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409" w:rsidRPr="003802A5" w:rsidRDefault="00EC1409">
      <w:pPr>
        <w:rPr>
          <w:rFonts w:ascii="Arial" w:hAnsi="Arial" w:cs="Arial"/>
          <w:lang w:val="fr-CA"/>
        </w:rPr>
      </w:pPr>
    </w:p>
    <w:p w:rsidR="00592F7A" w:rsidRPr="003802A5" w:rsidRDefault="00592F7A" w:rsidP="00592F7A">
      <w:pPr>
        <w:spacing w:after="0" w:line="240" w:lineRule="auto"/>
        <w:rPr>
          <w:rFonts w:ascii="Arial" w:eastAsia="Times New Roman" w:hAnsi="Arial" w:cs="Arial"/>
          <w:sz w:val="24"/>
          <w:szCs w:val="24"/>
          <w:lang w:val="fr-CA"/>
        </w:rPr>
      </w:pPr>
    </w:p>
    <w:p w:rsidR="00592F7A" w:rsidRPr="003802A5" w:rsidRDefault="00592F7A" w:rsidP="00592F7A">
      <w:pPr>
        <w:spacing w:after="0" w:line="240" w:lineRule="auto"/>
        <w:rPr>
          <w:rFonts w:ascii="Arial" w:eastAsia="Times New Roman" w:hAnsi="Arial" w:cs="Arial"/>
          <w:b/>
          <w:sz w:val="23"/>
          <w:szCs w:val="23"/>
          <w:lang w:val="fr-CA"/>
        </w:rPr>
      </w:pPr>
      <w:r w:rsidRPr="003802A5">
        <w:rPr>
          <w:rFonts w:ascii="Arial" w:eastAsia="Times New Roman" w:hAnsi="Arial" w:cs="Arial"/>
          <w:b/>
          <w:noProof/>
          <w:sz w:val="24"/>
          <w:szCs w:val="24"/>
          <w:lang w:eastAsia="en-CA"/>
        </w:rPr>
        <w:drawing>
          <wp:anchor distT="0" distB="0" distL="114300" distR="114300" simplePos="0" relativeHeight="251660288" behindDoc="0" locked="0" layoutInCell="1" allowOverlap="1" wp14:anchorId="2C58102F" wp14:editId="4971A2A1">
            <wp:simplePos x="0" y="0"/>
            <wp:positionH relativeFrom="column">
              <wp:posOffset>4781550</wp:posOffset>
            </wp:positionH>
            <wp:positionV relativeFrom="paragraph">
              <wp:posOffset>139065</wp:posOffset>
            </wp:positionV>
            <wp:extent cx="1002030" cy="371475"/>
            <wp:effectExtent l="0" t="0" r="7620" b="9525"/>
            <wp:wrapTight wrapText="bothSides">
              <wp:wrapPolygon edited="0">
                <wp:start x="0" y="0"/>
                <wp:lineTo x="0" y="21046"/>
                <wp:lineTo x="21354" y="21046"/>
                <wp:lineTo x="21354" y="0"/>
                <wp:lineTo x="0" y="0"/>
              </wp:wrapPolygon>
            </wp:wrapTight>
            <wp:docPr id="9" name="Picture 9" descr="Identificateur graphique du réseau des employés handicapés" title="Réseau des employés handicap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2030" cy="371475"/>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802A5">
        <w:rPr>
          <w:rFonts w:ascii="Arial" w:eastAsia="Times New Roman" w:hAnsi="Arial" w:cs="Arial"/>
          <w:b/>
          <w:noProof/>
          <w:sz w:val="24"/>
          <w:szCs w:val="24"/>
          <w:lang w:eastAsia="en-CA"/>
        </w:rPr>
        <w:drawing>
          <wp:anchor distT="0" distB="0" distL="114300" distR="114300" simplePos="0" relativeHeight="251659264" behindDoc="0" locked="0" layoutInCell="1" allowOverlap="1" wp14:anchorId="2778E63D" wp14:editId="64256D47">
            <wp:simplePos x="0" y="0"/>
            <wp:positionH relativeFrom="column">
              <wp:posOffset>228600</wp:posOffset>
            </wp:positionH>
            <wp:positionV relativeFrom="paragraph">
              <wp:posOffset>177165</wp:posOffset>
            </wp:positionV>
            <wp:extent cx="1060450" cy="280035"/>
            <wp:effectExtent l="0" t="0" r="6350" b="5715"/>
            <wp:wrapTight wrapText="bothSides">
              <wp:wrapPolygon edited="0">
                <wp:start x="0" y="0"/>
                <wp:lineTo x="0" y="20571"/>
                <wp:lineTo x="21341" y="20571"/>
                <wp:lineTo x="21341" y="0"/>
                <wp:lineTo x="0" y="0"/>
              </wp:wrapPolygon>
            </wp:wrapTight>
            <wp:docPr id="7" name="Picture 7" descr="Logo for the Employees withy Disabilities Network" title="EwD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0450" cy="280035"/>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802A5">
        <w:rPr>
          <w:rFonts w:ascii="Arial" w:eastAsia="Times New Roman" w:hAnsi="Arial" w:cs="Arial"/>
          <w:b/>
          <w:sz w:val="23"/>
          <w:szCs w:val="23"/>
          <w:lang w:val="fr-CA"/>
        </w:rPr>
        <w:t xml:space="preserve"> </w:t>
      </w:r>
    </w:p>
    <w:p w:rsidR="00592F7A" w:rsidRPr="003802A5" w:rsidRDefault="00592F7A" w:rsidP="00592F7A">
      <w:pPr>
        <w:spacing w:after="0" w:line="240" w:lineRule="auto"/>
        <w:jc w:val="center"/>
        <w:rPr>
          <w:rFonts w:ascii="Arial" w:eastAsia="Times New Roman" w:hAnsi="Arial" w:cs="Arial"/>
          <w:b/>
          <w:sz w:val="24"/>
          <w:szCs w:val="24"/>
          <w:lang w:val="fr-CA"/>
        </w:rPr>
      </w:pPr>
      <w:r w:rsidRPr="003802A5">
        <w:rPr>
          <w:rFonts w:ascii="Arial" w:eastAsia="Times New Roman" w:hAnsi="Arial" w:cs="Arial"/>
          <w:b/>
          <w:sz w:val="26"/>
          <w:szCs w:val="26"/>
          <w:lang w:val="fr-CA"/>
        </w:rPr>
        <w:t xml:space="preserve">Réseau </w:t>
      </w:r>
      <w:r w:rsidRPr="003802A5">
        <w:rPr>
          <w:rFonts w:ascii="Arial" w:eastAsia="Times New Roman" w:hAnsi="Arial" w:cs="Arial"/>
          <w:b/>
          <w:sz w:val="24"/>
          <w:szCs w:val="24"/>
          <w:lang w:val="fr-CA"/>
        </w:rPr>
        <w:t>des</w:t>
      </w:r>
      <w:r w:rsidRPr="003802A5">
        <w:rPr>
          <w:rFonts w:ascii="Arial" w:eastAsia="Times New Roman" w:hAnsi="Arial" w:cs="Arial"/>
          <w:b/>
          <w:sz w:val="26"/>
          <w:szCs w:val="26"/>
          <w:lang w:val="fr-CA"/>
        </w:rPr>
        <w:t xml:space="preserve"> employés handicapés</w:t>
      </w:r>
      <w:r w:rsidRPr="003802A5">
        <w:rPr>
          <w:rFonts w:ascii="Arial" w:eastAsia="Times New Roman" w:hAnsi="Arial" w:cs="Arial"/>
          <w:b/>
          <w:sz w:val="24"/>
          <w:szCs w:val="24"/>
          <w:lang w:val="fr-CA"/>
        </w:rPr>
        <w:t xml:space="preserve"> [REH] </w:t>
      </w:r>
    </w:p>
    <w:p w:rsidR="00132820" w:rsidRPr="003802A5" w:rsidRDefault="00132820">
      <w:pPr>
        <w:rPr>
          <w:rFonts w:ascii="Arial" w:hAnsi="Arial" w:cs="Arial"/>
          <w:lang w:val="fr-CA"/>
        </w:rPr>
      </w:pPr>
    </w:p>
    <w:p w:rsidR="00CA45ED" w:rsidRPr="00DC717C" w:rsidRDefault="00CA45ED" w:rsidP="00CA45ED">
      <w:pPr>
        <w:pStyle w:val="Subtitle"/>
        <w:rPr>
          <w:rFonts w:ascii="Arial" w:hAnsi="Arial" w:cs="Arial"/>
          <w:lang w:val="fr-CA"/>
        </w:rPr>
      </w:pPr>
    </w:p>
    <w:p w:rsidR="00CA45ED" w:rsidRPr="00D662BD" w:rsidRDefault="00DC717C" w:rsidP="00CA45ED">
      <w:pPr>
        <w:pStyle w:val="Subtitle"/>
        <w:rPr>
          <w:rFonts w:ascii="Arial" w:hAnsi="Arial" w:cs="Arial"/>
        </w:rPr>
      </w:pPr>
      <w:r w:rsidRPr="00DC717C">
        <w:rPr>
          <w:rFonts w:ascii="Arial" w:hAnsi="Arial" w:cs="Arial"/>
          <w:lang w:val="fr-CA"/>
        </w:rPr>
        <w:t>Téléconférence</w:t>
      </w:r>
      <w:r w:rsidR="00CA45ED" w:rsidRPr="00D662BD">
        <w:rPr>
          <w:rFonts w:ascii="Arial" w:hAnsi="Arial" w:cs="Arial"/>
        </w:rPr>
        <w:t xml:space="preserve"> </w:t>
      </w:r>
      <w:r w:rsidR="00CA45ED">
        <w:rPr>
          <w:rFonts w:ascii="Arial" w:hAnsi="Arial" w:cs="Arial"/>
        </w:rPr>
        <w:t>13-14:30</w:t>
      </w:r>
      <w:r w:rsidR="00CA45ED" w:rsidRPr="00D662BD">
        <w:rPr>
          <w:rFonts w:ascii="Arial" w:hAnsi="Arial" w:cs="Arial"/>
        </w:rPr>
        <w:t xml:space="preserve">, EST, </w:t>
      </w:r>
      <w:r w:rsidR="00CA45ED">
        <w:rPr>
          <w:rFonts w:ascii="Arial" w:hAnsi="Arial" w:cs="Arial"/>
        </w:rPr>
        <w:t xml:space="preserve">30 </w:t>
      </w:r>
      <w:r w:rsidR="00CA45ED" w:rsidRPr="00DC717C">
        <w:rPr>
          <w:rFonts w:ascii="Arial" w:hAnsi="Arial" w:cs="Arial"/>
          <w:lang w:val="fr-CA"/>
        </w:rPr>
        <w:t>janvier</w:t>
      </w:r>
      <w:r w:rsidR="00CA45ED" w:rsidRPr="00D662BD">
        <w:rPr>
          <w:rFonts w:ascii="Arial" w:hAnsi="Arial" w:cs="Arial"/>
        </w:rPr>
        <w:t xml:space="preserve"> 2017 </w:t>
      </w:r>
    </w:p>
    <w:p w:rsidR="00DC717C" w:rsidRDefault="00DC717C" w:rsidP="00A376DA">
      <w:pPr>
        <w:pStyle w:val="Heading1"/>
        <w:rPr>
          <w:rFonts w:ascii="Arial" w:hAnsi="Arial" w:cs="Arial"/>
          <w:color w:val="auto"/>
          <w:lang w:val="fr-CA"/>
        </w:rPr>
      </w:pPr>
    </w:p>
    <w:p w:rsidR="00592F7A" w:rsidRPr="003802A5" w:rsidRDefault="00592F7A" w:rsidP="00A376DA">
      <w:pPr>
        <w:pStyle w:val="Heading1"/>
        <w:rPr>
          <w:rFonts w:ascii="Arial" w:hAnsi="Arial" w:cs="Arial"/>
          <w:color w:val="auto"/>
          <w:lang w:val="fr-CA"/>
        </w:rPr>
      </w:pPr>
      <w:r w:rsidRPr="003802A5">
        <w:rPr>
          <w:rFonts w:ascii="Arial" w:hAnsi="Arial" w:cs="Arial"/>
          <w:color w:val="auto"/>
          <w:lang w:val="fr-CA"/>
        </w:rPr>
        <w:t xml:space="preserve">Procès-verbal / </w:t>
      </w:r>
      <w:bookmarkStart w:id="0" w:name="_GoBack"/>
      <w:r w:rsidRPr="003802A5">
        <w:rPr>
          <w:rFonts w:ascii="Arial" w:hAnsi="Arial" w:cs="Arial"/>
          <w:color w:val="auto"/>
          <w:lang w:val="fr-CA"/>
        </w:rPr>
        <w:t>Présentation</w:t>
      </w:r>
      <w:bookmarkEnd w:id="0"/>
    </w:p>
    <w:p w:rsidR="00A376DA" w:rsidRPr="003802A5" w:rsidRDefault="00A376DA" w:rsidP="00A376DA">
      <w:pPr>
        <w:rPr>
          <w:rFonts w:ascii="Arial" w:hAnsi="Arial" w:cs="Arial"/>
          <w:lang w:val="fr-CA"/>
        </w:rPr>
      </w:pPr>
    </w:p>
    <w:p w:rsidR="00132820" w:rsidRPr="003802A5" w:rsidRDefault="00592F7A" w:rsidP="00A376DA">
      <w:pPr>
        <w:pStyle w:val="Heading2"/>
        <w:rPr>
          <w:rFonts w:ascii="Arial" w:hAnsi="Arial" w:cs="Arial"/>
          <w:color w:val="auto"/>
          <w:lang w:val="fr-CA"/>
        </w:rPr>
      </w:pPr>
      <w:r w:rsidRPr="003802A5">
        <w:rPr>
          <w:rFonts w:ascii="Arial" w:hAnsi="Arial" w:cs="Arial"/>
          <w:color w:val="auto"/>
          <w:lang w:val="fr-CA"/>
        </w:rPr>
        <w:t xml:space="preserve">Bienvenue </w:t>
      </w:r>
      <w:r w:rsidR="00A376DA" w:rsidRPr="003802A5">
        <w:rPr>
          <w:rFonts w:ascii="Arial" w:hAnsi="Arial" w:cs="Arial"/>
          <w:color w:val="auto"/>
          <w:lang w:val="fr-CA"/>
        </w:rPr>
        <w:t>du</w:t>
      </w:r>
      <w:r w:rsidRPr="003802A5">
        <w:rPr>
          <w:rFonts w:ascii="Arial" w:hAnsi="Arial" w:cs="Arial"/>
          <w:color w:val="auto"/>
          <w:lang w:val="fr-CA"/>
        </w:rPr>
        <w:t xml:space="preserve"> président et </w:t>
      </w:r>
      <w:r w:rsidR="00A376DA" w:rsidRPr="003802A5">
        <w:rPr>
          <w:rFonts w:ascii="Arial" w:hAnsi="Arial" w:cs="Arial"/>
          <w:color w:val="auto"/>
          <w:lang w:val="fr-CA"/>
        </w:rPr>
        <w:t xml:space="preserve">de la </w:t>
      </w:r>
      <w:r w:rsidRPr="003802A5">
        <w:rPr>
          <w:rFonts w:ascii="Arial" w:hAnsi="Arial" w:cs="Arial"/>
          <w:color w:val="auto"/>
          <w:lang w:val="fr-CA"/>
        </w:rPr>
        <w:t>coprésident</w:t>
      </w:r>
      <w:r w:rsidR="00A376DA" w:rsidRPr="003802A5">
        <w:rPr>
          <w:rFonts w:ascii="Arial" w:hAnsi="Arial" w:cs="Arial"/>
          <w:color w:val="auto"/>
          <w:lang w:val="fr-CA"/>
        </w:rPr>
        <w:t>e</w:t>
      </w:r>
    </w:p>
    <w:p w:rsidR="00132820" w:rsidRPr="003802A5" w:rsidRDefault="00132820" w:rsidP="000D45AC">
      <w:pPr>
        <w:pStyle w:val="ListParagraph"/>
        <w:numPr>
          <w:ilvl w:val="0"/>
          <w:numId w:val="11"/>
        </w:numPr>
        <w:rPr>
          <w:rFonts w:ascii="Arial" w:hAnsi="Arial" w:cs="Arial"/>
          <w:lang w:val="fr-CA"/>
        </w:rPr>
      </w:pPr>
      <w:r w:rsidRPr="003802A5">
        <w:rPr>
          <w:rFonts w:ascii="Arial" w:hAnsi="Arial" w:cs="Arial"/>
          <w:lang w:val="fr-CA"/>
        </w:rPr>
        <w:t>André a souhaité la bienvenue à tous à la réunion;</w:t>
      </w:r>
    </w:p>
    <w:p w:rsidR="00132820" w:rsidRPr="003802A5" w:rsidRDefault="00132820" w:rsidP="000D45AC">
      <w:pPr>
        <w:pStyle w:val="ListParagraph"/>
        <w:numPr>
          <w:ilvl w:val="0"/>
          <w:numId w:val="11"/>
        </w:numPr>
        <w:rPr>
          <w:rFonts w:ascii="Arial" w:hAnsi="Arial" w:cs="Arial"/>
          <w:lang w:val="fr-CA"/>
        </w:rPr>
      </w:pPr>
      <w:r w:rsidRPr="003802A5">
        <w:rPr>
          <w:rFonts w:ascii="Arial" w:hAnsi="Arial" w:cs="Arial"/>
          <w:lang w:val="fr-CA"/>
        </w:rPr>
        <w:t xml:space="preserve">Les élections ont été finalisées en septembre 2016 et le courrier électronique avec les résultats a été </w:t>
      </w:r>
      <w:r w:rsidR="003802A5">
        <w:rPr>
          <w:rFonts w:ascii="Arial" w:hAnsi="Arial" w:cs="Arial"/>
          <w:lang w:val="fr-CA"/>
        </w:rPr>
        <w:t>envoyé</w:t>
      </w:r>
      <w:r w:rsidR="003802A5" w:rsidRPr="003802A5">
        <w:rPr>
          <w:rFonts w:ascii="Arial" w:hAnsi="Arial" w:cs="Arial"/>
          <w:lang w:val="fr-CA"/>
        </w:rPr>
        <w:t xml:space="preserve"> </w:t>
      </w:r>
      <w:r w:rsidRPr="003802A5">
        <w:rPr>
          <w:rFonts w:ascii="Arial" w:hAnsi="Arial" w:cs="Arial"/>
          <w:lang w:val="fr-CA"/>
        </w:rPr>
        <w:t>aux membres;</w:t>
      </w:r>
    </w:p>
    <w:p w:rsidR="00132820" w:rsidRPr="003802A5" w:rsidRDefault="00132820" w:rsidP="000D45AC">
      <w:pPr>
        <w:pStyle w:val="ListParagraph"/>
        <w:numPr>
          <w:ilvl w:val="0"/>
          <w:numId w:val="11"/>
        </w:numPr>
        <w:rPr>
          <w:rFonts w:ascii="Arial" w:hAnsi="Arial" w:cs="Arial"/>
          <w:lang w:val="fr-CA"/>
        </w:rPr>
      </w:pPr>
      <w:r w:rsidRPr="003802A5">
        <w:rPr>
          <w:rFonts w:ascii="Arial" w:hAnsi="Arial" w:cs="Arial"/>
          <w:lang w:val="fr-CA"/>
        </w:rPr>
        <w:t xml:space="preserve">André a remercié </w:t>
      </w:r>
      <w:r w:rsidR="003802A5" w:rsidRPr="003802A5">
        <w:rPr>
          <w:rFonts w:ascii="Arial" w:hAnsi="Arial" w:cs="Arial"/>
          <w:lang w:val="fr-CA"/>
        </w:rPr>
        <w:t xml:space="preserve">les intervenants </w:t>
      </w:r>
      <w:r w:rsidR="003802A5">
        <w:rPr>
          <w:rFonts w:ascii="Arial" w:hAnsi="Arial" w:cs="Arial"/>
          <w:lang w:val="fr-CA"/>
        </w:rPr>
        <w:t xml:space="preserve"> de </w:t>
      </w:r>
      <w:r w:rsidRPr="003802A5">
        <w:rPr>
          <w:rFonts w:ascii="Arial" w:hAnsi="Arial" w:cs="Arial"/>
          <w:lang w:val="fr-CA"/>
        </w:rPr>
        <w:t xml:space="preserve">la Direction des affaires publiques et des relations pour leur aide </w:t>
      </w:r>
      <w:r w:rsidR="003802A5">
        <w:rPr>
          <w:rFonts w:ascii="Arial" w:hAnsi="Arial" w:cs="Arial"/>
          <w:lang w:val="fr-CA"/>
        </w:rPr>
        <w:t xml:space="preserve">durant le </w:t>
      </w:r>
      <w:r w:rsidRPr="003802A5">
        <w:rPr>
          <w:rFonts w:ascii="Arial" w:hAnsi="Arial" w:cs="Arial"/>
          <w:lang w:val="fr-CA"/>
        </w:rPr>
        <w:t>processus électoral et la mise sur pied de</w:t>
      </w:r>
      <w:r w:rsidR="003802A5">
        <w:rPr>
          <w:rFonts w:ascii="Arial" w:hAnsi="Arial" w:cs="Arial"/>
          <w:lang w:val="fr-CA"/>
        </w:rPr>
        <w:t>s</w:t>
      </w:r>
      <w:r w:rsidRPr="003802A5">
        <w:rPr>
          <w:rFonts w:ascii="Arial" w:hAnsi="Arial" w:cs="Arial"/>
          <w:lang w:val="fr-CA"/>
        </w:rPr>
        <w:t xml:space="preserve"> réunions </w:t>
      </w:r>
      <w:r w:rsidR="003802A5" w:rsidRPr="003802A5">
        <w:rPr>
          <w:rFonts w:ascii="Arial" w:hAnsi="Arial" w:cs="Arial"/>
          <w:lang w:val="fr-CA"/>
        </w:rPr>
        <w:t>d</w:t>
      </w:r>
      <w:r w:rsidR="003802A5">
        <w:rPr>
          <w:rFonts w:ascii="Arial" w:hAnsi="Arial" w:cs="Arial"/>
          <w:lang w:val="fr-CA"/>
        </w:rPr>
        <w:t>u</w:t>
      </w:r>
      <w:r w:rsidR="003802A5" w:rsidRPr="003802A5">
        <w:rPr>
          <w:rFonts w:ascii="Arial" w:hAnsi="Arial" w:cs="Arial"/>
          <w:lang w:val="fr-CA"/>
        </w:rPr>
        <w:t xml:space="preserve"> </w:t>
      </w:r>
      <w:r w:rsidRPr="003802A5">
        <w:rPr>
          <w:rFonts w:ascii="Arial" w:hAnsi="Arial" w:cs="Arial"/>
          <w:lang w:val="fr-CA"/>
        </w:rPr>
        <w:t>réseau;</w:t>
      </w:r>
    </w:p>
    <w:p w:rsidR="00132820" w:rsidRPr="003802A5" w:rsidRDefault="00132820" w:rsidP="000D45AC">
      <w:pPr>
        <w:pStyle w:val="ListParagraph"/>
        <w:numPr>
          <w:ilvl w:val="0"/>
          <w:numId w:val="11"/>
        </w:numPr>
        <w:rPr>
          <w:rFonts w:ascii="Arial" w:hAnsi="Arial" w:cs="Arial"/>
          <w:lang w:val="fr-CA"/>
        </w:rPr>
      </w:pPr>
      <w:r w:rsidRPr="003802A5">
        <w:rPr>
          <w:rFonts w:ascii="Arial" w:hAnsi="Arial" w:cs="Arial"/>
          <w:lang w:val="fr-CA"/>
        </w:rPr>
        <w:t>Les élections ont été finalisées en septembre et notre comité exécutif a été formé;</w:t>
      </w:r>
    </w:p>
    <w:p w:rsidR="00132820" w:rsidRPr="003802A5" w:rsidRDefault="00132820" w:rsidP="000D45AC">
      <w:pPr>
        <w:pStyle w:val="ListParagraph"/>
        <w:numPr>
          <w:ilvl w:val="0"/>
          <w:numId w:val="11"/>
        </w:numPr>
        <w:rPr>
          <w:rFonts w:ascii="Arial" w:hAnsi="Arial" w:cs="Arial"/>
          <w:lang w:val="fr-CA"/>
        </w:rPr>
      </w:pPr>
      <w:r w:rsidRPr="003802A5">
        <w:rPr>
          <w:rFonts w:ascii="Arial" w:hAnsi="Arial" w:cs="Arial"/>
          <w:lang w:val="fr-CA"/>
        </w:rPr>
        <w:t>Jennifer s'est présentée comme nouvelle coprésidente et a souhaité la bienvenue à tous;</w:t>
      </w:r>
    </w:p>
    <w:p w:rsidR="00132820" w:rsidRPr="003802A5" w:rsidRDefault="00132820" w:rsidP="000D45AC">
      <w:pPr>
        <w:pStyle w:val="ListParagraph"/>
        <w:numPr>
          <w:ilvl w:val="0"/>
          <w:numId w:val="11"/>
        </w:numPr>
        <w:rPr>
          <w:rFonts w:ascii="Arial" w:hAnsi="Arial" w:cs="Arial"/>
          <w:lang w:val="fr-CA"/>
        </w:rPr>
      </w:pPr>
      <w:r w:rsidRPr="003802A5">
        <w:rPr>
          <w:rFonts w:ascii="Arial" w:hAnsi="Arial" w:cs="Arial"/>
          <w:lang w:val="fr-CA"/>
        </w:rPr>
        <w:t>Jennifer a déclaré que si quelqu'un avait des questions ou des préoccupations,</w:t>
      </w:r>
      <w:r w:rsidR="003802A5">
        <w:rPr>
          <w:rFonts w:ascii="Arial" w:hAnsi="Arial" w:cs="Arial"/>
          <w:lang w:val="fr-CA"/>
        </w:rPr>
        <w:t xml:space="preserve"> de les faire parvenir à la boîte de </w:t>
      </w:r>
      <w:hyperlink r:id="rId11" w:history="1">
        <w:r w:rsidR="003802A5" w:rsidRPr="003802A5">
          <w:rPr>
            <w:rStyle w:val="Hyperlink"/>
            <w:rFonts w:ascii="Arial" w:hAnsi="Arial" w:cs="Arial"/>
            <w:lang w:val="fr-CA"/>
          </w:rPr>
          <w:t xml:space="preserve">courriel générique du réseau </w:t>
        </w:r>
        <w:r w:rsidR="003802A5" w:rsidRPr="003802A5">
          <w:rPr>
            <w:rStyle w:val="Hyperlink"/>
            <w:rFonts w:ascii="Arial" w:eastAsia="Times New Roman" w:hAnsi="Arial" w:cs="Arial"/>
            <w:lang w:val="fr-CA"/>
          </w:rPr>
          <w:t>REH</w:t>
        </w:r>
      </w:hyperlink>
    </w:p>
    <w:p w:rsidR="00132820" w:rsidRPr="003802A5" w:rsidRDefault="00132820" w:rsidP="000D45AC">
      <w:pPr>
        <w:pStyle w:val="ListParagraph"/>
        <w:numPr>
          <w:ilvl w:val="0"/>
          <w:numId w:val="11"/>
        </w:numPr>
        <w:rPr>
          <w:rFonts w:ascii="Arial" w:hAnsi="Arial" w:cs="Arial"/>
          <w:lang w:val="fr-CA"/>
        </w:rPr>
      </w:pPr>
      <w:r w:rsidRPr="003802A5">
        <w:rPr>
          <w:rFonts w:ascii="Arial" w:hAnsi="Arial" w:cs="Arial"/>
          <w:lang w:val="fr-CA"/>
        </w:rPr>
        <w:t xml:space="preserve">La raison pour laquelle la réunion avec le nouveau dirigeant était tardive était </w:t>
      </w:r>
      <w:proofErr w:type="gramStart"/>
      <w:r w:rsidR="003802A5">
        <w:rPr>
          <w:rFonts w:ascii="Arial" w:hAnsi="Arial" w:cs="Arial"/>
          <w:lang w:val="fr-CA"/>
        </w:rPr>
        <w:t>dû</w:t>
      </w:r>
      <w:proofErr w:type="gramEnd"/>
      <w:r w:rsidR="003802A5" w:rsidRPr="003802A5">
        <w:rPr>
          <w:rFonts w:ascii="Arial" w:hAnsi="Arial" w:cs="Arial"/>
          <w:lang w:val="fr-CA"/>
        </w:rPr>
        <w:t xml:space="preserve"> </w:t>
      </w:r>
      <w:r w:rsidRPr="003802A5">
        <w:rPr>
          <w:rFonts w:ascii="Arial" w:hAnsi="Arial" w:cs="Arial"/>
          <w:lang w:val="fr-CA"/>
        </w:rPr>
        <w:t>à des défis importants liés à la logistique</w:t>
      </w:r>
      <w:r w:rsidR="003802A5">
        <w:rPr>
          <w:rFonts w:ascii="Arial" w:hAnsi="Arial" w:cs="Arial"/>
          <w:lang w:val="fr-CA"/>
        </w:rPr>
        <w:t xml:space="preserve"> de</w:t>
      </w:r>
      <w:r w:rsidR="003802A5" w:rsidRPr="003802A5">
        <w:rPr>
          <w:rFonts w:ascii="Arial" w:hAnsi="Arial" w:cs="Arial"/>
          <w:lang w:val="fr-CA"/>
        </w:rPr>
        <w:t xml:space="preserve"> </w:t>
      </w:r>
      <w:r w:rsidRPr="003802A5">
        <w:rPr>
          <w:rFonts w:ascii="Arial" w:hAnsi="Arial" w:cs="Arial"/>
          <w:lang w:val="fr-CA"/>
        </w:rPr>
        <w:t xml:space="preserve">la mise en place de la salle, </w:t>
      </w:r>
      <w:r w:rsidR="003802A5">
        <w:rPr>
          <w:rFonts w:ascii="Arial" w:hAnsi="Arial" w:cs="Arial"/>
          <w:lang w:val="fr-CA"/>
        </w:rPr>
        <w:t xml:space="preserve">de </w:t>
      </w:r>
      <w:r w:rsidRPr="003802A5">
        <w:rPr>
          <w:rFonts w:ascii="Arial" w:hAnsi="Arial" w:cs="Arial"/>
          <w:lang w:val="fr-CA"/>
        </w:rPr>
        <w:t xml:space="preserve">la traduction et </w:t>
      </w:r>
      <w:r w:rsidR="003802A5">
        <w:rPr>
          <w:rFonts w:ascii="Arial" w:hAnsi="Arial" w:cs="Arial"/>
          <w:lang w:val="fr-CA"/>
        </w:rPr>
        <w:t>des services</w:t>
      </w:r>
      <w:r w:rsidR="003802A5" w:rsidRPr="003802A5">
        <w:rPr>
          <w:rFonts w:ascii="Arial" w:hAnsi="Arial" w:cs="Arial"/>
          <w:lang w:val="fr-CA"/>
        </w:rPr>
        <w:t xml:space="preserve"> </w:t>
      </w:r>
      <w:r w:rsidRPr="003802A5">
        <w:rPr>
          <w:rFonts w:ascii="Arial" w:hAnsi="Arial" w:cs="Arial"/>
          <w:lang w:val="fr-CA"/>
        </w:rPr>
        <w:t>CART.</w:t>
      </w:r>
    </w:p>
    <w:p w:rsidR="00132820" w:rsidRPr="003802A5" w:rsidRDefault="00132820" w:rsidP="00A376DA">
      <w:pPr>
        <w:rPr>
          <w:rFonts w:ascii="Arial" w:hAnsi="Arial" w:cs="Arial"/>
          <w:lang w:val="fr-CA"/>
        </w:rPr>
      </w:pPr>
    </w:p>
    <w:p w:rsidR="00132820" w:rsidRPr="003802A5" w:rsidRDefault="00132820" w:rsidP="00A376DA">
      <w:pPr>
        <w:pStyle w:val="Heading2"/>
        <w:rPr>
          <w:rFonts w:ascii="Arial" w:hAnsi="Arial" w:cs="Arial"/>
          <w:color w:val="auto"/>
          <w:lang w:val="fr-CA"/>
        </w:rPr>
      </w:pPr>
      <w:r w:rsidRPr="003802A5">
        <w:rPr>
          <w:rFonts w:ascii="Arial" w:hAnsi="Arial" w:cs="Arial"/>
          <w:color w:val="auto"/>
          <w:lang w:val="fr-CA"/>
        </w:rPr>
        <w:t>Rapport du président / coprésident</w:t>
      </w:r>
      <w:r w:rsidR="00A376DA" w:rsidRPr="003802A5">
        <w:rPr>
          <w:rFonts w:ascii="Arial" w:hAnsi="Arial" w:cs="Arial"/>
          <w:color w:val="auto"/>
          <w:lang w:val="fr-CA"/>
        </w:rPr>
        <w:t>e</w:t>
      </w:r>
    </w:p>
    <w:p w:rsidR="00132820" w:rsidRPr="003802A5" w:rsidRDefault="00132820" w:rsidP="000D45AC">
      <w:pPr>
        <w:pStyle w:val="ListParagraph"/>
        <w:numPr>
          <w:ilvl w:val="0"/>
          <w:numId w:val="12"/>
        </w:numPr>
        <w:rPr>
          <w:rFonts w:ascii="Arial" w:hAnsi="Arial" w:cs="Arial"/>
          <w:lang w:val="fr-CA"/>
        </w:rPr>
      </w:pPr>
      <w:r w:rsidRPr="003802A5">
        <w:rPr>
          <w:rFonts w:ascii="Arial" w:hAnsi="Arial" w:cs="Arial"/>
          <w:lang w:val="fr-CA"/>
        </w:rPr>
        <w:t>Il s'agit de la première réunion du Réseau depuis les élections et une série d'activités importantes ont eu lieu ;</w:t>
      </w:r>
    </w:p>
    <w:p w:rsidR="00132820" w:rsidRPr="003802A5" w:rsidRDefault="00132820" w:rsidP="000D45AC">
      <w:pPr>
        <w:pStyle w:val="ListParagraph"/>
        <w:numPr>
          <w:ilvl w:val="0"/>
          <w:numId w:val="12"/>
        </w:numPr>
        <w:rPr>
          <w:rFonts w:ascii="Arial" w:hAnsi="Arial" w:cs="Arial"/>
          <w:lang w:val="fr-CA"/>
        </w:rPr>
      </w:pPr>
      <w:r w:rsidRPr="003802A5">
        <w:rPr>
          <w:rFonts w:ascii="Arial" w:hAnsi="Arial" w:cs="Arial"/>
          <w:lang w:val="fr-CA"/>
        </w:rPr>
        <w:t>Andre a déclaré que James Gilbert a été confirmé comme</w:t>
      </w:r>
      <w:r w:rsidR="003802A5">
        <w:rPr>
          <w:rFonts w:ascii="Arial" w:hAnsi="Arial" w:cs="Arial"/>
          <w:lang w:val="fr-CA"/>
        </w:rPr>
        <w:t xml:space="preserve"> le</w:t>
      </w:r>
      <w:r w:rsidRPr="003802A5">
        <w:rPr>
          <w:rFonts w:ascii="Arial" w:hAnsi="Arial" w:cs="Arial"/>
          <w:lang w:val="fr-CA"/>
        </w:rPr>
        <w:t xml:space="preserve"> </w:t>
      </w:r>
      <w:r w:rsidR="001F186D" w:rsidRPr="003802A5">
        <w:rPr>
          <w:rFonts w:ascii="Arial" w:hAnsi="Arial" w:cs="Arial"/>
          <w:lang w:val="fr-CA"/>
        </w:rPr>
        <w:t>c</w:t>
      </w:r>
      <w:r w:rsidRPr="003802A5">
        <w:rPr>
          <w:rFonts w:ascii="Arial" w:hAnsi="Arial" w:cs="Arial"/>
          <w:lang w:val="fr-CA"/>
        </w:rPr>
        <w:t>hampion pour les personnes handicapées à l'ESDC;</w:t>
      </w:r>
    </w:p>
    <w:p w:rsidR="00132820" w:rsidRPr="003802A5" w:rsidRDefault="00132820" w:rsidP="000D45AC">
      <w:pPr>
        <w:pStyle w:val="ListParagraph"/>
        <w:numPr>
          <w:ilvl w:val="0"/>
          <w:numId w:val="12"/>
        </w:numPr>
        <w:rPr>
          <w:rFonts w:ascii="Arial" w:hAnsi="Arial" w:cs="Arial"/>
          <w:lang w:val="fr-CA"/>
        </w:rPr>
      </w:pPr>
      <w:r w:rsidRPr="003802A5">
        <w:rPr>
          <w:rFonts w:ascii="Arial" w:hAnsi="Arial" w:cs="Arial"/>
          <w:lang w:val="fr-CA"/>
        </w:rPr>
        <w:t xml:space="preserve">André a déclaré que la </w:t>
      </w:r>
      <w:r w:rsidR="003802A5">
        <w:rPr>
          <w:rFonts w:ascii="Arial" w:hAnsi="Arial" w:cs="Arial"/>
          <w:lang w:val="fr-CA"/>
        </w:rPr>
        <w:t>M</w:t>
      </w:r>
      <w:r w:rsidR="003802A5" w:rsidRPr="003802A5">
        <w:rPr>
          <w:rFonts w:ascii="Arial" w:hAnsi="Arial" w:cs="Arial"/>
          <w:lang w:val="fr-CA"/>
        </w:rPr>
        <w:t xml:space="preserve">inistre </w:t>
      </w:r>
      <w:r w:rsidRPr="003802A5">
        <w:rPr>
          <w:rFonts w:ascii="Arial" w:hAnsi="Arial" w:cs="Arial"/>
          <w:lang w:val="fr-CA"/>
        </w:rPr>
        <w:t xml:space="preserve">Carla </w:t>
      </w:r>
      <w:proofErr w:type="spellStart"/>
      <w:r w:rsidRPr="003802A5">
        <w:rPr>
          <w:rFonts w:ascii="Arial" w:hAnsi="Arial" w:cs="Arial"/>
          <w:lang w:val="fr-CA"/>
        </w:rPr>
        <w:t>Qualtrough</w:t>
      </w:r>
      <w:proofErr w:type="spellEnd"/>
      <w:r w:rsidRPr="003802A5">
        <w:rPr>
          <w:rFonts w:ascii="Arial" w:hAnsi="Arial" w:cs="Arial"/>
          <w:lang w:val="fr-CA"/>
        </w:rPr>
        <w:t xml:space="preserve"> était maintenant responsable du sport et du handicap</w:t>
      </w:r>
      <w:r w:rsidR="003802A5">
        <w:rPr>
          <w:rFonts w:ascii="Arial" w:hAnsi="Arial" w:cs="Arial"/>
          <w:lang w:val="fr-CA"/>
        </w:rPr>
        <w:t>:</w:t>
      </w:r>
    </w:p>
    <w:p w:rsidR="00132820" w:rsidRPr="003802A5" w:rsidRDefault="00132820" w:rsidP="00EC1409">
      <w:pPr>
        <w:pStyle w:val="ListParagraph"/>
        <w:numPr>
          <w:ilvl w:val="1"/>
          <w:numId w:val="12"/>
        </w:numPr>
        <w:rPr>
          <w:rFonts w:ascii="Arial" w:hAnsi="Arial" w:cs="Arial"/>
          <w:lang w:val="fr-CA"/>
        </w:rPr>
      </w:pPr>
      <w:r w:rsidRPr="003802A5">
        <w:rPr>
          <w:rFonts w:ascii="Arial" w:hAnsi="Arial" w:cs="Arial"/>
          <w:lang w:val="fr-CA"/>
        </w:rPr>
        <w:t xml:space="preserve">La </w:t>
      </w:r>
      <w:r w:rsidR="003802A5">
        <w:rPr>
          <w:rFonts w:ascii="Arial" w:hAnsi="Arial" w:cs="Arial"/>
          <w:lang w:val="fr-CA"/>
        </w:rPr>
        <w:t>M</w:t>
      </w:r>
      <w:r w:rsidR="003802A5" w:rsidRPr="003802A5">
        <w:rPr>
          <w:rFonts w:ascii="Arial" w:hAnsi="Arial" w:cs="Arial"/>
          <w:lang w:val="fr-CA"/>
        </w:rPr>
        <w:t xml:space="preserve">inistre </w:t>
      </w:r>
      <w:proofErr w:type="spellStart"/>
      <w:r w:rsidRPr="003802A5">
        <w:rPr>
          <w:rFonts w:ascii="Arial" w:hAnsi="Arial" w:cs="Arial"/>
          <w:lang w:val="fr-CA"/>
        </w:rPr>
        <w:t>Qualtrough</w:t>
      </w:r>
      <w:proofErr w:type="spellEnd"/>
      <w:r w:rsidRPr="003802A5">
        <w:rPr>
          <w:rFonts w:ascii="Arial" w:hAnsi="Arial" w:cs="Arial"/>
          <w:lang w:val="fr-CA"/>
        </w:rPr>
        <w:t xml:space="preserve"> a le mandat de créer une loi sur l'accessibilité</w:t>
      </w:r>
      <w:r w:rsidR="00E16B0A" w:rsidRPr="003802A5">
        <w:rPr>
          <w:rFonts w:ascii="Arial" w:hAnsi="Arial" w:cs="Arial"/>
          <w:lang w:val="fr-CA"/>
        </w:rPr>
        <w:t> ;</w:t>
      </w:r>
    </w:p>
    <w:p w:rsidR="00132820" w:rsidRPr="003802A5" w:rsidRDefault="00132820" w:rsidP="000D45AC">
      <w:pPr>
        <w:pStyle w:val="ListParagraph"/>
        <w:numPr>
          <w:ilvl w:val="0"/>
          <w:numId w:val="12"/>
        </w:numPr>
        <w:rPr>
          <w:rFonts w:ascii="Arial" w:hAnsi="Arial" w:cs="Arial"/>
          <w:lang w:val="fr-CA"/>
        </w:rPr>
      </w:pPr>
      <w:r w:rsidRPr="003802A5">
        <w:rPr>
          <w:rFonts w:ascii="Arial" w:hAnsi="Arial" w:cs="Arial"/>
          <w:lang w:val="fr-CA"/>
        </w:rPr>
        <w:t xml:space="preserve">Jennifer a déclaré </w:t>
      </w:r>
      <w:r w:rsidR="00E16B0A" w:rsidRPr="003802A5">
        <w:rPr>
          <w:rFonts w:ascii="Arial" w:hAnsi="Arial" w:cs="Arial"/>
          <w:lang w:val="fr-CA"/>
        </w:rPr>
        <w:t>que l’</w:t>
      </w:r>
      <w:r w:rsidRPr="003802A5">
        <w:rPr>
          <w:rFonts w:ascii="Arial" w:hAnsi="Arial" w:cs="Arial"/>
          <w:lang w:val="fr-CA"/>
        </w:rPr>
        <w:t xml:space="preserve">exécutif du réseau </w:t>
      </w:r>
      <w:r w:rsidR="001F186D" w:rsidRPr="003802A5">
        <w:rPr>
          <w:rFonts w:ascii="Arial" w:hAnsi="Arial" w:cs="Arial"/>
          <w:lang w:val="fr-CA"/>
        </w:rPr>
        <w:t>a</w:t>
      </w:r>
      <w:r w:rsidRPr="003802A5">
        <w:rPr>
          <w:rFonts w:ascii="Arial" w:hAnsi="Arial" w:cs="Arial"/>
          <w:lang w:val="fr-CA"/>
        </w:rPr>
        <w:t xml:space="preserve"> été impliqué</w:t>
      </w:r>
      <w:r w:rsidR="001F186D" w:rsidRPr="003802A5">
        <w:rPr>
          <w:rFonts w:ascii="Arial" w:hAnsi="Arial" w:cs="Arial"/>
          <w:lang w:val="fr-CA"/>
        </w:rPr>
        <w:t xml:space="preserve"> </w:t>
      </w:r>
      <w:r w:rsidRPr="003802A5">
        <w:rPr>
          <w:rFonts w:ascii="Arial" w:hAnsi="Arial" w:cs="Arial"/>
          <w:lang w:val="fr-CA"/>
        </w:rPr>
        <w:t>dans plusieurs activités;</w:t>
      </w:r>
    </w:p>
    <w:p w:rsidR="00132820" w:rsidRPr="003802A5" w:rsidRDefault="00132820" w:rsidP="000D45AC">
      <w:pPr>
        <w:pStyle w:val="ListParagraph"/>
        <w:numPr>
          <w:ilvl w:val="0"/>
          <w:numId w:val="12"/>
        </w:numPr>
        <w:rPr>
          <w:rFonts w:ascii="Arial" w:hAnsi="Arial" w:cs="Arial"/>
          <w:lang w:val="fr-CA"/>
        </w:rPr>
      </w:pPr>
      <w:r w:rsidRPr="003802A5">
        <w:rPr>
          <w:rFonts w:ascii="Arial" w:hAnsi="Arial" w:cs="Arial"/>
          <w:lang w:val="fr-CA"/>
        </w:rPr>
        <w:lastRenderedPageBreak/>
        <w:t>Le 27 octobre</w:t>
      </w:r>
      <w:r w:rsidR="001F186D" w:rsidRPr="003802A5">
        <w:rPr>
          <w:rFonts w:ascii="Arial" w:hAnsi="Arial" w:cs="Arial"/>
          <w:lang w:val="fr-CA"/>
        </w:rPr>
        <w:t xml:space="preserve">, </w:t>
      </w:r>
      <w:r w:rsidRPr="003802A5">
        <w:rPr>
          <w:rFonts w:ascii="Arial" w:hAnsi="Arial" w:cs="Arial"/>
          <w:lang w:val="fr-CA"/>
        </w:rPr>
        <w:t>André et Jennifer ont assisté à la réunion interministérielle</w:t>
      </w:r>
      <w:r w:rsidR="00E16B0A" w:rsidRPr="003802A5">
        <w:rPr>
          <w:rFonts w:ascii="Arial" w:hAnsi="Arial" w:cs="Arial"/>
          <w:lang w:val="fr-CA"/>
        </w:rPr>
        <w:t xml:space="preserve"> du comité des champions et des présidents </w:t>
      </w:r>
      <w:r w:rsidRPr="003802A5">
        <w:rPr>
          <w:rFonts w:ascii="Arial" w:hAnsi="Arial" w:cs="Arial"/>
          <w:lang w:val="fr-CA"/>
        </w:rPr>
        <w:t xml:space="preserve">et ils ont tous deux eu l'occasion de poser </w:t>
      </w:r>
      <w:r w:rsidR="003802A5">
        <w:rPr>
          <w:rFonts w:ascii="Arial" w:hAnsi="Arial" w:cs="Arial"/>
          <w:lang w:val="fr-CA"/>
        </w:rPr>
        <w:t>à la</w:t>
      </w:r>
      <w:r w:rsidR="003802A5" w:rsidRPr="003802A5">
        <w:rPr>
          <w:rFonts w:ascii="Arial" w:hAnsi="Arial" w:cs="Arial"/>
          <w:lang w:val="fr-CA"/>
        </w:rPr>
        <w:t xml:space="preserve"> </w:t>
      </w:r>
      <w:r w:rsidR="003802A5">
        <w:rPr>
          <w:rFonts w:ascii="Arial" w:hAnsi="Arial" w:cs="Arial"/>
          <w:lang w:val="fr-CA"/>
        </w:rPr>
        <w:t>M</w:t>
      </w:r>
      <w:r w:rsidR="003802A5" w:rsidRPr="003802A5">
        <w:rPr>
          <w:rFonts w:ascii="Arial" w:hAnsi="Arial" w:cs="Arial"/>
          <w:lang w:val="fr-CA"/>
        </w:rPr>
        <w:t xml:space="preserve">inistre </w:t>
      </w:r>
      <w:proofErr w:type="spellStart"/>
      <w:r w:rsidRPr="003802A5">
        <w:rPr>
          <w:rFonts w:ascii="Arial" w:hAnsi="Arial" w:cs="Arial"/>
          <w:lang w:val="fr-CA"/>
        </w:rPr>
        <w:t>Qualtrough</w:t>
      </w:r>
      <w:proofErr w:type="spellEnd"/>
      <w:r w:rsidRPr="003802A5">
        <w:rPr>
          <w:rFonts w:ascii="Arial" w:hAnsi="Arial" w:cs="Arial"/>
          <w:lang w:val="fr-CA"/>
        </w:rPr>
        <w:t xml:space="preserve"> des questions </w:t>
      </w:r>
      <w:r w:rsidR="003802A5">
        <w:rPr>
          <w:rFonts w:ascii="Arial" w:hAnsi="Arial" w:cs="Arial"/>
          <w:lang w:val="fr-CA"/>
        </w:rPr>
        <w:t>en lien avec</w:t>
      </w:r>
      <w:r w:rsidR="00EC1409">
        <w:rPr>
          <w:rFonts w:ascii="Arial" w:hAnsi="Arial" w:cs="Arial"/>
          <w:lang w:val="fr-CA"/>
        </w:rPr>
        <w:t xml:space="preserve"> </w:t>
      </w:r>
      <w:r w:rsidRPr="003802A5">
        <w:rPr>
          <w:rFonts w:ascii="Arial" w:hAnsi="Arial" w:cs="Arial"/>
          <w:lang w:val="fr-CA"/>
        </w:rPr>
        <w:t>la prochaine loi sur l'accessibilité</w:t>
      </w:r>
      <w:r w:rsidR="003802A5">
        <w:rPr>
          <w:rFonts w:ascii="Arial" w:hAnsi="Arial" w:cs="Arial"/>
          <w:lang w:val="fr-CA"/>
        </w:rPr>
        <w:t>:</w:t>
      </w:r>
    </w:p>
    <w:p w:rsidR="00132820" w:rsidRPr="003802A5" w:rsidRDefault="00E16B0A" w:rsidP="00EC1409">
      <w:pPr>
        <w:pStyle w:val="ListParagraph"/>
        <w:numPr>
          <w:ilvl w:val="1"/>
          <w:numId w:val="12"/>
        </w:numPr>
        <w:rPr>
          <w:rFonts w:ascii="Arial" w:hAnsi="Arial" w:cs="Arial"/>
          <w:lang w:val="fr-CA"/>
        </w:rPr>
      </w:pPr>
      <w:r w:rsidRPr="003802A5">
        <w:rPr>
          <w:rFonts w:ascii="Arial" w:hAnsi="Arial" w:cs="Arial"/>
          <w:lang w:val="fr-CA"/>
        </w:rPr>
        <w:t xml:space="preserve">La loi </w:t>
      </w:r>
      <w:r w:rsidR="00132820" w:rsidRPr="003802A5">
        <w:rPr>
          <w:rFonts w:ascii="Arial" w:hAnsi="Arial" w:cs="Arial"/>
          <w:lang w:val="fr-CA"/>
        </w:rPr>
        <w:t>s'appliquera à la fonction publique fédérale;</w:t>
      </w:r>
    </w:p>
    <w:p w:rsidR="00132820" w:rsidRPr="003802A5" w:rsidRDefault="00132820" w:rsidP="00EC1409">
      <w:pPr>
        <w:pStyle w:val="ListParagraph"/>
        <w:numPr>
          <w:ilvl w:val="1"/>
          <w:numId w:val="12"/>
        </w:numPr>
        <w:rPr>
          <w:rFonts w:ascii="Arial" w:hAnsi="Arial" w:cs="Arial"/>
          <w:lang w:val="fr-CA"/>
        </w:rPr>
      </w:pPr>
      <w:r w:rsidRPr="003802A5">
        <w:rPr>
          <w:rFonts w:ascii="Arial" w:hAnsi="Arial" w:cs="Arial"/>
          <w:lang w:val="fr-CA"/>
        </w:rPr>
        <w:t xml:space="preserve">Jennifer a soulevé </w:t>
      </w:r>
      <w:r w:rsidR="00E16B0A" w:rsidRPr="003802A5">
        <w:rPr>
          <w:rFonts w:ascii="Arial" w:hAnsi="Arial" w:cs="Arial"/>
          <w:lang w:val="fr-CA"/>
        </w:rPr>
        <w:t>une</w:t>
      </w:r>
      <w:r w:rsidRPr="003802A5">
        <w:rPr>
          <w:rFonts w:ascii="Arial" w:hAnsi="Arial" w:cs="Arial"/>
          <w:lang w:val="fr-CA"/>
        </w:rPr>
        <w:t xml:space="preserve"> question sur </w:t>
      </w:r>
      <w:r w:rsidR="00E16B0A" w:rsidRPr="003802A5">
        <w:rPr>
          <w:rFonts w:ascii="Arial" w:hAnsi="Arial" w:cs="Arial"/>
          <w:lang w:val="fr-CA"/>
        </w:rPr>
        <w:t xml:space="preserve">les handicaps invisibles </w:t>
      </w:r>
      <w:r w:rsidRPr="003802A5">
        <w:rPr>
          <w:rFonts w:ascii="Arial" w:hAnsi="Arial" w:cs="Arial"/>
          <w:lang w:val="fr-CA"/>
        </w:rPr>
        <w:t xml:space="preserve">et Andre a parlé / interrogé sur les défis actuels d'accessibilité </w:t>
      </w:r>
      <w:r w:rsidR="00E16B0A" w:rsidRPr="003802A5">
        <w:rPr>
          <w:rFonts w:ascii="Arial" w:hAnsi="Arial" w:cs="Arial"/>
          <w:lang w:val="fr-CA"/>
        </w:rPr>
        <w:t>dans</w:t>
      </w:r>
      <w:r w:rsidRPr="003802A5">
        <w:rPr>
          <w:rFonts w:ascii="Arial" w:hAnsi="Arial" w:cs="Arial"/>
          <w:lang w:val="fr-CA"/>
        </w:rPr>
        <w:t xml:space="preserve"> les lieux de travail</w:t>
      </w:r>
      <w:r w:rsidR="00E16B0A" w:rsidRPr="003802A5">
        <w:rPr>
          <w:rFonts w:ascii="Arial" w:hAnsi="Arial" w:cs="Arial"/>
          <w:lang w:val="fr-CA"/>
        </w:rPr>
        <w:t> ;</w:t>
      </w:r>
    </w:p>
    <w:p w:rsidR="00132820" w:rsidRPr="003802A5" w:rsidRDefault="00132820" w:rsidP="000D45AC">
      <w:pPr>
        <w:pStyle w:val="ListParagraph"/>
        <w:numPr>
          <w:ilvl w:val="0"/>
          <w:numId w:val="12"/>
        </w:numPr>
        <w:rPr>
          <w:rFonts w:ascii="Arial" w:hAnsi="Arial" w:cs="Arial"/>
          <w:lang w:val="fr-CA"/>
        </w:rPr>
      </w:pPr>
      <w:r w:rsidRPr="003802A5">
        <w:rPr>
          <w:rFonts w:ascii="Arial" w:hAnsi="Arial" w:cs="Arial"/>
          <w:lang w:val="fr-CA"/>
        </w:rPr>
        <w:t xml:space="preserve">Le 21-22 novembre André et Anne Simard ont participé à un atelier de deux jours pour élaborer une stratégie d'accessibilité </w:t>
      </w:r>
      <w:r w:rsidR="00E16B0A" w:rsidRPr="003802A5">
        <w:rPr>
          <w:rFonts w:ascii="Arial" w:hAnsi="Arial" w:cs="Arial"/>
          <w:lang w:val="fr-CA"/>
        </w:rPr>
        <w:t>pour la fonction publique</w:t>
      </w:r>
      <w:r w:rsidR="008C09A2">
        <w:rPr>
          <w:rFonts w:ascii="Arial" w:hAnsi="Arial" w:cs="Arial"/>
          <w:lang w:val="fr-CA"/>
        </w:rPr>
        <w:t>:</w:t>
      </w:r>
    </w:p>
    <w:p w:rsidR="00E16B0A" w:rsidRPr="003802A5" w:rsidRDefault="00E16B0A" w:rsidP="00EC1409">
      <w:pPr>
        <w:pStyle w:val="ListParagraph"/>
        <w:numPr>
          <w:ilvl w:val="1"/>
          <w:numId w:val="12"/>
        </w:numPr>
        <w:rPr>
          <w:rFonts w:ascii="Arial" w:hAnsi="Arial" w:cs="Arial"/>
          <w:lang w:val="fr-CA"/>
        </w:rPr>
      </w:pPr>
      <w:r w:rsidRPr="003802A5">
        <w:rPr>
          <w:rFonts w:ascii="Arial" w:hAnsi="Arial" w:cs="Arial"/>
          <w:lang w:val="fr-CA"/>
        </w:rPr>
        <w:t>L`a</w:t>
      </w:r>
      <w:r w:rsidR="00132820" w:rsidRPr="003802A5">
        <w:rPr>
          <w:rFonts w:ascii="Arial" w:hAnsi="Arial" w:cs="Arial"/>
          <w:lang w:val="fr-CA"/>
        </w:rPr>
        <w:t xml:space="preserve">telier </w:t>
      </w:r>
      <w:r w:rsidRPr="003802A5">
        <w:rPr>
          <w:rFonts w:ascii="Arial" w:hAnsi="Arial" w:cs="Arial"/>
          <w:lang w:val="fr-CA"/>
        </w:rPr>
        <w:t>fut organis</w:t>
      </w:r>
      <w:r w:rsidR="001F186D" w:rsidRPr="003802A5">
        <w:rPr>
          <w:rFonts w:ascii="Arial" w:hAnsi="Arial" w:cs="Arial"/>
          <w:lang w:val="fr-CA"/>
        </w:rPr>
        <w:t>é</w:t>
      </w:r>
      <w:r w:rsidRPr="003802A5">
        <w:rPr>
          <w:rFonts w:ascii="Arial" w:hAnsi="Arial" w:cs="Arial"/>
          <w:lang w:val="fr-CA"/>
        </w:rPr>
        <w:t xml:space="preserve"> </w:t>
      </w:r>
      <w:r w:rsidR="00132820" w:rsidRPr="003802A5">
        <w:rPr>
          <w:rFonts w:ascii="Arial" w:hAnsi="Arial" w:cs="Arial"/>
          <w:lang w:val="fr-CA"/>
        </w:rPr>
        <w:t xml:space="preserve">par </w:t>
      </w:r>
      <w:r w:rsidRPr="003802A5">
        <w:rPr>
          <w:rFonts w:ascii="Arial" w:hAnsi="Arial" w:cs="Arial"/>
          <w:lang w:val="fr-CA"/>
        </w:rPr>
        <w:t xml:space="preserve">la </w:t>
      </w:r>
      <w:r w:rsidR="008C09A2">
        <w:rPr>
          <w:rFonts w:ascii="Arial" w:hAnsi="Arial" w:cs="Arial"/>
          <w:lang w:val="fr-CA"/>
        </w:rPr>
        <w:t>S</w:t>
      </w:r>
      <w:r w:rsidR="008C09A2" w:rsidRPr="003802A5">
        <w:rPr>
          <w:rFonts w:ascii="Arial" w:hAnsi="Arial" w:cs="Arial"/>
          <w:lang w:val="fr-CA"/>
        </w:rPr>
        <w:t>ous</w:t>
      </w:r>
      <w:r w:rsidR="008C09A2">
        <w:rPr>
          <w:rFonts w:ascii="Arial" w:hAnsi="Arial" w:cs="Arial"/>
          <w:lang w:val="fr-CA"/>
        </w:rPr>
        <w:t>-M</w:t>
      </w:r>
      <w:r w:rsidRPr="003802A5">
        <w:rPr>
          <w:rFonts w:ascii="Arial" w:hAnsi="Arial" w:cs="Arial"/>
          <w:lang w:val="fr-CA"/>
        </w:rPr>
        <w:t xml:space="preserve">inistre </w:t>
      </w:r>
      <w:r w:rsidR="001F186D" w:rsidRPr="003802A5">
        <w:rPr>
          <w:rFonts w:ascii="Arial" w:hAnsi="Arial" w:cs="Arial"/>
          <w:lang w:val="fr-CA"/>
        </w:rPr>
        <w:t>a</w:t>
      </w:r>
      <w:r w:rsidRPr="003802A5">
        <w:rPr>
          <w:rFonts w:ascii="Arial" w:hAnsi="Arial" w:cs="Arial"/>
          <w:lang w:val="fr-CA"/>
        </w:rPr>
        <w:t xml:space="preserve">ssocié </w:t>
      </w:r>
      <w:r w:rsidR="00132820" w:rsidRPr="003802A5">
        <w:rPr>
          <w:rFonts w:ascii="Arial" w:hAnsi="Arial" w:cs="Arial"/>
          <w:lang w:val="fr-CA"/>
        </w:rPr>
        <w:t>Yazmine Laroche</w:t>
      </w:r>
      <w:r w:rsidR="008C09A2">
        <w:rPr>
          <w:rFonts w:ascii="Arial" w:hAnsi="Arial" w:cs="Arial"/>
          <w:lang w:val="fr-CA"/>
        </w:rPr>
        <w:t xml:space="preserve">, </w:t>
      </w:r>
      <w:r w:rsidRPr="003802A5">
        <w:rPr>
          <w:rFonts w:ascii="Arial" w:hAnsi="Arial" w:cs="Arial"/>
          <w:lang w:val="fr-CA"/>
        </w:rPr>
        <w:t xml:space="preserve"> c</w:t>
      </w:r>
      <w:r w:rsidR="00132820" w:rsidRPr="003802A5">
        <w:rPr>
          <w:rFonts w:ascii="Arial" w:hAnsi="Arial" w:cs="Arial"/>
          <w:lang w:val="fr-CA"/>
        </w:rPr>
        <w:t>hampion</w:t>
      </w:r>
      <w:r w:rsidRPr="003802A5">
        <w:rPr>
          <w:rFonts w:ascii="Arial" w:hAnsi="Arial" w:cs="Arial"/>
          <w:lang w:val="fr-CA"/>
        </w:rPr>
        <w:t>ne</w:t>
      </w:r>
      <w:r w:rsidR="00132820" w:rsidRPr="003802A5">
        <w:rPr>
          <w:rFonts w:ascii="Arial" w:hAnsi="Arial" w:cs="Arial"/>
          <w:lang w:val="fr-CA"/>
        </w:rPr>
        <w:t xml:space="preserve"> du handicap </w:t>
      </w:r>
      <w:r w:rsidRPr="003802A5">
        <w:rPr>
          <w:rFonts w:ascii="Arial" w:hAnsi="Arial" w:cs="Arial"/>
          <w:lang w:val="fr-CA"/>
        </w:rPr>
        <w:t>pour la fonction publique;</w:t>
      </w:r>
    </w:p>
    <w:p w:rsidR="00132820" w:rsidRPr="003802A5" w:rsidRDefault="00132820" w:rsidP="00EC1409">
      <w:pPr>
        <w:pStyle w:val="ListParagraph"/>
        <w:numPr>
          <w:ilvl w:val="1"/>
          <w:numId w:val="12"/>
        </w:numPr>
        <w:rPr>
          <w:rFonts w:ascii="Arial" w:hAnsi="Arial" w:cs="Arial"/>
          <w:lang w:val="fr-CA"/>
        </w:rPr>
      </w:pPr>
      <w:r w:rsidRPr="003802A5">
        <w:rPr>
          <w:rFonts w:ascii="Arial" w:hAnsi="Arial" w:cs="Arial"/>
          <w:lang w:val="fr-CA"/>
        </w:rPr>
        <w:t>75 personnes de différents ministères ont participé;</w:t>
      </w:r>
    </w:p>
    <w:p w:rsidR="00E16B0A" w:rsidRPr="003802A5" w:rsidRDefault="00132820" w:rsidP="00EC1409">
      <w:pPr>
        <w:pStyle w:val="ListParagraph"/>
        <w:numPr>
          <w:ilvl w:val="1"/>
          <w:numId w:val="12"/>
        </w:numPr>
        <w:rPr>
          <w:rFonts w:ascii="Arial" w:hAnsi="Arial" w:cs="Arial"/>
          <w:lang w:val="fr-CA"/>
        </w:rPr>
      </w:pPr>
      <w:r w:rsidRPr="003802A5">
        <w:rPr>
          <w:rFonts w:ascii="Arial" w:hAnsi="Arial" w:cs="Arial"/>
          <w:lang w:val="fr-CA"/>
        </w:rPr>
        <w:t xml:space="preserve">L'atelier </w:t>
      </w:r>
      <w:r w:rsidR="008C09A2">
        <w:rPr>
          <w:rFonts w:ascii="Arial" w:hAnsi="Arial" w:cs="Arial"/>
          <w:lang w:val="fr-CA"/>
        </w:rPr>
        <w:t xml:space="preserve">est arrivé à </w:t>
      </w:r>
      <w:r w:rsidRPr="003802A5">
        <w:rPr>
          <w:rFonts w:ascii="Arial" w:hAnsi="Arial" w:cs="Arial"/>
          <w:lang w:val="fr-CA"/>
        </w:rPr>
        <w:t xml:space="preserve">une </w:t>
      </w:r>
      <w:r w:rsidR="00E16B0A" w:rsidRPr="003802A5">
        <w:rPr>
          <w:rFonts w:ascii="Arial" w:hAnsi="Arial" w:cs="Arial"/>
          <w:lang w:val="fr-CA"/>
        </w:rPr>
        <w:t>stratégie pour aller de l'avant </w:t>
      </w:r>
      <w:r w:rsidR="00EC1409">
        <w:rPr>
          <w:rFonts w:ascii="Arial" w:hAnsi="Arial" w:cs="Arial"/>
          <w:lang w:val="fr-CA"/>
        </w:rPr>
        <w:t>;</w:t>
      </w:r>
    </w:p>
    <w:p w:rsidR="00132820" w:rsidRPr="003802A5" w:rsidRDefault="00132820" w:rsidP="000D45AC">
      <w:pPr>
        <w:pStyle w:val="ListParagraph"/>
        <w:numPr>
          <w:ilvl w:val="0"/>
          <w:numId w:val="12"/>
        </w:numPr>
        <w:rPr>
          <w:rFonts w:ascii="Arial" w:hAnsi="Arial" w:cs="Arial"/>
          <w:lang w:val="fr-CA"/>
        </w:rPr>
      </w:pPr>
      <w:r w:rsidRPr="003802A5">
        <w:rPr>
          <w:rFonts w:ascii="Arial" w:hAnsi="Arial" w:cs="Arial"/>
          <w:lang w:val="fr-CA"/>
        </w:rPr>
        <w:t>André et Jennifer ont donné quelques conseils pour l'événement d'accessibilité du 30 novembre au Musée canadien de la guerre;</w:t>
      </w:r>
    </w:p>
    <w:p w:rsidR="00132820" w:rsidRPr="003802A5" w:rsidRDefault="00132820" w:rsidP="000D45AC">
      <w:pPr>
        <w:pStyle w:val="ListParagraph"/>
        <w:numPr>
          <w:ilvl w:val="0"/>
          <w:numId w:val="12"/>
        </w:numPr>
        <w:rPr>
          <w:rFonts w:ascii="Arial" w:hAnsi="Arial" w:cs="Arial"/>
          <w:lang w:val="fr-CA"/>
        </w:rPr>
      </w:pPr>
      <w:r w:rsidRPr="003802A5">
        <w:rPr>
          <w:rFonts w:ascii="Arial" w:hAnsi="Arial" w:cs="Arial"/>
          <w:lang w:val="fr-CA"/>
        </w:rPr>
        <w:t>Jennifer a élaboré un plan de travail qui décrit les trois principaux objectifs et les principales responsabilités </w:t>
      </w:r>
      <w:r w:rsidR="008C09A2">
        <w:rPr>
          <w:rFonts w:ascii="Arial" w:hAnsi="Arial" w:cs="Arial"/>
          <w:lang w:val="fr-CA"/>
        </w:rPr>
        <w:t>du Réseau</w:t>
      </w:r>
      <w:r w:rsidRPr="003802A5">
        <w:rPr>
          <w:rFonts w:ascii="Arial" w:hAnsi="Arial" w:cs="Arial"/>
          <w:lang w:val="fr-CA"/>
        </w:rPr>
        <w:t>;</w:t>
      </w:r>
    </w:p>
    <w:p w:rsidR="00132820" w:rsidRPr="003802A5" w:rsidRDefault="00132820" w:rsidP="000D45AC">
      <w:pPr>
        <w:pStyle w:val="ListParagraph"/>
        <w:numPr>
          <w:ilvl w:val="0"/>
          <w:numId w:val="12"/>
        </w:numPr>
        <w:rPr>
          <w:rFonts w:ascii="Arial" w:hAnsi="Arial" w:cs="Arial"/>
          <w:lang w:val="fr-CA"/>
        </w:rPr>
      </w:pPr>
      <w:r w:rsidRPr="003802A5">
        <w:rPr>
          <w:rFonts w:ascii="Arial" w:hAnsi="Arial" w:cs="Arial"/>
          <w:lang w:val="fr-CA"/>
        </w:rPr>
        <w:t xml:space="preserve">Jennifer a participé à la consultation publique </w:t>
      </w:r>
      <w:r w:rsidR="008C09A2">
        <w:rPr>
          <w:rFonts w:ascii="Arial" w:hAnsi="Arial" w:cs="Arial"/>
          <w:lang w:val="fr-CA"/>
        </w:rPr>
        <w:t>de</w:t>
      </w:r>
      <w:r w:rsidR="008C09A2" w:rsidRPr="003802A5">
        <w:rPr>
          <w:rFonts w:ascii="Arial" w:hAnsi="Arial" w:cs="Arial"/>
          <w:lang w:val="fr-CA"/>
        </w:rPr>
        <w:t xml:space="preserve"> </w:t>
      </w:r>
      <w:r w:rsidRPr="003802A5">
        <w:rPr>
          <w:rFonts w:ascii="Arial" w:hAnsi="Arial" w:cs="Arial"/>
          <w:lang w:val="fr-CA"/>
        </w:rPr>
        <w:t xml:space="preserve">Vancouver et André a participé à la séance </w:t>
      </w:r>
      <w:proofErr w:type="gramStart"/>
      <w:r w:rsidR="008C09A2">
        <w:rPr>
          <w:rFonts w:ascii="Arial" w:hAnsi="Arial" w:cs="Arial"/>
          <w:lang w:val="fr-CA"/>
        </w:rPr>
        <w:t>d’</w:t>
      </w:r>
      <w:r w:rsidR="008C09A2" w:rsidRPr="003802A5">
        <w:rPr>
          <w:rFonts w:ascii="Arial" w:hAnsi="Arial" w:cs="Arial"/>
          <w:lang w:val="fr-CA"/>
        </w:rPr>
        <w:t xml:space="preserve"> </w:t>
      </w:r>
      <w:r w:rsidRPr="003802A5">
        <w:rPr>
          <w:rFonts w:ascii="Arial" w:hAnsi="Arial" w:cs="Arial"/>
          <w:lang w:val="fr-CA"/>
        </w:rPr>
        <w:t>Ottawa</w:t>
      </w:r>
      <w:proofErr w:type="gramEnd"/>
      <w:r w:rsidR="008C09A2">
        <w:rPr>
          <w:rFonts w:ascii="Arial" w:hAnsi="Arial" w:cs="Arial"/>
          <w:lang w:val="fr-CA"/>
        </w:rPr>
        <w:t>:</w:t>
      </w:r>
    </w:p>
    <w:p w:rsidR="00132820" w:rsidRPr="003802A5" w:rsidRDefault="00132820" w:rsidP="00EC1409">
      <w:pPr>
        <w:pStyle w:val="ListParagraph"/>
        <w:numPr>
          <w:ilvl w:val="1"/>
          <w:numId w:val="12"/>
        </w:numPr>
        <w:rPr>
          <w:rFonts w:ascii="Arial" w:hAnsi="Arial" w:cs="Arial"/>
          <w:lang w:val="fr-CA"/>
        </w:rPr>
      </w:pPr>
      <w:r w:rsidRPr="003802A5">
        <w:rPr>
          <w:rFonts w:ascii="Arial" w:hAnsi="Arial" w:cs="Arial"/>
          <w:lang w:val="fr-CA"/>
        </w:rPr>
        <w:t>Les séances de consultation ont été impressionnantes</w:t>
      </w:r>
      <w:r w:rsidR="001F186D" w:rsidRPr="003802A5">
        <w:rPr>
          <w:rFonts w:ascii="Arial" w:hAnsi="Arial" w:cs="Arial"/>
          <w:lang w:val="fr-CA"/>
        </w:rPr>
        <w:t xml:space="preserve">, </w:t>
      </w:r>
      <w:r w:rsidRPr="003802A5">
        <w:rPr>
          <w:rFonts w:ascii="Arial" w:hAnsi="Arial" w:cs="Arial"/>
          <w:lang w:val="fr-CA"/>
        </w:rPr>
        <w:t>car elles ont été conçues pour être pleinement accessibles;</w:t>
      </w:r>
    </w:p>
    <w:p w:rsidR="00132820" w:rsidRPr="003802A5" w:rsidRDefault="00132820" w:rsidP="000D45AC">
      <w:pPr>
        <w:pStyle w:val="ListParagraph"/>
        <w:numPr>
          <w:ilvl w:val="0"/>
          <w:numId w:val="12"/>
        </w:numPr>
        <w:rPr>
          <w:rFonts w:ascii="Arial" w:hAnsi="Arial" w:cs="Arial"/>
          <w:lang w:val="fr-CA"/>
        </w:rPr>
      </w:pPr>
      <w:r w:rsidRPr="003802A5">
        <w:rPr>
          <w:rFonts w:ascii="Arial" w:hAnsi="Arial" w:cs="Arial"/>
          <w:lang w:val="fr-CA"/>
        </w:rPr>
        <w:t>Jennifer et André ont été invités à fig</w:t>
      </w:r>
      <w:r w:rsidR="00E16B0A" w:rsidRPr="003802A5">
        <w:rPr>
          <w:rFonts w:ascii="Arial" w:hAnsi="Arial" w:cs="Arial"/>
          <w:lang w:val="fr-CA"/>
        </w:rPr>
        <w:t xml:space="preserve">urer dans une vidéo du </w:t>
      </w:r>
      <w:hyperlink r:id="rId12" w:history="1">
        <w:r w:rsidR="00E16B0A" w:rsidRPr="003802A5">
          <w:rPr>
            <w:rStyle w:val="Hyperlink"/>
            <w:rFonts w:ascii="Arial" w:hAnsi="Arial" w:cs="Arial"/>
            <w:lang w:val="fr-CA"/>
          </w:rPr>
          <w:t>rapport d’étape</w:t>
        </w:r>
        <w:r w:rsidRPr="003802A5">
          <w:rPr>
            <w:rStyle w:val="Hyperlink"/>
            <w:rFonts w:ascii="Arial" w:hAnsi="Arial" w:cs="Arial"/>
            <w:lang w:val="fr-CA"/>
          </w:rPr>
          <w:t xml:space="preserve"> de</w:t>
        </w:r>
        <w:r w:rsidR="00E16B0A" w:rsidRPr="003802A5">
          <w:rPr>
            <w:rStyle w:val="Hyperlink"/>
            <w:rFonts w:ascii="Arial" w:hAnsi="Arial" w:cs="Arial"/>
            <w:lang w:val="fr-CA"/>
          </w:rPr>
          <w:t xml:space="preserve"> 2016 </w:t>
        </w:r>
        <w:r w:rsidR="00B302E0" w:rsidRPr="003802A5">
          <w:rPr>
            <w:rStyle w:val="Hyperlink"/>
            <w:rFonts w:ascii="Arial" w:hAnsi="Arial" w:cs="Arial"/>
            <w:lang w:val="fr-CA"/>
          </w:rPr>
          <w:t>de l’</w:t>
        </w:r>
        <w:r w:rsidR="00E16B0A" w:rsidRPr="003802A5">
          <w:rPr>
            <w:rStyle w:val="Hyperlink"/>
            <w:rFonts w:ascii="Arial" w:hAnsi="Arial" w:cs="Arial"/>
            <w:lang w:val="fr-CA"/>
          </w:rPr>
          <w:t xml:space="preserve">Objectif  </w:t>
        </w:r>
        <w:r w:rsidRPr="003802A5">
          <w:rPr>
            <w:rStyle w:val="Hyperlink"/>
            <w:rFonts w:ascii="Arial" w:hAnsi="Arial" w:cs="Arial"/>
            <w:lang w:val="fr-CA"/>
          </w:rPr>
          <w:t>2020</w:t>
        </w:r>
      </w:hyperlink>
      <w:r w:rsidR="00B302E0" w:rsidRPr="003802A5">
        <w:rPr>
          <w:rFonts w:ascii="Arial" w:hAnsi="Arial" w:cs="Arial"/>
          <w:lang w:val="fr-CA"/>
        </w:rPr>
        <w:t> </w:t>
      </w:r>
      <w:r w:rsidRPr="003802A5">
        <w:rPr>
          <w:rFonts w:ascii="Arial" w:hAnsi="Arial" w:cs="Arial"/>
          <w:lang w:val="fr-CA"/>
        </w:rPr>
        <w:t xml:space="preserve"> </w:t>
      </w:r>
      <w:r w:rsidR="00B302E0" w:rsidRPr="003802A5">
        <w:rPr>
          <w:rFonts w:ascii="Arial" w:hAnsi="Arial" w:cs="Arial"/>
          <w:lang w:val="fr-CA"/>
        </w:rPr>
        <w:t xml:space="preserve">spécifiquement </w:t>
      </w:r>
      <w:r w:rsidRPr="003802A5">
        <w:rPr>
          <w:rFonts w:ascii="Arial" w:hAnsi="Arial" w:cs="Arial"/>
          <w:lang w:val="fr-CA"/>
        </w:rPr>
        <w:t xml:space="preserve">sur les </w:t>
      </w:r>
      <w:hyperlink r:id="rId13" w:history="1">
        <w:r w:rsidRPr="003802A5">
          <w:rPr>
            <w:rStyle w:val="Hyperlink"/>
            <w:rFonts w:ascii="Arial" w:hAnsi="Arial" w:cs="Arial"/>
            <w:lang w:val="fr-CA"/>
          </w:rPr>
          <w:t>lieux de travail respectueux</w:t>
        </w:r>
      </w:hyperlink>
      <w:r w:rsidRPr="003802A5">
        <w:rPr>
          <w:rFonts w:ascii="Arial" w:hAnsi="Arial" w:cs="Arial"/>
          <w:lang w:val="fr-CA"/>
        </w:rPr>
        <w:t xml:space="preserve"> et les deux ont adopté des approches différentes pour couvrir toutes les bases;</w:t>
      </w:r>
    </w:p>
    <w:p w:rsidR="00132820" w:rsidRPr="003802A5" w:rsidRDefault="00132820" w:rsidP="000D45AC">
      <w:pPr>
        <w:pStyle w:val="ListParagraph"/>
        <w:numPr>
          <w:ilvl w:val="0"/>
          <w:numId w:val="12"/>
        </w:numPr>
        <w:rPr>
          <w:rFonts w:ascii="Arial" w:hAnsi="Arial" w:cs="Arial"/>
          <w:lang w:val="fr-CA"/>
        </w:rPr>
      </w:pPr>
      <w:r w:rsidRPr="003802A5">
        <w:rPr>
          <w:rFonts w:ascii="Arial" w:hAnsi="Arial" w:cs="Arial"/>
          <w:lang w:val="fr-CA"/>
        </w:rPr>
        <w:t>Il y aura deux autres réunions d</w:t>
      </w:r>
      <w:r w:rsidR="008C09A2">
        <w:rPr>
          <w:rFonts w:ascii="Arial" w:hAnsi="Arial" w:cs="Arial"/>
          <w:lang w:val="fr-CA"/>
        </w:rPr>
        <w:t xml:space="preserve">e tous les membres </w:t>
      </w:r>
      <w:proofErr w:type="spellStart"/>
      <w:r w:rsidR="008C09A2">
        <w:rPr>
          <w:rFonts w:ascii="Arial" w:hAnsi="Arial" w:cs="Arial"/>
          <w:lang w:val="fr-CA"/>
        </w:rPr>
        <w:t>du</w:t>
      </w:r>
      <w:r w:rsidRPr="003802A5">
        <w:rPr>
          <w:rFonts w:ascii="Arial" w:hAnsi="Arial" w:cs="Arial"/>
          <w:lang w:val="fr-CA"/>
        </w:rPr>
        <w:t>rés</w:t>
      </w:r>
      <w:r w:rsidR="00B302E0" w:rsidRPr="003802A5">
        <w:rPr>
          <w:rFonts w:ascii="Arial" w:hAnsi="Arial" w:cs="Arial"/>
          <w:lang w:val="fr-CA"/>
        </w:rPr>
        <w:t>eau</w:t>
      </w:r>
      <w:proofErr w:type="spellEnd"/>
      <w:r w:rsidR="00B302E0" w:rsidRPr="003802A5">
        <w:rPr>
          <w:rFonts w:ascii="Arial" w:hAnsi="Arial" w:cs="Arial"/>
          <w:lang w:val="fr-CA"/>
        </w:rPr>
        <w:t xml:space="preserve"> le 23 février et le 23 mars.</w:t>
      </w:r>
    </w:p>
    <w:p w:rsidR="00B302E0" w:rsidRPr="003802A5" w:rsidRDefault="00B302E0" w:rsidP="00A376DA">
      <w:pPr>
        <w:rPr>
          <w:rFonts w:ascii="Arial" w:hAnsi="Arial" w:cs="Arial"/>
          <w:lang w:val="fr-CA"/>
        </w:rPr>
      </w:pPr>
    </w:p>
    <w:p w:rsidR="00B302E0" w:rsidRPr="003802A5" w:rsidRDefault="00B302E0" w:rsidP="00A376DA">
      <w:pPr>
        <w:pStyle w:val="Heading2"/>
        <w:rPr>
          <w:rFonts w:ascii="Arial" w:hAnsi="Arial" w:cs="Arial"/>
          <w:color w:val="000000" w:themeColor="text1"/>
          <w:lang w:val="fr-CA"/>
        </w:rPr>
      </w:pPr>
      <w:r w:rsidRPr="003802A5">
        <w:rPr>
          <w:rFonts w:ascii="Arial" w:hAnsi="Arial" w:cs="Arial"/>
          <w:color w:val="000000" w:themeColor="text1"/>
          <w:lang w:val="fr-CA"/>
        </w:rPr>
        <w:t>Présentation du Comité exécutif</w:t>
      </w:r>
    </w:p>
    <w:p w:rsidR="00B302E0" w:rsidRPr="003802A5" w:rsidRDefault="00B302E0" w:rsidP="000D45AC">
      <w:pPr>
        <w:pStyle w:val="ListParagraph"/>
        <w:numPr>
          <w:ilvl w:val="0"/>
          <w:numId w:val="13"/>
        </w:numPr>
        <w:rPr>
          <w:rFonts w:ascii="Arial" w:hAnsi="Arial" w:cs="Arial"/>
          <w:lang w:val="fr-CA"/>
        </w:rPr>
      </w:pPr>
      <w:r w:rsidRPr="003802A5">
        <w:rPr>
          <w:rFonts w:ascii="Arial" w:hAnsi="Arial" w:cs="Arial"/>
          <w:lang w:val="fr-CA"/>
        </w:rPr>
        <w:t>Le comité élu se compose d'une représentation régionale au travers du Canada ainsi que d'un président, d'un vice-président et d'un secrétariat 1 et 2. Les membres du comité se présentent. L'exécutif a une expérience diversifiée / actifs et apport</w:t>
      </w:r>
      <w:r w:rsidR="001F186D" w:rsidRPr="003802A5">
        <w:rPr>
          <w:rFonts w:ascii="Arial" w:hAnsi="Arial" w:cs="Arial"/>
          <w:lang w:val="fr-CA"/>
        </w:rPr>
        <w:t>ée</w:t>
      </w:r>
      <w:r w:rsidRPr="003802A5">
        <w:rPr>
          <w:rFonts w:ascii="Arial" w:hAnsi="Arial" w:cs="Arial"/>
          <w:lang w:val="fr-CA"/>
        </w:rPr>
        <w:t xml:space="preserve"> au réseau et un engagement fort.</w:t>
      </w:r>
    </w:p>
    <w:p w:rsidR="00B302E0" w:rsidRPr="003802A5" w:rsidRDefault="00B302E0" w:rsidP="00A376DA">
      <w:pPr>
        <w:rPr>
          <w:rFonts w:ascii="Arial" w:hAnsi="Arial" w:cs="Arial"/>
          <w:lang w:val="fr-CA"/>
        </w:rPr>
      </w:pPr>
    </w:p>
    <w:p w:rsidR="001F186D" w:rsidRPr="003802A5" w:rsidRDefault="00B302E0" w:rsidP="001F186D">
      <w:pPr>
        <w:spacing w:after="100" w:afterAutospacing="1" w:line="240" w:lineRule="auto"/>
        <w:contextualSpacing/>
        <w:rPr>
          <w:rFonts w:ascii="Arial" w:hAnsi="Arial" w:cs="Arial"/>
          <w:lang w:val="fr-CA"/>
        </w:rPr>
      </w:pPr>
      <w:r w:rsidRPr="003802A5">
        <w:rPr>
          <w:rFonts w:ascii="Arial" w:hAnsi="Arial" w:cs="Arial"/>
          <w:lang w:val="fr-CA"/>
        </w:rPr>
        <w:t>Président: Andre Demers</w:t>
      </w:r>
    </w:p>
    <w:p w:rsidR="00B302E0" w:rsidRPr="003802A5" w:rsidRDefault="00B302E0" w:rsidP="001F186D">
      <w:pPr>
        <w:spacing w:after="100" w:afterAutospacing="1" w:line="240" w:lineRule="auto"/>
        <w:contextualSpacing/>
        <w:rPr>
          <w:rFonts w:ascii="Arial" w:hAnsi="Arial" w:cs="Arial"/>
          <w:lang w:val="fr-CA"/>
        </w:rPr>
      </w:pPr>
      <w:r w:rsidRPr="003802A5">
        <w:rPr>
          <w:rFonts w:ascii="Arial" w:hAnsi="Arial" w:cs="Arial"/>
          <w:lang w:val="fr-CA"/>
        </w:rPr>
        <w:t>Coprésident</w:t>
      </w:r>
      <w:r w:rsidR="001F186D" w:rsidRPr="003802A5">
        <w:rPr>
          <w:rFonts w:ascii="Arial" w:hAnsi="Arial" w:cs="Arial"/>
          <w:lang w:val="fr-CA"/>
        </w:rPr>
        <w:t>e</w:t>
      </w:r>
      <w:r w:rsidRPr="003802A5">
        <w:rPr>
          <w:rFonts w:ascii="Arial" w:hAnsi="Arial" w:cs="Arial"/>
          <w:lang w:val="fr-CA"/>
        </w:rPr>
        <w:t>; Jennifer Leenhouts</w:t>
      </w:r>
    </w:p>
    <w:p w:rsidR="00B302E0" w:rsidRPr="003802A5" w:rsidRDefault="00B302E0" w:rsidP="001F186D">
      <w:pPr>
        <w:spacing w:after="100" w:afterAutospacing="1" w:line="240" w:lineRule="auto"/>
        <w:contextualSpacing/>
        <w:rPr>
          <w:rFonts w:ascii="Arial" w:hAnsi="Arial" w:cs="Arial"/>
          <w:lang w:val="fr-CA"/>
        </w:rPr>
      </w:pPr>
      <w:r w:rsidRPr="003802A5">
        <w:rPr>
          <w:rFonts w:ascii="Arial" w:hAnsi="Arial" w:cs="Arial"/>
          <w:lang w:val="fr-CA"/>
        </w:rPr>
        <w:t>Secrétaire 1:Kelly Megyesi</w:t>
      </w:r>
    </w:p>
    <w:p w:rsidR="00B302E0" w:rsidRPr="003802A5" w:rsidRDefault="00B302E0" w:rsidP="001F186D">
      <w:pPr>
        <w:spacing w:after="100" w:afterAutospacing="1" w:line="240" w:lineRule="auto"/>
        <w:contextualSpacing/>
        <w:rPr>
          <w:rFonts w:ascii="Arial" w:hAnsi="Arial" w:cs="Arial"/>
          <w:lang w:val="fr-CA"/>
        </w:rPr>
      </w:pPr>
      <w:r w:rsidRPr="003802A5">
        <w:rPr>
          <w:rFonts w:ascii="Arial" w:hAnsi="Arial" w:cs="Arial"/>
          <w:lang w:val="fr-CA"/>
        </w:rPr>
        <w:t>Secrétaire 2 : Elizabeth Dussault</w:t>
      </w:r>
    </w:p>
    <w:p w:rsidR="00B302E0" w:rsidRPr="003802A5" w:rsidRDefault="00B302E0" w:rsidP="001F186D">
      <w:pPr>
        <w:spacing w:after="100" w:afterAutospacing="1" w:line="240" w:lineRule="auto"/>
        <w:contextualSpacing/>
        <w:rPr>
          <w:rFonts w:ascii="Arial" w:hAnsi="Arial" w:cs="Arial"/>
          <w:lang w:val="fr-CA"/>
        </w:rPr>
      </w:pPr>
      <w:r w:rsidRPr="003802A5">
        <w:rPr>
          <w:rFonts w:ascii="Arial" w:hAnsi="Arial" w:cs="Arial"/>
          <w:lang w:val="fr-CA"/>
        </w:rPr>
        <w:t>Représentante Atlantique 1 : Carolyn Hynes</w:t>
      </w:r>
    </w:p>
    <w:p w:rsidR="00B302E0" w:rsidRPr="003802A5" w:rsidRDefault="00B302E0" w:rsidP="001F186D">
      <w:pPr>
        <w:spacing w:after="100" w:afterAutospacing="1" w:line="240" w:lineRule="auto"/>
        <w:contextualSpacing/>
        <w:rPr>
          <w:rFonts w:ascii="Arial" w:hAnsi="Arial" w:cs="Arial"/>
          <w:lang w:val="fr-CA"/>
        </w:rPr>
      </w:pPr>
      <w:r w:rsidRPr="003802A5">
        <w:rPr>
          <w:rFonts w:ascii="Arial" w:hAnsi="Arial" w:cs="Arial"/>
          <w:lang w:val="fr-CA"/>
        </w:rPr>
        <w:t>Représentante Atlantique 2 : Caroline A. Gautreau</w:t>
      </w:r>
    </w:p>
    <w:p w:rsidR="000D45AC" w:rsidRPr="003802A5" w:rsidRDefault="00B302E0" w:rsidP="001F186D">
      <w:pPr>
        <w:spacing w:after="100" w:afterAutospacing="1" w:line="240" w:lineRule="auto"/>
        <w:contextualSpacing/>
        <w:rPr>
          <w:rFonts w:ascii="Arial" w:hAnsi="Arial" w:cs="Arial"/>
          <w:lang w:val="fr-CA"/>
        </w:rPr>
      </w:pPr>
      <w:r w:rsidRPr="003802A5">
        <w:rPr>
          <w:rFonts w:ascii="Arial" w:hAnsi="Arial" w:cs="Arial"/>
          <w:lang w:val="fr-CA"/>
        </w:rPr>
        <w:t>Représentante Ontario 1 : Linda Mintz</w:t>
      </w:r>
    </w:p>
    <w:p w:rsidR="00B302E0" w:rsidRPr="003802A5" w:rsidRDefault="00B302E0" w:rsidP="001F186D">
      <w:pPr>
        <w:spacing w:after="100" w:afterAutospacing="1" w:line="240" w:lineRule="auto"/>
        <w:contextualSpacing/>
        <w:rPr>
          <w:rFonts w:ascii="Arial" w:hAnsi="Arial" w:cs="Arial"/>
          <w:lang w:val="fr-CA"/>
        </w:rPr>
      </w:pPr>
      <w:r w:rsidRPr="003802A5">
        <w:rPr>
          <w:rFonts w:ascii="Arial" w:hAnsi="Arial" w:cs="Arial"/>
          <w:lang w:val="fr-CA"/>
        </w:rPr>
        <w:t>Représentante Ontario 2 : Sue Spooner</w:t>
      </w:r>
    </w:p>
    <w:p w:rsidR="00B302E0" w:rsidRPr="003802A5" w:rsidRDefault="00B302E0" w:rsidP="001F186D">
      <w:pPr>
        <w:spacing w:after="100" w:afterAutospacing="1" w:line="240" w:lineRule="auto"/>
        <w:contextualSpacing/>
        <w:rPr>
          <w:rFonts w:ascii="Arial" w:hAnsi="Arial" w:cs="Arial"/>
          <w:lang w:val="fr-CA"/>
        </w:rPr>
      </w:pPr>
      <w:r w:rsidRPr="003802A5">
        <w:rPr>
          <w:rFonts w:ascii="Arial" w:hAnsi="Arial" w:cs="Arial"/>
          <w:lang w:val="fr-CA"/>
        </w:rPr>
        <w:t>Représentante Québec 1 : Lyne Cartier</w:t>
      </w:r>
    </w:p>
    <w:p w:rsidR="00B302E0" w:rsidRPr="003802A5" w:rsidRDefault="00B302E0" w:rsidP="001F186D">
      <w:pPr>
        <w:spacing w:after="100" w:afterAutospacing="1" w:line="240" w:lineRule="auto"/>
        <w:contextualSpacing/>
        <w:rPr>
          <w:rFonts w:ascii="Arial" w:hAnsi="Arial" w:cs="Arial"/>
          <w:lang w:val="fr-CA"/>
        </w:rPr>
      </w:pPr>
      <w:r w:rsidRPr="003802A5">
        <w:rPr>
          <w:rFonts w:ascii="Arial" w:hAnsi="Arial" w:cs="Arial"/>
          <w:lang w:val="fr-CA"/>
        </w:rPr>
        <w:t>Représentante Québec 2 </w:t>
      </w:r>
      <w:proofErr w:type="gramStart"/>
      <w:r w:rsidRPr="003802A5">
        <w:rPr>
          <w:rFonts w:ascii="Arial" w:hAnsi="Arial" w:cs="Arial"/>
          <w:lang w:val="fr-CA"/>
        </w:rPr>
        <w:t>:Sonia</w:t>
      </w:r>
      <w:proofErr w:type="gramEnd"/>
      <w:r w:rsidRPr="003802A5">
        <w:rPr>
          <w:rFonts w:ascii="Arial" w:hAnsi="Arial" w:cs="Arial"/>
          <w:lang w:val="fr-CA"/>
        </w:rPr>
        <w:t xml:space="preserve"> Gauthier</w:t>
      </w:r>
    </w:p>
    <w:p w:rsidR="00B302E0" w:rsidRPr="003802A5" w:rsidRDefault="00B302E0" w:rsidP="001F186D">
      <w:pPr>
        <w:spacing w:after="100" w:afterAutospacing="1" w:line="240" w:lineRule="auto"/>
        <w:contextualSpacing/>
        <w:rPr>
          <w:rFonts w:ascii="Arial" w:hAnsi="Arial" w:cs="Arial"/>
          <w:lang w:val="fr-CA"/>
        </w:rPr>
      </w:pPr>
      <w:r w:rsidRPr="003802A5">
        <w:rPr>
          <w:rFonts w:ascii="Arial" w:hAnsi="Arial" w:cs="Arial"/>
          <w:lang w:val="fr-CA"/>
        </w:rPr>
        <w:lastRenderedPageBreak/>
        <w:t>Représentante West  - Territoires 1 </w:t>
      </w:r>
      <w:proofErr w:type="gramStart"/>
      <w:r w:rsidRPr="003802A5">
        <w:rPr>
          <w:rFonts w:ascii="Arial" w:hAnsi="Arial" w:cs="Arial"/>
          <w:lang w:val="fr-CA"/>
        </w:rPr>
        <w:t>:Crystal</w:t>
      </w:r>
      <w:proofErr w:type="gramEnd"/>
      <w:r w:rsidRPr="003802A5">
        <w:rPr>
          <w:rFonts w:ascii="Arial" w:hAnsi="Arial" w:cs="Arial"/>
          <w:lang w:val="fr-CA"/>
        </w:rPr>
        <w:t xml:space="preserve"> Williamson</w:t>
      </w:r>
    </w:p>
    <w:p w:rsidR="00B302E0" w:rsidRPr="003802A5" w:rsidRDefault="00B302E0" w:rsidP="001F186D">
      <w:pPr>
        <w:spacing w:after="100" w:afterAutospacing="1" w:line="240" w:lineRule="auto"/>
        <w:contextualSpacing/>
        <w:rPr>
          <w:rFonts w:ascii="Arial" w:hAnsi="Arial" w:cs="Arial"/>
          <w:lang w:val="fr-CA"/>
        </w:rPr>
      </w:pPr>
      <w:r w:rsidRPr="003802A5">
        <w:rPr>
          <w:rFonts w:ascii="Arial" w:hAnsi="Arial" w:cs="Arial"/>
          <w:lang w:val="fr-CA"/>
        </w:rPr>
        <w:t>Représentante West  - Territoires 2 </w:t>
      </w:r>
      <w:proofErr w:type="gramStart"/>
      <w:r w:rsidRPr="003802A5">
        <w:rPr>
          <w:rFonts w:ascii="Arial" w:hAnsi="Arial" w:cs="Arial"/>
          <w:lang w:val="fr-CA"/>
        </w:rPr>
        <w:t>:Megan</w:t>
      </w:r>
      <w:proofErr w:type="gramEnd"/>
      <w:r w:rsidRPr="003802A5">
        <w:rPr>
          <w:rFonts w:ascii="Arial" w:hAnsi="Arial" w:cs="Arial"/>
          <w:lang w:val="fr-CA"/>
        </w:rPr>
        <w:t xml:space="preserve"> Mah</w:t>
      </w:r>
    </w:p>
    <w:p w:rsidR="00B302E0" w:rsidRPr="003802A5" w:rsidRDefault="00B302E0" w:rsidP="001F186D">
      <w:pPr>
        <w:spacing w:after="100" w:afterAutospacing="1" w:line="240" w:lineRule="auto"/>
        <w:contextualSpacing/>
        <w:rPr>
          <w:rFonts w:ascii="Arial" w:hAnsi="Arial" w:cs="Arial"/>
          <w:lang w:val="fr-CA"/>
        </w:rPr>
      </w:pPr>
      <w:r w:rsidRPr="003802A5">
        <w:rPr>
          <w:rFonts w:ascii="Arial" w:hAnsi="Arial" w:cs="Arial"/>
          <w:lang w:val="fr-CA"/>
        </w:rPr>
        <w:t>Représentante Capitale Nationale 1:Anne Simard</w:t>
      </w:r>
    </w:p>
    <w:p w:rsidR="00B302E0" w:rsidRPr="003802A5" w:rsidRDefault="00B302E0" w:rsidP="001F186D">
      <w:pPr>
        <w:spacing w:after="100" w:afterAutospacing="1" w:line="240" w:lineRule="auto"/>
        <w:contextualSpacing/>
        <w:rPr>
          <w:rFonts w:ascii="Arial" w:hAnsi="Arial" w:cs="Arial"/>
          <w:lang w:val="fr-CA"/>
        </w:rPr>
      </w:pPr>
      <w:r w:rsidRPr="003802A5">
        <w:rPr>
          <w:rFonts w:ascii="Arial" w:hAnsi="Arial" w:cs="Arial"/>
          <w:lang w:val="fr-CA"/>
        </w:rPr>
        <w:t>Représentante Capitale Nationale 2 </w:t>
      </w:r>
      <w:proofErr w:type="gramStart"/>
      <w:r w:rsidRPr="003802A5">
        <w:rPr>
          <w:rFonts w:ascii="Arial" w:hAnsi="Arial" w:cs="Arial"/>
          <w:lang w:val="fr-CA"/>
        </w:rPr>
        <w:t>:Sandy</w:t>
      </w:r>
      <w:proofErr w:type="gramEnd"/>
      <w:r w:rsidRPr="003802A5">
        <w:rPr>
          <w:rFonts w:ascii="Arial" w:hAnsi="Arial" w:cs="Arial"/>
          <w:lang w:val="fr-CA"/>
        </w:rPr>
        <w:t xml:space="preserve"> Macpherson</w:t>
      </w:r>
    </w:p>
    <w:p w:rsidR="00B302E0" w:rsidRPr="003802A5" w:rsidRDefault="00B302E0" w:rsidP="00A376DA">
      <w:pPr>
        <w:rPr>
          <w:rFonts w:ascii="Arial" w:hAnsi="Arial" w:cs="Arial"/>
          <w:lang w:val="fr-CA"/>
        </w:rPr>
      </w:pPr>
    </w:p>
    <w:p w:rsidR="004B3608" w:rsidRPr="003802A5" w:rsidRDefault="004B3608" w:rsidP="00A376DA">
      <w:pPr>
        <w:pStyle w:val="Heading2"/>
        <w:rPr>
          <w:rFonts w:ascii="Arial" w:hAnsi="Arial" w:cs="Arial"/>
          <w:color w:val="auto"/>
          <w:lang w:val="fr-CA"/>
        </w:rPr>
      </w:pPr>
      <w:r w:rsidRPr="003802A5">
        <w:rPr>
          <w:rFonts w:ascii="Arial" w:hAnsi="Arial" w:cs="Arial"/>
          <w:color w:val="auto"/>
          <w:lang w:val="fr-CA"/>
        </w:rPr>
        <w:t>Plan de travail</w:t>
      </w:r>
    </w:p>
    <w:p w:rsidR="00963769" w:rsidRPr="00963769" w:rsidRDefault="004B3608" w:rsidP="00AE01B1">
      <w:pPr>
        <w:pStyle w:val="ListParagraph"/>
        <w:numPr>
          <w:ilvl w:val="0"/>
          <w:numId w:val="14"/>
        </w:numPr>
        <w:rPr>
          <w:rFonts w:ascii="Arial" w:hAnsi="Arial" w:cs="Arial"/>
          <w:lang w:val="fr-CA"/>
        </w:rPr>
      </w:pPr>
      <w:r w:rsidRPr="00963769">
        <w:rPr>
          <w:rFonts w:ascii="Arial" w:hAnsi="Arial" w:cs="Arial"/>
          <w:lang w:val="fr-CA"/>
        </w:rPr>
        <w:t>Nous avons élaboré un plan de travail qui, nous l'espérons, sera bientôt diffusé sur le réseau. Le plan de travail suit notre progression étape par étape et constitue un outil de planification concret dans un format très</w:t>
      </w:r>
      <w:r w:rsidR="00AE01B1">
        <w:rPr>
          <w:rFonts w:ascii="Arial" w:hAnsi="Arial" w:cs="Arial"/>
          <w:lang w:val="fr-CA"/>
        </w:rPr>
        <w:t xml:space="preserve"> </w:t>
      </w:r>
      <w:proofErr w:type="spellStart"/>
      <w:r w:rsidR="00AE01B1">
        <w:rPr>
          <w:rFonts w:ascii="Arial" w:hAnsi="Arial" w:cs="Arial"/>
          <w:lang w:val="fr-CA"/>
        </w:rPr>
        <w:t>detaillé</w:t>
      </w:r>
      <w:proofErr w:type="spellEnd"/>
      <w:r w:rsidRPr="00963769">
        <w:rPr>
          <w:rFonts w:ascii="Arial" w:hAnsi="Arial" w:cs="Arial"/>
          <w:lang w:val="fr-CA"/>
        </w:rPr>
        <w:t xml:space="preserve"> </w:t>
      </w:r>
      <w:r w:rsidR="00963769" w:rsidRPr="00963769">
        <w:rPr>
          <w:rFonts w:ascii="Arial" w:hAnsi="Arial" w:cs="Arial"/>
          <w:lang w:val="fr-CA"/>
        </w:rPr>
        <w:t xml:space="preserve">Nos objectifs sont </w:t>
      </w:r>
      <w:r w:rsidR="00963769" w:rsidRPr="00B51C58">
        <w:rPr>
          <w:rFonts w:ascii="Arial" w:hAnsi="Arial" w:cs="Arial"/>
          <w:lang w:val="fr-CA"/>
        </w:rPr>
        <w:t xml:space="preserve">de haut niveau et sont plus </w:t>
      </w:r>
      <w:r w:rsidR="00963769" w:rsidRPr="00963769">
        <w:rPr>
          <w:rFonts w:ascii="Arial" w:hAnsi="Arial" w:cs="Arial"/>
          <w:lang w:val="fr-CA"/>
        </w:rPr>
        <w:t xml:space="preserve">détaillés dans le plan de </w:t>
      </w:r>
      <w:proofErr w:type="spellStart"/>
      <w:r w:rsidR="00963769" w:rsidRPr="00963769">
        <w:rPr>
          <w:rFonts w:ascii="Arial" w:hAnsi="Arial" w:cs="Arial"/>
          <w:lang w:val="fr-CA"/>
        </w:rPr>
        <w:t>travail</w:t>
      </w:r>
      <w:r w:rsidRPr="00963769">
        <w:rPr>
          <w:rFonts w:ascii="Arial" w:hAnsi="Arial" w:cs="Arial"/>
          <w:lang w:val="fr-CA"/>
        </w:rPr>
        <w:t>Trois</w:t>
      </w:r>
      <w:proofErr w:type="spellEnd"/>
      <w:r w:rsidRPr="00963769">
        <w:rPr>
          <w:rFonts w:ascii="Arial" w:hAnsi="Arial" w:cs="Arial"/>
          <w:lang w:val="fr-CA"/>
        </w:rPr>
        <w:t xml:space="preserve"> objectifs </w:t>
      </w:r>
      <w:r w:rsidR="00963769" w:rsidRPr="00963769">
        <w:rPr>
          <w:rFonts w:ascii="Arial" w:hAnsi="Arial" w:cs="Arial"/>
          <w:lang w:val="fr-CA"/>
        </w:rPr>
        <w:t xml:space="preserve">principaux : </w:t>
      </w:r>
    </w:p>
    <w:p w:rsidR="00963769" w:rsidRDefault="004B3608" w:rsidP="00AE01B1">
      <w:pPr>
        <w:pStyle w:val="ListParagraph"/>
        <w:numPr>
          <w:ilvl w:val="0"/>
          <w:numId w:val="14"/>
        </w:numPr>
        <w:rPr>
          <w:rFonts w:ascii="Arial" w:hAnsi="Arial" w:cs="Arial"/>
          <w:lang w:val="fr-CA"/>
        </w:rPr>
      </w:pPr>
      <w:r w:rsidRPr="00EC1409">
        <w:rPr>
          <w:rFonts w:ascii="Arial" w:hAnsi="Arial" w:cs="Arial"/>
          <w:lang w:val="fr-CA"/>
        </w:rPr>
        <w:t>le Plan directeur 2020</w:t>
      </w:r>
    </w:p>
    <w:p w:rsidR="00963769" w:rsidRDefault="004B3608" w:rsidP="00AE01B1">
      <w:pPr>
        <w:pStyle w:val="ListParagraph"/>
        <w:numPr>
          <w:ilvl w:val="0"/>
          <w:numId w:val="14"/>
        </w:numPr>
        <w:rPr>
          <w:rFonts w:ascii="Arial" w:hAnsi="Arial" w:cs="Arial"/>
          <w:lang w:val="fr-CA"/>
        </w:rPr>
      </w:pPr>
      <w:r w:rsidRPr="00EC1409">
        <w:rPr>
          <w:rFonts w:ascii="Arial" w:hAnsi="Arial" w:cs="Arial"/>
          <w:lang w:val="fr-CA"/>
        </w:rPr>
        <w:t xml:space="preserve">la normalisation progressive et </w:t>
      </w:r>
    </w:p>
    <w:p w:rsidR="004B3608" w:rsidRPr="00963769" w:rsidRDefault="004B3608" w:rsidP="00AE01B1">
      <w:pPr>
        <w:pStyle w:val="ListParagraph"/>
        <w:numPr>
          <w:ilvl w:val="0"/>
          <w:numId w:val="14"/>
        </w:numPr>
        <w:rPr>
          <w:rFonts w:ascii="Arial" w:hAnsi="Arial" w:cs="Arial"/>
          <w:lang w:val="fr-CA"/>
        </w:rPr>
      </w:pPr>
      <w:r w:rsidRPr="00EC1409">
        <w:rPr>
          <w:rFonts w:ascii="Arial" w:hAnsi="Arial" w:cs="Arial"/>
          <w:lang w:val="fr-CA"/>
        </w:rPr>
        <w:t xml:space="preserve">le soutien à la Stratégie de mise en œuvre du handicap. </w:t>
      </w:r>
    </w:p>
    <w:p w:rsidR="004B3608" w:rsidRPr="003802A5" w:rsidRDefault="004B3608" w:rsidP="00A376DA">
      <w:pPr>
        <w:pStyle w:val="Heading3"/>
        <w:rPr>
          <w:rFonts w:ascii="Arial" w:hAnsi="Arial" w:cs="Arial"/>
          <w:color w:val="auto"/>
          <w:lang w:val="fr-CA"/>
        </w:rPr>
      </w:pPr>
      <w:r w:rsidRPr="003802A5">
        <w:rPr>
          <w:rFonts w:ascii="Arial" w:hAnsi="Arial" w:cs="Arial"/>
          <w:color w:val="auto"/>
          <w:lang w:val="fr-CA"/>
        </w:rPr>
        <w:t xml:space="preserve">Plan de travail </w:t>
      </w:r>
      <w:r w:rsidR="00963769">
        <w:rPr>
          <w:rFonts w:ascii="Arial" w:hAnsi="Arial" w:cs="Arial"/>
          <w:color w:val="auto"/>
          <w:lang w:val="fr-CA"/>
        </w:rPr>
        <w:t>–</w:t>
      </w:r>
      <w:r w:rsidRPr="003802A5">
        <w:rPr>
          <w:rFonts w:ascii="Arial" w:hAnsi="Arial" w:cs="Arial"/>
          <w:color w:val="auto"/>
          <w:lang w:val="fr-CA"/>
        </w:rPr>
        <w:t xml:space="preserve"> </w:t>
      </w:r>
      <w:r w:rsidR="00963769">
        <w:rPr>
          <w:rFonts w:ascii="Arial" w:hAnsi="Arial" w:cs="Arial"/>
          <w:color w:val="auto"/>
          <w:lang w:val="fr-CA"/>
        </w:rPr>
        <w:t>Objectifs principaux</w:t>
      </w:r>
    </w:p>
    <w:p w:rsidR="004B3608" w:rsidRPr="003802A5" w:rsidRDefault="00782E3F" w:rsidP="00A376DA">
      <w:pPr>
        <w:rPr>
          <w:rFonts w:ascii="Arial" w:hAnsi="Arial" w:cs="Arial"/>
          <w:lang w:val="fr-CA"/>
        </w:rPr>
      </w:pPr>
      <w:r w:rsidRPr="003802A5">
        <w:rPr>
          <w:rStyle w:val="Heading4Char"/>
          <w:rFonts w:ascii="Arial" w:hAnsi="Arial" w:cs="Arial"/>
          <w:color w:val="008000"/>
          <w:lang w:val="fr-CA"/>
        </w:rPr>
        <w:t>Objectif</w:t>
      </w:r>
      <w:r w:rsidR="004B3608" w:rsidRPr="003802A5">
        <w:rPr>
          <w:rStyle w:val="Heading4Char"/>
          <w:rFonts w:ascii="Arial" w:hAnsi="Arial" w:cs="Arial"/>
          <w:color w:val="008000"/>
          <w:lang w:val="fr-CA"/>
        </w:rPr>
        <w:t xml:space="preserve"> 2020</w:t>
      </w:r>
      <w:r w:rsidR="004B3608" w:rsidRPr="003802A5">
        <w:rPr>
          <w:rFonts w:ascii="Arial" w:hAnsi="Arial" w:cs="Arial"/>
          <w:color w:val="008000"/>
          <w:lang w:val="fr-CA"/>
        </w:rPr>
        <w:t xml:space="preserve"> </w:t>
      </w:r>
      <w:r w:rsidR="004B3608" w:rsidRPr="003802A5">
        <w:rPr>
          <w:rFonts w:ascii="Arial" w:hAnsi="Arial" w:cs="Arial"/>
          <w:lang w:val="fr-CA"/>
        </w:rPr>
        <w:t xml:space="preserve">- liant à la transformation pluriannuelle. Établir notre base de données </w:t>
      </w:r>
      <w:r w:rsidR="00963769" w:rsidRPr="003802A5">
        <w:rPr>
          <w:rFonts w:ascii="Arial" w:hAnsi="Arial" w:cs="Arial"/>
          <w:lang w:val="fr-CA"/>
        </w:rPr>
        <w:t>décisive</w:t>
      </w:r>
      <w:r w:rsidR="004B3608" w:rsidRPr="003802A5">
        <w:rPr>
          <w:rFonts w:ascii="Arial" w:hAnsi="Arial" w:cs="Arial"/>
          <w:lang w:val="fr-CA"/>
        </w:rPr>
        <w:t>, identifier les défis, formuler des recommandations proactives et avoir une technologie inclusive.</w:t>
      </w:r>
    </w:p>
    <w:p w:rsidR="004B3608" w:rsidRPr="003802A5" w:rsidRDefault="004B3608" w:rsidP="00A376DA">
      <w:pPr>
        <w:rPr>
          <w:rFonts w:ascii="Arial" w:hAnsi="Arial" w:cs="Arial"/>
          <w:lang w:val="fr-CA"/>
        </w:rPr>
      </w:pPr>
    </w:p>
    <w:p w:rsidR="004B3608" w:rsidRPr="003802A5" w:rsidRDefault="004B3608" w:rsidP="00A376DA">
      <w:pPr>
        <w:rPr>
          <w:rFonts w:ascii="Arial" w:hAnsi="Arial" w:cs="Arial"/>
          <w:lang w:val="fr-CA"/>
        </w:rPr>
      </w:pPr>
      <w:r w:rsidRPr="003802A5">
        <w:rPr>
          <w:rStyle w:val="Heading4Char"/>
          <w:rFonts w:ascii="Arial" w:hAnsi="Arial" w:cs="Arial"/>
          <w:color w:val="008000"/>
          <w:lang w:val="fr-CA"/>
        </w:rPr>
        <w:t xml:space="preserve">Soutien et plaidoyer en faveur de la normalisation progressive de </w:t>
      </w:r>
      <w:proofErr w:type="gramStart"/>
      <w:r w:rsidRPr="003802A5">
        <w:rPr>
          <w:rStyle w:val="Heading4Char"/>
          <w:rFonts w:ascii="Arial" w:hAnsi="Arial" w:cs="Arial"/>
          <w:color w:val="008000"/>
          <w:lang w:val="fr-CA"/>
        </w:rPr>
        <w:t xml:space="preserve">la </w:t>
      </w:r>
      <w:r w:rsidR="00782E3F" w:rsidRPr="003802A5">
        <w:rPr>
          <w:rStyle w:val="Heading4Char"/>
          <w:rFonts w:ascii="Arial" w:hAnsi="Arial" w:cs="Arial"/>
          <w:color w:val="008000"/>
          <w:lang w:val="fr-CA"/>
        </w:rPr>
        <w:t>ODA</w:t>
      </w:r>
      <w:r w:rsidRPr="003802A5">
        <w:rPr>
          <w:rStyle w:val="Heading4Char"/>
          <w:rFonts w:ascii="Arial" w:hAnsi="Arial" w:cs="Arial"/>
          <w:color w:val="008000"/>
          <w:lang w:val="fr-CA"/>
        </w:rPr>
        <w:t xml:space="preserve"> </w:t>
      </w:r>
      <w:r w:rsidRPr="003802A5">
        <w:rPr>
          <w:rFonts w:ascii="Arial" w:hAnsi="Arial" w:cs="Arial"/>
          <w:lang w:val="fr-CA"/>
        </w:rPr>
        <w:t>-</w:t>
      </w:r>
      <w:r w:rsidR="00782E3F" w:rsidRPr="003802A5">
        <w:rPr>
          <w:rFonts w:ascii="Arial" w:hAnsi="Arial" w:cs="Arial"/>
          <w:lang w:val="fr-CA"/>
        </w:rPr>
        <w:t xml:space="preserve"> </w:t>
      </w:r>
      <w:r w:rsidRPr="003802A5">
        <w:rPr>
          <w:rFonts w:ascii="Arial" w:hAnsi="Arial" w:cs="Arial"/>
          <w:lang w:val="fr-CA"/>
        </w:rPr>
        <w:t xml:space="preserve"> Travailler</w:t>
      </w:r>
      <w:proofErr w:type="gramEnd"/>
      <w:r w:rsidRPr="003802A5">
        <w:rPr>
          <w:rFonts w:ascii="Arial" w:hAnsi="Arial" w:cs="Arial"/>
          <w:lang w:val="fr-CA"/>
        </w:rPr>
        <w:t xml:space="preserve"> avec tous les partenaires. Cela impliquera la représentation syndicale, la gestion et le conseil du trésor et comportera également une politique. Administration symétrique et </w:t>
      </w:r>
      <w:r w:rsidR="00A30E28">
        <w:rPr>
          <w:rFonts w:ascii="Arial" w:hAnsi="Arial" w:cs="Arial"/>
          <w:lang w:val="fr-CA"/>
        </w:rPr>
        <w:t xml:space="preserve">Rationalisation de </w:t>
      </w:r>
      <w:proofErr w:type="gramStart"/>
      <w:r w:rsidR="00A30E28">
        <w:rPr>
          <w:rFonts w:ascii="Arial" w:hAnsi="Arial" w:cs="Arial"/>
          <w:lang w:val="fr-CA"/>
        </w:rPr>
        <w:t>l’</w:t>
      </w:r>
      <w:r w:rsidRPr="003802A5">
        <w:rPr>
          <w:rFonts w:ascii="Arial" w:hAnsi="Arial" w:cs="Arial"/>
          <w:lang w:val="fr-CA"/>
        </w:rPr>
        <w:t>approvisionnement .</w:t>
      </w:r>
      <w:proofErr w:type="gramEnd"/>
      <w:r w:rsidRPr="003802A5">
        <w:rPr>
          <w:rFonts w:ascii="Arial" w:hAnsi="Arial" w:cs="Arial"/>
          <w:lang w:val="fr-CA"/>
        </w:rPr>
        <w:t xml:space="preserve"> Notre champion estime que si «nous construisons des choses pour tout le monde au lieu de bâtir pour la majorité, alors cela fonctionnera pour tout le monde».</w:t>
      </w:r>
    </w:p>
    <w:p w:rsidR="004B3608" w:rsidRPr="003802A5" w:rsidRDefault="004B3608" w:rsidP="00A376DA">
      <w:pPr>
        <w:rPr>
          <w:rFonts w:ascii="Arial" w:hAnsi="Arial" w:cs="Arial"/>
          <w:lang w:val="fr-CA"/>
        </w:rPr>
      </w:pPr>
    </w:p>
    <w:p w:rsidR="004B3608" w:rsidRPr="003802A5" w:rsidRDefault="004B3608" w:rsidP="00A376DA">
      <w:pPr>
        <w:rPr>
          <w:rFonts w:ascii="Arial" w:hAnsi="Arial" w:cs="Arial"/>
          <w:lang w:val="fr-CA"/>
        </w:rPr>
      </w:pPr>
      <w:r w:rsidRPr="003802A5">
        <w:rPr>
          <w:rStyle w:val="Heading4Char"/>
          <w:rFonts w:ascii="Arial" w:hAnsi="Arial" w:cs="Arial"/>
          <w:color w:val="008000"/>
          <w:lang w:val="fr-CA"/>
        </w:rPr>
        <w:t xml:space="preserve">Soutenir la mise en œuvre </w:t>
      </w:r>
      <w:r w:rsidR="00782E3F" w:rsidRPr="003802A5">
        <w:rPr>
          <w:rStyle w:val="Heading4Char"/>
          <w:rFonts w:ascii="Arial" w:hAnsi="Arial" w:cs="Arial"/>
          <w:color w:val="008000"/>
          <w:lang w:val="fr-CA"/>
        </w:rPr>
        <w:t>de la stratégie sur l’accessibilité</w:t>
      </w:r>
      <w:r w:rsidR="00782E3F" w:rsidRPr="003802A5">
        <w:rPr>
          <w:rFonts w:ascii="Arial" w:hAnsi="Arial" w:cs="Arial"/>
          <w:color w:val="008000"/>
          <w:lang w:val="fr-CA"/>
        </w:rPr>
        <w:t xml:space="preserve"> </w:t>
      </w:r>
      <w:r w:rsidRPr="003802A5">
        <w:rPr>
          <w:rFonts w:ascii="Arial" w:hAnsi="Arial" w:cs="Arial"/>
          <w:lang w:val="fr-CA"/>
        </w:rPr>
        <w:t>- avoir voix au chapitre, formuler des recommandations, assurer la collaboration et l'intégrité. Il s'agit de la lentille d'inclusion et il nous assure que nous créons un environnement positif, ce qui améliorera le succès.</w:t>
      </w:r>
    </w:p>
    <w:p w:rsidR="00782E3F" w:rsidRPr="003802A5" w:rsidRDefault="00782E3F" w:rsidP="00A376DA">
      <w:pPr>
        <w:rPr>
          <w:rFonts w:ascii="Arial" w:hAnsi="Arial" w:cs="Arial"/>
          <w:lang w:val="fr-CA"/>
        </w:rPr>
      </w:pPr>
    </w:p>
    <w:p w:rsidR="00782E3F" w:rsidRPr="003802A5" w:rsidRDefault="00782E3F" w:rsidP="007D6212">
      <w:pPr>
        <w:pStyle w:val="Heading3"/>
        <w:rPr>
          <w:rFonts w:ascii="Arial" w:hAnsi="Arial" w:cs="Arial"/>
          <w:color w:val="000000" w:themeColor="text1"/>
          <w:lang w:val="fr-CA"/>
        </w:rPr>
      </w:pPr>
      <w:r w:rsidRPr="003802A5">
        <w:rPr>
          <w:rFonts w:ascii="Arial" w:hAnsi="Arial" w:cs="Arial"/>
          <w:color w:val="000000" w:themeColor="text1"/>
          <w:lang w:val="fr-CA"/>
        </w:rPr>
        <w:t>Plan de travail - Principales responsabilités</w:t>
      </w:r>
    </w:p>
    <w:p w:rsidR="00782E3F" w:rsidRPr="003802A5" w:rsidRDefault="00782E3F" w:rsidP="00A376DA">
      <w:pPr>
        <w:rPr>
          <w:rFonts w:ascii="Arial" w:hAnsi="Arial" w:cs="Arial"/>
          <w:lang w:val="fr-CA"/>
        </w:rPr>
      </w:pPr>
      <w:r w:rsidRPr="003802A5">
        <w:rPr>
          <w:rStyle w:val="Heading4Char"/>
          <w:rFonts w:ascii="Arial" w:hAnsi="Arial" w:cs="Arial"/>
          <w:color w:val="008000"/>
          <w:lang w:val="fr-CA"/>
        </w:rPr>
        <w:t>Sensibilisation</w:t>
      </w:r>
      <w:r w:rsidR="007D6212" w:rsidRPr="003802A5">
        <w:rPr>
          <w:rStyle w:val="Heading4Char"/>
          <w:rFonts w:ascii="Arial" w:hAnsi="Arial" w:cs="Arial"/>
          <w:color w:val="008000"/>
          <w:lang w:val="fr-CA"/>
        </w:rPr>
        <w:t xml:space="preserve"> </w:t>
      </w:r>
      <w:r w:rsidRPr="003802A5">
        <w:rPr>
          <w:rStyle w:val="Heading4Char"/>
          <w:rFonts w:ascii="Arial" w:hAnsi="Arial" w:cs="Arial"/>
          <w:color w:val="008000"/>
          <w:lang w:val="fr-CA"/>
        </w:rPr>
        <w:t>à l'EWDN</w:t>
      </w:r>
      <w:r w:rsidR="007D6212" w:rsidRPr="003802A5">
        <w:rPr>
          <w:rFonts w:ascii="Arial" w:hAnsi="Arial" w:cs="Arial"/>
          <w:color w:val="008000"/>
          <w:lang w:val="fr-CA"/>
        </w:rPr>
        <w:t xml:space="preserve"> </w:t>
      </w:r>
      <w:r w:rsidR="007D6212" w:rsidRPr="003802A5">
        <w:rPr>
          <w:rFonts w:ascii="Arial" w:hAnsi="Arial" w:cs="Arial"/>
          <w:lang w:val="fr-CA"/>
        </w:rPr>
        <w:t>-</w:t>
      </w:r>
      <w:r w:rsidRPr="003802A5">
        <w:rPr>
          <w:rFonts w:ascii="Arial" w:hAnsi="Arial" w:cs="Arial"/>
          <w:lang w:val="fr-CA"/>
        </w:rPr>
        <w:t xml:space="preserve"> enjeux pour les employés handicapés de l'EDEC, promouvoir l'inclusion, l'équité et la diversité</w:t>
      </w:r>
    </w:p>
    <w:p w:rsidR="00782E3F" w:rsidRPr="003802A5" w:rsidRDefault="00A30E28" w:rsidP="00A376DA">
      <w:pPr>
        <w:rPr>
          <w:rFonts w:ascii="Arial" w:hAnsi="Arial" w:cs="Arial"/>
          <w:lang w:val="fr-CA"/>
        </w:rPr>
      </w:pPr>
      <w:r>
        <w:rPr>
          <w:rStyle w:val="Heading4Char"/>
          <w:rFonts w:ascii="Arial" w:hAnsi="Arial" w:cs="Arial"/>
          <w:color w:val="008000"/>
          <w:lang w:val="fr-CA"/>
        </w:rPr>
        <w:t>F</w:t>
      </w:r>
      <w:r w:rsidRPr="003802A5">
        <w:rPr>
          <w:rStyle w:val="Heading4Char"/>
          <w:rFonts w:ascii="Arial" w:hAnsi="Arial" w:cs="Arial"/>
          <w:color w:val="008000"/>
          <w:lang w:val="fr-CA"/>
        </w:rPr>
        <w:t xml:space="preserve">aciliter </w:t>
      </w:r>
      <w:r w:rsidR="00782E3F" w:rsidRPr="003802A5">
        <w:rPr>
          <w:rStyle w:val="Heading4Char"/>
          <w:rFonts w:ascii="Arial" w:hAnsi="Arial" w:cs="Arial"/>
          <w:color w:val="008000"/>
          <w:lang w:val="fr-CA"/>
        </w:rPr>
        <w:t>la discussion</w:t>
      </w:r>
      <w:r w:rsidR="00782E3F" w:rsidRPr="003802A5">
        <w:rPr>
          <w:rFonts w:ascii="Arial" w:hAnsi="Arial" w:cs="Arial"/>
          <w:color w:val="008000"/>
          <w:lang w:val="fr-CA"/>
        </w:rPr>
        <w:t xml:space="preserve"> </w:t>
      </w:r>
      <w:r w:rsidR="00782E3F" w:rsidRPr="003802A5">
        <w:rPr>
          <w:rFonts w:ascii="Arial" w:hAnsi="Arial" w:cs="Arial"/>
          <w:lang w:val="fr-CA"/>
        </w:rPr>
        <w:t>- avoir un réseau de soutien</w:t>
      </w:r>
      <w:r>
        <w:rPr>
          <w:rFonts w:ascii="Arial" w:hAnsi="Arial" w:cs="Arial"/>
          <w:lang w:val="fr-CA"/>
        </w:rPr>
        <w:t>/</w:t>
      </w:r>
      <w:proofErr w:type="spellStart"/>
      <w:r>
        <w:rPr>
          <w:rFonts w:ascii="Arial" w:hAnsi="Arial" w:cs="Arial"/>
          <w:lang w:val="fr-CA"/>
        </w:rPr>
        <w:t>réactionnaire</w:t>
      </w:r>
      <w:r w:rsidR="00782E3F" w:rsidRPr="003802A5">
        <w:rPr>
          <w:rFonts w:ascii="Arial" w:hAnsi="Arial" w:cs="Arial"/>
          <w:lang w:val="fr-CA"/>
        </w:rPr>
        <w:t>qui</w:t>
      </w:r>
      <w:proofErr w:type="spellEnd"/>
      <w:r w:rsidR="00782E3F" w:rsidRPr="003802A5">
        <w:rPr>
          <w:rFonts w:ascii="Arial" w:hAnsi="Arial" w:cs="Arial"/>
          <w:lang w:val="fr-CA"/>
        </w:rPr>
        <w:t xml:space="preserve"> soit un forum sécuritaire et accessible pour les employés et les intervenants externes qui </w:t>
      </w:r>
      <w:r>
        <w:rPr>
          <w:rFonts w:ascii="Arial" w:hAnsi="Arial" w:cs="Arial"/>
          <w:lang w:val="fr-CA"/>
        </w:rPr>
        <w:t xml:space="preserve">pourront y </w:t>
      </w:r>
      <w:r w:rsidR="00782E3F" w:rsidRPr="003802A5">
        <w:rPr>
          <w:rFonts w:ascii="Arial" w:hAnsi="Arial" w:cs="Arial"/>
          <w:lang w:val="fr-CA"/>
        </w:rPr>
        <w:t>contribuer</w:t>
      </w:r>
    </w:p>
    <w:p w:rsidR="00782E3F" w:rsidRPr="003802A5" w:rsidRDefault="00782E3F" w:rsidP="00A376DA">
      <w:pPr>
        <w:rPr>
          <w:rFonts w:ascii="Arial" w:hAnsi="Arial" w:cs="Arial"/>
          <w:lang w:val="fr-CA"/>
        </w:rPr>
      </w:pPr>
      <w:r w:rsidRPr="003802A5">
        <w:rPr>
          <w:rStyle w:val="Heading4Char"/>
          <w:rFonts w:ascii="Arial" w:hAnsi="Arial" w:cs="Arial"/>
          <w:color w:val="008000"/>
          <w:lang w:val="fr-CA"/>
        </w:rPr>
        <w:t>Consultation</w:t>
      </w:r>
      <w:r w:rsidRPr="003802A5">
        <w:rPr>
          <w:rFonts w:ascii="Arial" w:hAnsi="Arial" w:cs="Arial"/>
          <w:lang w:val="fr-CA"/>
        </w:rPr>
        <w:t xml:space="preserve"> - sur les questions ministérielles (politiques / services, etc.) et conseiller les gestionnaires / champions sur le recrutement, la dotation </w:t>
      </w:r>
      <w:r w:rsidR="00A30E28">
        <w:rPr>
          <w:rFonts w:ascii="Arial" w:hAnsi="Arial" w:cs="Arial"/>
          <w:lang w:val="fr-CA"/>
        </w:rPr>
        <w:t>du</w:t>
      </w:r>
      <w:r w:rsidR="00A30E28" w:rsidRPr="003802A5">
        <w:rPr>
          <w:rFonts w:ascii="Arial" w:hAnsi="Arial" w:cs="Arial"/>
          <w:lang w:val="fr-CA"/>
        </w:rPr>
        <w:t xml:space="preserve"> </w:t>
      </w:r>
      <w:r w:rsidRPr="003802A5">
        <w:rPr>
          <w:rFonts w:ascii="Arial" w:hAnsi="Arial" w:cs="Arial"/>
          <w:lang w:val="fr-CA"/>
        </w:rPr>
        <w:t>personnel, la formation, la gestion des talents,</w:t>
      </w:r>
      <w:r w:rsidR="00A30E28">
        <w:rPr>
          <w:rFonts w:ascii="Arial" w:hAnsi="Arial" w:cs="Arial"/>
          <w:lang w:val="fr-CA"/>
        </w:rPr>
        <w:t xml:space="preserve"> l’accommodation</w:t>
      </w:r>
      <w:r w:rsidRPr="003802A5">
        <w:rPr>
          <w:rFonts w:ascii="Arial" w:hAnsi="Arial" w:cs="Arial"/>
          <w:lang w:val="fr-CA"/>
        </w:rPr>
        <w:t xml:space="preserve"> etc.</w:t>
      </w:r>
    </w:p>
    <w:p w:rsidR="00782E3F" w:rsidRPr="003802A5" w:rsidRDefault="00782E3F" w:rsidP="00A376DA">
      <w:pPr>
        <w:rPr>
          <w:rFonts w:ascii="Arial" w:hAnsi="Arial" w:cs="Arial"/>
          <w:lang w:val="fr-CA"/>
        </w:rPr>
      </w:pPr>
      <w:r w:rsidRPr="003802A5">
        <w:rPr>
          <w:rStyle w:val="Heading4Char"/>
          <w:rFonts w:ascii="Arial" w:hAnsi="Arial" w:cs="Arial"/>
          <w:color w:val="008000"/>
          <w:lang w:val="fr-CA"/>
        </w:rPr>
        <w:lastRenderedPageBreak/>
        <w:t>Planification et rapports</w:t>
      </w:r>
      <w:r w:rsidRPr="003802A5">
        <w:rPr>
          <w:rFonts w:ascii="Arial" w:hAnsi="Arial" w:cs="Arial"/>
          <w:color w:val="008000"/>
          <w:lang w:val="fr-CA"/>
        </w:rPr>
        <w:t xml:space="preserve"> </w:t>
      </w:r>
      <w:r w:rsidRPr="003802A5">
        <w:rPr>
          <w:rFonts w:ascii="Arial" w:hAnsi="Arial" w:cs="Arial"/>
          <w:lang w:val="fr-CA"/>
        </w:rPr>
        <w:t>- Élaborer un plan d'action</w:t>
      </w:r>
      <w:r w:rsidR="00A30E28">
        <w:rPr>
          <w:rFonts w:ascii="Arial" w:hAnsi="Arial" w:cs="Arial"/>
          <w:lang w:val="fr-CA"/>
        </w:rPr>
        <w:t>,</w:t>
      </w:r>
      <w:r w:rsidRPr="003802A5">
        <w:rPr>
          <w:rFonts w:ascii="Arial" w:hAnsi="Arial" w:cs="Arial"/>
          <w:lang w:val="fr-CA"/>
        </w:rPr>
        <w:t xml:space="preserve"> suivre le plan de travail et faire </w:t>
      </w:r>
      <w:r w:rsidR="00A30E28">
        <w:rPr>
          <w:rFonts w:ascii="Arial" w:hAnsi="Arial" w:cs="Arial"/>
          <w:lang w:val="fr-CA"/>
        </w:rPr>
        <w:t xml:space="preserve">un </w:t>
      </w:r>
      <w:r w:rsidRPr="003802A5">
        <w:rPr>
          <w:rFonts w:ascii="Arial" w:hAnsi="Arial" w:cs="Arial"/>
          <w:lang w:val="fr-CA"/>
        </w:rPr>
        <w:t>rapport sur les engagements</w:t>
      </w:r>
    </w:p>
    <w:p w:rsidR="00782E3F" w:rsidRPr="003802A5" w:rsidRDefault="00782E3F" w:rsidP="00A376DA">
      <w:pPr>
        <w:rPr>
          <w:rFonts w:ascii="Arial" w:hAnsi="Arial" w:cs="Arial"/>
          <w:lang w:val="fr-CA"/>
        </w:rPr>
      </w:pPr>
      <w:r w:rsidRPr="003802A5">
        <w:rPr>
          <w:rFonts w:ascii="Arial" w:hAnsi="Arial" w:cs="Arial"/>
          <w:lang w:val="fr-CA"/>
        </w:rPr>
        <w:t xml:space="preserve">Le plan de travail permettra de saisir l'ensemble de notre travail et nous voulons être très </w:t>
      </w:r>
      <w:r w:rsidR="00A30E28">
        <w:rPr>
          <w:rFonts w:ascii="Arial" w:hAnsi="Arial" w:cs="Arial"/>
          <w:lang w:val="fr-CA"/>
        </w:rPr>
        <w:t xml:space="preserve">transparent </w:t>
      </w:r>
      <w:r w:rsidRPr="003802A5">
        <w:rPr>
          <w:rFonts w:ascii="Arial" w:hAnsi="Arial" w:cs="Arial"/>
          <w:lang w:val="fr-CA"/>
        </w:rPr>
        <w:t xml:space="preserve">et </w:t>
      </w:r>
      <w:r w:rsidR="00A30E28">
        <w:rPr>
          <w:rFonts w:ascii="Arial" w:hAnsi="Arial" w:cs="Arial"/>
          <w:lang w:val="fr-CA"/>
        </w:rPr>
        <w:t>r</w:t>
      </w:r>
      <w:r w:rsidRPr="003802A5">
        <w:rPr>
          <w:rFonts w:ascii="Arial" w:hAnsi="Arial" w:cs="Arial"/>
          <w:lang w:val="fr-CA"/>
        </w:rPr>
        <w:t>apporter des problèmes et des solutions à l'avant-garde. Nous croyons que nous avons une occasion en or d'améliorer les choses pour tout le monde. Nous prévoyons un lien fort avec la diversité et les divers groupes et comités représentant la diversité.</w:t>
      </w:r>
    </w:p>
    <w:p w:rsidR="007D6212" w:rsidRPr="003802A5" w:rsidRDefault="007D6212" w:rsidP="00A376DA">
      <w:pPr>
        <w:rPr>
          <w:rFonts w:ascii="Arial" w:hAnsi="Arial" w:cs="Arial"/>
          <w:lang w:val="fr-CA"/>
        </w:rPr>
      </w:pPr>
    </w:p>
    <w:p w:rsidR="00782E3F" w:rsidRPr="003802A5" w:rsidRDefault="00782E3F" w:rsidP="007D6212">
      <w:pPr>
        <w:pStyle w:val="Heading2"/>
        <w:rPr>
          <w:rFonts w:ascii="Arial" w:hAnsi="Arial" w:cs="Arial"/>
          <w:color w:val="000000" w:themeColor="text1"/>
          <w:lang w:val="fr-CA"/>
        </w:rPr>
      </w:pPr>
      <w:r w:rsidRPr="003802A5">
        <w:rPr>
          <w:rFonts w:ascii="Arial" w:hAnsi="Arial" w:cs="Arial"/>
          <w:color w:val="000000" w:themeColor="text1"/>
          <w:lang w:val="fr-CA"/>
        </w:rPr>
        <w:t>Bienvenue de notre Champion de la Diversité</w:t>
      </w:r>
    </w:p>
    <w:p w:rsidR="00782E3F" w:rsidRPr="003802A5" w:rsidRDefault="00782E3F" w:rsidP="007D6212">
      <w:pPr>
        <w:pStyle w:val="ListParagraph"/>
        <w:numPr>
          <w:ilvl w:val="0"/>
          <w:numId w:val="6"/>
        </w:numPr>
        <w:rPr>
          <w:rFonts w:ascii="Arial" w:hAnsi="Arial" w:cs="Arial"/>
          <w:lang w:val="fr-CA"/>
        </w:rPr>
      </w:pPr>
      <w:r w:rsidRPr="003802A5">
        <w:rPr>
          <w:rFonts w:ascii="Arial" w:hAnsi="Arial" w:cs="Arial"/>
          <w:lang w:val="fr-CA"/>
        </w:rPr>
        <w:t>James Gilbert a pu nous rejoindre lors de notre appel en</w:t>
      </w:r>
      <w:r w:rsidR="007D6212" w:rsidRPr="003802A5">
        <w:rPr>
          <w:rFonts w:ascii="Arial" w:hAnsi="Arial" w:cs="Arial"/>
          <w:lang w:val="fr-CA"/>
        </w:rPr>
        <w:t xml:space="preserve"> réseau.</w:t>
      </w:r>
    </w:p>
    <w:p w:rsidR="007D6212" w:rsidRPr="003802A5" w:rsidRDefault="007D6212" w:rsidP="007D6212">
      <w:pPr>
        <w:pStyle w:val="ListParagraph"/>
        <w:rPr>
          <w:rFonts w:ascii="Arial" w:hAnsi="Arial" w:cs="Arial"/>
          <w:lang w:val="fr-CA"/>
        </w:rPr>
      </w:pPr>
    </w:p>
    <w:p w:rsidR="007D6212" w:rsidRPr="003802A5" w:rsidRDefault="00782E3F" w:rsidP="007D6212">
      <w:pPr>
        <w:pStyle w:val="ListParagraph"/>
        <w:numPr>
          <w:ilvl w:val="0"/>
          <w:numId w:val="6"/>
        </w:numPr>
        <w:rPr>
          <w:rFonts w:ascii="Arial" w:hAnsi="Arial" w:cs="Arial"/>
          <w:lang w:val="fr-CA"/>
        </w:rPr>
      </w:pPr>
      <w:r w:rsidRPr="003802A5">
        <w:rPr>
          <w:rFonts w:ascii="Arial" w:hAnsi="Arial" w:cs="Arial"/>
          <w:lang w:val="fr-CA"/>
        </w:rPr>
        <w:t>Il a parlé du REH qui a jeté les bases pour identifier les problè</w:t>
      </w:r>
      <w:r w:rsidR="007D6212" w:rsidRPr="003802A5">
        <w:rPr>
          <w:rFonts w:ascii="Arial" w:hAnsi="Arial" w:cs="Arial"/>
          <w:lang w:val="fr-CA"/>
        </w:rPr>
        <w:t>mes et apprendre à se connaître</w:t>
      </w:r>
    </w:p>
    <w:p w:rsidR="007D6212" w:rsidRPr="003802A5" w:rsidRDefault="007D6212" w:rsidP="007D6212">
      <w:pPr>
        <w:pStyle w:val="ListParagraph"/>
        <w:rPr>
          <w:rFonts w:ascii="Arial" w:hAnsi="Arial" w:cs="Arial"/>
          <w:lang w:val="fr-CA"/>
        </w:rPr>
      </w:pPr>
    </w:p>
    <w:p w:rsidR="007D6212" w:rsidRPr="003802A5" w:rsidRDefault="00782E3F" w:rsidP="007D6212">
      <w:pPr>
        <w:pStyle w:val="ListParagraph"/>
        <w:numPr>
          <w:ilvl w:val="0"/>
          <w:numId w:val="6"/>
        </w:numPr>
        <w:rPr>
          <w:rFonts w:ascii="Arial" w:hAnsi="Arial" w:cs="Arial"/>
          <w:lang w:val="fr-CA"/>
        </w:rPr>
      </w:pPr>
      <w:r w:rsidRPr="003802A5">
        <w:rPr>
          <w:rFonts w:ascii="Arial" w:hAnsi="Arial" w:cs="Arial"/>
          <w:lang w:val="fr-CA"/>
        </w:rPr>
        <w:t xml:space="preserve">Il a été impressionné par le plan de travail qui est en cours d'élaboration - «C'est assez impressionnant. Je pense que c'est bien documenté point final. </w:t>
      </w:r>
      <w:r w:rsidR="00E6001E" w:rsidRPr="003802A5">
        <w:rPr>
          <w:rFonts w:ascii="Arial" w:hAnsi="Arial" w:cs="Arial"/>
          <w:lang w:val="fr-CA"/>
        </w:rPr>
        <w:t>Il</w:t>
      </w:r>
      <w:r w:rsidR="00E6001E">
        <w:rPr>
          <w:rFonts w:ascii="Arial" w:hAnsi="Arial" w:cs="Arial"/>
          <w:lang w:val="fr-CA"/>
        </w:rPr>
        <w:t xml:space="preserve"> y </w:t>
      </w:r>
      <w:r w:rsidRPr="003802A5">
        <w:rPr>
          <w:rFonts w:ascii="Arial" w:hAnsi="Arial" w:cs="Arial"/>
          <w:lang w:val="fr-CA"/>
        </w:rPr>
        <w:t>a beaucoup de choses excitantes</w:t>
      </w:r>
      <w:r w:rsidR="00092FF2" w:rsidRPr="003802A5">
        <w:rPr>
          <w:rFonts w:ascii="Arial" w:hAnsi="Arial" w:cs="Arial"/>
          <w:lang w:val="fr-CA"/>
        </w:rPr>
        <w:t> »</w:t>
      </w:r>
      <w:r w:rsidR="007D6212" w:rsidRPr="003802A5">
        <w:rPr>
          <w:rFonts w:ascii="Arial" w:hAnsi="Arial" w:cs="Arial"/>
          <w:lang w:val="fr-CA"/>
        </w:rPr>
        <w:t>.</w:t>
      </w:r>
    </w:p>
    <w:p w:rsidR="007D6212" w:rsidRPr="003802A5" w:rsidRDefault="007D6212" w:rsidP="007D6212">
      <w:pPr>
        <w:pStyle w:val="ListParagraph"/>
        <w:rPr>
          <w:rFonts w:ascii="Arial" w:hAnsi="Arial" w:cs="Arial"/>
          <w:lang w:val="fr-CA"/>
        </w:rPr>
      </w:pPr>
    </w:p>
    <w:p w:rsidR="00E6001E" w:rsidRPr="00EC1409" w:rsidRDefault="00782E3F" w:rsidP="00E6001E">
      <w:pPr>
        <w:pStyle w:val="ListParagraph"/>
        <w:numPr>
          <w:ilvl w:val="0"/>
          <w:numId w:val="6"/>
        </w:numPr>
        <w:rPr>
          <w:rFonts w:ascii="Arial" w:hAnsi="Arial" w:cs="Arial"/>
          <w:lang w:val="fr-CA"/>
        </w:rPr>
      </w:pPr>
      <w:r w:rsidRPr="003802A5">
        <w:rPr>
          <w:rFonts w:ascii="Arial" w:hAnsi="Arial" w:cs="Arial"/>
          <w:lang w:val="fr-CA"/>
        </w:rPr>
        <w:t xml:space="preserve">Il a poursuivi en disant que ce qu'il aime dans sa relation avec le réseau des personnes handicapées, c'est les différences - "Je pense parce que nous venons tous de ces endroits différents et que nous avons affaire à des choses si différentes, que nous sommes ouverts </w:t>
      </w:r>
      <w:r w:rsidR="00E6001E">
        <w:rPr>
          <w:rFonts w:ascii="Arial" w:hAnsi="Arial" w:cs="Arial"/>
          <w:lang w:val="fr-CA"/>
        </w:rPr>
        <w:t>à</w:t>
      </w:r>
      <w:r w:rsidR="00E6001E" w:rsidRPr="003802A5">
        <w:rPr>
          <w:rFonts w:ascii="Arial" w:hAnsi="Arial" w:cs="Arial"/>
          <w:lang w:val="fr-CA"/>
        </w:rPr>
        <w:t xml:space="preserve"> </w:t>
      </w:r>
      <w:r w:rsidRPr="003802A5">
        <w:rPr>
          <w:rFonts w:ascii="Arial" w:hAnsi="Arial" w:cs="Arial"/>
          <w:lang w:val="fr-CA"/>
        </w:rPr>
        <w:t xml:space="preserve">des idées d'où qu'elles </w:t>
      </w:r>
      <w:r w:rsidR="00E6001E">
        <w:rPr>
          <w:rFonts w:ascii="Arial" w:hAnsi="Arial" w:cs="Arial"/>
          <w:lang w:val="fr-CA"/>
        </w:rPr>
        <w:t>pro</w:t>
      </w:r>
      <w:r w:rsidRPr="003802A5">
        <w:rPr>
          <w:rFonts w:ascii="Arial" w:hAnsi="Arial" w:cs="Arial"/>
          <w:lang w:val="fr-CA"/>
        </w:rPr>
        <w:t xml:space="preserve">viennent, et nous disons que </w:t>
      </w:r>
      <w:r w:rsidR="00E6001E">
        <w:rPr>
          <w:rFonts w:ascii="Arial" w:hAnsi="Arial" w:cs="Arial"/>
          <w:lang w:val="fr-CA"/>
        </w:rPr>
        <w:t xml:space="preserve">si </w:t>
      </w:r>
      <w:r w:rsidRPr="003802A5">
        <w:rPr>
          <w:rFonts w:ascii="Arial" w:hAnsi="Arial" w:cs="Arial"/>
          <w:lang w:val="fr-CA"/>
        </w:rPr>
        <w:t xml:space="preserve">cela fonctionne pour moi, </w:t>
      </w:r>
      <w:r w:rsidR="00E6001E">
        <w:rPr>
          <w:rFonts w:ascii="Arial" w:hAnsi="Arial" w:cs="Arial"/>
          <w:lang w:val="fr-CA"/>
        </w:rPr>
        <w:t xml:space="preserve">est-ce cela fonctionnera </w:t>
      </w:r>
      <w:r w:rsidRPr="003802A5">
        <w:rPr>
          <w:rFonts w:ascii="Arial" w:hAnsi="Arial" w:cs="Arial"/>
          <w:lang w:val="fr-CA"/>
        </w:rPr>
        <w:t xml:space="preserve">pour les autres aussi? Et il faudra peut-être un peu plus de temps pour notre plan de travail et </w:t>
      </w:r>
      <w:r w:rsidR="00E6001E">
        <w:rPr>
          <w:rFonts w:ascii="Arial" w:hAnsi="Arial" w:cs="Arial"/>
          <w:lang w:val="fr-CA"/>
        </w:rPr>
        <w:t xml:space="preserve">nos </w:t>
      </w:r>
      <w:proofErr w:type="spellStart"/>
      <w:r w:rsidRPr="003802A5">
        <w:rPr>
          <w:rFonts w:ascii="Arial" w:hAnsi="Arial" w:cs="Arial"/>
          <w:lang w:val="fr-CA"/>
        </w:rPr>
        <w:t>action</w:t>
      </w:r>
      <w:r w:rsidR="00E6001E">
        <w:rPr>
          <w:rFonts w:ascii="Arial" w:hAnsi="Arial" w:cs="Arial"/>
          <w:lang w:val="fr-CA"/>
        </w:rPr>
        <w:t>a</w:t>
      </w:r>
      <w:proofErr w:type="spellEnd"/>
      <w:r w:rsidRPr="003802A5">
        <w:rPr>
          <w:rFonts w:ascii="Arial" w:hAnsi="Arial" w:cs="Arial"/>
          <w:lang w:val="fr-CA"/>
        </w:rPr>
        <w:t>, mais je sais que grâce à notre diversité, lorsque nous débarquerons au bon endroit, ce sera plus permanent et plus durable. Je suis heureux d</w:t>
      </w:r>
      <w:r w:rsidR="00E6001E">
        <w:rPr>
          <w:rFonts w:ascii="Arial" w:hAnsi="Arial" w:cs="Arial"/>
          <w:lang w:val="fr-CA"/>
        </w:rPr>
        <w:t>’en</w:t>
      </w:r>
      <w:r w:rsidRPr="003802A5">
        <w:rPr>
          <w:rFonts w:ascii="Arial" w:hAnsi="Arial" w:cs="Arial"/>
          <w:lang w:val="fr-CA"/>
        </w:rPr>
        <w:t xml:space="preserve"> faire partie et je vous remercie de m'avoir emmené </w:t>
      </w:r>
      <w:r w:rsidR="00E6001E">
        <w:rPr>
          <w:rFonts w:ascii="Arial" w:hAnsi="Arial" w:cs="Arial"/>
          <w:lang w:val="fr-CA"/>
        </w:rPr>
        <w:t>avec vous</w:t>
      </w:r>
      <w:r w:rsidRPr="003802A5">
        <w:rPr>
          <w:rFonts w:ascii="Arial" w:hAnsi="Arial" w:cs="Arial"/>
          <w:lang w:val="fr-CA"/>
        </w:rPr>
        <w:t>. "</w:t>
      </w:r>
    </w:p>
    <w:p w:rsidR="00782E3F" w:rsidRPr="003802A5" w:rsidRDefault="00782E3F" w:rsidP="007D6212">
      <w:pPr>
        <w:pStyle w:val="ListParagraph"/>
        <w:numPr>
          <w:ilvl w:val="0"/>
          <w:numId w:val="6"/>
        </w:numPr>
        <w:rPr>
          <w:rFonts w:ascii="Arial" w:hAnsi="Arial" w:cs="Arial"/>
          <w:lang w:val="fr-CA"/>
        </w:rPr>
      </w:pPr>
      <w:r w:rsidRPr="003802A5">
        <w:rPr>
          <w:rFonts w:ascii="Arial" w:hAnsi="Arial" w:cs="Arial"/>
          <w:lang w:val="fr-CA"/>
        </w:rPr>
        <w:t>James a indiqué que les liens avec le comité de la diversité sont excellents</w:t>
      </w:r>
      <w:r w:rsidR="007D6212" w:rsidRPr="003802A5">
        <w:rPr>
          <w:rFonts w:ascii="Arial" w:hAnsi="Arial" w:cs="Arial"/>
          <w:lang w:val="fr-CA"/>
        </w:rPr>
        <w:t>.</w:t>
      </w:r>
    </w:p>
    <w:p w:rsidR="007D6212" w:rsidRPr="003802A5" w:rsidRDefault="007D6212" w:rsidP="007D6212">
      <w:pPr>
        <w:pStyle w:val="ListParagraph"/>
        <w:rPr>
          <w:rFonts w:ascii="Arial" w:hAnsi="Arial" w:cs="Arial"/>
          <w:lang w:val="fr-CA"/>
        </w:rPr>
      </w:pPr>
    </w:p>
    <w:p w:rsidR="00092FF2" w:rsidRPr="003802A5" w:rsidRDefault="00782E3F" w:rsidP="007D6212">
      <w:pPr>
        <w:pStyle w:val="ListParagraph"/>
        <w:numPr>
          <w:ilvl w:val="0"/>
          <w:numId w:val="6"/>
        </w:numPr>
        <w:rPr>
          <w:rFonts w:ascii="Arial" w:hAnsi="Arial" w:cs="Arial"/>
          <w:lang w:val="fr-CA"/>
        </w:rPr>
      </w:pPr>
      <w:r w:rsidRPr="003802A5">
        <w:rPr>
          <w:rFonts w:ascii="Arial" w:hAnsi="Arial" w:cs="Arial"/>
          <w:lang w:val="fr-CA"/>
        </w:rPr>
        <w:t>Il a indiqué que la communication et le processus de consultation étaient bien préparés pour</w:t>
      </w:r>
      <w:r w:rsidR="00092FF2" w:rsidRPr="003802A5">
        <w:rPr>
          <w:rFonts w:ascii="Arial" w:hAnsi="Arial" w:cs="Arial"/>
          <w:lang w:val="fr-CA"/>
        </w:rPr>
        <w:t xml:space="preserve"> l</w:t>
      </w:r>
      <w:r w:rsidR="007D6212" w:rsidRPr="003802A5">
        <w:rPr>
          <w:rFonts w:ascii="Arial" w:hAnsi="Arial" w:cs="Arial"/>
          <w:lang w:val="fr-CA"/>
        </w:rPr>
        <w:t>’accessibilité.</w:t>
      </w:r>
    </w:p>
    <w:p w:rsidR="007D6212" w:rsidRPr="003802A5" w:rsidRDefault="007D6212" w:rsidP="007D6212">
      <w:pPr>
        <w:pStyle w:val="ListParagraph"/>
        <w:rPr>
          <w:rFonts w:ascii="Arial" w:hAnsi="Arial" w:cs="Arial"/>
          <w:lang w:val="fr-CA"/>
        </w:rPr>
      </w:pPr>
    </w:p>
    <w:p w:rsidR="00092FF2" w:rsidRPr="003802A5" w:rsidRDefault="00782E3F" w:rsidP="007D6212">
      <w:pPr>
        <w:pStyle w:val="ListParagraph"/>
        <w:numPr>
          <w:ilvl w:val="0"/>
          <w:numId w:val="6"/>
        </w:numPr>
        <w:rPr>
          <w:rFonts w:ascii="Arial" w:hAnsi="Arial" w:cs="Arial"/>
          <w:lang w:val="fr-CA"/>
        </w:rPr>
      </w:pPr>
      <w:r w:rsidRPr="003802A5">
        <w:rPr>
          <w:rFonts w:ascii="Arial" w:hAnsi="Arial" w:cs="Arial"/>
          <w:lang w:val="fr-CA"/>
        </w:rPr>
        <w:t xml:space="preserve">James a parlé du système actuel qui tient compte </w:t>
      </w:r>
      <w:r w:rsidR="00E6001E" w:rsidRPr="003802A5">
        <w:rPr>
          <w:rFonts w:ascii="Arial" w:hAnsi="Arial" w:cs="Arial"/>
          <w:lang w:val="fr-CA"/>
        </w:rPr>
        <w:t>d</w:t>
      </w:r>
      <w:r w:rsidR="00E6001E">
        <w:rPr>
          <w:rFonts w:ascii="Arial" w:hAnsi="Arial" w:cs="Arial"/>
          <w:lang w:val="fr-CA"/>
        </w:rPr>
        <w:t>e l’</w:t>
      </w:r>
      <w:r w:rsidR="00E6001E" w:rsidRPr="003802A5">
        <w:rPr>
          <w:rFonts w:ascii="Arial" w:hAnsi="Arial" w:cs="Arial"/>
          <w:lang w:val="fr-CA"/>
        </w:rPr>
        <w:t xml:space="preserve"> </w:t>
      </w:r>
      <w:r w:rsidRPr="003802A5">
        <w:rPr>
          <w:rFonts w:ascii="Arial" w:hAnsi="Arial" w:cs="Arial"/>
          <w:lang w:val="fr-CA"/>
        </w:rPr>
        <w:t>«</w:t>
      </w:r>
      <w:r w:rsidR="00E6001E">
        <w:rPr>
          <w:rFonts w:ascii="Arial" w:hAnsi="Arial" w:cs="Arial"/>
          <w:lang w:val="fr-CA"/>
        </w:rPr>
        <w:t>exclus</w:t>
      </w:r>
      <w:r w:rsidRPr="003802A5">
        <w:rPr>
          <w:rFonts w:ascii="Arial" w:hAnsi="Arial" w:cs="Arial"/>
          <w:lang w:val="fr-CA"/>
        </w:rPr>
        <w:t>» et nous voyons un environnement où il est «</w:t>
      </w:r>
      <w:r w:rsidR="00092FF2" w:rsidRPr="003802A5">
        <w:rPr>
          <w:rFonts w:ascii="Arial" w:hAnsi="Arial" w:cs="Arial"/>
          <w:lang w:val="fr-CA"/>
        </w:rPr>
        <w:t>une approche pour tous</w:t>
      </w:r>
      <w:r w:rsidRPr="003802A5">
        <w:rPr>
          <w:rFonts w:ascii="Arial" w:hAnsi="Arial" w:cs="Arial"/>
          <w:lang w:val="fr-CA"/>
        </w:rPr>
        <w:t xml:space="preserve">» (processus lourd) au lieu d'un lieu de travail plus réfléchi </w:t>
      </w:r>
      <w:r w:rsidR="00092FF2" w:rsidRPr="003802A5">
        <w:rPr>
          <w:rFonts w:ascii="Arial" w:hAnsi="Arial" w:cs="Arial"/>
          <w:lang w:val="fr-CA"/>
        </w:rPr>
        <w:t>d’</w:t>
      </w:r>
      <w:r w:rsidRPr="003802A5">
        <w:rPr>
          <w:rFonts w:ascii="Arial" w:hAnsi="Arial" w:cs="Arial"/>
          <w:lang w:val="fr-CA"/>
        </w:rPr>
        <w:t xml:space="preserve">accessibilité développé. Cela déplace le fardeau sur </w:t>
      </w:r>
      <w:r w:rsidR="00E6001E">
        <w:rPr>
          <w:rFonts w:ascii="Arial" w:hAnsi="Arial" w:cs="Arial"/>
          <w:lang w:val="fr-CA"/>
        </w:rPr>
        <w:t>chaque individu</w:t>
      </w:r>
      <w:r w:rsidRPr="003802A5">
        <w:rPr>
          <w:rFonts w:ascii="Arial" w:hAnsi="Arial" w:cs="Arial"/>
          <w:lang w:val="fr-CA"/>
        </w:rPr>
        <w:t xml:space="preserve"> et crée des difficultés pour les employés et </w:t>
      </w:r>
      <w:r w:rsidR="00E6001E" w:rsidRPr="003802A5">
        <w:rPr>
          <w:rFonts w:ascii="Arial" w:hAnsi="Arial" w:cs="Arial"/>
          <w:lang w:val="fr-CA"/>
        </w:rPr>
        <w:t xml:space="preserve">beaucoup de travail </w:t>
      </w:r>
      <w:r w:rsidR="00E6001E">
        <w:rPr>
          <w:rFonts w:ascii="Arial" w:hAnsi="Arial" w:cs="Arial"/>
          <w:lang w:val="fr-CA"/>
        </w:rPr>
        <w:t xml:space="preserve"> pour </w:t>
      </w:r>
      <w:r w:rsidRPr="003802A5">
        <w:rPr>
          <w:rFonts w:ascii="Arial" w:hAnsi="Arial" w:cs="Arial"/>
          <w:lang w:val="fr-CA"/>
        </w:rPr>
        <w:t>la</w:t>
      </w:r>
      <w:r w:rsidR="00092FF2" w:rsidRPr="003802A5">
        <w:rPr>
          <w:rFonts w:ascii="Arial" w:hAnsi="Arial" w:cs="Arial"/>
          <w:lang w:val="fr-CA"/>
        </w:rPr>
        <w:t xml:space="preserve"> gestion</w:t>
      </w:r>
      <w:r w:rsidR="007D6212" w:rsidRPr="003802A5">
        <w:rPr>
          <w:rFonts w:ascii="Arial" w:hAnsi="Arial" w:cs="Arial"/>
          <w:lang w:val="fr-CA"/>
        </w:rPr>
        <w:t>.</w:t>
      </w:r>
    </w:p>
    <w:p w:rsidR="007D6212" w:rsidRPr="003802A5" w:rsidRDefault="007D6212" w:rsidP="007D6212">
      <w:pPr>
        <w:pStyle w:val="ListParagraph"/>
        <w:rPr>
          <w:rFonts w:ascii="Arial" w:hAnsi="Arial" w:cs="Arial"/>
          <w:lang w:val="fr-CA"/>
        </w:rPr>
      </w:pPr>
    </w:p>
    <w:p w:rsidR="00782E3F" w:rsidRPr="003802A5" w:rsidRDefault="00782E3F" w:rsidP="007D6212">
      <w:pPr>
        <w:pStyle w:val="ListParagraph"/>
        <w:numPr>
          <w:ilvl w:val="0"/>
          <w:numId w:val="6"/>
        </w:numPr>
        <w:rPr>
          <w:rFonts w:ascii="Arial" w:hAnsi="Arial" w:cs="Arial"/>
          <w:lang w:val="fr-CA"/>
        </w:rPr>
      </w:pPr>
      <w:r w:rsidRPr="003802A5">
        <w:rPr>
          <w:rFonts w:ascii="Arial" w:hAnsi="Arial" w:cs="Arial"/>
          <w:lang w:val="fr-CA"/>
        </w:rPr>
        <w:t>James a indiqué que nous devions rechercher des occasions promotionnelles d'une manière respectueuse, positive et fondée sur des principes.</w:t>
      </w:r>
    </w:p>
    <w:p w:rsidR="00782E3F" w:rsidRPr="003802A5" w:rsidRDefault="00782E3F" w:rsidP="00A376DA">
      <w:pPr>
        <w:rPr>
          <w:rFonts w:ascii="Arial" w:hAnsi="Arial" w:cs="Arial"/>
          <w:lang w:val="fr-CA"/>
        </w:rPr>
      </w:pPr>
    </w:p>
    <w:p w:rsidR="00092FF2" w:rsidRPr="003802A5" w:rsidRDefault="00092FF2" w:rsidP="007D6212">
      <w:pPr>
        <w:pStyle w:val="Heading2"/>
        <w:rPr>
          <w:rFonts w:ascii="Arial" w:hAnsi="Arial" w:cs="Arial"/>
          <w:color w:val="000000" w:themeColor="text1"/>
          <w:lang w:val="fr-CA"/>
        </w:rPr>
      </w:pPr>
      <w:r w:rsidRPr="003802A5">
        <w:rPr>
          <w:rFonts w:ascii="Arial" w:hAnsi="Arial" w:cs="Arial"/>
          <w:color w:val="000000" w:themeColor="text1"/>
          <w:lang w:val="fr-CA"/>
        </w:rPr>
        <w:lastRenderedPageBreak/>
        <w:t>Questions et réponses</w:t>
      </w:r>
    </w:p>
    <w:p w:rsidR="007D6212" w:rsidRPr="003802A5" w:rsidRDefault="00092FF2" w:rsidP="007D6212">
      <w:pPr>
        <w:rPr>
          <w:rFonts w:ascii="Arial" w:hAnsi="Arial" w:cs="Arial"/>
          <w:lang w:val="fr-CA"/>
        </w:rPr>
      </w:pPr>
      <w:r w:rsidRPr="003802A5">
        <w:rPr>
          <w:rFonts w:ascii="Arial" w:hAnsi="Arial" w:cs="Arial"/>
          <w:lang w:val="fr-CA"/>
        </w:rPr>
        <w:t>Bonne discussion sur p</w:t>
      </w:r>
      <w:r w:rsidR="007D6212" w:rsidRPr="003802A5">
        <w:rPr>
          <w:rFonts w:ascii="Arial" w:hAnsi="Arial" w:cs="Arial"/>
          <w:lang w:val="fr-CA"/>
        </w:rPr>
        <w:t xml:space="preserve">lusieurs sujets dans cette section </w:t>
      </w:r>
    </w:p>
    <w:p w:rsidR="00092FF2" w:rsidRPr="003802A5" w:rsidRDefault="00092FF2" w:rsidP="007D6212">
      <w:pPr>
        <w:pStyle w:val="ListParagraph"/>
        <w:numPr>
          <w:ilvl w:val="0"/>
          <w:numId w:val="8"/>
        </w:numPr>
        <w:rPr>
          <w:rFonts w:ascii="Arial" w:hAnsi="Arial" w:cs="Arial"/>
          <w:lang w:val="fr-CA"/>
        </w:rPr>
      </w:pPr>
      <w:r w:rsidRPr="003802A5">
        <w:rPr>
          <w:rFonts w:ascii="Arial" w:hAnsi="Arial" w:cs="Arial"/>
          <w:lang w:val="fr-CA"/>
        </w:rPr>
        <w:t xml:space="preserve">Une question a été soulevée au sujet du processus de recrutement et de l'impossibilité pour les personnes d'exprimer leur besoin </w:t>
      </w:r>
      <w:r w:rsidR="00E6001E">
        <w:rPr>
          <w:rFonts w:ascii="Arial" w:hAnsi="Arial" w:cs="Arial"/>
          <w:lang w:val="fr-CA"/>
        </w:rPr>
        <w:t>d’accommodation</w:t>
      </w:r>
      <w:r w:rsidRPr="003802A5">
        <w:rPr>
          <w:rFonts w:ascii="Arial" w:hAnsi="Arial" w:cs="Arial"/>
          <w:lang w:val="fr-CA"/>
        </w:rPr>
        <w:t xml:space="preserve">. Bien qu'ils aient peut-être parlé à leur </w:t>
      </w:r>
      <w:r w:rsidR="00E6001E">
        <w:rPr>
          <w:rFonts w:ascii="Arial" w:hAnsi="Arial" w:cs="Arial"/>
          <w:lang w:val="fr-CA"/>
        </w:rPr>
        <w:t xml:space="preserve">gestionnaire </w:t>
      </w:r>
      <w:r w:rsidRPr="003802A5">
        <w:rPr>
          <w:rFonts w:ascii="Arial" w:hAnsi="Arial" w:cs="Arial"/>
          <w:lang w:val="fr-CA"/>
        </w:rPr>
        <w:t xml:space="preserve">immédiat, dans la majorité des processus de sélection, ce sont des individus qu'ils ne connaissent pas ou </w:t>
      </w:r>
      <w:r w:rsidR="00E6001E">
        <w:rPr>
          <w:rFonts w:ascii="Arial" w:hAnsi="Arial" w:cs="Arial"/>
          <w:lang w:val="fr-CA"/>
        </w:rPr>
        <w:t xml:space="preserve">avec qui ils </w:t>
      </w:r>
      <w:r w:rsidRPr="003802A5">
        <w:rPr>
          <w:rFonts w:ascii="Arial" w:hAnsi="Arial" w:cs="Arial"/>
          <w:lang w:val="fr-CA"/>
        </w:rPr>
        <w:t>ne sont pas à l'aise de divulguer.</w:t>
      </w:r>
    </w:p>
    <w:p w:rsidR="007D6212" w:rsidRPr="003802A5" w:rsidRDefault="007D6212" w:rsidP="007D6212">
      <w:pPr>
        <w:pStyle w:val="ListParagraph"/>
        <w:rPr>
          <w:rFonts w:ascii="Arial" w:hAnsi="Arial" w:cs="Arial"/>
          <w:lang w:val="fr-CA"/>
        </w:rPr>
      </w:pPr>
    </w:p>
    <w:p w:rsidR="00092FF2" w:rsidRPr="003802A5" w:rsidRDefault="00092FF2" w:rsidP="00AE01B1">
      <w:pPr>
        <w:pStyle w:val="ListParagraph"/>
        <w:numPr>
          <w:ilvl w:val="0"/>
          <w:numId w:val="7"/>
        </w:numPr>
        <w:ind w:left="1080"/>
        <w:rPr>
          <w:rFonts w:ascii="Arial" w:hAnsi="Arial" w:cs="Arial"/>
          <w:lang w:val="fr-CA"/>
        </w:rPr>
      </w:pPr>
      <w:r w:rsidRPr="003802A5">
        <w:rPr>
          <w:rFonts w:ascii="Arial" w:hAnsi="Arial" w:cs="Arial"/>
          <w:lang w:val="fr-CA"/>
        </w:rPr>
        <w:t xml:space="preserve">James a indiqué que les occasions promotionnelles ex : examens. Il est difficile pour les personnes handicapées d'exprimer ce dont elles ont besoin. Les processus sont actuellement très structurés. </w:t>
      </w:r>
      <w:r w:rsidR="00E6001E">
        <w:rPr>
          <w:rFonts w:ascii="Arial" w:hAnsi="Arial" w:cs="Arial"/>
          <w:lang w:val="fr-CA"/>
        </w:rPr>
        <w:t xml:space="preserve">Cela soulève </w:t>
      </w:r>
      <w:r w:rsidRPr="003802A5">
        <w:rPr>
          <w:rFonts w:ascii="Arial" w:hAnsi="Arial" w:cs="Arial"/>
          <w:lang w:val="fr-CA"/>
        </w:rPr>
        <w:t xml:space="preserve">un drapeau rouge dans la </w:t>
      </w:r>
      <w:r w:rsidR="00E6001E" w:rsidRPr="003802A5">
        <w:rPr>
          <w:rFonts w:ascii="Arial" w:hAnsi="Arial" w:cs="Arial"/>
          <w:lang w:val="fr-CA"/>
        </w:rPr>
        <w:t>t</w:t>
      </w:r>
      <w:r w:rsidR="00E6001E">
        <w:rPr>
          <w:rFonts w:ascii="Arial" w:hAnsi="Arial" w:cs="Arial"/>
          <w:lang w:val="fr-CA"/>
        </w:rPr>
        <w:t>ê</w:t>
      </w:r>
      <w:r w:rsidR="00E6001E" w:rsidRPr="003802A5">
        <w:rPr>
          <w:rFonts w:ascii="Arial" w:hAnsi="Arial" w:cs="Arial"/>
          <w:lang w:val="fr-CA"/>
        </w:rPr>
        <w:t xml:space="preserve">te </w:t>
      </w:r>
      <w:r w:rsidRPr="003802A5">
        <w:rPr>
          <w:rFonts w:ascii="Arial" w:hAnsi="Arial" w:cs="Arial"/>
          <w:lang w:val="fr-CA"/>
        </w:rPr>
        <w:t xml:space="preserve">des membres </w:t>
      </w:r>
      <w:r w:rsidR="00E6001E">
        <w:rPr>
          <w:rFonts w:ascii="Arial" w:hAnsi="Arial" w:cs="Arial"/>
          <w:lang w:val="fr-CA"/>
        </w:rPr>
        <w:t xml:space="preserve">du comité </w:t>
      </w:r>
      <w:r w:rsidRPr="003802A5">
        <w:rPr>
          <w:rFonts w:ascii="Arial" w:hAnsi="Arial" w:cs="Arial"/>
          <w:lang w:val="fr-CA"/>
        </w:rPr>
        <w:t>de s</w:t>
      </w:r>
      <w:r w:rsidR="001F186D" w:rsidRPr="003802A5">
        <w:rPr>
          <w:rFonts w:ascii="Arial" w:hAnsi="Arial" w:cs="Arial"/>
          <w:lang w:val="fr-CA"/>
        </w:rPr>
        <w:t>é</w:t>
      </w:r>
      <w:r w:rsidRPr="003802A5">
        <w:rPr>
          <w:rFonts w:ascii="Arial" w:hAnsi="Arial" w:cs="Arial"/>
          <w:lang w:val="fr-CA"/>
        </w:rPr>
        <w:t>lection</w:t>
      </w:r>
      <w:r w:rsidR="00E6001E">
        <w:rPr>
          <w:rFonts w:ascii="Arial" w:hAnsi="Arial" w:cs="Arial"/>
          <w:lang w:val="fr-CA"/>
        </w:rPr>
        <w:t>,</w:t>
      </w:r>
      <w:r w:rsidR="00E6001E" w:rsidRPr="003802A5">
        <w:rPr>
          <w:rFonts w:ascii="Arial" w:hAnsi="Arial" w:cs="Arial"/>
          <w:lang w:val="fr-CA"/>
        </w:rPr>
        <w:t xml:space="preserve"> </w:t>
      </w:r>
      <w:r w:rsidRPr="003802A5">
        <w:rPr>
          <w:rFonts w:ascii="Arial" w:hAnsi="Arial" w:cs="Arial"/>
          <w:lang w:val="fr-CA"/>
        </w:rPr>
        <w:t xml:space="preserve">ils devraient penser à l'accessibilité. Il a indiqué que cela devait être </w:t>
      </w:r>
      <w:r w:rsidR="00E6001E">
        <w:rPr>
          <w:rFonts w:ascii="Arial" w:hAnsi="Arial" w:cs="Arial"/>
          <w:lang w:val="fr-CA"/>
        </w:rPr>
        <w:t xml:space="preserve">opportunité </w:t>
      </w:r>
      <w:r w:rsidR="007D6212" w:rsidRPr="003802A5">
        <w:rPr>
          <w:rFonts w:ascii="Arial" w:hAnsi="Arial" w:cs="Arial"/>
          <w:lang w:val="fr-CA"/>
        </w:rPr>
        <w:t>d'apprentissage.</w:t>
      </w:r>
    </w:p>
    <w:p w:rsidR="007D6212" w:rsidRPr="003802A5" w:rsidRDefault="007D6212" w:rsidP="00AE01B1">
      <w:pPr>
        <w:pStyle w:val="ListParagraph"/>
        <w:ind w:left="1080"/>
        <w:rPr>
          <w:rFonts w:ascii="Arial" w:hAnsi="Arial" w:cs="Arial"/>
          <w:lang w:val="fr-CA"/>
        </w:rPr>
      </w:pPr>
    </w:p>
    <w:p w:rsidR="00092FF2" w:rsidRPr="003802A5" w:rsidRDefault="00B51C58" w:rsidP="00AE01B1">
      <w:pPr>
        <w:pStyle w:val="ListParagraph"/>
        <w:numPr>
          <w:ilvl w:val="0"/>
          <w:numId w:val="7"/>
        </w:numPr>
        <w:ind w:left="1080"/>
        <w:rPr>
          <w:rFonts w:ascii="Arial" w:hAnsi="Arial" w:cs="Arial"/>
          <w:lang w:val="fr-CA"/>
        </w:rPr>
      </w:pPr>
      <w:r>
        <w:rPr>
          <w:rFonts w:ascii="Arial" w:hAnsi="Arial" w:cs="Arial"/>
          <w:lang w:val="fr-CA"/>
        </w:rPr>
        <w:t>On a</w:t>
      </w:r>
      <w:r w:rsidR="00092FF2" w:rsidRPr="003802A5">
        <w:rPr>
          <w:rFonts w:ascii="Arial" w:hAnsi="Arial" w:cs="Arial"/>
          <w:lang w:val="fr-CA"/>
        </w:rPr>
        <w:t xml:space="preserve"> également soulevé qu'il y a </w:t>
      </w:r>
      <w:r>
        <w:rPr>
          <w:rFonts w:ascii="Arial" w:hAnsi="Arial" w:cs="Arial"/>
          <w:lang w:val="fr-CA"/>
        </w:rPr>
        <w:t xml:space="preserve">cette </w:t>
      </w:r>
      <w:r w:rsidR="00092FF2" w:rsidRPr="003802A5">
        <w:rPr>
          <w:rFonts w:ascii="Arial" w:hAnsi="Arial" w:cs="Arial"/>
          <w:lang w:val="fr-CA"/>
        </w:rPr>
        <w:t xml:space="preserve">perception que si vous demandez plus de temps cela </w:t>
      </w:r>
      <w:r>
        <w:rPr>
          <w:rFonts w:ascii="Arial" w:hAnsi="Arial" w:cs="Arial"/>
          <w:lang w:val="fr-CA"/>
        </w:rPr>
        <w:t xml:space="preserve">se transposera sur </w:t>
      </w:r>
      <w:r w:rsidR="00092FF2" w:rsidRPr="003802A5">
        <w:rPr>
          <w:rFonts w:ascii="Arial" w:hAnsi="Arial" w:cs="Arial"/>
          <w:lang w:val="fr-CA"/>
        </w:rPr>
        <w:t xml:space="preserve">votre capacité à </w:t>
      </w:r>
      <w:r>
        <w:rPr>
          <w:rFonts w:ascii="Arial" w:hAnsi="Arial" w:cs="Arial"/>
          <w:lang w:val="fr-CA"/>
        </w:rPr>
        <w:t xml:space="preserve">rencontrer </w:t>
      </w:r>
      <w:r w:rsidR="00092FF2" w:rsidRPr="003802A5">
        <w:rPr>
          <w:rFonts w:ascii="Arial" w:hAnsi="Arial" w:cs="Arial"/>
          <w:lang w:val="fr-CA"/>
        </w:rPr>
        <w:t>la compétence</w:t>
      </w:r>
      <w:r>
        <w:rPr>
          <w:rFonts w:ascii="Arial" w:hAnsi="Arial" w:cs="Arial"/>
          <w:lang w:val="fr-CA"/>
        </w:rPr>
        <w:t xml:space="preserve"> exigée</w:t>
      </w:r>
      <w:r w:rsidR="00092FF2" w:rsidRPr="003802A5">
        <w:rPr>
          <w:rFonts w:ascii="Arial" w:hAnsi="Arial" w:cs="Arial"/>
          <w:lang w:val="fr-CA"/>
        </w:rPr>
        <w:t>.</w:t>
      </w:r>
    </w:p>
    <w:p w:rsidR="007D6212" w:rsidRPr="003802A5" w:rsidRDefault="007D6212" w:rsidP="007D6212">
      <w:pPr>
        <w:pStyle w:val="ListParagraph"/>
        <w:rPr>
          <w:rFonts w:ascii="Arial" w:hAnsi="Arial" w:cs="Arial"/>
          <w:lang w:val="fr-CA"/>
        </w:rPr>
      </w:pPr>
    </w:p>
    <w:p w:rsidR="00092FF2" w:rsidRPr="003802A5" w:rsidRDefault="00B51C58" w:rsidP="007D6212">
      <w:pPr>
        <w:pStyle w:val="ListParagraph"/>
        <w:numPr>
          <w:ilvl w:val="0"/>
          <w:numId w:val="7"/>
        </w:numPr>
        <w:rPr>
          <w:rFonts w:ascii="Arial" w:hAnsi="Arial" w:cs="Arial"/>
          <w:lang w:val="fr-CA"/>
        </w:rPr>
      </w:pPr>
      <w:r>
        <w:rPr>
          <w:rFonts w:ascii="Arial" w:hAnsi="Arial" w:cs="Arial"/>
          <w:lang w:val="fr-CA"/>
        </w:rPr>
        <w:t>Un r</w:t>
      </w:r>
      <w:r w:rsidRPr="003802A5">
        <w:rPr>
          <w:rFonts w:ascii="Arial" w:hAnsi="Arial" w:cs="Arial"/>
          <w:lang w:val="fr-CA"/>
        </w:rPr>
        <w:t xml:space="preserve">eprésentant </w:t>
      </w:r>
      <w:r w:rsidR="00092FF2" w:rsidRPr="003802A5">
        <w:rPr>
          <w:rFonts w:ascii="Arial" w:hAnsi="Arial" w:cs="Arial"/>
          <w:lang w:val="fr-CA"/>
        </w:rPr>
        <w:t xml:space="preserve">syndical. </w:t>
      </w:r>
      <w:r>
        <w:rPr>
          <w:rFonts w:ascii="Arial" w:hAnsi="Arial" w:cs="Arial"/>
          <w:lang w:val="fr-CA"/>
        </w:rPr>
        <w:t>a</w:t>
      </w:r>
      <w:r w:rsidRPr="003802A5">
        <w:rPr>
          <w:rFonts w:ascii="Arial" w:hAnsi="Arial" w:cs="Arial"/>
          <w:lang w:val="fr-CA"/>
        </w:rPr>
        <w:t xml:space="preserve"> parl</w:t>
      </w:r>
      <w:r>
        <w:rPr>
          <w:rFonts w:ascii="Arial" w:hAnsi="Arial" w:cs="Arial"/>
          <w:lang w:val="fr-CA"/>
        </w:rPr>
        <w:t>é</w:t>
      </w:r>
      <w:r w:rsidRPr="003802A5">
        <w:rPr>
          <w:rFonts w:ascii="Arial" w:hAnsi="Arial" w:cs="Arial"/>
          <w:lang w:val="fr-CA"/>
        </w:rPr>
        <w:t xml:space="preserve"> </w:t>
      </w:r>
      <w:r w:rsidR="00092FF2" w:rsidRPr="003802A5">
        <w:rPr>
          <w:rFonts w:ascii="Arial" w:hAnsi="Arial" w:cs="Arial"/>
          <w:lang w:val="fr-CA"/>
        </w:rPr>
        <w:t xml:space="preserve">des problèmes </w:t>
      </w:r>
      <w:r>
        <w:rPr>
          <w:rFonts w:ascii="Arial" w:hAnsi="Arial" w:cs="Arial"/>
          <w:lang w:val="fr-CA"/>
        </w:rPr>
        <w:t xml:space="preserve">d’accommodation </w:t>
      </w:r>
      <w:r w:rsidR="00092FF2" w:rsidRPr="003802A5">
        <w:rPr>
          <w:rFonts w:ascii="Arial" w:hAnsi="Arial" w:cs="Arial"/>
          <w:lang w:val="fr-CA"/>
        </w:rPr>
        <w:t>et des défis auxquels sont confrontés les employés. Le SCT indique qu'il devrait être ouvert à l'accommodement. Il est difficile quand il y</w:t>
      </w:r>
      <w:r>
        <w:rPr>
          <w:rFonts w:ascii="Arial" w:hAnsi="Arial" w:cs="Arial"/>
          <w:lang w:val="fr-CA"/>
        </w:rPr>
        <w:t xml:space="preserve"> </w:t>
      </w:r>
      <w:r w:rsidR="00092FF2" w:rsidRPr="003802A5">
        <w:rPr>
          <w:rFonts w:ascii="Arial" w:hAnsi="Arial" w:cs="Arial"/>
          <w:lang w:val="fr-CA"/>
        </w:rPr>
        <w:t xml:space="preserve">a des problèmes de santé mentale, comme la personne </w:t>
      </w:r>
      <w:r>
        <w:rPr>
          <w:rFonts w:ascii="Arial" w:hAnsi="Arial" w:cs="Arial"/>
          <w:lang w:val="fr-CA"/>
        </w:rPr>
        <w:t xml:space="preserve">ressent </w:t>
      </w:r>
      <w:r w:rsidR="00092FF2" w:rsidRPr="003802A5">
        <w:rPr>
          <w:rFonts w:ascii="Arial" w:hAnsi="Arial" w:cs="Arial"/>
          <w:lang w:val="fr-CA"/>
        </w:rPr>
        <w:t>la honte, l'anxiété, la panique, etc</w:t>
      </w:r>
      <w:r w:rsidR="001F186D" w:rsidRPr="003802A5">
        <w:rPr>
          <w:rFonts w:ascii="Arial" w:hAnsi="Arial" w:cs="Arial"/>
          <w:lang w:val="fr-CA"/>
        </w:rPr>
        <w:t xml:space="preserve">., </w:t>
      </w:r>
      <w:r w:rsidR="00092FF2" w:rsidRPr="003802A5">
        <w:rPr>
          <w:rFonts w:ascii="Arial" w:hAnsi="Arial" w:cs="Arial"/>
          <w:lang w:val="fr-CA"/>
        </w:rPr>
        <w:t>et ils ont peur de perdre leur emploi. Dans certains cas, il est conseillé de ne pas divulguer. Malheureusement, sans la divulgation ces cas se termine</w:t>
      </w:r>
      <w:r>
        <w:rPr>
          <w:rFonts w:ascii="Arial" w:hAnsi="Arial" w:cs="Arial"/>
          <w:lang w:val="fr-CA"/>
        </w:rPr>
        <w:t>nt</w:t>
      </w:r>
      <w:r w:rsidR="00092FF2" w:rsidRPr="003802A5">
        <w:rPr>
          <w:rFonts w:ascii="Arial" w:hAnsi="Arial" w:cs="Arial"/>
          <w:lang w:val="fr-CA"/>
        </w:rPr>
        <w:t xml:space="preserve"> souvent </w:t>
      </w:r>
      <w:r>
        <w:rPr>
          <w:rFonts w:ascii="Arial" w:hAnsi="Arial" w:cs="Arial"/>
          <w:lang w:val="fr-CA"/>
        </w:rPr>
        <w:t>en</w:t>
      </w:r>
      <w:r w:rsidRPr="003802A5">
        <w:rPr>
          <w:rFonts w:ascii="Arial" w:hAnsi="Arial" w:cs="Arial"/>
          <w:lang w:val="fr-CA"/>
        </w:rPr>
        <w:t xml:space="preserve"> </w:t>
      </w:r>
      <w:r w:rsidR="00092FF2" w:rsidRPr="003802A5">
        <w:rPr>
          <w:rFonts w:ascii="Arial" w:hAnsi="Arial" w:cs="Arial"/>
          <w:lang w:val="fr-CA"/>
        </w:rPr>
        <w:t>une situation disciplinaire.</w:t>
      </w:r>
    </w:p>
    <w:p w:rsidR="007D6212" w:rsidRPr="003802A5" w:rsidRDefault="007D6212" w:rsidP="007D6212">
      <w:pPr>
        <w:pStyle w:val="ListParagraph"/>
        <w:rPr>
          <w:rFonts w:ascii="Arial" w:hAnsi="Arial" w:cs="Arial"/>
          <w:lang w:val="fr-CA"/>
        </w:rPr>
      </w:pPr>
    </w:p>
    <w:p w:rsidR="00092FF2" w:rsidRPr="003802A5" w:rsidRDefault="00092FF2" w:rsidP="00AE01B1">
      <w:pPr>
        <w:pStyle w:val="ListParagraph"/>
        <w:numPr>
          <w:ilvl w:val="0"/>
          <w:numId w:val="7"/>
        </w:numPr>
        <w:ind w:left="1080"/>
        <w:rPr>
          <w:rFonts w:ascii="Arial" w:hAnsi="Arial" w:cs="Arial"/>
          <w:lang w:val="fr-CA"/>
        </w:rPr>
      </w:pPr>
      <w:r w:rsidRPr="003802A5">
        <w:rPr>
          <w:rFonts w:ascii="Arial" w:hAnsi="Arial" w:cs="Arial"/>
          <w:lang w:val="fr-CA"/>
        </w:rPr>
        <w:t xml:space="preserve">Il a indiqué que </w:t>
      </w:r>
      <w:r w:rsidR="00B51C58">
        <w:rPr>
          <w:rFonts w:ascii="Arial" w:hAnsi="Arial" w:cs="Arial"/>
          <w:lang w:val="fr-CA"/>
        </w:rPr>
        <w:t>les</w:t>
      </w:r>
      <w:r w:rsidRPr="003802A5">
        <w:rPr>
          <w:rFonts w:ascii="Arial" w:hAnsi="Arial" w:cs="Arial"/>
          <w:lang w:val="fr-CA"/>
        </w:rPr>
        <w:t xml:space="preserve"> gestionnaires de services et des chefs d'équipe (toute personne ayant une relation hiérarchique) </w:t>
      </w:r>
      <w:r w:rsidR="00B51C58" w:rsidRPr="003802A5">
        <w:rPr>
          <w:rFonts w:ascii="Arial" w:hAnsi="Arial" w:cs="Arial"/>
          <w:lang w:val="fr-CA"/>
        </w:rPr>
        <w:t>reçoivent</w:t>
      </w:r>
      <w:r w:rsidRPr="003802A5">
        <w:rPr>
          <w:rFonts w:ascii="Arial" w:hAnsi="Arial" w:cs="Arial"/>
          <w:lang w:val="fr-CA"/>
        </w:rPr>
        <w:t xml:space="preserve"> une formation sur ces </w:t>
      </w:r>
      <w:r w:rsidR="00B51C58">
        <w:rPr>
          <w:rFonts w:ascii="Arial" w:hAnsi="Arial" w:cs="Arial"/>
          <w:lang w:val="fr-CA"/>
        </w:rPr>
        <w:t>situations</w:t>
      </w:r>
      <w:r w:rsidRPr="003802A5">
        <w:rPr>
          <w:rFonts w:ascii="Arial" w:hAnsi="Arial" w:cs="Arial"/>
          <w:lang w:val="fr-CA"/>
        </w:rPr>
        <w:t>.</w:t>
      </w:r>
    </w:p>
    <w:p w:rsidR="007D6212" w:rsidRPr="003802A5" w:rsidRDefault="007D6212" w:rsidP="00AE01B1">
      <w:pPr>
        <w:pStyle w:val="ListParagraph"/>
        <w:ind w:left="1080"/>
        <w:rPr>
          <w:rFonts w:ascii="Arial" w:hAnsi="Arial" w:cs="Arial"/>
          <w:lang w:val="fr-CA"/>
        </w:rPr>
      </w:pPr>
    </w:p>
    <w:p w:rsidR="008B5300" w:rsidRPr="003802A5" w:rsidRDefault="00092FF2" w:rsidP="00AE01B1">
      <w:pPr>
        <w:pStyle w:val="ListParagraph"/>
        <w:numPr>
          <w:ilvl w:val="0"/>
          <w:numId w:val="7"/>
        </w:numPr>
        <w:ind w:left="1080"/>
        <w:rPr>
          <w:rFonts w:ascii="Arial" w:hAnsi="Arial" w:cs="Arial"/>
          <w:lang w:val="fr-CA"/>
        </w:rPr>
      </w:pPr>
      <w:r w:rsidRPr="003802A5">
        <w:rPr>
          <w:rFonts w:ascii="Arial" w:hAnsi="Arial" w:cs="Arial"/>
          <w:lang w:val="fr-CA"/>
        </w:rPr>
        <w:t xml:space="preserve">James </w:t>
      </w:r>
      <w:r w:rsidR="00592F7A" w:rsidRPr="003802A5">
        <w:rPr>
          <w:rFonts w:ascii="Arial" w:hAnsi="Arial" w:cs="Arial"/>
          <w:lang w:val="fr-CA"/>
        </w:rPr>
        <w:t xml:space="preserve">était d’accord </w:t>
      </w:r>
      <w:r w:rsidRPr="003802A5">
        <w:rPr>
          <w:rFonts w:ascii="Arial" w:hAnsi="Arial" w:cs="Arial"/>
          <w:lang w:val="fr-CA"/>
        </w:rPr>
        <w:t xml:space="preserve">et nous avons parlé de l'élaboration d'un dépôt central pour les </w:t>
      </w:r>
      <w:r w:rsidR="00592F7A" w:rsidRPr="003802A5">
        <w:rPr>
          <w:rFonts w:ascii="Arial" w:hAnsi="Arial" w:cs="Arial"/>
          <w:lang w:val="fr-CA"/>
        </w:rPr>
        <w:t>mesures d’adaptation requises et seulement enregistrer</w:t>
      </w:r>
      <w:r w:rsidRPr="003802A5">
        <w:rPr>
          <w:rFonts w:ascii="Arial" w:hAnsi="Arial" w:cs="Arial"/>
          <w:lang w:val="fr-CA"/>
        </w:rPr>
        <w:t xml:space="preserve"> </w:t>
      </w:r>
      <w:r w:rsidR="00592F7A" w:rsidRPr="003802A5">
        <w:rPr>
          <w:rFonts w:ascii="Arial" w:hAnsi="Arial" w:cs="Arial"/>
          <w:lang w:val="fr-CA"/>
        </w:rPr>
        <w:t>l’information médicale originale</w:t>
      </w:r>
      <w:r w:rsidRPr="003802A5">
        <w:rPr>
          <w:rFonts w:ascii="Arial" w:hAnsi="Arial" w:cs="Arial"/>
          <w:lang w:val="fr-CA"/>
        </w:rPr>
        <w:t xml:space="preserve"> ou modifiée de façon significative</w:t>
      </w:r>
      <w:r w:rsidR="00592F7A" w:rsidRPr="003802A5">
        <w:rPr>
          <w:rFonts w:ascii="Arial" w:hAnsi="Arial" w:cs="Arial"/>
          <w:lang w:val="fr-CA"/>
        </w:rPr>
        <w:t>.</w:t>
      </w:r>
      <w:r w:rsidRPr="003802A5">
        <w:rPr>
          <w:rFonts w:ascii="Arial" w:hAnsi="Arial" w:cs="Arial"/>
          <w:lang w:val="fr-CA"/>
        </w:rPr>
        <w:t xml:space="preserve"> Cela donne au gestionnaire un point central </w:t>
      </w:r>
      <w:r w:rsidR="00592F7A" w:rsidRPr="003802A5">
        <w:rPr>
          <w:rFonts w:ascii="Arial" w:hAnsi="Arial" w:cs="Arial"/>
          <w:lang w:val="fr-CA"/>
        </w:rPr>
        <w:t xml:space="preserve">pour </w:t>
      </w:r>
      <w:r w:rsidRPr="003802A5">
        <w:rPr>
          <w:rFonts w:ascii="Arial" w:hAnsi="Arial" w:cs="Arial"/>
          <w:lang w:val="fr-CA"/>
        </w:rPr>
        <w:t>cette information. Par conséquent, si les dirigeants change</w:t>
      </w:r>
      <w:r w:rsidR="001F186D" w:rsidRPr="003802A5">
        <w:rPr>
          <w:rFonts w:ascii="Arial" w:hAnsi="Arial" w:cs="Arial"/>
          <w:lang w:val="fr-CA"/>
        </w:rPr>
        <w:t xml:space="preserve">nt </w:t>
      </w:r>
      <w:r w:rsidRPr="003802A5">
        <w:rPr>
          <w:rFonts w:ascii="Arial" w:hAnsi="Arial" w:cs="Arial"/>
          <w:lang w:val="fr-CA"/>
        </w:rPr>
        <w:t>l'information</w:t>
      </w:r>
      <w:r w:rsidRPr="00AE01B1">
        <w:rPr>
          <w:rFonts w:ascii="Arial" w:hAnsi="Arial" w:cs="Arial"/>
          <w:color w:val="FF0000"/>
          <w:lang w:val="fr-CA"/>
        </w:rPr>
        <w:t xml:space="preserve"> </w:t>
      </w:r>
      <w:r w:rsidR="00AE01B1" w:rsidRPr="00AE01B1">
        <w:rPr>
          <w:lang w:val="fr-CA"/>
        </w:rPr>
        <w:t>sera encore disponible et l’employé n’aura pas à divulguer encore</w:t>
      </w:r>
      <w:r w:rsidR="00AE01B1">
        <w:rPr>
          <w:lang w:val="fr-CA"/>
        </w:rPr>
        <w:t>.</w:t>
      </w:r>
    </w:p>
    <w:p w:rsidR="008B5300" w:rsidRPr="003802A5" w:rsidRDefault="008B5300" w:rsidP="00AE01B1">
      <w:pPr>
        <w:pStyle w:val="ListParagraph"/>
        <w:ind w:left="1080"/>
        <w:rPr>
          <w:rFonts w:ascii="Arial" w:hAnsi="Arial" w:cs="Arial"/>
          <w:lang w:val="fr-CA"/>
        </w:rPr>
      </w:pPr>
    </w:p>
    <w:p w:rsidR="00092FF2" w:rsidRPr="003802A5" w:rsidRDefault="00092FF2" w:rsidP="00AE01B1">
      <w:pPr>
        <w:pStyle w:val="ListParagraph"/>
        <w:numPr>
          <w:ilvl w:val="0"/>
          <w:numId w:val="7"/>
        </w:numPr>
        <w:ind w:left="1080"/>
        <w:rPr>
          <w:rFonts w:ascii="Arial" w:hAnsi="Arial" w:cs="Arial"/>
          <w:lang w:val="fr-CA"/>
        </w:rPr>
      </w:pPr>
      <w:r w:rsidRPr="003802A5">
        <w:rPr>
          <w:rFonts w:ascii="Arial" w:hAnsi="Arial" w:cs="Arial"/>
          <w:lang w:val="fr-CA"/>
        </w:rPr>
        <w:t xml:space="preserve">Aline Michaud du bureau </w:t>
      </w:r>
      <w:r w:rsidR="007930EE">
        <w:rPr>
          <w:rFonts w:ascii="Arial" w:hAnsi="Arial" w:cs="Arial"/>
          <w:lang w:val="fr-CA"/>
        </w:rPr>
        <w:t>(</w:t>
      </w:r>
      <w:hyperlink r:id="rId14" w:tooltip="DG, Bureau de la condition des personnes handicapées" w:history="1">
        <w:r w:rsidR="007930EE">
          <w:rPr>
            <w:rStyle w:val="Strong"/>
            <w:color w:val="0000FF"/>
            <w:u w:val="single"/>
            <w:lang w:val="fr-FR"/>
          </w:rPr>
          <w:t>Bureau de la condition des personnes handicapées</w:t>
        </w:r>
      </w:hyperlink>
      <w:r w:rsidR="007930EE">
        <w:rPr>
          <w:rFonts w:ascii="Arial" w:hAnsi="Arial" w:cs="Arial"/>
          <w:lang w:val="fr-CA"/>
        </w:rPr>
        <w:t xml:space="preserve">) </w:t>
      </w:r>
      <w:r w:rsidRPr="003802A5">
        <w:rPr>
          <w:rFonts w:ascii="Arial" w:hAnsi="Arial" w:cs="Arial"/>
          <w:lang w:val="fr-CA"/>
        </w:rPr>
        <w:t>a indiqué qu'elle jouera un rôle plus important dans les aspects de</w:t>
      </w:r>
      <w:r w:rsidR="007930EE">
        <w:rPr>
          <w:rFonts w:ascii="Arial" w:hAnsi="Arial" w:cs="Arial"/>
          <w:lang w:val="fr-CA"/>
        </w:rPr>
        <w:t xml:space="preserve"> la</w:t>
      </w:r>
      <w:r w:rsidRPr="003802A5">
        <w:rPr>
          <w:rFonts w:ascii="Arial" w:hAnsi="Arial" w:cs="Arial"/>
          <w:lang w:val="fr-CA"/>
        </w:rPr>
        <w:t xml:space="preserve"> santé mentale pour faire avancer l'éducation </w:t>
      </w:r>
      <w:r w:rsidR="007930EE">
        <w:rPr>
          <w:rFonts w:ascii="Arial" w:hAnsi="Arial" w:cs="Arial"/>
          <w:lang w:val="fr-CA"/>
        </w:rPr>
        <w:t xml:space="preserve">pas </w:t>
      </w:r>
      <w:r w:rsidR="007930EE" w:rsidRPr="003802A5">
        <w:rPr>
          <w:rFonts w:ascii="Arial" w:hAnsi="Arial" w:cs="Arial"/>
          <w:lang w:val="fr-CA"/>
        </w:rPr>
        <w:t xml:space="preserve"> </w:t>
      </w:r>
      <w:r w:rsidRPr="003802A5">
        <w:rPr>
          <w:rFonts w:ascii="Arial" w:hAnsi="Arial" w:cs="Arial"/>
          <w:lang w:val="fr-CA"/>
        </w:rPr>
        <w:t>seulement</w:t>
      </w:r>
      <w:r w:rsidR="007930EE">
        <w:rPr>
          <w:rFonts w:ascii="Arial" w:hAnsi="Arial" w:cs="Arial"/>
          <w:lang w:val="fr-CA"/>
        </w:rPr>
        <w:t xml:space="preserve"> sur la base volontaire </w:t>
      </w:r>
    </w:p>
    <w:p w:rsidR="007D6212" w:rsidRPr="003802A5" w:rsidRDefault="007D6212" w:rsidP="00AE01B1">
      <w:pPr>
        <w:pStyle w:val="ListParagraph"/>
        <w:ind w:left="1080"/>
        <w:rPr>
          <w:rFonts w:ascii="Arial" w:hAnsi="Arial" w:cs="Arial"/>
          <w:lang w:val="fr-CA"/>
        </w:rPr>
      </w:pPr>
    </w:p>
    <w:p w:rsidR="00092FF2" w:rsidRPr="003802A5" w:rsidRDefault="007930EE" w:rsidP="00AE01B1">
      <w:pPr>
        <w:pStyle w:val="ListParagraph"/>
        <w:numPr>
          <w:ilvl w:val="0"/>
          <w:numId w:val="7"/>
        </w:numPr>
        <w:ind w:left="1080"/>
        <w:rPr>
          <w:rFonts w:ascii="Arial" w:hAnsi="Arial" w:cs="Arial"/>
          <w:lang w:val="fr-CA"/>
        </w:rPr>
      </w:pPr>
      <w:r>
        <w:rPr>
          <w:rFonts w:ascii="Arial" w:hAnsi="Arial" w:cs="Arial"/>
          <w:lang w:val="fr-CA"/>
        </w:rPr>
        <w:t>Le</w:t>
      </w:r>
      <w:r w:rsidR="00AE01B1">
        <w:rPr>
          <w:rFonts w:ascii="Arial" w:hAnsi="Arial" w:cs="Arial"/>
          <w:lang w:val="fr-CA"/>
        </w:rPr>
        <w:t xml:space="preserve"> </w:t>
      </w:r>
      <w:r w:rsidR="00592F7A" w:rsidRPr="003802A5">
        <w:rPr>
          <w:rFonts w:ascii="Arial" w:hAnsi="Arial" w:cs="Arial"/>
          <w:lang w:val="fr-CA"/>
        </w:rPr>
        <w:t>Bureau de la condition des personnes handicapées (BCPH)</w:t>
      </w:r>
      <w:r w:rsidR="00092FF2" w:rsidRPr="003802A5">
        <w:rPr>
          <w:rFonts w:ascii="Arial" w:hAnsi="Arial" w:cs="Arial"/>
          <w:lang w:val="fr-CA"/>
        </w:rPr>
        <w:t xml:space="preserve"> dispose d'un ensemble de programmes pour les gestionnaires </w:t>
      </w:r>
      <w:r>
        <w:rPr>
          <w:rFonts w:ascii="Arial" w:hAnsi="Arial" w:cs="Arial"/>
          <w:lang w:val="fr-CA"/>
        </w:rPr>
        <w:t xml:space="preserve">sur de </w:t>
      </w:r>
      <w:r w:rsidR="00092FF2" w:rsidRPr="003802A5">
        <w:rPr>
          <w:rFonts w:ascii="Arial" w:hAnsi="Arial" w:cs="Arial"/>
          <w:lang w:val="fr-CA"/>
        </w:rPr>
        <w:t>la formation en matière d'invalidité</w:t>
      </w:r>
      <w:proofErr w:type="gramStart"/>
      <w:r w:rsidR="00092FF2" w:rsidRPr="003802A5">
        <w:rPr>
          <w:rFonts w:ascii="Arial" w:hAnsi="Arial" w:cs="Arial"/>
          <w:lang w:val="fr-CA"/>
        </w:rPr>
        <w:t>.</w:t>
      </w:r>
      <w:r>
        <w:rPr>
          <w:rFonts w:ascii="Arial" w:hAnsi="Arial" w:cs="Arial"/>
          <w:lang w:val="fr-CA"/>
        </w:rPr>
        <w:t>(</w:t>
      </w:r>
      <w:proofErr w:type="gramEnd"/>
      <w:r>
        <w:rPr>
          <w:rFonts w:ascii="Arial" w:hAnsi="Arial" w:cs="Arial"/>
          <w:lang w:val="fr-CA"/>
        </w:rPr>
        <w:t>ex :</w:t>
      </w:r>
      <w:r w:rsidR="00092FF2" w:rsidRPr="003802A5">
        <w:rPr>
          <w:rFonts w:ascii="Arial" w:hAnsi="Arial" w:cs="Arial"/>
          <w:lang w:val="fr-CA"/>
        </w:rPr>
        <w:t xml:space="preserve"> Incapacité 101.</w:t>
      </w:r>
      <w:r>
        <w:rPr>
          <w:rFonts w:ascii="Arial" w:hAnsi="Arial" w:cs="Arial"/>
          <w:lang w:val="fr-CA"/>
        </w:rPr>
        <w:t>)</w:t>
      </w:r>
    </w:p>
    <w:p w:rsidR="007D6212" w:rsidRPr="003802A5" w:rsidRDefault="007D6212" w:rsidP="007D6212">
      <w:pPr>
        <w:pStyle w:val="ListParagraph"/>
        <w:rPr>
          <w:rFonts w:ascii="Arial" w:hAnsi="Arial" w:cs="Arial"/>
          <w:lang w:val="fr-CA"/>
        </w:rPr>
      </w:pPr>
    </w:p>
    <w:p w:rsidR="00092FF2" w:rsidRPr="003802A5" w:rsidRDefault="00092FF2" w:rsidP="007D6212">
      <w:pPr>
        <w:pStyle w:val="ListParagraph"/>
        <w:numPr>
          <w:ilvl w:val="0"/>
          <w:numId w:val="7"/>
        </w:numPr>
        <w:rPr>
          <w:rFonts w:ascii="Arial" w:hAnsi="Arial" w:cs="Arial"/>
          <w:lang w:val="fr-CA"/>
        </w:rPr>
      </w:pPr>
      <w:r w:rsidRPr="003802A5">
        <w:rPr>
          <w:rFonts w:ascii="Arial" w:hAnsi="Arial" w:cs="Arial"/>
          <w:lang w:val="fr-CA"/>
        </w:rPr>
        <w:t>San</w:t>
      </w:r>
      <w:r w:rsidR="00A376DA" w:rsidRPr="003802A5">
        <w:rPr>
          <w:rFonts w:ascii="Arial" w:hAnsi="Arial" w:cs="Arial"/>
          <w:lang w:val="fr-CA"/>
        </w:rPr>
        <w:t>Dee</w:t>
      </w:r>
      <w:r w:rsidR="008B5300" w:rsidRPr="003802A5">
        <w:rPr>
          <w:rFonts w:ascii="Arial" w:hAnsi="Arial" w:cs="Arial"/>
          <w:lang w:val="fr-CA"/>
        </w:rPr>
        <w:t xml:space="preserve"> Vandal</w:t>
      </w:r>
      <w:r w:rsidRPr="003802A5">
        <w:rPr>
          <w:rFonts w:ascii="Arial" w:hAnsi="Arial" w:cs="Arial"/>
          <w:lang w:val="fr-CA"/>
        </w:rPr>
        <w:t xml:space="preserve"> a présenté la mise en œuvre de la Stratégie de services du Régime de pensions du Canada (RPC) où il y a eu une amélioration importante de la demande </w:t>
      </w:r>
      <w:r w:rsidRPr="003802A5">
        <w:rPr>
          <w:rFonts w:ascii="Arial" w:hAnsi="Arial" w:cs="Arial"/>
          <w:lang w:val="fr-CA"/>
        </w:rPr>
        <w:lastRenderedPageBreak/>
        <w:t xml:space="preserve">d'invalidité du RPC. Cela a </w:t>
      </w:r>
      <w:proofErr w:type="spellStart"/>
      <w:r w:rsidR="007930EE">
        <w:rPr>
          <w:rFonts w:ascii="Arial" w:hAnsi="Arial" w:cs="Arial"/>
          <w:lang w:val="fr-CA"/>
        </w:rPr>
        <w:t>réduis</w:t>
      </w:r>
      <w:proofErr w:type="spellEnd"/>
      <w:r w:rsidR="007930EE" w:rsidRPr="003802A5">
        <w:rPr>
          <w:rFonts w:ascii="Arial" w:hAnsi="Arial" w:cs="Arial"/>
          <w:lang w:val="fr-CA"/>
        </w:rPr>
        <w:t xml:space="preserve"> </w:t>
      </w:r>
      <w:r w:rsidRPr="003802A5">
        <w:rPr>
          <w:rFonts w:ascii="Arial" w:hAnsi="Arial" w:cs="Arial"/>
          <w:lang w:val="fr-CA"/>
        </w:rPr>
        <w:t xml:space="preserve">l'application de plus de 50 pages à </w:t>
      </w:r>
      <w:r w:rsidR="007930EE">
        <w:rPr>
          <w:rFonts w:ascii="Arial" w:hAnsi="Arial" w:cs="Arial"/>
          <w:lang w:val="fr-CA"/>
        </w:rPr>
        <w:t xml:space="preserve">seulement </w:t>
      </w:r>
      <w:r w:rsidRPr="003802A5">
        <w:rPr>
          <w:rFonts w:ascii="Arial" w:hAnsi="Arial" w:cs="Arial"/>
          <w:lang w:val="fr-CA"/>
        </w:rPr>
        <w:t>19 pages. L</w:t>
      </w:r>
      <w:r w:rsidR="007930EE">
        <w:rPr>
          <w:rFonts w:ascii="Arial" w:hAnsi="Arial" w:cs="Arial"/>
          <w:lang w:val="fr-CA"/>
        </w:rPr>
        <w:t>’</w:t>
      </w:r>
      <w:proofErr w:type="spellStart"/>
      <w:r w:rsidR="007930EE">
        <w:rPr>
          <w:rFonts w:ascii="Arial" w:hAnsi="Arial" w:cs="Arial"/>
          <w:lang w:val="fr-CA"/>
        </w:rPr>
        <w:t>application</w:t>
      </w:r>
      <w:r w:rsidRPr="003802A5">
        <w:rPr>
          <w:rFonts w:ascii="Arial" w:hAnsi="Arial" w:cs="Arial"/>
          <w:lang w:val="fr-CA"/>
        </w:rPr>
        <w:t>et</w:t>
      </w:r>
      <w:proofErr w:type="spellEnd"/>
      <w:r w:rsidRPr="003802A5">
        <w:rPr>
          <w:rFonts w:ascii="Arial" w:hAnsi="Arial" w:cs="Arial"/>
          <w:lang w:val="fr-CA"/>
        </w:rPr>
        <w:t xml:space="preserve"> les lignes directrices </w:t>
      </w:r>
      <w:proofErr w:type="gramStart"/>
      <w:r w:rsidRPr="003802A5">
        <w:rPr>
          <w:rFonts w:ascii="Arial" w:hAnsi="Arial" w:cs="Arial"/>
          <w:lang w:val="fr-CA"/>
        </w:rPr>
        <w:t>doivent</w:t>
      </w:r>
      <w:proofErr w:type="gramEnd"/>
      <w:r w:rsidRPr="003802A5">
        <w:rPr>
          <w:rFonts w:ascii="Arial" w:hAnsi="Arial" w:cs="Arial"/>
          <w:lang w:val="fr-CA"/>
        </w:rPr>
        <w:t xml:space="preserve"> êt</w:t>
      </w:r>
      <w:r w:rsidR="008B5300" w:rsidRPr="003802A5">
        <w:rPr>
          <w:rFonts w:ascii="Arial" w:hAnsi="Arial" w:cs="Arial"/>
          <w:lang w:val="fr-CA"/>
        </w:rPr>
        <w:t xml:space="preserve">re </w:t>
      </w:r>
      <w:r w:rsidR="007930EE">
        <w:rPr>
          <w:rFonts w:ascii="Arial" w:hAnsi="Arial" w:cs="Arial"/>
          <w:lang w:val="fr-CA"/>
        </w:rPr>
        <w:t xml:space="preserve">révisés </w:t>
      </w:r>
      <w:r w:rsidR="008B5300" w:rsidRPr="003802A5">
        <w:rPr>
          <w:rFonts w:ascii="Arial" w:hAnsi="Arial" w:cs="Arial"/>
          <w:lang w:val="fr-CA"/>
        </w:rPr>
        <w:t>et elle a demandé</w:t>
      </w:r>
      <w:r w:rsidRPr="003802A5">
        <w:rPr>
          <w:rFonts w:ascii="Arial" w:hAnsi="Arial" w:cs="Arial"/>
          <w:lang w:val="fr-CA"/>
        </w:rPr>
        <w:t xml:space="preserve"> des </w:t>
      </w:r>
      <w:r w:rsidR="007930EE">
        <w:rPr>
          <w:rFonts w:ascii="Arial" w:hAnsi="Arial" w:cs="Arial"/>
          <w:lang w:val="fr-CA"/>
        </w:rPr>
        <w:t xml:space="preserve">volontaires </w:t>
      </w:r>
      <w:r w:rsidRPr="003802A5">
        <w:rPr>
          <w:rFonts w:ascii="Arial" w:hAnsi="Arial" w:cs="Arial"/>
          <w:lang w:val="fr-CA"/>
        </w:rPr>
        <w:t>de l'</w:t>
      </w:r>
      <w:proofErr w:type="spellStart"/>
      <w:r w:rsidRPr="003802A5">
        <w:rPr>
          <w:rFonts w:ascii="Arial" w:hAnsi="Arial" w:cs="Arial"/>
          <w:lang w:val="fr-CA"/>
        </w:rPr>
        <w:t>EwDN</w:t>
      </w:r>
      <w:proofErr w:type="spellEnd"/>
      <w:r w:rsidRPr="003802A5">
        <w:rPr>
          <w:rFonts w:ascii="Arial" w:hAnsi="Arial" w:cs="Arial"/>
          <w:lang w:val="fr-CA"/>
        </w:rPr>
        <w:t xml:space="preserve"> pour l'examen, </w:t>
      </w:r>
      <w:r w:rsidR="007930EE">
        <w:rPr>
          <w:rFonts w:ascii="Arial" w:hAnsi="Arial" w:cs="Arial"/>
          <w:lang w:val="fr-CA"/>
        </w:rPr>
        <w:t xml:space="preserve">demandant </w:t>
      </w:r>
      <w:r w:rsidRPr="003802A5">
        <w:rPr>
          <w:rFonts w:ascii="Arial" w:hAnsi="Arial" w:cs="Arial"/>
          <w:lang w:val="fr-CA"/>
        </w:rPr>
        <w:t>les commentaires sur les pratiques exemplaires et la politique du programme.</w:t>
      </w:r>
    </w:p>
    <w:p w:rsidR="000D45AC" w:rsidRPr="003802A5" w:rsidRDefault="008B5300" w:rsidP="000D45AC">
      <w:pPr>
        <w:rPr>
          <w:rStyle w:val="Heading2Char"/>
          <w:rFonts w:ascii="Arial" w:hAnsi="Arial" w:cs="Arial"/>
          <w:color w:val="000000" w:themeColor="text1"/>
          <w:lang w:val="fr-CA"/>
        </w:rPr>
      </w:pPr>
      <w:r w:rsidRPr="003802A5">
        <w:rPr>
          <w:rStyle w:val="Heading2Char"/>
          <w:rFonts w:ascii="Arial" w:hAnsi="Arial" w:cs="Arial"/>
          <w:color w:val="000000" w:themeColor="text1"/>
          <w:lang w:val="fr-CA"/>
        </w:rPr>
        <w:t>S</w:t>
      </w:r>
      <w:r w:rsidR="007D6212" w:rsidRPr="003802A5">
        <w:rPr>
          <w:rStyle w:val="Heading2Char"/>
          <w:rFonts w:ascii="Arial" w:hAnsi="Arial" w:cs="Arial"/>
          <w:color w:val="000000" w:themeColor="text1"/>
          <w:lang w:val="fr-CA"/>
        </w:rPr>
        <w:t>ujets</w:t>
      </w:r>
      <w:r w:rsidRPr="003802A5">
        <w:rPr>
          <w:rStyle w:val="Heading2Char"/>
          <w:rFonts w:ascii="Arial" w:hAnsi="Arial" w:cs="Arial"/>
          <w:color w:val="000000" w:themeColor="text1"/>
          <w:lang w:val="fr-CA"/>
        </w:rPr>
        <w:t xml:space="preserve"> </w:t>
      </w:r>
      <w:r w:rsidR="001F186D" w:rsidRPr="003802A5">
        <w:rPr>
          <w:rStyle w:val="Heading2Char"/>
          <w:rFonts w:ascii="Arial" w:hAnsi="Arial" w:cs="Arial"/>
          <w:color w:val="000000" w:themeColor="text1"/>
          <w:lang w:val="fr-CA"/>
        </w:rPr>
        <w:t>à</w:t>
      </w:r>
      <w:r w:rsidRPr="003802A5">
        <w:rPr>
          <w:rStyle w:val="Heading2Char"/>
          <w:rFonts w:ascii="Arial" w:hAnsi="Arial" w:cs="Arial"/>
          <w:color w:val="000000" w:themeColor="text1"/>
          <w:lang w:val="fr-CA"/>
        </w:rPr>
        <w:t xml:space="preserve"> amener de l’avant</w:t>
      </w:r>
      <w:r w:rsidR="000D45AC" w:rsidRPr="003802A5">
        <w:rPr>
          <w:rStyle w:val="Heading2Char"/>
          <w:rFonts w:ascii="Arial" w:hAnsi="Arial" w:cs="Arial"/>
          <w:color w:val="000000" w:themeColor="text1"/>
          <w:lang w:val="fr-CA"/>
        </w:rPr>
        <w:t>;</w:t>
      </w:r>
    </w:p>
    <w:p w:rsidR="007D6212" w:rsidRPr="003802A5" w:rsidRDefault="007D6212" w:rsidP="000D45AC">
      <w:pPr>
        <w:pStyle w:val="ListParagraph"/>
        <w:numPr>
          <w:ilvl w:val="0"/>
          <w:numId w:val="10"/>
        </w:numPr>
        <w:rPr>
          <w:rFonts w:ascii="Arial" w:hAnsi="Arial" w:cs="Arial"/>
          <w:lang w:val="fr-CA"/>
        </w:rPr>
      </w:pPr>
      <w:r w:rsidRPr="003802A5">
        <w:rPr>
          <w:rFonts w:ascii="Arial" w:hAnsi="Arial" w:cs="Arial"/>
          <w:lang w:val="fr-CA"/>
        </w:rPr>
        <w:t xml:space="preserve">Examiner </w:t>
      </w:r>
      <w:r w:rsidR="007930EE">
        <w:rPr>
          <w:rFonts w:ascii="Arial" w:hAnsi="Arial" w:cs="Arial"/>
          <w:lang w:val="fr-CA"/>
        </w:rPr>
        <w:t>à</w:t>
      </w:r>
      <w:r w:rsidR="007930EE" w:rsidRPr="003802A5">
        <w:rPr>
          <w:rFonts w:ascii="Arial" w:hAnsi="Arial" w:cs="Arial"/>
          <w:lang w:val="fr-CA"/>
        </w:rPr>
        <w:t xml:space="preserve"> </w:t>
      </w:r>
      <w:r w:rsidRPr="003802A5">
        <w:rPr>
          <w:rFonts w:ascii="Arial" w:hAnsi="Arial" w:cs="Arial"/>
          <w:lang w:val="fr-CA"/>
        </w:rPr>
        <w:t xml:space="preserve">nouveau la législation à venir - éventuellement en y ajoutant un </w:t>
      </w:r>
      <w:r w:rsidR="007930EE">
        <w:rPr>
          <w:rFonts w:ascii="Arial" w:hAnsi="Arial" w:cs="Arial"/>
          <w:lang w:val="fr-CA"/>
        </w:rPr>
        <w:t>intervenant</w:t>
      </w:r>
      <w:r w:rsidR="007930EE" w:rsidRPr="003802A5">
        <w:rPr>
          <w:rFonts w:ascii="Arial" w:hAnsi="Arial" w:cs="Arial"/>
          <w:lang w:val="fr-CA"/>
        </w:rPr>
        <w:t xml:space="preserve"> </w:t>
      </w:r>
      <w:r w:rsidRPr="003802A5">
        <w:rPr>
          <w:rFonts w:ascii="Arial" w:hAnsi="Arial" w:cs="Arial"/>
          <w:lang w:val="fr-CA"/>
        </w:rPr>
        <w:t>du Bureau de la condition des personnes handicapées.</w:t>
      </w:r>
    </w:p>
    <w:p w:rsidR="007D6212" w:rsidRPr="003802A5" w:rsidRDefault="007D6212" w:rsidP="007D6212">
      <w:pPr>
        <w:pStyle w:val="ListParagraph"/>
        <w:numPr>
          <w:ilvl w:val="0"/>
          <w:numId w:val="9"/>
        </w:numPr>
        <w:rPr>
          <w:rFonts w:ascii="Arial" w:hAnsi="Arial" w:cs="Arial"/>
          <w:lang w:val="fr-CA"/>
        </w:rPr>
      </w:pPr>
      <w:r w:rsidRPr="003802A5">
        <w:rPr>
          <w:rFonts w:ascii="Arial" w:hAnsi="Arial" w:cs="Arial"/>
          <w:lang w:val="fr-CA"/>
        </w:rPr>
        <w:t xml:space="preserve">Explorer ou </w:t>
      </w:r>
      <w:proofErr w:type="spellStart"/>
      <w:r w:rsidR="007930EE">
        <w:rPr>
          <w:rFonts w:ascii="Arial" w:hAnsi="Arial" w:cs="Arial"/>
          <w:lang w:val="fr-CA"/>
        </w:rPr>
        <w:t>contacter</w:t>
      </w:r>
      <w:r w:rsidRPr="003802A5">
        <w:rPr>
          <w:rFonts w:ascii="Arial" w:hAnsi="Arial" w:cs="Arial"/>
          <w:lang w:val="fr-CA"/>
        </w:rPr>
        <w:t>les</w:t>
      </w:r>
      <w:proofErr w:type="spellEnd"/>
      <w:r w:rsidRPr="003802A5">
        <w:rPr>
          <w:rFonts w:ascii="Arial" w:hAnsi="Arial" w:cs="Arial"/>
          <w:lang w:val="fr-CA"/>
        </w:rPr>
        <w:t xml:space="preserve"> comités directeurs </w:t>
      </w:r>
      <w:r w:rsidR="007930EE">
        <w:rPr>
          <w:rFonts w:ascii="Arial" w:hAnsi="Arial" w:cs="Arial"/>
          <w:lang w:val="fr-CA"/>
        </w:rPr>
        <w:t xml:space="preserve">sur </w:t>
      </w:r>
      <w:r w:rsidRPr="003802A5">
        <w:rPr>
          <w:rFonts w:ascii="Arial" w:hAnsi="Arial" w:cs="Arial"/>
          <w:lang w:val="fr-CA"/>
        </w:rPr>
        <w:t>la diversité, les dirigeants syndicaux et autres personnes travaillant avec les employés handicapés (</w:t>
      </w:r>
      <w:r w:rsidR="007930EE">
        <w:rPr>
          <w:rFonts w:ascii="Arial" w:hAnsi="Arial" w:cs="Arial"/>
          <w:lang w:val="fr-CA"/>
        </w:rPr>
        <w:t xml:space="preserve">selon notre </w:t>
      </w:r>
      <w:r w:rsidRPr="003802A5">
        <w:rPr>
          <w:rFonts w:ascii="Arial" w:hAnsi="Arial" w:cs="Arial"/>
          <w:lang w:val="fr-CA"/>
        </w:rPr>
        <w:t>plan de travail).</w:t>
      </w:r>
    </w:p>
    <w:p w:rsidR="007D6212" w:rsidRPr="003802A5" w:rsidRDefault="007D6212" w:rsidP="007D6212">
      <w:pPr>
        <w:pStyle w:val="ListParagraph"/>
        <w:numPr>
          <w:ilvl w:val="0"/>
          <w:numId w:val="9"/>
        </w:numPr>
        <w:rPr>
          <w:rFonts w:ascii="Arial" w:hAnsi="Arial" w:cs="Arial"/>
          <w:lang w:val="fr-CA"/>
        </w:rPr>
      </w:pPr>
      <w:r w:rsidRPr="003802A5">
        <w:rPr>
          <w:rFonts w:ascii="Arial" w:hAnsi="Arial" w:cs="Arial"/>
          <w:lang w:val="fr-CA"/>
        </w:rPr>
        <w:t>Recrutement des personnes handicapées - Explorer ce qui est fait et comment nous pouvons préconiser des améliorations.</w:t>
      </w:r>
    </w:p>
    <w:p w:rsidR="007D6212" w:rsidRPr="003802A5" w:rsidRDefault="00E06F0A" w:rsidP="007D6212">
      <w:pPr>
        <w:pStyle w:val="ListParagraph"/>
        <w:numPr>
          <w:ilvl w:val="0"/>
          <w:numId w:val="9"/>
        </w:numPr>
        <w:rPr>
          <w:rFonts w:ascii="Arial" w:hAnsi="Arial" w:cs="Arial"/>
          <w:lang w:val="fr-CA"/>
        </w:rPr>
      </w:pPr>
      <w:r w:rsidRPr="003802A5">
        <w:rPr>
          <w:rFonts w:ascii="Arial" w:hAnsi="Arial" w:cs="Arial"/>
          <w:lang w:val="fr-CA"/>
        </w:rPr>
        <w:t>Communi</w:t>
      </w:r>
      <w:r>
        <w:rPr>
          <w:rFonts w:ascii="Arial" w:hAnsi="Arial" w:cs="Arial"/>
          <w:lang w:val="fr-CA"/>
        </w:rPr>
        <w:t>quer</w:t>
      </w:r>
      <w:r w:rsidRPr="003802A5">
        <w:rPr>
          <w:rFonts w:ascii="Arial" w:hAnsi="Arial" w:cs="Arial"/>
          <w:lang w:val="fr-CA"/>
        </w:rPr>
        <w:t xml:space="preserve"> </w:t>
      </w:r>
      <w:r w:rsidR="007D6212" w:rsidRPr="003802A5">
        <w:rPr>
          <w:rFonts w:ascii="Arial" w:hAnsi="Arial" w:cs="Arial"/>
          <w:lang w:val="fr-CA"/>
        </w:rPr>
        <w:t xml:space="preserve">et </w:t>
      </w:r>
      <w:r>
        <w:rPr>
          <w:rFonts w:ascii="Arial" w:hAnsi="Arial" w:cs="Arial"/>
          <w:lang w:val="fr-CA"/>
        </w:rPr>
        <w:t xml:space="preserve">probablement diffuser </w:t>
      </w:r>
      <w:r w:rsidR="007D6212" w:rsidRPr="003802A5">
        <w:rPr>
          <w:rFonts w:ascii="Arial" w:hAnsi="Arial" w:cs="Arial"/>
          <w:lang w:val="fr-CA"/>
        </w:rPr>
        <w:t xml:space="preserve">la vidéo «Que signifie accessibilité» préparée pour </w:t>
      </w:r>
      <w:r>
        <w:rPr>
          <w:rFonts w:ascii="Arial" w:hAnsi="Arial" w:cs="Arial"/>
          <w:lang w:val="fr-CA"/>
        </w:rPr>
        <w:t>la M</w:t>
      </w:r>
      <w:r w:rsidRPr="003802A5">
        <w:rPr>
          <w:rFonts w:ascii="Arial" w:hAnsi="Arial" w:cs="Arial"/>
          <w:lang w:val="fr-CA"/>
        </w:rPr>
        <w:t xml:space="preserve">inistre </w:t>
      </w:r>
      <w:proofErr w:type="spellStart"/>
      <w:r w:rsidR="007D6212" w:rsidRPr="003802A5">
        <w:rPr>
          <w:rFonts w:ascii="Arial" w:hAnsi="Arial" w:cs="Arial"/>
          <w:lang w:val="fr-CA"/>
        </w:rPr>
        <w:t>Q</w:t>
      </w:r>
      <w:r w:rsidR="007930EE">
        <w:rPr>
          <w:rFonts w:ascii="Arial" w:hAnsi="Arial" w:cs="Arial"/>
          <w:lang w:val="fr-CA"/>
        </w:rPr>
        <w:t>u</w:t>
      </w:r>
      <w:r w:rsidR="007D6212" w:rsidRPr="003802A5">
        <w:rPr>
          <w:rFonts w:ascii="Arial" w:hAnsi="Arial" w:cs="Arial"/>
          <w:lang w:val="fr-CA"/>
        </w:rPr>
        <w:t>altrough</w:t>
      </w:r>
      <w:proofErr w:type="spellEnd"/>
      <w:r w:rsidR="007D6212" w:rsidRPr="003802A5">
        <w:rPr>
          <w:rFonts w:ascii="Arial" w:hAnsi="Arial" w:cs="Arial"/>
          <w:lang w:val="fr-CA"/>
        </w:rPr>
        <w:t>.</w:t>
      </w:r>
    </w:p>
    <w:p w:rsidR="00782E3F" w:rsidRPr="003802A5" w:rsidRDefault="00E06F0A" w:rsidP="007D6212">
      <w:pPr>
        <w:pStyle w:val="ListParagraph"/>
        <w:numPr>
          <w:ilvl w:val="0"/>
          <w:numId w:val="9"/>
        </w:numPr>
        <w:rPr>
          <w:rFonts w:ascii="Arial" w:hAnsi="Arial" w:cs="Arial"/>
          <w:lang w:val="fr-CA"/>
        </w:rPr>
      </w:pPr>
      <w:r w:rsidRPr="003802A5">
        <w:rPr>
          <w:rFonts w:ascii="Arial" w:hAnsi="Arial" w:cs="Arial"/>
          <w:lang w:val="fr-CA"/>
        </w:rPr>
        <w:t>Poursui</w:t>
      </w:r>
      <w:r>
        <w:rPr>
          <w:rFonts w:ascii="Arial" w:hAnsi="Arial" w:cs="Arial"/>
          <w:lang w:val="fr-CA"/>
        </w:rPr>
        <w:t>vre</w:t>
      </w:r>
      <w:r w:rsidRPr="003802A5">
        <w:rPr>
          <w:rFonts w:ascii="Arial" w:hAnsi="Arial" w:cs="Arial"/>
          <w:lang w:val="fr-CA"/>
        </w:rPr>
        <w:t xml:space="preserve"> </w:t>
      </w:r>
      <w:r>
        <w:rPr>
          <w:rFonts w:ascii="Arial" w:hAnsi="Arial" w:cs="Arial"/>
          <w:lang w:val="fr-CA"/>
        </w:rPr>
        <w:t>l</w:t>
      </w:r>
      <w:r w:rsidRPr="003802A5">
        <w:rPr>
          <w:rFonts w:ascii="Arial" w:hAnsi="Arial" w:cs="Arial"/>
          <w:lang w:val="fr-CA"/>
        </w:rPr>
        <w:t xml:space="preserve">es </w:t>
      </w:r>
      <w:r w:rsidR="007D6212" w:rsidRPr="003802A5">
        <w:rPr>
          <w:rFonts w:ascii="Arial" w:hAnsi="Arial" w:cs="Arial"/>
          <w:lang w:val="fr-CA"/>
        </w:rPr>
        <w:t xml:space="preserve">travaux sur les communications internes </w:t>
      </w:r>
      <w:r>
        <w:rPr>
          <w:rFonts w:ascii="Arial" w:hAnsi="Arial" w:cs="Arial"/>
          <w:lang w:val="fr-CA"/>
        </w:rPr>
        <w:t xml:space="preserve">du réseau </w:t>
      </w:r>
      <w:r w:rsidR="007D6212" w:rsidRPr="003802A5">
        <w:rPr>
          <w:rFonts w:ascii="Arial" w:hAnsi="Arial" w:cs="Arial"/>
          <w:lang w:val="fr-CA"/>
        </w:rPr>
        <w:t xml:space="preserve">et </w:t>
      </w:r>
      <w:r>
        <w:rPr>
          <w:rFonts w:ascii="Arial" w:hAnsi="Arial" w:cs="Arial"/>
          <w:lang w:val="fr-CA"/>
        </w:rPr>
        <w:t xml:space="preserve">accroitre le </w:t>
      </w:r>
      <w:r w:rsidR="007D6212" w:rsidRPr="003802A5">
        <w:rPr>
          <w:rFonts w:ascii="Arial" w:hAnsi="Arial" w:cs="Arial"/>
          <w:lang w:val="fr-CA"/>
        </w:rPr>
        <w:t xml:space="preserve">réseau et </w:t>
      </w:r>
      <w:r>
        <w:rPr>
          <w:rFonts w:ascii="Arial" w:hAnsi="Arial" w:cs="Arial"/>
          <w:lang w:val="fr-CA"/>
        </w:rPr>
        <w:t xml:space="preserve">sa </w:t>
      </w:r>
      <w:r w:rsidR="007D6212" w:rsidRPr="003802A5">
        <w:rPr>
          <w:rFonts w:ascii="Arial" w:hAnsi="Arial" w:cs="Arial"/>
          <w:lang w:val="fr-CA"/>
        </w:rPr>
        <w:t>visibilité. Suggestions pour la prochaine conférence téléphonique.</w:t>
      </w:r>
    </w:p>
    <w:p w:rsidR="00380892" w:rsidRPr="003802A5" w:rsidRDefault="00380892" w:rsidP="00380892">
      <w:pPr>
        <w:pStyle w:val="ListParagraph"/>
        <w:rPr>
          <w:rFonts w:ascii="Arial" w:hAnsi="Arial" w:cs="Arial"/>
          <w:lang w:val="fr-CA"/>
        </w:rPr>
      </w:pPr>
    </w:p>
    <w:p w:rsidR="001F186D" w:rsidRPr="00AE01B1" w:rsidRDefault="001F186D" w:rsidP="001F186D">
      <w:pPr>
        <w:spacing w:after="0" w:line="240" w:lineRule="auto"/>
        <w:rPr>
          <w:rFonts w:ascii="Arial" w:eastAsia="Times New Roman" w:hAnsi="Arial" w:cs="Arial"/>
          <w:szCs w:val="24"/>
          <w:lang w:val="fr-CA" w:eastAsia="en-CA"/>
        </w:rPr>
      </w:pPr>
      <w:r w:rsidRPr="00AE01B1">
        <w:rPr>
          <w:rStyle w:val="Heading2Char"/>
          <w:rFonts w:ascii="Arial" w:hAnsi="Arial" w:cs="Arial"/>
          <w:color w:val="000000" w:themeColor="text1"/>
          <w:lang w:val="fr-CA" w:eastAsia="en-CA"/>
        </w:rPr>
        <w:t>Mot</w:t>
      </w:r>
      <w:r w:rsidRPr="00AE01B1">
        <w:rPr>
          <w:rStyle w:val="Heading2Char"/>
          <w:rFonts w:ascii="Arial" w:hAnsi="Arial" w:cs="Arial"/>
          <w:color w:val="000000" w:themeColor="text1"/>
          <w:lang w:val="fr-CA"/>
        </w:rPr>
        <w:t>s</w:t>
      </w:r>
      <w:r w:rsidRPr="00AE01B1">
        <w:rPr>
          <w:rStyle w:val="Heading2Char"/>
          <w:rFonts w:ascii="Arial" w:hAnsi="Arial" w:cs="Arial"/>
          <w:color w:val="000000" w:themeColor="text1"/>
          <w:lang w:val="fr-CA" w:eastAsia="en-CA"/>
        </w:rPr>
        <w:t xml:space="preserve"> de la fin</w:t>
      </w:r>
      <w:r w:rsidRPr="00AE01B1">
        <w:rPr>
          <w:rStyle w:val="Heading2Char"/>
          <w:rFonts w:ascii="Arial" w:hAnsi="Arial" w:cs="Arial"/>
          <w:color w:val="000000" w:themeColor="text1"/>
          <w:lang w:val="fr-CA" w:eastAsia="en-CA"/>
        </w:rPr>
        <w:br/>
      </w:r>
      <w:r w:rsidRPr="00AE01B1">
        <w:rPr>
          <w:rFonts w:ascii="Arial" w:eastAsia="Times New Roman" w:hAnsi="Arial" w:cs="Arial"/>
          <w:szCs w:val="24"/>
          <w:lang w:val="fr-CA" w:eastAsia="en-CA"/>
        </w:rPr>
        <w:t xml:space="preserve">L'objectif de la </w:t>
      </w:r>
      <w:r w:rsidR="00E06F0A" w:rsidRPr="00AE01B1">
        <w:rPr>
          <w:rFonts w:ascii="Arial" w:eastAsia="Times New Roman" w:hAnsi="Arial" w:cs="Arial"/>
          <w:szCs w:val="24"/>
          <w:lang w:val="fr-CA" w:eastAsia="en-CA"/>
        </w:rPr>
        <w:t xml:space="preserve">Ministre </w:t>
      </w:r>
      <w:proofErr w:type="spellStart"/>
      <w:r w:rsidRPr="00AE01B1">
        <w:rPr>
          <w:rFonts w:ascii="Arial" w:eastAsia="Times New Roman" w:hAnsi="Arial" w:cs="Arial"/>
          <w:szCs w:val="24"/>
          <w:lang w:val="fr-CA" w:eastAsia="en-CA"/>
        </w:rPr>
        <w:t>Qualtrough</w:t>
      </w:r>
      <w:proofErr w:type="spellEnd"/>
      <w:r w:rsidRPr="00AE01B1">
        <w:rPr>
          <w:rFonts w:ascii="Arial" w:eastAsia="Times New Roman" w:hAnsi="Arial" w:cs="Arial"/>
          <w:szCs w:val="24"/>
          <w:lang w:val="fr-CA" w:eastAsia="en-CA"/>
        </w:rPr>
        <w:t xml:space="preserve"> est d'avoir un Canada sans barrières - «Cela doit fonctionner pour tout le monde!». Nous continuerons à voir comment nous pouvons influencer ce changement et le rendre différent. Le réseau accueille toutes les suggestions et suggestions, les idées, etc. Nous vous remercions de votre participation aujourd'hui et nous attendions avec impatience nos deux prochains appels de réseau le 23 février et le 23 mars 2017.</w:t>
      </w:r>
    </w:p>
    <w:p w:rsidR="00380892" w:rsidRPr="003802A5" w:rsidRDefault="00380892" w:rsidP="00380892">
      <w:pPr>
        <w:pStyle w:val="ListParagraph"/>
        <w:rPr>
          <w:rFonts w:ascii="Arial" w:hAnsi="Arial" w:cs="Arial"/>
          <w:lang w:val="fr-CA"/>
        </w:rPr>
      </w:pPr>
      <w:r w:rsidRPr="003802A5">
        <w:rPr>
          <w:rFonts w:ascii="Arial" w:eastAsia="Times New Roman" w:hAnsi="Arial" w:cs="Arial"/>
          <w:noProof/>
          <w:lang w:eastAsia="en-CA"/>
        </w:rPr>
        <w:drawing>
          <wp:anchor distT="0" distB="0" distL="114300" distR="114300" simplePos="0" relativeHeight="251662336" behindDoc="1" locked="0" layoutInCell="1" allowOverlap="1" wp14:anchorId="0ADE22B3" wp14:editId="06E5E1B5">
            <wp:simplePos x="0" y="0"/>
            <wp:positionH relativeFrom="column">
              <wp:posOffset>5810250</wp:posOffset>
            </wp:positionH>
            <wp:positionV relativeFrom="paragraph">
              <wp:posOffset>1999615</wp:posOffset>
            </wp:positionV>
            <wp:extent cx="1028700" cy="1057275"/>
            <wp:effectExtent l="0" t="0" r="0" b="9525"/>
            <wp:wrapNone/>
            <wp:docPr id="3" name="Picture 3" descr="Boîte verte avec les mots réseau des employés handicapés avec les lettres REH mis en évidence" title="Identificateur graphique pour le réseau des employés handicap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870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80892" w:rsidRPr="003802A5">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427" w:rsidRDefault="000F3427" w:rsidP="00592F7A">
      <w:pPr>
        <w:spacing w:after="0" w:line="240" w:lineRule="auto"/>
      </w:pPr>
      <w:r>
        <w:separator/>
      </w:r>
    </w:p>
  </w:endnote>
  <w:endnote w:type="continuationSeparator" w:id="0">
    <w:p w:rsidR="000F3427" w:rsidRDefault="000F3427" w:rsidP="00592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09" w:rsidRDefault="00EC14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09" w:rsidRDefault="00EC14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09" w:rsidRDefault="00EC14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427" w:rsidRDefault="000F3427" w:rsidP="00592F7A">
      <w:pPr>
        <w:spacing w:after="0" w:line="240" w:lineRule="auto"/>
      </w:pPr>
      <w:r>
        <w:separator/>
      </w:r>
    </w:p>
  </w:footnote>
  <w:footnote w:type="continuationSeparator" w:id="0">
    <w:p w:rsidR="000F3427" w:rsidRDefault="000F3427" w:rsidP="00592F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09" w:rsidRDefault="00EC14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09" w:rsidRDefault="00EC1409" w:rsidP="00592F7A">
    <w:pPr>
      <w:pStyle w:val="Heading6"/>
      <w:tabs>
        <w:tab w:val="center" w:pos="4680"/>
      </w:tabs>
      <w:ind w:left="-142"/>
      <w:jc w:val="both"/>
      <w:rPr>
        <w:rFonts w:ascii="Arial" w:hAnsi="Arial" w:cs="Arial"/>
        <w:lang w:val="en-US"/>
      </w:rPr>
    </w:pPr>
    <w:r>
      <w:rPr>
        <w:noProof/>
        <w:lang w:eastAsia="en-CA"/>
      </w:rPr>
      <w:drawing>
        <wp:inline distT="0" distB="0" distL="0" distR="0" wp14:anchorId="55A5A7C8" wp14:editId="4F2287D6">
          <wp:extent cx="5492750" cy="273050"/>
          <wp:effectExtent l="0" t="0" r="0" b="6350"/>
          <wp:docPr id="4" name="Picture 4" descr="Canada flag"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2750" cy="273050"/>
                  </a:xfrm>
                  <a:prstGeom prst="rect">
                    <a:avLst/>
                  </a:prstGeom>
                  <a:noFill/>
                  <a:ln>
                    <a:noFill/>
                  </a:ln>
                </pic:spPr>
              </pic:pic>
            </a:graphicData>
          </a:graphic>
        </wp:inline>
      </w:drawing>
    </w:r>
    <w:r>
      <w:rPr>
        <w:rFonts w:ascii="Arial" w:hAnsi="Arial" w:cs="Arial"/>
        <w:lang w:val="en-US"/>
      </w:rPr>
      <w:tab/>
    </w:r>
  </w:p>
  <w:p w:rsidR="00EC1409" w:rsidRDefault="00EC14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09" w:rsidRDefault="00EC14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1D89"/>
    <w:multiLevelType w:val="hybridMultilevel"/>
    <w:tmpl w:val="3F68D5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9C61380"/>
    <w:multiLevelType w:val="hybridMultilevel"/>
    <w:tmpl w:val="85C432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9ED77BA"/>
    <w:multiLevelType w:val="hybridMultilevel"/>
    <w:tmpl w:val="DDE411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00C47EF"/>
    <w:multiLevelType w:val="hybridMultilevel"/>
    <w:tmpl w:val="E11A63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36C3AE4"/>
    <w:multiLevelType w:val="hybridMultilevel"/>
    <w:tmpl w:val="FD80CB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D370B69"/>
    <w:multiLevelType w:val="hybridMultilevel"/>
    <w:tmpl w:val="EDF67C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FCE6906"/>
    <w:multiLevelType w:val="hybridMultilevel"/>
    <w:tmpl w:val="8BB8B4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B9514D6"/>
    <w:multiLevelType w:val="hybridMultilevel"/>
    <w:tmpl w:val="EEDC1BE8"/>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8">
    <w:nsid w:val="41AC2121"/>
    <w:multiLevelType w:val="hybridMultilevel"/>
    <w:tmpl w:val="470641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9F04991"/>
    <w:multiLevelType w:val="hybridMultilevel"/>
    <w:tmpl w:val="FB4881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BE9692C"/>
    <w:multiLevelType w:val="hybridMultilevel"/>
    <w:tmpl w:val="F9828F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9456E35"/>
    <w:multiLevelType w:val="hybridMultilevel"/>
    <w:tmpl w:val="153AC9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DD91412"/>
    <w:multiLevelType w:val="hybridMultilevel"/>
    <w:tmpl w:val="EA681B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7004804"/>
    <w:multiLevelType w:val="hybridMultilevel"/>
    <w:tmpl w:val="0E8EC7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0"/>
  </w:num>
  <w:num w:numId="5">
    <w:abstractNumId w:val="1"/>
  </w:num>
  <w:num w:numId="6">
    <w:abstractNumId w:val="11"/>
  </w:num>
  <w:num w:numId="7">
    <w:abstractNumId w:val="2"/>
  </w:num>
  <w:num w:numId="8">
    <w:abstractNumId w:val="8"/>
  </w:num>
  <w:num w:numId="9">
    <w:abstractNumId w:val="3"/>
  </w:num>
  <w:num w:numId="10">
    <w:abstractNumId w:val="7"/>
  </w:num>
  <w:num w:numId="11">
    <w:abstractNumId w:val="9"/>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820"/>
    <w:rsid w:val="00092FF2"/>
    <w:rsid w:val="000D45AC"/>
    <w:rsid w:val="000F3427"/>
    <w:rsid w:val="00132820"/>
    <w:rsid w:val="001F186D"/>
    <w:rsid w:val="003802A5"/>
    <w:rsid w:val="00380892"/>
    <w:rsid w:val="00442233"/>
    <w:rsid w:val="004B3608"/>
    <w:rsid w:val="00532846"/>
    <w:rsid w:val="00592F7A"/>
    <w:rsid w:val="00782E3F"/>
    <w:rsid w:val="007930EE"/>
    <w:rsid w:val="007D6212"/>
    <w:rsid w:val="008B5300"/>
    <w:rsid w:val="008C09A2"/>
    <w:rsid w:val="00963769"/>
    <w:rsid w:val="00A06C64"/>
    <w:rsid w:val="00A30E28"/>
    <w:rsid w:val="00A376DA"/>
    <w:rsid w:val="00AE01B1"/>
    <w:rsid w:val="00B302E0"/>
    <w:rsid w:val="00B51C58"/>
    <w:rsid w:val="00BA6E4B"/>
    <w:rsid w:val="00CA45ED"/>
    <w:rsid w:val="00DC717C"/>
    <w:rsid w:val="00E06F0A"/>
    <w:rsid w:val="00E16B0A"/>
    <w:rsid w:val="00E6001E"/>
    <w:rsid w:val="00EC14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376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82E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376D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376D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592F7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820"/>
    <w:pPr>
      <w:ind w:left="720"/>
      <w:contextualSpacing/>
    </w:pPr>
  </w:style>
  <w:style w:type="paragraph" w:styleId="z-TopofForm">
    <w:name w:val="HTML Top of Form"/>
    <w:basedOn w:val="Normal"/>
    <w:next w:val="Normal"/>
    <w:link w:val="z-TopofFormChar"/>
    <w:hidden/>
    <w:uiPriority w:val="99"/>
    <w:semiHidden/>
    <w:unhideWhenUsed/>
    <w:rsid w:val="00132820"/>
    <w:pPr>
      <w:pBdr>
        <w:bottom w:val="single" w:sz="6" w:space="1" w:color="auto"/>
      </w:pBdr>
      <w:spacing w:after="0" w:line="240" w:lineRule="auto"/>
      <w:jc w:val="center"/>
    </w:pPr>
    <w:rPr>
      <w:rFonts w:ascii="Arial" w:eastAsia="Times New Roman" w:hAnsi="Arial" w:cs="Arial"/>
      <w:vanish/>
      <w:sz w:val="16"/>
      <w:szCs w:val="16"/>
      <w:lang w:eastAsia="en-CA"/>
    </w:rPr>
  </w:style>
  <w:style w:type="character" w:customStyle="1" w:styleId="z-TopofFormChar">
    <w:name w:val="z-Top of Form Char"/>
    <w:basedOn w:val="DefaultParagraphFont"/>
    <w:link w:val="z-TopofForm"/>
    <w:uiPriority w:val="99"/>
    <w:semiHidden/>
    <w:rsid w:val="00132820"/>
    <w:rPr>
      <w:rFonts w:ascii="Arial" w:eastAsia="Times New Roman" w:hAnsi="Arial" w:cs="Arial"/>
      <w:vanish/>
      <w:sz w:val="16"/>
      <w:szCs w:val="16"/>
      <w:lang w:eastAsia="en-CA"/>
    </w:rPr>
  </w:style>
  <w:style w:type="character" w:customStyle="1" w:styleId="gt-ft-text">
    <w:name w:val="gt-ft-text"/>
    <w:basedOn w:val="DefaultParagraphFont"/>
    <w:rsid w:val="00132820"/>
  </w:style>
  <w:style w:type="character" w:styleId="Hyperlink">
    <w:name w:val="Hyperlink"/>
    <w:basedOn w:val="DefaultParagraphFont"/>
    <w:uiPriority w:val="99"/>
    <w:unhideWhenUsed/>
    <w:rsid w:val="00132820"/>
    <w:rPr>
      <w:color w:val="0000FF"/>
      <w:u w:val="single"/>
    </w:rPr>
  </w:style>
  <w:style w:type="paragraph" w:styleId="z-BottomofForm">
    <w:name w:val="HTML Bottom of Form"/>
    <w:basedOn w:val="Normal"/>
    <w:next w:val="Normal"/>
    <w:link w:val="z-BottomofFormChar"/>
    <w:hidden/>
    <w:uiPriority w:val="99"/>
    <w:semiHidden/>
    <w:unhideWhenUsed/>
    <w:rsid w:val="00132820"/>
    <w:pPr>
      <w:pBdr>
        <w:top w:val="single" w:sz="6" w:space="1" w:color="auto"/>
      </w:pBdr>
      <w:spacing w:after="0" w:line="240" w:lineRule="auto"/>
      <w:jc w:val="center"/>
    </w:pPr>
    <w:rPr>
      <w:rFonts w:ascii="Arial" w:eastAsia="Times New Roman" w:hAnsi="Arial" w:cs="Arial"/>
      <w:vanish/>
      <w:sz w:val="16"/>
      <w:szCs w:val="16"/>
      <w:lang w:eastAsia="en-CA"/>
    </w:rPr>
  </w:style>
  <w:style w:type="character" w:customStyle="1" w:styleId="z-BottomofFormChar">
    <w:name w:val="z-Bottom of Form Char"/>
    <w:basedOn w:val="DefaultParagraphFont"/>
    <w:link w:val="z-BottomofForm"/>
    <w:uiPriority w:val="99"/>
    <w:semiHidden/>
    <w:rsid w:val="00132820"/>
    <w:rPr>
      <w:rFonts w:ascii="Arial" w:eastAsia="Times New Roman" w:hAnsi="Arial" w:cs="Arial"/>
      <w:vanish/>
      <w:sz w:val="16"/>
      <w:szCs w:val="16"/>
      <w:lang w:eastAsia="en-CA"/>
    </w:rPr>
  </w:style>
  <w:style w:type="character" w:customStyle="1" w:styleId="Heading2Char">
    <w:name w:val="Heading 2 Char"/>
    <w:basedOn w:val="DefaultParagraphFont"/>
    <w:link w:val="Heading2"/>
    <w:uiPriority w:val="9"/>
    <w:rsid w:val="00782E3F"/>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92F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F7A"/>
  </w:style>
  <w:style w:type="paragraph" w:styleId="Footer">
    <w:name w:val="footer"/>
    <w:basedOn w:val="Normal"/>
    <w:link w:val="FooterChar"/>
    <w:uiPriority w:val="99"/>
    <w:unhideWhenUsed/>
    <w:rsid w:val="00592F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F7A"/>
  </w:style>
  <w:style w:type="character" w:customStyle="1" w:styleId="Heading6Char">
    <w:name w:val="Heading 6 Char"/>
    <w:basedOn w:val="DefaultParagraphFont"/>
    <w:link w:val="Heading6"/>
    <w:uiPriority w:val="9"/>
    <w:semiHidden/>
    <w:rsid w:val="00592F7A"/>
    <w:rPr>
      <w:rFonts w:asciiTheme="majorHAnsi" w:eastAsiaTheme="majorEastAsia" w:hAnsiTheme="majorHAnsi" w:cstheme="majorBidi"/>
      <w:i/>
      <w:iCs/>
      <w:color w:val="243F60" w:themeColor="accent1" w:themeShade="7F"/>
    </w:rPr>
  </w:style>
  <w:style w:type="paragraph" w:styleId="BalloonText">
    <w:name w:val="Balloon Text"/>
    <w:basedOn w:val="Normal"/>
    <w:link w:val="BalloonTextChar"/>
    <w:uiPriority w:val="99"/>
    <w:semiHidden/>
    <w:unhideWhenUsed/>
    <w:rsid w:val="00592F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F7A"/>
    <w:rPr>
      <w:rFonts w:ascii="Tahoma" w:hAnsi="Tahoma" w:cs="Tahoma"/>
      <w:sz w:val="16"/>
      <w:szCs w:val="16"/>
    </w:rPr>
  </w:style>
  <w:style w:type="character" w:customStyle="1" w:styleId="Heading3Char">
    <w:name w:val="Heading 3 Char"/>
    <w:basedOn w:val="DefaultParagraphFont"/>
    <w:link w:val="Heading3"/>
    <w:uiPriority w:val="9"/>
    <w:rsid w:val="00A376D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376DA"/>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376DA"/>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8C09A2"/>
    <w:rPr>
      <w:sz w:val="16"/>
      <w:szCs w:val="16"/>
    </w:rPr>
  </w:style>
  <w:style w:type="paragraph" w:styleId="CommentText">
    <w:name w:val="annotation text"/>
    <w:basedOn w:val="Normal"/>
    <w:link w:val="CommentTextChar"/>
    <w:uiPriority w:val="99"/>
    <w:semiHidden/>
    <w:unhideWhenUsed/>
    <w:rsid w:val="008C09A2"/>
    <w:pPr>
      <w:spacing w:line="240" w:lineRule="auto"/>
    </w:pPr>
    <w:rPr>
      <w:sz w:val="20"/>
      <w:szCs w:val="20"/>
    </w:rPr>
  </w:style>
  <w:style w:type="character" w:customStyle="1" w:styleId="CommentTextChar">
    <w:name w:val="Comment Text Char"/>
    <w:basedOn w:val="DefaultParagraphFont"/>
    <w:link w:val="CommentText"/>
    <w:uiPriority w:val="99"/>
    <w:semiHidden/>
    <w:rsid w:val="008C09A2"/>
    <w:rPr>
      <w:sz w:val="20"/>
      <w:szCs w:val="20"/>
    </w:rPr>
  </w:style>
  <w:style w:type="paragraph" w:styleId="CommentSubject">
    <w:name w:val="annotation subject"/>
    <w:basedOn w:val="CommentText"/>
    <w:next w:val="CommentText"/>
    <w:link w:val="CommentSubjectChar"/>
    <w:uiPriority w:val="99"/>
    <w:semiHidden/>
    <w:unhideWhenUsed/>
    <w:rsid w:val="008C09A2"/>
    <w:rPr>
      <w:b/>
      <w:bCs/>
    </w:rPr>
  </w:style>
  <w:style w:type="character" w:customStyle="1" w:styleId="CommentSubjectChar">
    <w:name w:val="Comment Subject Char"/>
    <w:basedOn w:val="CommentTextChar"/>
    <w:link w:val="CommentSubject"/>
    <w:uiPriority w:val="99"/>
    <w:semiHidden/>
    <w:rsid w:val="008C09A2"/>
    <w:rPr>
      <w:b/>
      <w:bCs/>
      <w:sz w:val="20"/>
      <w:szCs w:val="20"/>
    </w:rPr>
  </w:style>
  <w:style w:type="character" w:styleId="Strong">
    <w:name w:val="Strong"/>
    <w:basedOn w:val="DefaultParagraphFont"/>
    <w:uiPriority w:val="22"/>
    <w:qFormat/>
    <w:rsid w:val="007930EE"/>
    <w:rPr>
      <w:b/>
      <w:bCs/>
    </w:rPr>
  </w:style>
  <w:style w:type="paragraph" w:styleId="Subtitle">
    <w:name w:val="Subtitle"/>
    <w:basedOn w:val="Normal"/>
    <w:next w:val="Normal"/>
    <w:link w:val="SubtitleChar"/>
    <w:uiPriority w:val="11"/>
    <w:qFormat/>
    <w:rsid w:val="00CA45ED"/>
    <w:pPr>
      <w:numPr>
        <w:ilvl w:val="1"/>
      </w:numPr>
    </w:pPr>
    <w:rPr>
      <w:rFonts w:asciiTheme="majorHAnsi" w:eastAsiaTheme="majorEastAsia" w:hAnsiTheme="majorHAnsi" w:cstheme="majorBidi"/>
      <w:i/>
      <w:iCs/>
      <w:color w:val="000000" w:themeColor="text1"/>
      <w:spacing w:val="15"/>
      <w:sz w:val="24"/>
      <w:szCs w:val="24"/>
    </w:rPr>
  </w:style>
  <w:style w:type="character" w:customStyle="1" w:styleId="SubtitleChar">
    <w:name w:val="Subtitle Char"/>
    <w:basedOn w:val="DefaultParagraphFont"/>
    <w:link w:val="Subtitle"/>
    <w:uiPriority w:val="11"/>
    <w:rsid w:val="00CA45ED"/>
    <w:rPr>
      <w:rFonts w:asciiTheme="majorHAnsi" w:eastAsiaTheme="majorEastAsia" w:hAnsiTheme="majorHAnsi" w:cstheme="majorBidi"/>
      <w:i/>
      <w:iCs/>
      <w:color w:val="000000" w:themeColor="tex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376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82E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376D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376D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592F7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820"/>
    <w:pPr>
      <w:ind w:left="720"/>
      <w:contextualSpacing/>
    </w:pPr>
  </w:style>
  <w:style w:type="paragraph" w:styleId="z-TopofForm">
    <w:name w:val="HTML Top of Form"/>
    <w:basedOn w:val="Normal"/>
    <w:next w:val="Normal"/>
    <w:link w:val="z-TopofFormChar"/>
    <w:hidden/>
    <w:uiPriority w:val="99"/>
    <w:semiHidden/>
    <w:unhideWhenUsed/>
    <w:rsid w:val="00132820"/>
    <w:pPr>
      <w:pBdr>
        <w:bottom w:val="single" w:sz="6" w:space="1" w:color="auto"/>
      </w:pBdr>
      <w:spacing w:after="0" w:line="240" w:lineRule="auto"/>
      <w:jc w:val="center"/>
    </w:pPr>
    <w:rPr>
      <w:rFonts w:ascii="Arial" w:eastAsia="Times New Roman" w:hAnsi="Arial" w:cs="Arial"/>
      <w:vanish/>
      <w:sz w:val="16"/>
      <w:szCs w:val="16"/>
      <w:lang w:eastAsia="en-CA"/>
    </w:rPr>
  </w:style>
  <w:style w:type="character" w:customStyle="1" w:styleId="z-TopofFormChar">
    <w:name w:val="z-Top of Form Char"/>
    <w:basedOn w:val="DefaultParagraphFont"/>
    <w:link w:val="z-TopofForm"/>
    <w:uiPriority w:val="99"/>
    <w:semiHidden/>
    <w:rsid w:val="00132820"/>
    <w:rPr>
      <w:rFonts w:ascii="Arial" w:eastAsia="Times New Roman" w:hAnsi="Arial" w:cs="Arial"/>
      <w:vanish/>
      <w:sz w:val="16"/>
      <w:szCs w:val="16"/>
      <w:lang w:eastAsia="en-CA"/>
    </w:rPr>
  </w:style>
  <w:style w:type="character" w:customStyle="1" w:styleId="gt-ft-text">
    <w:name w:val="gt-ft-text"/>
    <w:basedOn w:val="DefaultParagraphFont"/>
    <w:rsid w:val="00132820"/>
  </w:style>
  <w:style w:type="character" w:styleId="Hyperlink">
    <w:name w:val="Hyperlink"/>
    <w:basedOn w:val="DefaultParagraphFont"/>
    <w:uiPriority w:val="99"/>
    <w:unhideWhenUsed/>
    <w:rsid w:val="00132820"/>
    <w:rPr>
      <w:color w:val="0000FF"/>
      <w:u w:val="single"/>
    </w:rPr>
  </w:style>
  <w:style w:type="paragraph" w:styleId="z-BottomofForm">
    <w:name w:val="HTML Bottom of Form"/>
    <w:basedOn w:val="Normal"/>
    <w:next w:val="Normal"/>
    <w:link w:val="z-BottomofFormChar"/>
    <w:hidden/>
    <w:uiPriority w:val="99"/>
    <w:semiHidden/>
    <w:unhideWhenUsed/>
    <w:rsid w:val="00132820"/>
    <w:pPr>
      <w:pBdr>
        <w:top w:val="single" w:sz="6" w:space="1" w:color="auto"/>
      </w:pBdr>
      <w:spacing w:after="0" w:line="240" w:lineRule="auto"/>
      <w:jc w:val="center"/>
    </w:pPr>
    <w:rPr>
      <w:rFonts w:ascii="Arial" w:eastAsia="Times New Roman" w:hAnsi="Arial" w:cs="Arial"/>
      <w:vanish/>
      <w:sz w:val="16"/>
      <w:szCs w:val="16"/>
      <w:lang w:eastAsia="en-CA"/>
    </w:rPr>
  </w:style>
  <w:style w:type="character" w:customStyle="1" w:styleId="z-BottomofFormChar">
    <w:name w:val="z-Bottom of Form Char"/>
    <w:basedOn w:val="DefaultParagraphFont"/>
    <w:link w:val="z-BottomofForm"/>
    <w:uiPriority w:val="99"/>
    <w:semiHidden/>
    <w:rsid w:val="00132820"/>
    <w:rPr>
      <w:rFonts w:ascii="Arial" w:eastAsia="Times New Roman" w:hAnsi="Arial" w:cs="Arial"/>
      <w:vanish/>
      <w:sz w:val="16"/>
      <w:szCs w:val="16"/>
      <w:lang w:eastAsia="en-CA"/>
    </w:rPr>
  </w:style>
  <w:style w:type="character" w:customStyle="1" w:styleId="Heading2Char">
    <w:name w:val="Heading 2 Char"/>
    <w:basedOn w:val="DefaultParagraphFont"/>
    <w:link w:val="Heading2"/>
    <w:uiPriority w:val="9"/>
    <w:rsid w:val="00782E3F"/>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92F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F7A"/>
  </w:style>
  <w:style w:type="paragraph" w:styleId="Footer">
    <w:name w:val="footer"/>
    <w:basedOn w:val="Normal"/>
    <w:link w:val="FooterChar"/>
    <w:uiPriority w:val="99"/>
    <w:unhideWhenUsed/>
    <w:rsid w:val="00592F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F7A"/>
  </w:style>
  <w:style w:type="character" w:customStyle="1" w:styleId="Heading6Char">
    <w:name w:val="Heading 6 Char"/>
    <w:basedOn w:val="DefaultParagraphFont"/>
    <w:link w:val="Heading6"/>
    <w:uiPriority w:val="9"/>
    <w:semiHidden/>
    <w:rsid w:val="00592F7A"/>
    <w:rPr>
      <w:rFonts w:asciiTheme="majorHAnsi" w:eastAsiaTheme="majorEastAsia" w:hAnsiTheme="majorHAnsi" w:cstheme="majorBidi"/>
      <w:i/>
      <w:iCs/>
      <w:color w:val="243F60" w:themeColor="accent1" w:themeShade="7F"/>
    </w:rPr>
  </w:style>
  <w:style w:type="paragraph" w:styleId="BalloonText">
    <w:name w:val="Balloon Text"/>
    <w:basedOn w:val="Normal"/>
    <w:link w:val="BalloonTextChar"/>
    <w:uiPriority w:val="99"/>
    <w:semiHidden/>
    <w:unhideWhenUsed/>
    <w:rsid w:val="00592F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F7A"/>
    <w:rPr>
      <w:rFonts w:ascii="Tahoma" w:hAnsi="Tahoma" w:cs="Tahoma"/>
      <w:sz w:val="16"/>
      <w:szCs w:val="16"/>
    </w:rPr>
  </w:style>
  <w:style w:type="character" w:customStyle="1" w:styleId="Heading3Char">
    <w:name w:val="Heading 3 Char"/>
    <w:basedOn w:val="DefaultParagraphFont"/>
    <w:link w:val="Heading3"/>
    <w:uiPriority w:val="9"/>
    <w:rsid w:val="00A376D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376DA"/>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376DA"/>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8C09A2"/>
    <w:rPr>
      <w:sz w:val="16"/>
      <w:szCs w:val="16"/>
    </w:rPr>
  </w:style>
  <w:style w:type="paragraph" w:styleId="CommentText">
    <w:name w:val="annotation text"/>
    <w:basedOn w:val="Normal"/>
    <w:link w:val="CommentTextChar"/>
    <w:uiPriority w:val="99"/>
    <w:semiHidden/>
    <w:unhideWhenUsed/>
    <w:rsid w:val="008C09A2"/>
    <w:pPr>
      <w:spacing w:line="240" w:lineRule="auto"/>
    </w:pPr>
    <w:rPr>
      <w:sz w:val="20"/>
      <w:szCs w:val="20"/>
    </w:rPr>
  </w:style>
  <w:style w:type="character" w:customStyle="1" w:styleId="CommentTextChar">
    <w:name w:val="Comment Text Char"/>
    <w:basedOn w:val="DefaultParagraphFont"/>
    <w:link w:val="CommentText"/>
    <w:uiPriority w:val="99"/>
    <w:semiHidden/>
    <w:rsid w:val="008C09A2"/>
    <w:rPr>
      <w:sz w:val="20"/>
      <w:szCs w:val="20"/>
    </w:rPr>
  </w:style>
  <w:style w:type="paragraph" w:styleId="CommentSubject">
    <w:name w:val="annotation subject"/>
    <w:basedOn w:val="CommentText"/>
    <w:next w:val="CommentText"/>
    <w:link w:val="CommentSubjectChar"/>
    <w:uiPriority w:val="99"/>
    <w:semiHidden/>
    <w:unhideWhenUsed/>
    <w:rsid w:val="008C09A2"/>
    <w:rPr>
      <w:b/>
      <w:bCs/>
    </w:rPr>
  </w:style>
  <w:style w:type="character" w:customStyle="1" w:styleId="CommentSubjectChar">
    <w:name w:val="Comment Subject Char"/>
    <w:basedOn w:val="CommentTextChar"/>
    <w:link w:val="CommentSubject"/>
    <w:uiPriority w:val="99"/>
    <w:semiHidden/>
    <w:rsid w:val="008C09A2"/>
    <w:rPr>
      <w:b/>
      <w:bCs/>
      <w:sz w:val="20"/>
      <w:szCs w:val="20"/>
    </w:rPr>
  </w:style>
  <w:style w:type="character" w:styleId="Strong">
    <w:name w:val="Strong"/>
    <w:basedOn w:val="DefaultParagraphFont"/>
    <w:uiPriority w:val="22"/>
    <w:qFormat/>
    <w:rsid w:val="007930EE"/>
    <w:rPr>
      <w:b/>
      <w:bCs/>
    </w:rPr>
  </w:style>
  <w:style w:type="paragraph" w:styleId="Subtitle">
    <w:name w:val="Subtitle"/>
    <w:basedOn w:val="Normal"/>
    <w:next w:val="Normal"/>
    <w:link w:val="SubtitleChar"/>
    <w:uiPriority w:val="11"/>
    <w:qFormat/>
    <w:rsid w:val="00CA45ED"/>
    <w:pPr>
      <w:numPr>
        <w:ilvl w:val="1"/>
      </w:numPr>
    </w:pPr>
    <w:rPr>
      <w:rFonts w:asciiTheme="majorHAnsi" w:eastAsiaTheme="majorEastAsia" w:hAnsiTheme="majorHAnsi" w:cstheme="majorBidi"/>
      <w:i/>
      <w:iCs/>
      <w:color w:val="000000" w:themeColor="text1"/>
      <w:spacing w:val="15"/>
      <w:sz w:val="24"/>
      <w:szCs w:val="24"/>
    </w:rPr>
  </w:style>
  <w:style w:type="character" w:customStyle="1" w:styleId="SubtitleChar">
    <w:name w:val="Subtitle Char"/>
    <w:basedOn w:val="DefaultParagraphFont"/>
    <w:link w:val="Subtitle"/>
    <w:uiPriority w:val="11"/>
    <w:rsid w:val="00CA45ED"/>
    <w:rPr>
      <w:rFonts w:asciiTheme="majorHAnsi" w:eastAsiaTheme="majorEastAsia" w:hAnsiTheme="majorHAnsi" w:cstheme="majorBidi"/>
      <w:i/>
      <w:iCs/>
      <w:color w:val="000000" w:themeColor="tex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3278">
      <w:bodyDiv w:val="1"/>
      <w:marLeft w:val="0"/>
      <w:marRight w:val="0"/>
      <w:marTop w:val="0"/>
      <w:marBottom w:val="0"/>
      <w:divBdr>
        <w:top w:val="none" w:sz="0" w:space="0" w:color="auto"/>
        <w:left w:val="none" w:sz="0" w:space="0" w:color="auto"/>
        <w:bottom w:val="none" w:sz="0" w:space="0" w:color="auto"/>
        <w:right w:val="none" w:sz="0" w:space="0" w:color="auto"/>
      </w:divBdr>
    </w:div>
    <w:div w:id="616062822">
      <w:bodyDiv w:val="1"/>
      <w:marLeft w:val="0"/>
      <w:marRight w:val="0"/>
      <w:marTop w:val="0"/>
      <w:marBottom w:val="0"/>
      <w:divBdr>
        <w:top w:val="none" w:sz="0" w:space="0" w:color="auto"/>
        <w:left w:val="none" w:sz="0" w:space="0" w:color="auto"/>
        <w:bottom w:val="none" w:sz="0" w:space="0" w:color="auto"/>
        <w:right w:val="none" w:sz="0" w:space="0" w:color="auto"/>
      </w:divBdr>
      <w:divsChild>
        <w:div w:id="2145271143">
          <w:marLeft w:val="0"/>
          <w:marRight w:val="0"/>
          <w:marTop w:val="0"/>
          <w:marBottom w:val="0"/>
          <w:divBdr>
            <w:top w:val="none" w:sz="0" w:space="0" w:color="auto"/>
            <w:left w:val="none" w:sz="0" w:space="0" w:color="auto"/>
            <w:bottom w:val="none" w:sz="0" w:space="0" w:color="auto"/>
            <w:right w:val="none" w:sz="0" w:space="0" w:color="auto"/>
          </w:divBdr>
          <w:divsChild>
            <w:div w:id="10910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05440">
      <w:bodyDiv w:val="1"/>
      <w:marLeft w:val="0"/>
      <w:marRight w:val="0"/>
      <w:marTop w:val="0"/>
      <w:marBottom w:val="0"/>
      <w:divBdr>
        <w:top w:val="none" w:sz="0" w:space="0" w:color="auto"/>
        <w:left w:val="none" w:sz="0" w:space="0" w:color="auto"/>
        <w:bottom w:val="none" w:sz="0" w:space="0" w:color="auto"/>
        <w:right w:val="none" w:sz="0" w:space="0" w:color="auto"/>
      </w:divBdr>
      <w:divsChild>
        <w:div w:id="1259634612">
          <w:marLeft w:val="0"/>
          <w:marRight w:val="0"/>
          <w:marTop w:val="0"/>
          <w:marBottom w:val="0"/>
          <w:divBdr>
            <w:top w:val="none" w:sz="0" w:space="0" w:color="auto"/>
            <w:left w:val="none" w:sz="0" w:space="0" w:color="auto"/>
            <w:bottom w:val="none" w:sz="0" w:space="0" w:color="auto"/>
            <w:right w:val="none" w:sz="0" w:space="0" w:color="auto"/>
          </w:divBdr>
          <w:divsChild>
            <w:div w:id="869683488">
              <w:marLeft w:val="0"/>
              <w:marRight w:val="0"/>
              <w:marTop w:val="0"/>
              <w:marBottom w:val="0"/>
              <w:divBdr>
                <w:top w:val="none" w:sz="0" w:space="0" w:color="auto"/>
                <w:left w:val="none" w:sz="0" w:space="0" w:color="auto"/>
                <w:bottom w:val="none" w:sz="0" w:space="0" w:color="auto"/>
                <w:right w:val="none" w:sz="0" w:space="0" w:color="auto"/>
              </w:divBdr>
            </w:div>
          </w:divsChild>
        </w:div>
        <w:div w:id="370544282">
          <w:marLeft w:val="0"/>
          <w:marRight w:val="0"/>
          <w:marTop w:val="0"/>
          <w:marBottom w:val="0"/>
          <w:divBdr>
            <w:top w:val="none" w:sz="0" w:space="0" w:color="auto"/>
            <w:left w:val="none" w:sz="0" w:space="0" w:color="auto"/>
            <w:bottom w:val="none" w:sz="0" w:space="0" w:color="auto"/>
            <w:right w:val="none" w:sz="0" w:space="0" w:color="auto"/>
          </w:divBdr>
          <w:divsChild>
            <w:div w:id="1630935462">
              <w:marLeft w:val="0"/>
              <w:marRight w:val="0"/>
              <w:marTop w:val="0"/>
              <w:marBottom w:val="0"/>
              <w:divBdr>
                <w:top w:val="none" w:sz="0" w:space="0" w:color="auto"/>
                <w:left w:val="none" w:sz="0" w:space="0" w:color="auto"/>
                <w:bottom w:val="none" w:sz="0" w:space="0" w:color="auto"/>
                <w:right w:val="none" w:sz="0" w:space="0" w:color="auto"/>
              </w:divBdr>
              <w:divsChild>
                <w:div w:id="2036038687">
                  <w:marLeft w:val="0"/>
                  <w:marRight w:val="0"/>
                  <w:marTop w:val="0"/>
                  <w:marBottom w:val="0"/>
                  <w:divBdr>
                    <w:top w:val="none" w:sz="0" w:space="0" w:color="auto"/>
                    <w:left w:val="none" w:sz="0" w:space="0" w:color="auto"/>
                    <w:bottom w:val="none" w:sz="0" w:space="0" w:color="auto"/>
                    <w:right w:val="none" w:sz="0" w:space="0" w:color="auto"/>
                  </w:divBdr>
                  <w:divsChild>
                    <w:div w:id="1445348153">
                      <w:marLeft w:val="0"/>
                      <w:marRight w:val="0"/>
                      <w:marTop w:val="0"/>
                      <w:marBottom w:val="0"/>
                      <w:divBdr>
                        <w:top w:val="none" w:sz="0" w:space="0" w:color="auto"/>
                        <w:left w:val="none" w:sz="0" w:space="0" w:color="auto"/>
                        <w:bottom w:val="none" w:sz="0" w:space="0" w:color="auto"/>
                        <w:right w:val="none" w:sz="0" w:space="0" w:color="auto"/>
                      </w:divBdr>
                      <w:divsChild>
                        <w:div w:id="216819448">
                          <w:marLeft w:val="0"/>
                          <w:marRight w:val="0"/>
                          <w:marTop w:val="0"/>
                          <w:marBottom w:val="0"/>
                          <w:divBdr>
                            <w:top w:val="none" w:sz="0" w:space="0" w:color="auto"/>
                            <w:left w:val="none" w:sz="0" w:space="0" w:color="auto"/>
                            <w:bottom w:val="none" w:sz="0" w:space="0" w:color="auto"/>
                            <w:right w:val="none" w:sz="0" w:space="0" w:color="auto"/>
                          </w:divBdr>
                          <w:divsChild>
                            <w:div w:id="926156410">
                              <w:marLeft w:val="0"/>
                              <w:marRight w:val="0"/>
                              <w:marTop w:val="0"/>
                              <w:marBottom w:val="0"/>
                              <w:divBdr>
                                <w:top w:val="none" w:sz="0" w:space="0" w:color="auto"/>
                                <w:left w:val="none" w:sz="0" w:space="0" w:color="auto"/>
                                <w:bottom w:val="none" w:sz="0" w:space="0" w:color="auto"/>
                                <w:right w:val="none" w:sz="0" w:space="0" w:color="auto"/>
                              </w:divBdr>
                              <w:divsChild>
                                <w:div w:id="152635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210255">
      <w:bodyDiv w:val="1"/>
      <w:marLeft w:val="0"/>
      <w:marRight w:val="0"/>
      <w:marTop w:val="0"/>
      <w:marBottom w:val="0"/>
      <w:divBdr>
        <w:top w:val="none" w:sz="0" w:space="0" w:color="auto"/>
        <w:left w:val="none" w:sz="0" w:space="0" w:color="auto"/>
        <w:bottom w:val="none" w:sz="0" w:space="0" w:color="auto"/>
        <w:right w:val="none" w:sz="0" w:space="0" w:color="auto"/>
      </w:divBdr>
      <w:divsChild>
        <w:div w:id="315037747">
          <w:marLeft w:val="0"/>
          <w:marRight w:val="0"/>
          <w:marTop w:val="0"/>
          <w:marBottom w:val="0"/>
          <w:divBdr>
            <w:top w:val="none" w:sz="0" w:space="0" w:color="auto"/>
            <w:left w:val="none" w:sz="0" w:space="0" w:color="auto"/>
            <w:bottom w:val="none" w:sz="0" w:space="0" w:color="auto"/>
            <w:right w:val="none" w:sz="0" w:space="0" w:color="auto"/>
          </w:divBdr>
          <w:divsChild>
            <w:div w:id="180396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46587">
      <w:bodyDiv w:val="1"/>
      <w:marLeft w:val="0"/>
      <w:marRight w:val="0"/>
      <w:marTop w:val="0"/>
      <w:marBottom w:val="0"/>
      <w:divBdr>
        <w:top w:val="none" w:sz="0" w:space="0" w:color="auto"/>
        <w:left w:val="none" w:sz="0" w:space="0" w:color="auto"/>
        <w:bottom w:val="none" w:sz="0" w:space="0" w:color="auto"/>
        <w:right w:val="none" w:sz="0" w:space="0" w:color="auto"/>
      </w:divBdr>
      <w:divsChild>
        <w:div w:id="1383402690">
          <w:marLeft w:val="0"/>
          <w:marRight w:val="0"/>
          <w:marTop w:val="0"/>
          <w:marBottom w:val="0"/>
          <w:divBdr>
            <w:top w:val="none" w:sz="0" w:space="0" w:color="auto"/>
            <w:left w:val="none" w:sz="0" w:space="0" w:color="auto"/>
            <w:bottom w:val="none" w:sz="0" w:space="0" w:color="auto"/>
            <w:right w:val="none" w:sz="0" w:space="0" w:color="auto"/>
          </w:divBdr>
          <w:divsChild>
            <w:div w:id="1576667442">
              <w:marLeft w:val="0"/>
              <w:marRight w:val="0"/>
              <w:marTop w:val="0"/>
              <w:marBottom w:val="0"/>
              <w:divBdr>
                <w:top w:val="none" w:sz="0" w:space="0" w:color="auto"/>
                <w:left w:val="none" w:sz="0" w:space="0" w:color="auto"/>
                <w:bottom w:val="none" w:sz="0" w:space="0" w:color="auto"/>
                <w:right w:val="none" w:sz="0" w:space="0" w:color="auto"/>
              </w:divBdr>
            </w:div>
          </w:divsChild>
        </w:div>
        <w:div w:id="314263340">
          <w:marLeft w:val="0"/>
          <w:marRight w:val="0"/>
          <w:marTop w:val="0"/>
          <w:marBottom w:val="0"/>
          <w:divBdr>
            <w:top w:val="none" w:sz="0" w:space="0" w:color="auto"/>
            <w:left w:val="none" w:sz="0" w:space="0" w:color="auto"/>
            <w:bottom w:val="none" w:sz="0" w:space="0" w:color="auto"/>
            <w:right w:val="none" w:sz="0" w:space="0" w:color="auto"/>
          </w:divBdr>
          <w:divsChild>
            <w:div w:id="778068642">
              <w:marLeft w:val="0"/>
              <w:marRight w:val="0"/>
              <w:marTop w:val="0"/>
              <w:marBottom w:val="0"/>
              <w:divBdr>
                <w:top w:val="none" w:sz="0" w:space="0" w:color="auto"/>
                <w:left w:val="none" w:sz="0" w:space="0" w:color="auto"/>
                <w:bottom w:val="none" w:sz="0" w:space="0" w:color="auto"/>
                <w:right w:val="none" w:sz="0" w:space="0" w:color="auto"/>
              </w:divBdr>
              <w:divsChild>
                <w:div w:id="1915433235">
                  <w:marLeft w:val="0"/>
                  <w:marRight w:val="0"/>
                  <w:marTop w:val="0"/>
                  <w:marBottom w:val="0"/>
                  <w:divBdr>
                    <w:top w:val="none" w:sz="0" w:space="0" w:color="auto"/>
                    <w:left w:val="none" w:sz="0" w:space="0" w:color="auto"/>
                    <w:bottom w:val="none" w:sz="0" w:space="0" w:color="auto"/>
                    <w:right w:val="none" w:sz="0" w:space="0" w:color="auto"/>
                  </w:divBdr>
                  <w:divsChild>
                    <w:div w:id="774247505">
                      <w:marLeft w:val="0"/>
                      <w:marRight w:val="0"/>
                      <w:marTop w:val="0"/>
                      <w:marBottom w:val="0"/>
                      <w:divBdr>
                        <w:top w:val="none" w:sz="0" w:space="0" w:color="auto"/>
                        <w:left w:val="none" w:sz="0" w:space="0" w:color="auto"/>
                        <w:bottom w:val="none" w:sz="0" w:space="0" w:color="auto"/>
                        <w:right w:val="none" w:sz="0" w:space="0" w:color="auto"/>
                      </w:divBdr>
                      <w:divsChild>
                        <w:div w:id="951135323">
                          <w:marLeft w:val="0"/>
                          <w:marRight w:val="0"/>
                          <w:marTop w:val="0"/>
                          <w:marBottom w:val="0"/>
                          <w:divBdr>
                            <w:top w:val="none" w:sz="0" w:space="0" w:color="auto"/>
                            <w:left w:val="none" w:sz="0" w:space="0" w:color="auto"/>
                            <w:bottom w:val="none" w:sz="0" w:space="0" w:color="auto"/>
                            <w:right w:val="none" w:sz="0" w:space="0" w:color="auto"/>
                          </w:divBdr>
                          <w:divsChild>
                            <w:div w:id="933903759">
                              <w:marLeft w:val="0"/>
                              <w:marRight w:val="0"/>
                              <w:marTop w:val="0"/>
                              <w:marBottom w:val="0"/>
                              <w:divBdr>
                                <w:top w:val="none" w:sz="0" w:space="0" w:color="auto"/>
                                <w:left w:val="none" w:sz="0" w:space="0" w:color="auto"/>
                                <w:bottom w:val="none" w:sz="0" w:space="0" w:color="auto"/>
                                <w:right w:val="none" w:sz="0" w:space="0" w:color="auto"/>
                              </w:divBdr>
                              <w:divsChild>
                                <w:div w:id="187604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345243">
      <w:bodyDiv w:val="1"/>
      <w:marLeft w:val="0"/>
      <w:marRight w:val="0"/>
      <w:marTop w:val="0"/>
      <w:marBottom w:val="0"/>
      <w:divBdr>
        <w:top w:val="none" w:sz="0" w:space="0" w:color="auto"/>
        <w:left w:val="none" w:sz="0" w:space="0" w:color="auto"/>
        <w:bottom w:val="none" w:sz="0" w:space="0" w:color="auto"/>
        <w:right w:val="none" w:sz="0" w:space="0" w:color="auto"/>
      </w:divBdr>
      <w:divsChild>
        <w:div w:id="34741116">
          <w:marLeft w:val="0"/>
          <w:marRight w:val="0"/>
          <w:marTop w:val="0"/>
          <w:marBottom w:val="0"/>
          <w:divBdr>
            <w:top w:val="none" w:sz="0" w:space="0" w:color="auto"/>
            <w:left w:val="none" w:sz="0" w:space="0" w:color="auto"/>
            <w:bottom w:val="none" w:sz="0" w:space="0" w:color="auto"/>
            <w:right w:val="none" w:sz="0" w:space="0" w:color="auto"/>
          </w:divBdr>
          <w:divsChild>
            <w:div w:id="190475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anada.ca/content/canadasite/fr/emploi-developpement-social/ministere/rapports/2016-renouvellement-progres/respect.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canada.ca/fr/emploi-developpement-social/ministere/rapports/2016-renouvellement-progres.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RESEAU_EMPL_HANDICAPES_DISABILITIES_NETWORK-GD"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gcdirectory-gcannuaire.ssc-spc.gc.ca/fr/GCA/?pgid=017&amp;dn=ou%3DDGODI-DGBCPH%2Cou%3DISSDB-SRDS%2COU%3DNHQ-ADCE%2COU%3DESDC-EDSC%2CO%3Dgc%2CC%3Dca"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F5907-32D6-4123-9C16-CE366D565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1953</Words>
  <Characters>11134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13061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Demers, André [NC]</dc:creator>
  <cp:lastModifiedBy>Lau, Catrion [NC]</cp:lastModifiedBy>
  <cp:revision>2</cp:revision>
  <dcterms:created xsi:type="dcterms:W3CDTF">2017-02-24T17:13:00Z</dcterms:created>
  <dcterms:modified xsi:type="dcterms:W3CDTF">2017-02-24T17:13:00Z</dcterms:modified>
</cp:coreProperties>
</file>