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F52E70" w:rsidRPr="00697E34" w:rsidTr="007D4A7B">
        <w:tc>
          <w:tcPr>
            <w:tcW w:w="10302" w:type="dxa"/>
            <w:shd w:val="clear" w:color="auto" w:fill="auto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697E34">
              <w:rPr>
                <w:rFonts w:ascii="Arial" w:hAnsi="Arial" w:cs="Arial"/>
                <w:b/>
                <w:caps/>
                <w:color w:val="003478"/>
                <w:lang w:val="fr-CA"/>
              </w:rPr>
              <w:t>Agent ou agente de programmes (pM-02)</w:t>
            </w:r>
          </w:p>
        </w:tc>
      </w:tr>
      <w:tr w:rsidR="00F52E70" w:rsidRPr="00697E34" w:rsidTr="007D4A7B">
        <w:tc>
          <w:tcPr>
            <w:tcW w:w="10302" w:type="dxa"/>
            <w:shd w:val="clear" w:color="auto" w:fill="auto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</w:rPr>
            </w:pPr>
            <w:r w:rsidRPr="00697E34">
              <w:rPr>
                <w:rFonts w:ascii="Arial" w:hAnsi="Arial" w:cs="Arial"/>
              </w:rPr>
              <w:t>Processus interne</w:t>
            </w:r>
          </w:p>
        </w:tc>
      </w:tr>
    </w:tbl>
    <w:p w:rsidR="00F52E70" w:rsidRPr="008B7FFD" w:rsidRDefault="00F52E70" w:rsidP="00F52E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6"/>
        <w:gridCol w:w="15"/>
        <w:gridCol w:w="13"/>
        <w:gridCol w:w="7583"/>
      </w:tblGrid>
      <w:tr w:rsidR="00F52E70" w:rsidRPr="00697E34" w:rsidTr="00F52E70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shd w:val="clear" w:color="auto" w:fill="auto"/>
          </w:tcPr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Pr="00697E34">
              <w:rPr>
                <w:rFonts w:ascii="Arial" w:hAnsi="Arial" w:cs="Arial"/>
                <w:sz w:val="20"/>
                <w:szCs w:val="20"/>
                <w:lang w:val="fr-FR"/>
              </w:rPr>
              <w:t>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Expérience de la collaboration avec des intervenants et des partenaires communautaires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ou de l'exécution de programmes à l'intention du grand public, notamment de l'obtention et de la communication de renseignements qui nécessitent des explications ou des éclaircissements</w:t>
            </w:r>
          </w:p>
          <w:p w:rsidR="00F52E70" w:rsidRPr="00697E34" w:rsidRDefault="00F52E70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F52E70" w:rsidRPr="00697E34" w:rsidRDefault="00F52E70" w:rsidP="00F52E7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à la clientèle, notamment de l'obtention et de la communication de renseignements qui nécessitent des explications ou des éclaircissements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Communication (orale)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Communication (écrite)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Raisonnement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Travail d'équipe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Attitude axée sur le client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Collecte de données diagnostiques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Réseautage</w:t>
            </w:r>
          </w:p>
          <w:p w:rsidR="00F52E70" w:rsidRPr="00697E34" w:rsidRDefault="00F52E70" w:rsidP="00F52E7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52E70" w:rsidRPr="00697E34" w:rsidRDefault="00F52E70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F52E70" w:rsidRPr="00697E34" w:rsidTr="00F52E70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Anglais essentiel</w:t>
            </w:r>
          </w:p>
          <w:p w:rsidR="00F52E70" w:rsidRPr="00697E34" w:rsidRDefault="00F52E70" w:rsidP="00F52E7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Français essentiel</w:t>
            </w:r>
          </w:p>
          <w:p w:rsidR="00F52E70" w:rsidRPr="00697E34" w:rsidRDefault="00F52E70" w:rsidP="00F52E7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Anglais ou français essentiel</w:t>
            </w:r>
          </w:p>
          <w:p w:rsidR="00F52E70" w:rsidRPr="00697E34" w:rsidRDefault="00F52E70" w:rsidP="00F52E7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 xml:space="preserve">Bilingue </w:t>
            </w: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697E34">
              <w:rPr>
                <w:rFonts w:ascii="Arial" w:hAnsi="Arial" w:cs="Arial"/>
                <w:sz w:val="20"/>
                <w:szCs w:val="20"/>
              </w:rPr>
              <w:t xml:space="preserve"> – Niveau : ____________________</w:t>
            </w:r>
          </w:p>
          <w:p w:rsidR="00F52E70" w:rsidRPr="00697E34" w:rsidRDefault="00F52E70" w:rsidP="00F52E7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F52E70" w:rsidRPr="00A0466A" w:rsidTr="00F52E70">
        <w:tc>
          <w:tcPr>
            <w:tcW w:w="1605" w:type="dxa"/>
            <w:gridSpan w:val="2"/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1" w:type="dxa"/>
            <w:gridSpan w:val="3"/>
            <w:shd w:val="clear" w:color="auto" w:fill="auto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collège communautaire, CEGEP, université)</w:t>
            </w:r>
          </w:p>
          <w:p w:rsidR="00F52E70" w:rsidRDefault="00F52E70" w:rsidP="00F52E70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52E70" w:rsidRPr="00A0466A" w:rsidRDefault="00F52E70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F52E70" w:rsidRPr="00697E34" w:rsidTr="00F52E70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97E34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697E34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697E34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rapports professionnels efficaces et axés sur la collaboration avec les partenaires, les intervenants ou divers ordres de gouvernement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l’administration de programmes de subventions et de contributions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la négociation d’ententes de contribution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des principes de base et des outils liés aux pratiques de bureau et aux méthodes comptables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l’établissement ou de la promotion de partenariats de travail au sein de la communauté Autochtone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l’établissement ou de la promotion de partenariats de travail chez les sans-abri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l’établissement ou de la promotion de partenariats de travail chez les personnes handicapées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l’établissement ou de la promotion de partenariats de travail chez les jeunes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la collaboration avec des personnes et/ou des groupes qui représentent des personnes issues de différentes classes sociales et économiques de la société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la présentation d'exposés à divers intervenants ou groupes de personnes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 xml:space="preserve">de l'utilisation de la technologie (p. ex. logiciels de courrier électronique et de </w:t>
            </w: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traitement de texte, Internet)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la collaboration avec différents groupes de clients, notamment les Autochtones, les jeunes, les personnes âgées, les nouveaux arrivants et les personnes handicapées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de la prestation des services de Service Canada au grand public, notamment de l'obtention et de la communication de renseignements qui nécessitent des explications ou des éclaircissements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</w:p>
        </w:tc>
      </w:tr>
      <w:tr w:rsidR="00F52E70" w:rsidRPr="00697E34" w:rsidTr="00F52E70">
        <w:tc>
          <w:tcPr>
            <w:tcW w:w="1605" w:type="dxa"/>
            <w:gridSpan w:val="2"/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Connaissance des principes de base et des outils liés aux pratiques de bureau et aux méthodes comptables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 régional et des prestataires de services gouvernementaux et communautaires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Utilisation de la technologie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Habiletés à faire des exposés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Souci du détail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Négociation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Planification et organisation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 personnelles</w:t>
            </w: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Évolution et Apprentissage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Sens de l'initiative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Esprit de decision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97E34">
              <w:rPr>
                <w:rFonts w:ascii="Arial" w:hAnsi="Arial" w:cs="Arial"/>
                <w:sz w:val="20"/>
                <w:szCs w:val="20"/>
              </w:rPr>
              <w:t>Jugement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F52E70" w:rsidRPr="00697E34" w:rsidTr="00F52E70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Consentir à travailler en dehors des plages fixes (soir et fin de semaine, p. ex.), selon les besoins opérationnels, et être en mesure de le faire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Consentir à voyager dans la région desservie, selon les besoins opérationnels, et être en mesure de le faire (peut exiger un hébergement jusqu’au lendemain)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Consentir à voyager en utilisant différents moyens de transport, et être en mesure de le faire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F52E70" w:rsidRPr="00697E34" w:rsidTr="00F52E70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37" w:type="dxa"/>
            <w:gridSpan w:val="4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F52E70" w:rsidRPr="00697E34" w:rsidRDefault="00F52E70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52E70" w:rsidRPr="00697E34" w:rsidTr="00F52E70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F52E70" w:rsidRPr="00697E34" w:rsidRDefault="00F52E70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F52E70" w:rsidRPr="00697E34" w:rsidTr="00F52E70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 et sécurité</w:t>
            </w:r>
          </w:p>
        </w:tc>
      </w:tr>
      <w:tr w:rsidR="00F52E70" w:rsidRPr="00697E34" w:rsidTr="00F52E70"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97E34">
                <w:rPr>
                  <w:rFonts w:ascii="Arial" w:hAnsi="Arial" w:cs="Arial"/>
                  <w:sz w:val="20"/>
                  <w:szCs w:val="20"/>
                </w:rPr>
                <w:t>Cote</w:t>
              </w:r>
            </w:smartTag>
            <w:r w:rsidRPr="00697E34">
              <w:rPr>
                <w:rFonts w:ascii="Arial" w:hAnsi="Arial" w:cs="Arial"/>
                <w:sz w:val="20"/>
                <w:szCs w:val="20"/>
              </w:rPr>
              <w:t xml:space="preserve"> de fiabilité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E70" w:rsidRPr="00697E34" w:rsidTr="00F52E70"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F52E70" w:rsidRPr="00697E34" w:rsidRDefault="00F52E70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7E34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 conditions d'emploi</w:t>
            </w:r>
          </w:p>
        </w:tc>
      </w:tr>
      <w:tr w:rsidR="00F52E70" w:rsidRPr="00697E34" w:rsidTr="00F52E70">
        <w:tc>
          <w:tcPr>
            <w:tcW w:w="1633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52E70" w:rsidRPr="00697E34" w:rsidRDefault="00F52E70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7E34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:rsidR="00F52E70" w:rsidRPr="00697E34" w:rsidRDefault="00F52E70" w:rsidP="00F52E7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7E34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 et être en mesure de le faire</w:t>
            </w:r>
          </w:p>
          <w:p w:rsidR="00F52E70" w:rsidRPr="00697E34" w:rsidRDefault="00F52E70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F52E70" w:rsidRPr="003B6794" w:rsidRDefault="00F52E70" w:rsidP="00F52E70">
      <w:pPr>
        <w:rPr>
          <w:rFonts w:ascii="Arial" w:hAnsi="Arial" w:cs="Arial"/>
          <w:lang w:val="fr-CA"/>
        </w:rPr>
      </w:pPr>
    </w:p>
    <w:p w:rsidR="000F7F0D" w:rsidRPr="00F52E70" w:rsidRDefault="000F7F0D" w:rsidP="00F52E70">
      <w:pPr>
        <w:rPr>
          <w:lang w:val="fr-CA"/>
        </w:rPr>
      </w:pPr>
    </w:p>
    <w:sectPr w:rsidR="000F7F0D" w:rsidRPr="00F52E70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D0" w:rsidRDefault="007017D0" w:rsidP="005A2022">
      <w:r>
        <w:separator/>
      </w:r>
    </w:p>
  </w:endnote>
  <w:endnote w:type="continuationSeparator" w:id="0">
    <w:p w:rsidR="007017D0" w:rsidRDefault="007017D0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7F287F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D0" w:rsidRDefault="007017D0" w:rsidP="005A2022">
      <w:r>
        <w:separator/>
      </w:r>
    </w:p>
  </w:footnote>
  <w:footnote w:type="continuationSeparator" w:id="0">
    <w:p w:rsidR="007017D0" w:rsidRDefault="007017D0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F7F0D"/>
    <w:rsid w:val="00143D3F"/>
    <w:rsid w:val="00152758"/>
    <w:rsid w:val="001C5300"/>
    <w:rsid w:val="001E58D2"/>
    <w:rsid w:val="002D3038"/>
    <w:rsid w:val="00316BD9"/>
    <w:rsid w:val="003E79A1"/>
    <w:rsid w:val="00483066"/>
    <w:rsid w:val="00512027"/>
    <w:rsid w:val="005A2022"/>
    <w:rsid w:val="0060571B"/>
    <w:rsid w:val="00605BA4"/>
    <w:rsid w:val="007017D0"/>
    <w:rsid w:val="007F287F"/>
    <w:rsid w:val="00854628"/>
    <w:rsid w:val="008E3379"/>
    <w:rsid w:val="009A349C"/>
    <w:rsid w:val="00A83CB8"/>
    <w:rsid w:val="00AE5F19"/>
    <w:rsid w:val="00B53320"/>
    <w:rsid w:val="00B87024"/>
    <w:rsid w:val="00BE7566"/>
    <w:rsid w:val="00C16FDE"/>
    <w:rsid w:val="00C50402"/>
    <w:rsid w:val="00F26C78"/>
    <w:rsid w:val="00F52E70"/>
    <w:rsid w:val="00F969D3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1861503C-AB45-46F0-B820-34E82976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2018-06-15T13:15:00Z</dcterms:created>
  <dcterms:modified xsi:type="dcterms:W3CDTF">2018-06-15T13:15:00Z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