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016AA1" w:rsidRPr="00A67E3C" w:rsidTr="00703677">
        <w:tc>
          <w:tcPr>
            <w:tcW w:w="10302" w:type="dxa"/>
            <w:shd w:val="clear" w:color="auto" w:fill="auto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003478"/>
                <w:sz w:val="4"/>
                <w:szCs w:val="4"/>
                <w:lang w:val="fr-CA"/>
              </w:rPr>
            </w:pPr>
          </w:p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620951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Enquêteur ou enquêteuse </w:t>
            </w:r>
            <w:smartTag w:uri="urn:schemas-microsoft-com:office:smarttags" w:element="stockticker">
              <w:r w:rsidRPr="00620951">
                <w:rPr>
                  <w:rFonts w:ascii="Arial" w:hAnsi="Arial" w:cs="Arial"/>
                  <w:b/>
                  <w:caps/>
                  <w:color w:val="003478"/>
                  <w:lang w:val="fr-CA"/>
                </w:rPr>
                <w:t>des</w:t>
              </w:r>
            </w:smartTag>
            <w:r w:rsidRPr="00620951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services d'intégrité (PM-02)</w:t>
            </w:r>
          </w:p>
        </w:tc>
      </w:tr>
      <w:tr w:rsidR="00016AA1" w:rsidRPr="00620951" w:rsidTr="00703677">
        <w:tc>
          <w:tcPr>
            <w:tcW w:w="10302" w:type="dxa"/>
            <w:shd w:val="clear" w:color="auto" w:fill="auto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</w:rPr>
            </w:pPr>
            <w:proofErr w:type="spellStart"/>
            <w:r w:rsidRPr="00620951">
              <w:rPr>
                <w:rFonts w:ascii="Arial" w:hAnsi="Arial" w:cs="Arial"/>
              </w:rPr>
              <w:t>Processus</w:t>
            </w:r>
            <w:proofErr w:type="spellEnd"/>
            <w:r w:rsidRPr="00620951">
              <w:rPr>
                <w:rFonts w:ascii="Arial" w:hAnsi="Arial" w:cs="Arial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</w:rPr>
              <w:t>externe</w:t>
            </w:r>
            <w:proofErr w:type="spellEnd"/>
          </w:p>
        </w:tc>
      </w:tr>
    </w:tbl>
    <w:p w:rsidR="00016AA1" w:rsidRPr="008B7FFD" w:rsidRDefault="00016AA1" w:rsidP="00016AA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6"/>
        <w:gridCol w:w="15"/>
        <w:gridCol w:w="13"/>
        <w:gridCol w:w="7583"/>
      </w:tblGrid>
      <w:tr w:rsidR="00016AA1" w:rsidRPr="00620951" w:rsidTr="00016AA1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20951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016AA1" w:rsidRPr="00620951" w:rsidTr="00016AA1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016AA1" w:rsidRPr="00A67E3C" w:rsidTr="00016AA1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</w:tcPr>
          <w:p w:rsidR="00016AA1" w:rsidRPr="002805A2" w:rsidRDefault="00605041" w:rsidP="00057459">
            <w:pPr>
              <w:pStyle w:val="ListParagraph"/>
              <w:numPr>
                <w:ilvl w:val="0"/>
                <w:numId w:val="12"/>
              </w:numPr>
              <w:outlineLvl w:val="3"/>
              <w:rPr>
                <w:rFonts w:ascii="Arial" w:hAnsi="Arial" w:cs="Arial"/>
                <w:sz w:val="20"/>
                <w:szCs w:val="20"/>
                <w:lang w:val="fr-FR" w:eastAsia="en-US"/>
              </w:rPr>
            </w:pPr>
            <w:r w:rsidRPr="00605041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  <w:r w:rsidR="00016AA1" w:rsidRPr="002805A2">
              <w:rPr>
                <w:rFonts w:ascii="Arial" w:hAnsi="Arial" w:cs="Arial"/>
                <w:sz w:val="20"/>
                <w:szCs w:val="20"/>
                <w:lang w:val="fr-FR" w:eastAsia="en-US"/>
              </w:rPr>
              <w:t xml:space="preserve"> </w:t>
            </w:r>
          </w:p>
        </w:tc>
      </w:tr>
      <w:tr w:rsidR="00016AA1" w:rsidRPr="00620951" w:rsidTr="00016AA1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016AA1" w:rsidRPr="00A67E3C" w:rsidTr="00016AA1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016AA1" w:rsidRPr="00620951" w:rsidRDefault="00016AA1" w:rsidP="0060504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</w:tc>
      </w:tr>
      <w:tr w:rsidR="00016AA1" w:rsidRPr="00A67E3C" w:rsidTr="00016AA1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Expérience de l'application de la législation ou des politiques</w:t>
            </w:r>
          </w:p>
          <w:p w:rsidR="00016AA1" w:rsidRPr="00620951" w:rsidRDefault="00016AA1" w:rsidP="007036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0951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016AA1" w:rsidRPr="00620951" w:rsidRDefault="00016AA1" w:rsidP="00605041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Expérience de l'application de la législation ou des politiques aux fins de la prise de décision</w:t>
            </w:r>
          </w:p>
        </w:tc>
      </w:tr>
      <w:tr w:rsidR="00016AA1" w:rsidRPr="00A67E3C" w:rsidTr="00016AA1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Expérience de la réalisation d’entrevues factuelles</w:t>
            </w:r>
          </w:p>
        </w:tc>
      </w:tr>
      <w:tr w:rsidR="00016AA1" w:rsidRPr="00620951" w:rsidTr="00016AA1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016AA1" w:rsidRPr="00620951" w:rsidTr="00016AA1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Raisonnement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Collecte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données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diagnostiques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016AA1" w:rsidRPr="00620951" w:rsidRDefault="00016AA1" w:rsidP="00016A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016AA1" w:rsidRPr="00620951" w:rsidRDefault="00016AA1" w:rsidP="0060504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Jugement</w:t>
            </w:r>
          </w:p>
        </w:tc>
      </w:tr>
      <w:tr w:rsidR="00016AA1" w:rsidRPr="00A67E3C" w:rsidTr="00016AA1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016AA1" w:rsidRPr="00620951" w:rsidRDefault="00016AA1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016AA1" w:rsidRPr="00620951" w:rsidTr="00016AA1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62095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016AA1" w:rsidRPr="00620951" w:rsidRDefault="00016AA1" w:rsidP="0005745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20951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016AA1" w:rsidRPr="00A67E3C" w:rsidTr="00016AA1">
        <w:tc>
          <w:tcPr>
            <w:tcW w:w="1605" w:type="dxa"/>
            <w:gridSpan w:val="2"/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Réussite d'un programme postsecondaire de deux (2) ans dans un établissement d'enseignement reconnu (p. ex. collège communautaire,  CEGEP, université)  avec spécialisation dans un secteur de programme connexe par exemple : criminologie, application de la loi, sécurité ou services correctionnels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Diplôme d'une université reconnue avec spécialisation dans un secteur de programme connexe par exemple : criminologie, application de la loi, sécurité, services correctionnels</w:t>
            </w:r>
          </w:p>
          <w:p w:rsidR="00A67E3C" w:rsidRDefault="00016AA1" w:rsidP="00A67E3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Réussite d'un programme postsecondaire de trois (3) ans dans un établissement d’enseignement reconnu</w:t>
            </w:r>
          </w:p>
          <w:p w:rsidR="00A67E3C" w:rsidRPr="00A67E3C" w:rsidRDefault="00A67E3C" w:rsidP="00A67E3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bookmarkStart w:id="0" w:name="_GoBack"/>
            <w:bookmarkEnd w:id="0"/>
            <w:r w:rsidRPr="00A67E3C"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reconnu.</w:t>
            </w:r>
          </w:p>
          <w:p w:rsidR="00016AA1" w:rsidRPr="00916E2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5A06A0">
              <w:rPr>
                <w:sz w:val="20"/>
                <w:szCs w:val="20"/>
                <w:lang w:val="fr-CA"/>
              </w:rPr>
              <w:t xml:space="preserve"> __________ </w:t>
            </w:r>
            <w:r w:rsidRPr="00DF6BE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016AA1" w:rsidRPr="00620951" w:rsidTr="00016AA1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16AA1" w:rsidRPr="00916E21" w:rsidRDefault="00016AA1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016AA1" w:rsidRPr="00A67E3C" w:rsidTr="00016AA1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016AA1" w:rsidRPr="00620951" w:rsidRDefault="00016AA1" w:rsidP="0060504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20951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620951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620951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de la présentation d'exposés à divers intervenants ou groupes de personnes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des principes de base et des outils liés aux pratiques de bureau et aux méthodes comptables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des procédures judiciaires et en salle d'audience</w:t>
            </w:r>
          </w:p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de la réalisation d’enquêtes</w:t>
            </w:r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016AA1" w:rsidRPr="00A67E3C" w:rsidTr="00016AA1">
        <w:tc>
          <w:tcPr>
            <w:tcW w:w="1605" w:type="dxa"/>
            <w:gridSpan w:val="2"/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des principes de base et des outils liés aux pratiques de bureau et aux méthodes comptables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des procédures judiciaires et en salle d'audience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 la prestation des services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Utilisation de la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Habiletés à faire des exposés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Réseautage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Souci du détail</w:t>
            </w:r>
          </w:p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Procéder à des entrevues</w:t>
            </w:r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62095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Esprit de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décision</w:t>
            </w:r>
            <w:proofErr w:type="spellEnd"/>
          </w:p>
        </w:tc>
      </w:tr>
      <w:tr w:rsidR="00016AA1" w:rsidRPr="00620951" w:rsidTr="00016A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20951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016AA1" w:rsidRPr="00A67E3C" w:rsidTr="00016AA1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Consentir à voyager souvent à des fins opérationnelles pendant des périodes allant jusqu’à cinq jours, et être en mesure de le faire</w:t>
            </w:r>
          </w:p>
        </w:tc>
      </w:tr>
      <w:tr w:rsidR="00016AA1" w:rsidRPr="00620951" w:rsidTr="00016AA1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20951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016AA1" w:rsidRPr="00620951" w:rsidTr="00016AA1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37" w:type="dxa"/>
            <w:gridSpan w:val="4"/>
            <w:shd w:val="clear" w:color="auto" w:fill="auto"/>
            <w:vAlign w:val="center"/>
          </w:tcPr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016AA1" w:rsidRPr="00620951" w:rsidRDefault="00016AA1" w:rsidP="00016AA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016AA1" w:rsidRPr="00620951" w:rsidTr="00016AA1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016AA1" w:rsidRPr="00620951" w:rsidRDefault="00016AA1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620951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016AA1" w:rsidRPr="00620951" w:rsidTr="00016AA1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016AA1" w:rsidRPr="00620951" w:rsidTr="00016AA1"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605041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620951">
              <w:rPr>
                <w:rFonts w:ascii="Arial" w:hAnsi="Arial" w:cs="Arial"/>
                <w:sz w:val="20"/>
                <w:szCs w:val="20"/>
              </w:rPr>
              <w:t xml:space="preserve">Cote de </w:t>
            </w:r>
            <w:proofErr w:type="spellStart"/>
            <w:r w:rsidRPr="00620951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</w:tc>
      </w:tr>
      <w:tr w:rsidR="00016AA1" w:rsidRPr="00620951" w:rsidTr="00016AA1"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016AA1" w:rsidRPr="00620951" w:rsidRDefault="00016AA1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</w:t>
            </w:r>
            <w:proofErr w:type="spellEnd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conditions </w:t>
            </w:r>
            <w:proofErr w:type="spellStart"/>
            <w:r w:rsidRPr="00620951">
              <w:rPr>
                <w:rFonts w:ascii="Arial" w:hAnsi="Arial" w:cs="Arial"/>
                <w:b/>
                <w:color w:val="FFFFFF"/>
                <w:sz w:val="20"/>
                <w:szCs w:val="20"/>
              </w:rPr>
              <w:t>d'emploi</w:t>
            </w:r>
            <w:proofErr w:type="spellEnd"/>
          </w:p>
        </w:tc>
      </w:tr>
      <w:tr w:rsidR="00016AA1" w:rsidRPr="00A67E3C" w:rsidTr="00016AA1">
        <w:tc>
          <w:tcPr>
            <w:tcW w:w="1633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16AA1" w:rsidRPr="00620951" w:rsidRDefault="00016AA1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6209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20951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83" w:type="dxa"/>
            <w:shd w:val="clear" w:color="auto" w:fill="auto"/>
            <w:vAlign w:val="center"/>
          </w:tcPr>
          <w:p w:rsidR="00016AA1" w:rsidRPr="00620951" w:rsidRDefault="00016AA1" w:rsidP="0060504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20951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</w:tc>
      </w:tr>
    </w:tbl>
    <w:p w:rsidR="00016AA1" w:rsidRPr="004A3855" w:rsidRDefault="00016AA1" w:rsidP="00016AA1">
      <w:pPr>
        <w:rPr>
          <w:rFonts w:ascii="Arial" w:hAnsi="Arial" w:cs="Arial"/>
          <w:lang w:val="fr-CA"/>
        </w:rPr>
      </w:pPr>
    </w:p>
    <w:sectPr w:rsidR="00016AA1" w:rsidRPr="004A3855" w:rsidSect="00F26C78">
      <w:headerReference w:type="default" r:id="rId14"/>
      <w:footerReference w:type="even" r:id="rId15"/>
      <w:footerReference w:type="default" r:id="rId16"/>
      <w:headerReference w:type="first" r:id="rId17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9C" w:rsidRDefault="00EF0C9C" w:rsidP="005A2022">
      <w:r>
        <w:separator/>
      </w:r>
    </w:p>
  </w:endnote>
  <w:endnote w:type="continuationSeparator" w:id="0">
    <w:p w:rsidR="00EF0C9C" w:rsidRDefault="00EF0C9C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67E3C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9C" w:rsidRDefault="00EF0C9C" w:rsidP="005A2022">
      <w:r>
        <w:separator/>
      </w:r>
    </w:p>
  </w:footnote>
  <w:footnote w:type="continuationSeparator" w:id="0">
    <w:p w:rsidR="00EF0C9C" w:rsidRDefault="00EF0C9C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6553"/>
    <w:multiLevelType w:val="hybridMultilevel"/>
    <w:tmpl w:val="EAA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42BC9"/>
    <w:multiLevelType w:val="hybridMultilevel"/>
    <w:tmpl w:val="FB3254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16AA1"/>
    <w:rsid w:val="00057459"/>
    <w:rsid w:val="00077DED"/>
    <w:rsid w:val="000809AD"/>
    <w:rsid w:val="000C3835"/>
    <w:rsid w:val="000F7F0D"/>
    <w:rsid w:val="00143D3F"/>
    <w:rsid w:val="00152758"/>
    <w:rsid w:val="00183D63"/>
    <w:rsid w:val="001C5300"/>
    <w:rsid w:val="001E58D2"/>
    <w:rsid w:val="002B7605"/>
    <w:rsid w:val="002D05E1"/>
    <w:rsid w:val="002D3038"/>
    <w:rsid w:val="00316BD9"/>
    <w:rsid w:val="003E79A1"/>
    <w:rsid w:val="00483066"/>
    <w:rsid w:val="00512027"/>
    <w:rsid w:val="005A2022"/>
    <w:rsid w:val="00605041"/>
    <w:rsid w:val="0060571B"/>
    <w:rsid w:val="00605BA4"/>
    <w:rsid w:val="0064101F"/>
    <w:rsid w:val="0067658B"/>
    <w:rsid w:val="00853B14"/>
    <w:rsid w:val="00854628"/>
    <w:rsid w:val="008D5757"/>
    <w:rsid w:val="008E3379"/>
    <w:rsid w:val="00925F1A"/>
    <w:rsid w:val="009A349C"/>
    <w:rsid w:val="009D40D1"/>
    <w:rsid w:val="00A67E3C"/>
    <w:rsid w:val="00A83CB8"/>
    <w:rsid w:val="00AE5F19"/>
    <w:rsid w:val="00B52A33"/>
    <w:rsid w:val="00B53320"/>
    <w:rsid w:val="00B77DC0"/>
    <w:rsid w:val="00B87024"/>
    <w:rsid w:val="00BE7077"/>
    <w:rsid w:val="00BE7566"/>
    <w:rsid w:val="00C16FDE"/>
    <w:rsid w:val="00C50402"/>
    <w:rsid w:val="00D25F88"/>
    <w:rsid w:val="00D30184"/>
    <w:rsid w:val="00DA4383"/>
    <w:rsid w:val="00E37733"/>
    <w:rsid w:val="00EF0C9C"/>
    <w:rsid w:val="00F26C78"/>
    <w:rsid w:val="00F52E70"/>
    <w:rsid w:val="00F84B78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paragraph" w:styleId="ListParagraph">
    <w:name w:val="List Paragraph"/>
    <w:basedOn w:val="Normal"/>
    <w:uiPriority w:val="34"/>
    <w:qFormat/>
    <w:rsid w:val="0060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paragraph" w:styleId="ListParagraph">
    <w:name w:val="List Paragraph"/>
    <w:basedOn w:val="Normal"/>
    <w:uiPriority w:val="34"/>
    <w:qFormat/>
    <w:rsid w:val="0060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purl.org/dc/terms/"/>
    <ds:schemaRef ds:uri="http://www.w3.org/XML/1998/namespace"/>
    <ds:schemaRef ds:uri="4f810ac0-7940-4b47-8510-ccc18747f341"/>
    <ds:schemaRef ds:uri="http://schemas.microsoft.com/sharepoint/v4"/>
    <ds:schemaRef ds:uri="http://purl.org/dc/elements/1.1/"/>
    <ds:schemaRef ds:uri="http://schemas.microsoft.com/office/2006/documentManagement/types"/>
    <ds:schemaRef ds:uri="aeabe285-28c2-4b4a-a8cd-631679229c94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CF3E2A-2D3B-4598-A510-693AF9C5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2018-07-27T21:07:00Z</dcterms:created>
  <dcterms:modified xsi:type="dcterms:W3CDTF">2018-07-27T21:07:00Z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