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F9" w:rsidRDefault="003C4AC7" w:rsidP="004536DA">
      <w:pPr>
        <w:jc w:val="center"/>
        <w:rPr>
          <w:rFonts w:ascii="Arial Narrow" w:hAnsi="Arial Narrow"/>
          <w:b/>
          <w:sz w:val="40"/>
          <w:szCs w:val="40"/>
          <w:lang w:val="fr-CA"/>
        </w:rPr>
      </w:pPr>
      <w:bookmarkStart w:id="0" w:name="_GoBack"/>
      <w:bookmarkEnd w:id="0"/>
      <w:r w:rsidRPr="003C4AC7">
        <w:rPr>
          <w:rFonts w:ascii="Arial Narrow" w:hAnsi="Arial Narrow"/>
          <w:b/>
          <w:sz w:val="40"/>
          <w:szCs w:val="40"/>
          <w:lang w:val="fr-CA"/>
        </w:rPr>
        <w:t xml:space="preserve">Évaluation </w:t>
      </w:r>
      <w:r w:rsidR="00C1706B">
        <w:rPr>
          <w:rFonts w:ascii="Arial Narrow" w:hAnsi="Arial Narrow"/>
          <w:b/>
          <w:sz w:val="40"/>
          <w:szCs w:val="40"/>
          <w:lang w:val="fr-CA"/>
        </w:rPr>
        <w:t>des critères de</w:t>
      </w:r>
      <w:r w:rsidRPr="003C4AC7">
        <w:rPr>
          <w:rFonts w:ascii="Arial Narrow" w:hAnsi="Arial Narrow"/>
          <w:b/>
          <w:sz w:val="40"/>
          <w:szCs w:val="40"/>
          <w:lang w:val="fr-CA"/>
        </w:rPr>
        <w:t xml:space="preserve"> mérite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3C4AC7" w:rsidRPr="00BB561A" w:rsidTr="00AD6DD6">
        <w:tc>
          <w:tcPr>
            <w:tcW w:w="13036" w:type="dxa"/>
          </w:tcPr>
          <w:p w:rsidR="003C4AC7" w:rsidRPr="00BB561A" w:rsidRDefault="003C4AC7" w:rsidP="003C4AC7">
            <w:pPr>
              <w:rPr>
                <w:rFonts w:ascii="Arial Narrow" w:hAnsi="Arial Narrow"/>
                <w:b/>
                <w:sz w:val="24"/>
                <w:szCs w:val="24"/>
                <w:lang w:val="fr-CA"/>
              </w:rPr>
            </w:pPr>
          </w:p>
          <w:p w:rsidR="003C4AC7" w:rsidRPr="00BB561A" w:rsidRDefault="003C4AC7" w:rsidP="003C4AC7">
            <w:pPr>
              <w:rPr>
                <w:rFonts w:ascii="Arial Narrow" w:hAnsi="Arial Narrow"/>
                <w:b/>
                <w:sz w:val="24"/>
                <w:szCs w:val="24"/>
                <w:lang w:val="fr-CA"/>
              </w:rPr>
            </w:pPr>
            <w:r w:rsidRPr="00BB561A">
              <w:rPr>
                <w:rFonts w:ascii="Arial Narrow" w:hAnsi="Arial Narrow"/>
                <w:b/>
                <w:sz w:val="24"/>
                <w:szCs w:val="24"/>
                <w:lang w:val="fr-CA"/>
              </w:rPr>
              <w:t>Nom d</w:t>
            </w:r>
            <w:r w:rsidR="00BB561A">
              <w:rPr>
                <w:rFonts w:ascii="Arial Narrow" w:hAnsi="Arial Narrow"/>
                <w:b/>
                <w:sz w:val="24"/>
                <w:szCs w:val="24"/>
                <w:lang w:val="fr-CA"/>
              </w:rPr>
              <w:t xml:space="preserve">e </w:t>
            </w:r>
            <w:r w:rsidR="00042E93">
              <w:rPr>
                <w:rFonts w:ascii="Arial Narrow" w:hAnsi="Arial Narrow"/>
                <w:b/>
                <w:sz w:val="24"/>
                <w:szCs w:val="24"/>
                <w:lang w:val="fr-CA"/>
              </w:rPr>
              <w:t>l’employé/candidat</w:t>
            </w:r>
            <w:r w:rsidRPr="00BB561A">
              <w:rPr>
                <w:rFonts w:ascii="Arial Narrow" w:hAnsi="Arial Narrow"/>
                <w:b/>
                <w:sz w:val="24"/>
                <w:szCs w:val="24"/>
                <w:lang w:val="fr-CA"/>
              </w:rPr>
              <w:t xml:space="preserve"> : _______________________</w:t>
            </w:r>
            <w:r w:rsidR="009D340B" w:rsidRPr="00BB561A">
              <w:rPr>
                <w:rFonts w:ascii="Arial Narrow" w:hAnsi="Arial Narrow"/>
                <w:b/>
                <w:sz w:val="24"/>
                <w:szCs w:val="24"/>
                <w:lang w:val="fr-CA"/>
              </w:rPr>
              <w:t>______________________________</w:t>
            </w:r>
            <w:r w:rsidRPr="00BB561A">
              <w:rPr>
                <w:rFonts w:ascii="Arial Narrow" w:hAnsi="Arial Narrow"/>
                <w:b/>
                <w:sz w:val="24"/>
                <w:szCs w:val="24"/>
                <w:lang w:val="fr-CA"/>
              </w:rPr>
              <w:t>_________________________</w:t>
            </w:r>
          </w:p>
          <w:p w:rsidR="003C4AC7" w:rsidRPr="00BB561A" w:rsidRDefault="003C4AC7" w:rsidP="003C4AC7">
            <w:pPr>
              <w:rPr>
                <w:rFonts w:ascii="Arial Narrow" w:hAnsi="Arial Narrow"/>
                <w:b/>
                <w:sz w:val="24"/>
                <w:szCs w:val="24"/>
                <w:lang w:val="fr-CA"/>
              </w:rPr>
            </w:pPr>
          </w:p>
          <w:p w:rsidR="003C4AC7" w:rsidRPr="00AD6DD6" w:rsidRDefault="00153FD4" w:rsidP="003C4AC7">
            <w:pPr>
              <w:rPr>
                <w:rFonts w:ascii="Arial Narrow" w:hAnsi="Arial Narrow"/>
                <w:b/>
                <w:sz w:val="24"/>
                <w:szCs w:val="24"/>
                <w:lang w:val="fr-CA"/>
              </w:rPr>
            </w:pPr>
            <w:r w:rsidRPr="00AD6DD6">
              <w:rPr>
                <w:rFonts w:ascii="Arial Narrow" w:hAnsi="Arial Narrow"/>
                <w:b/>
                <w:sz w:val="24"/>
                <w:szCs w:val="24"/>
                <w:lang w:val="fr-CA"/>
              </w:rPr>
              <w:t>Titre du po</w:t>
            </w:r>
            <w:r w:rsidR="003C4AC7" w:rsidRPr="00AD6DD6">
              <w:rPr>
                <w:rFonts w:ascii="Arial Narrow" w:hAnsi="Arial Narrow"/>
                <w:b/>
                <w:sz w:val="24"/>
                <w:szCs w:val="24"/>
                <w:lang w:val="fr-CA"/>
              </w:rPr>
              <w:t xml:space="preserve">ste : </w:t>
            </w:r>
            <w:r w:rsidRPr="00AD6DD6">
              <w:rPr>
                <w:rFonts w:ascii="Arial Narrow" w:hAnsi="Arial Narrow"/>
                <w:b/>
                <w:sz w:val="24"/>
                <w:szCs w:val="24"/>
                <w:lang w:val="fr-CA"/>
              </w:rPr>
              <w:t>_____________</w:t>
            </w:r>
            <w:r w:rsidR="003C4AC7" w:rsidRPr="00AD6DD6">
              <w:rPr>
                <w:rFonts w:ascii="Arial Narrow" w:hAnsi="Arial Narrow"/>
                <w:b/>
                <w:sz w:val="24"/>
                <w:szCs w:val="24"/>
                <w:lang w:val="fr-CA"/>
              </w:rPr>
              <w:t>______________________________________________________________________</w:t>
            </w:r>
          </w:p>
          <w:p w:rsidR="00153FD4" w:rsidRPr="00AD6DD6" w:rsidRDefault="00153FD4" w:rsidP="003C4AC7">
            <w:pPr>
              <w:rPr>
                <w:rFonts w:ascii="Arial Narrow" w:hAnsi="Arial Narrow"/>
                <w:b/>
                <w:sz w:val="24"/>
                <w:szCs w:val="24"/>
                <w:lang w:val="fr-CA"/>
              </w:rPr>
            </w:pPr>
          </w:p>
          <w:p w:rsidR="00153FD4" w:rsidRPr="00153FD4" w:rsidRDefault="00153FD4" w:rsidP="003C4AC7">
            <w:pPr>
              <w:rPr>
                <w:rFonts w:ascii="Arial Narrow" w:hAnsi="Arial Narrow"/>
                <w:b/>
                <w:sz w:val="24"/>
                <w:szCs w:val="24"/>
                <w:lang w:val="fr-CA"/>
              </w:rPr>
            </w:pPr>
            <w:r w:rsidRPr="00153FD4">
              <w:rPr>
                <w:rFonts w:ascii="Arial Narrow" w:hAnsi="Arial Narrow"/>
                <w:b/>
                <w:sz w:val="24"/>
                <w:szCs w:val="24"/>
                <w:lang w:val="fr-CA"/>
              </w:rPr>
              <w:t xml:space="preserve">Groupe: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alias w:val="Groupe"/>
                <w:tag w:val="Groupe"/>
                <w:id w:val="-307636130"/>
                <w:placeholder>
                  <w:docPart w:val="3430CB8C24634FA0A1230024B180A68F"/>
                </w:placeholder>
                <w:showingPlcHdr/>
                <w:dropDownList>
                  <w:listItem w:value="Choisissez un élément."/>
                  <w:listItem w:displayText="AS" w:value="AS"/>
                  <w:listItem w:displayText="CR" w:value="CR"/>
                  <w:listItem w:displayText="CS" w:value="CS"/>
                  <w:listItem w:displayText="EC" w:value="EC"/>
                  <w:listItem w:displayText="EX" w:value="EX"/>
                  <w:listItem w:displayText="FI" w:value="FI"/>
                  <w:listItem w:displayText="IS" w:value="IS"/>
                  <w:listItem w:displayText="PE" w:value="PE"/>
                  <w:listItem w:displayText="PG" w:value="PG"/>
                  <w:listItem w:displayText="PM" w:value="PM"/>
                  <w:listItem w:displayText="ST" w:value="ST"/>
                </w:dropDownList>
              </w:sdtPr>
              <w:sdtEndPr/>
              <w:sdtContent>
                <w:r w:rsidRPr="00153FD4">
                  <w:rPr>
                    <w:rStyle w:val="PlaceholderText"/>
                    <w:lang w:val="fr-CA"/>
                  </w:rPr>
                  <w:t>Choisissez un élément.</w:t>
                </w:r>
              </w:sdtContent>
            </w:sdt>
          </w:p>
          <w:p w:rsidR="00153FD4" w:rsidRPr="00153FD4" w:rsidRDefault="00153FD4" w:rsidP="003C4AC7">
            <w:pPr>
              <w:rPr>
                <w:rFonts w:ascii="Arial Narrow" w:hAnsi="Arial Narrow"/>
                <w:b/>
                <w:sz w:val="24"/>
                <w:szCs w:val="24"/>
                <w:lang w:val="fr-CA"/>
              </w:rPr>
            </w:pPr>
          </w:p>
          <w:p w:rsidR="00153FD4" w:rsidRPr="00153FD4" w:rsidRDefault="00153FD4" w:rsidP="003C4AC7">
            <w:pPr>
              <w:rPr>
                <w:rFonts w:ascii="Arial Narrow" w:hAnsi="Arial Narrow"/>
                <w:b/>
                <w:sz w:val="24"/>
                <w:szCs w:val="24"/>
                <w:lang w:val="fr-CA"/>
              </w:rPr>
            </w:pPr>
            <w:r w:rsidRPr="00153FD4">
              <w:rPr>
                <w:rFonts w:ascii="Arial Narrow" w:hAnsi="Arial Narrow"/>
                <w:b/>
                <w:sz w:val="24"/>
                <w:szCs w:val="24"/>
                <w:lang w:val="fr-CA"/>
              </w:rPr>
              <w:t xml:space="preserve">Niveau :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alias w:val="Niveau"/>
                <w:tag w:val="Niveau"/>
                <w:id w:val="-2007349779"/>
                <w:placeholder>
                  <w:docPart w:val="5D1D776D1F8848879A64A2B0FA97EFF9"/>
                </w:placeholder>
                <w:showingPlcHdr/>
                <w:dropDownList>
                  <w:listItem w:value="Choisissez un élément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EndPr/>
              <w:sdtContent>
                <w:r w:rsidRPr="00153FD4">
                  <w:rPr>
                    <w:rStyle w:val="PlaceholderText"/>
                    <w:lang w:val="fr-CA"/>
                  </w:rPr>
                  <w:t>Choisissez un élément.</w:t>
                </w:r>
              </w:sdtContent>
            </w:sdt>
          </w:p>
          <w:p w:rsidR="003C4AC7" w:rsidRPr="00153FD4" w:rsidRDefault="003C4AC7" w:rsidP="003C4AC7">
            <w:pPr>
              <w:rPr>
                <w:rFonts w:ascii="Arial Narrow" w:hAnsi="Arial Narrow"/>
                <w:b/>
                <w:sz w:val="24"/>
                <w:szCs w:val="24"/>
                <w:lang w:val="fr-CA"/>
              </w:rPr>
            </w:pPr>
          </w:p>
        </w:tc>
      </w:tr>
    </w:tbl>
    <w:p w:rsidR="003C4AC7" w:rsidRPr="008B6471" w:rsidRDefault="003C4AC7" w:rsidP="003C4AC7">
      <w:pPr>
        <w:rPr>
          <w:rFonts w:ascii="Arial Narrow" w:hAnsi="Arial Narrow"/>
          <w:b/>
          <w:color w:val="808080" w:themeColor="background1" w:themeShade="80"/>
          <w:sz w:val="24"/>
          <w:szCs w:val="24"/>
          <w:lang w:val="fr-CA"/>
        </w:rPr>
      </w:pPr>
    </w:p>
    <w:p w:rsidR="001A1BDC" w:rsidRDefault="001A1BDC" w:rsidP="008065D4">
      <w:pPr>
        <w:spacing w:after="120" w:line="240" w:lineRule="auto"/>
        <w:rPr>
          <w:rFonts w:ascii="Arial Narrow" w:hAnsi="Arial Narrow"/>
          <w:b/>
          <w:sz w:val="24"/>
          <w:szCs w:val="24"/>
          <w:lang w:val="fr-CA"/>
        </w:rPr>
      </w:pPr>
      <w:r>
        <w:rPr>
          <w:rFonts w:ascii="Arial Narrow" w:hAnsi="Arial Narrow"/>
          <w:b/>
          <w:sz w:val="24"/>
          <w:szCs w:val="24"/>
          <w:lang w:val="fr-CA"/>
        </w:rPr>
        <w:t>Le formulaire doit être développé et complété en fonction de l’énoncé des critères de mérite que vous utilisez pour la nomination.  Celui qui suit est fourni à titre d’exemple.</w:t>
      </w:r>
      <w:r w:rsidRPr="000B3F1C">
        <w:rPr>
          <w:rFonts w:ascii="Arial Narrow" w:hAnsi="Arial Narrow"/>
          <w:b/>
          <w:sz w:val="24"/>
          <w:szCs w:val="24"/>
          <w:lang w:val="fr-CA"/>
        </w:rPr>
        <w:t xml:space="preserve"> </w:t>
      </w:r>
    </w:p>
    <w:p w:rsidR="001A1BDC" w:rsidRDefault="001A1BDC" w:rsidP="001A1BDC">
      <w:pPr>
        <w:spacing w:after="120" w:line="240" w:lineRule="auto"/>
        <w:rPr>
          <w:rFonts w:ascii="Arial Narrow" w:hAnsi="Arial Narrow"/>
          <w:b/>
          <w:sz w:val="24"/>
          <w:szCs w:val="24"/>
          <w:lang w:val="fr-CA"/>
        </w:rPr>
      </w:pPr>
      <w:r>
        <w:rPr>
          <w:rFonts w:ascii="Arial Narrow" w:hAnsi="Arial Narrow"/>
          <w:b/>
          <w:sz w:val="24"/>
          <w:szCs w:val="24"/>
          <w:lang w:val="fr-CA"/>
        </w:rPr>
        <w:t>* Tous les critères de mérite doivent être évalués individuellement.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6516"/>
        <w:gridCol w:w="2834"/>
        <w:gridCol w:w="3686"/>
      </w:tblGrid>
      <w:tr w:rsidR="003C4AC7" w:rsidRPr="003C4AC7" w:rsidTr="003C4AC7">
        <w:trPr>
          <w:tblHeader/>
        </w:trPr>
        <w:tc>
          <w:tcPr>
            <w:tcW w:w="6516" w:type="dxa"/>
            <w:shd w:val="clear" w:color="auto" w:fill="0070C0"/>
            <w:vAlign w:val="center"/>
          </w:tcPr>
          <w:p w:rsidR="003C4AC7" w:rsidRPr="003C4AC7" w:rsidRDefault="003C4AC7" w:rsidP="003C4AC7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3C4AC7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fr-CA"/>
              </w:rPr>
              <w:t>Critères de mérite</w:t>
            </w:r>
          </w:p>
        </w:tc>
        <w:tc>
          <w:tcPr>
            <w:tcW w:w="2834" w:type="dxa"/>
            <w:shd w:val="clear" w:color="auto" w:fill="0070C0"/>
            <w:vAlign w:val="center"/>
          </w:tcPr>
          <w:p w:rsidR="003C4AC7" w:rsidRPr="003C4AC7" w:rsidRDefault="00153FD4" w:rsidP="003C4AC7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>Justification de l’évaluation</w:t>
            </w:r>
          </w:p>
        </w:tc>
        <w:tc>
          <w:tcPr>
            <w:tcW w:w="3686" w:type="dxa"/>
            <w:shd w:val="clear" w:color="auto" w:fill="0070C0"/>
          </w:tcPr>
          <w:p w:rsidR="003C4AC7" w:rsidRPr="003C4AC7" w:rsidRDefault="003C4AC7" w:rsidP="003C4AC7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</w:pPr>
          </w:p>
          <w:p w:rsidR="003C4AC7" w:rsidRDefault="00A4123B" w:rsidP="003C4AC7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>Informations complémentaires</w:t>
            </w:r>
          </w:p>
          <w:p w:rsidR="00A4123B" w:rsidRPr="003C4AC7" w:rsidRDefault="00A4123B" w:rsidP="003C4AC7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>(</w:t>
            </w:r>
            <w:proofErr w:type="gramStart"/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>le</w:t>
            </w:r>
            <w:proofErr w:type="gramEnd"/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  <w:t xml:space="preserve"> cas échéant)</w:t>
            </w:r>
          </w:p>
          <w:p w:rsidR="003C4AC7" w:rsidRPr="003C4AC7" w:rsidRDefault="003C4AC7" w:rsidP="003C4AC7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fr-CA"/>
              </w:rPr>
            </w:pPr>
          </w:p>
        </w:tc>
      </w:tr>
      <w:tr w:rsidR="00B3696A" w:rsidRPr="00AD6DD6" w:rsidTr="00366883">
        <w:tc>
          <w:tcPr>
            <w:tcW w:w="6516" w:type="dxa"/>
          </w:tcPr>
          <w:p w:rsidR="00B3696A" w:rsidRPr="004536DA" w:rsidRDefault="00B3696A" w:rsidP="008B6471">
            <w:pPr>
              <w:tabs>
                <w:tab w:val="num" w:pos="432"/>
              </w:tabs>
              <w:spacing w:after="12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Études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Études"/>
            <w:tag w:val="Études"/>
            <w:id w:val="-1599021980"/>
            <w:placeholder>
              <w:docPart w:val="DEE855733F734DF2B89066B02B0A717F"/>
            </w:placeholder>
            <w:showingPlcHdr/>
            <w:dropDownList>
              <w:listItem w:displayText="Choisissez un élément." w:value="Choisissez un élément."/>
              <w:listItem w:displayText="Preuve au dossier de dotation" w:value="Preuve au dossier de dotation"/>
              <w:listItem w:displayText="Alternatives à l'éducation pour les Normes de qualification (p.ex. combinaison d'études, test standardisé, etc. - Fournir des informations complémentaires)" w:value="Alternatives à l'éducation pour les Normes de qualification (p.ex. combinaison d'études, test standardisé, etc. - Fournir des informations complémentaires)"/>
            </w:dropDownList>
          </w:sdtPr>
          <w:sdtEndPr/>
          <w:sdtContent>
            <w:tc>
              <w:tcPr>
                <w:tcW w:w="2834" w:type="dxa"/>
              </w:tcPr>
              <w:p w:rsidR="00B3696A" w:rsidRDefault="00A4123B" w:rsidP="00A4123B">
                <w:pPr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9618CD"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Cho</w:t>
                </w:r>
                <w:r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isissez un élément.</w:t>
                </w:r>
              </w:p>
            </w:tc>
          </w:sdtContent>
        </w:sdt>
        <w:tc>
          <w:tcPr>
            <w:tcW w:w="3686" w:type="dxa"/>
          </w:tcPr>
          <w:p w:rsidR="00B3696A" w:rsidRDefault="00B3696A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</w:tc>
      </w:tr>
      <w:tr w:rsidR="00B3696A" w:rsidRPr="00B3696A" w:rsidTr="00366883">
        <w:tc>
          <w:tcPr>
            <w:tcW w:w="6516" w:type="dxa"/>
          </w:tcPr>
          <w:p w:rsidR="00B3696A" w:rsidRPr="004536DA" w:rsidRDefault="00A4123B" w:rsidP="008B6471">
            <w:pPr>
              <w:tabs>
                <w:tab w:val="num" w:pos="432"/>
              </w:tabs>
              <w:spacing w:after="12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Compétence dans les langues officielles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Compétence linguistique"/>
            <w:tag w:val="Compétence linguistique"/>
            <w:id w:val="-200932301"/>
            <w:placeholder>
              <w:docPart w:val="BC409C7B9C1845309BE83D84A4F3D45F"/>
            </w:placeholder>
            <w:showingPlcHdr/>
            <w:dropDownList>
              <w:listItem w:displayText="Choisissez un élément." w:value="Choisissez un élément."/>
              <w:listItem w:displayText="Rencontre" w:value="Rencontre"/>
              <w:listItem w:displayText="Ne rencontre pas" w:value="Ne rencontre pas"/>
            </w:dropDownList>
          </w:sdtPr>
          <w:sdtEndPr/>
          <w:sdtContent>
            <w:tc>
              <w:tcPr>
                <w:tcW w:w="2834" w:type="dxa"/>
              </w:tcPr>
              <w:p w:rsidR="00B3696A" w:rsidRDefault="00B3696A" w:rsidP="00B3696A">
                <w:pPr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9618CD"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Cho</w:t>
                </w:r>
                <w:r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isissez un élément.</w:t>
                </w:r>
              </w:p>
            </w:tc>
          </w:sdtContent>
        </w:sdt>
        <w:tc>
          <w:tcPr>
            <w:tcW w:w="3686" w:type="dxa"/>
          </w:tcPr>
          <w:p w:rsidR="00B3696A" w:rsidRDefault="00B3696A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</w:tc>
      </w:tr>
      <w:tr w:rsidR="00BB561A" w:rsidRPr="00AD6DD6" w:rsidTr="00366883">
        <w:tc>
          <w:tcPr>
            <w:tcW w:w="6516" w:type="dxa"/>
          </w:tcPr>
          <w:p w:rsidR="008B6471" w:rsidRPr="008B6471" w:rsidRDefault="008B6471" w:rsidP="008B6471">
            <w:pPr>
              <w:tabs>
                <w:tab w:val="num" w:pos="432"/>
              </w:tabs>
              <w:spacing w:after="120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8135CB">
              <w:rPr>
                <w:rFonts w:ascii="Arial Narrow" w:hAnsi="Arial Narrow" w:cs="Arial"/>
                <w:b/>
                <w:i/>
                <w:sz w:val="24"/>
                <w:szCs w:val="24"/>
                <w:lang w:val="fr-CA"/>
              </w:rPr>
              <w:t>Par exemple</w:t>
            </w:r>
            <w:r w:rsidRPr="008B6471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 :</w:t>
            </w:r>
          </w:p>
          <w:p w:rsidR="00BB561A" w:rsidRPr="004536DA" w:rsidRDefault="00BB561A" w:rsidP="008B6471">
            <w:pPr>
              <w:tabs>
                <w:tab w:val="num" w:pos="432"/>
              </w:tabs>
              <w:spacing w:after="120"/>
              <w:rPr>
                <w:rFonts w:ascii="Arial Narrow" w:hAnsi="Arial Narrow"/>
                <w:sz w:val="24"/>
                <w:szCs w:val="24"/>
                <w:lang w:val="fr-CA"/>
              </w:rPr>
            </w:pPr>
            <w:r w:rsidRPr="008B6471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Expérience de l’élaboration ou de la mise en œuvre d’initiatives visant à améliorer les services offerts aux clients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Méthodes d'évaluation"/>
            <w:tag w:val="Méthodes d'évaluation"/>
            <w:id w:val="1176460406"/>
            <w:placeholder>
              <w:docPart w:val="239AAB4812784B8AA08D95E56B2211A4"/>
            </w:placeholder>
            <w:showingPlcHdr/>
            <w:dropDownList>
              <w:listItem w:displayText="Choisissez un élément." w:value="Choisissez un élément."/>
              <w:listItem w:displayText="Mis en évidence dans le CV – voir Informations complémentaires" w:value="Mis en évidence dans le CV – voir Informations complémentaires"/>
              <w:listItem w:displayText="Évalué à l’aide d’un examen maison ou standardisé.  Préciser le type d’examen et la date." w:value="Évalué à l’aide d’un examen maison ou standardisé.  Préciser le type d’examen et la date."/>
              <w:listItem w:displayText="Évalué à l’aide d’une entrevue.  Indiquer le nom de la personne qui a mené l’entrevue et la date." w:value="Évalué à l’aide d’une entrevue.  Indiquer le nom de la personne qui a mené l’entrevue et la date."/>
              <w:listItem w:displayText="Évalué à l’aide d’une prise de références.  Indiquer le nom de la personne ayant fourni les références et la date." w:value="Évalué à l’aide d’une prise de références.  Indiquer le nom de la personne ayant fourni les références et la date."/>
              <w:listItem w:displayText="Évalué dans le cadre d’une session de formation.  Préciser le type de formation, quand et où elle a été prise." w:value="Évalué dans le cadre d’une session de formation.  Préciser le type de formation, quand et où elle a été prise."/>
              <w:listItem w:displayText="Évalué dans le cadre d’un processus de dotation.  Indiquer le numéro de référence du processus." w:value="Évalué dans le cadre d’un processus de dotation.  Indiquer le numéro de référence du processus."/>
              <w:listItem w:displayText="Évalué et démontré au moyen de l’Application de gestion du rendement de la fonction publique.  Préciser au cours de quel exercice financier." w:value="Évalué et démontré au moyen de l’Application de gestion du rendement de la fonction publique.  Préciser au cours de quel exercice financier."/>
              <w:listItem w:displayText="Démontré dans un échantillon de travail fourni par le candidat – voir dossier de dotation." w:value="Démontré dans un échantillon de travail fourni par le candidat – voir dossier de dotation."/>
              <w:listItem w:displayText="Démontré lors de la participation du candidat à un projet spécial.  Expliquer le projet et le rôle joué par le candidat.  " w:value="Démontré lors de la participation du candidat à un projet spécial.  Expliquer le projet et le rôle joué par le candidat.  "/>
              <w:listItem w:displayText="Observation du travail du candidat.  Préciser la période d’observation." w:value="Observation du travail du candidat.  Préciser la période d’observation."/>
              <w:listItem w:displayText="Évaluation narrative – voir Informations complémentaires" w:value="Évaluation narrative – voir Informations complémentaires"/>
              <w:listItem w:displayText="Auto-évaluation du candidat – voir dossier de dotation." w:value="Auto-évaluation du candidat – voir dossier de dotation."/>
            </w:dropDownList>
          </w:sdtPr>
          <w:sdtEndPr/>
          <w:sdtContent>
            <w:tc>
              <w:tcPr>
                <w:tcW w:w="2834" w:type="dxa"/>
              </w:tcPr>
              <w:p w:rsidR="00BB561A" w:rsidRPr="004536DA" w:rsidRDefault="00BB561A">
                <w:pPr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771C48">
                  <w:rPr>
                    <w:rStyle w:val="PlaceholderText"/>
                  </w:rPr>
                  <w:t>Choisissez un élément.</w:t>
                </w:r>
              </w:p>
            </w:tc>
          </w:sdtContent>
        </w:sdt>
        <w:tc>
          <w:tcPr>
            <w:tcW w:w="3686" w:type="dxa"/>
          </w:tcPr>
          <w:p w:rsidR="00BB561A" w:rsidRDefault="00BB561A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</w:tc>
      </w:tr>
      <w:tr w:rsidR="00BB561A" w:rsidRPr="00260664" w:rsidTr="00366883">
        <w:tc>
          <w:tcPr>
            <w:tcW w:w="6516" w:type="dxa"/>
          </w:tcPr>
          <w:p w:rsidR="008B6471" w:rsidRPr="008B6471" w:rsidRDefault="008B6471" w:rsidP="008B6471">
            <w:pPr>
              <w:spacing w:after="120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8135CB">
              <w:rPr>
                <w:rFonts w:ascii="Arial Narrow" w:hAnsi="Arial Narrow" w:cs="Arial"/>
                <w:b/>
                <w:i/>
                <w:sz w:val="24"/>
                <w:szCs w:val="24"/>
                <w:lang w:val="fr-CA"/>
              </w:rPr>
              <w:t>Par exemple</w:t>
            </w:r>
            <w:r w:rsidRPr="008B6471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 :</w:t>
            </w:r>
          </w:p>
          <w:p w:rsidR="00BB561A" w:rsidRPr="008B6471" w:rsidRDefault="00BB561A" w:rsidP="008B6471">
            <w:pPr>
              <w:spacing w:after="120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8B6471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Connaissance de nos activités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Méthodes d'évaluation"/>
            <w:tag w:val="Méthodes d'évaluation"/>
            <w:id w:val="-1846092542"/>
            <w:placeholder>
              <w:docPart w:val="70F8C3EA747D4411B40FB7A8E13C28AC"/>
            </w:placeholder>
            <w:showingPlcHdr/>
            <w:dropDownList>
              <w:listItem w:displayText="Choisissez un élément." w:value="Choisissez un élément."/>
              <w:listItem w:displayText="Mis en évidence dans le CV – voir Informations complémentaires" w:value="Mis en évidence dans le CV – voir Informations complémentaires"/>
              <w:listItem w:displayText="Évalué à l’aide d’un examen maison ou standardisé.  Préciser le type d’examen et la date." w:value="Évalué à l’aide d’un examen maison ou standardisé.  Préciser le type d’examen et la date."/>
              <w:listItem w:displayText="Évalué à l’aide d’une entrevue.  Indiquer le nom de la personne qui a mené l’entrevue et la date." w:value="Évalué à l’aide d’une entrevue.  Indiquer le nom de la personne qui a mené l’entrevue et la date."/>
              <w:listItem w:displayText="Évalué à l’aide d’une prise de références.  Indiquer le nom de la personne ayant fourni les références et la date." w:value="Évalué à l’aide d’une prise de références.  Indiquer le nom de la personne ayant fourni les références et la date."/>
              <w:listItem w:displayText="Évalué dans le cadre d’une session de formation.  Préciser le type de formation, quand et où elle a été prise." w:value="Évalué dans le cadre d’une session de formation.  Préciser le type de formation, quand et où elle a été prise."/>
              <w:listItem w:displayText="Évalué dans le cadre d’un processus de dotation.  Indiquer le numéro de référence du processus." w:value="Évalué dans le cadre d’un processus de dotation.  Indiquer le numéro de référence du processus."/>
              <w:listItem w:displayText="Évalué et démontré au moyen de l’Application de gestion du rendement de la fonction publique.  Préciser au cours de quel exercice financier." w:value="Évalué et démontré au moyen de l’Application de gestion du rendement de la fonction publique.  Préciser au cours de quel exercice financier."/>
              <w:listItem w:displayText="Démontré dans un échantillon de travail fourni par le candidat – voir dossier de dotation." w:value="Démontré dans un échantillon de travail fourni par le candidat – voir dossier de dotation."/>
              <w:listItem w:displayText="Démontré lors de la participation du candidat à un projet spécial.  Expliquer le projet et le rôle joué par le candidat.  " w:value="Démontré lors de la participation du candidat à un projet spécial.  Expliquer le projet et le rôle joué par le candidat.  "/>
              <w:listItem w:displayText="Observation du travail du candidat.  Préciser la période d’observation." w:value="Observation du travail du candidat.  Préciser la période d’observation."/>
              <w:listItem w:displayText="Évaluation narrative – voir Informations complémentaires" w:value="Évaluation narrative – voir Informations complémentaires"/>
              <w:listItem w:displayText="Auto-évaluation du candidat – voir dossier de dotation." w:value="Auto-évaluation du candidat – voir dossier de dotation."/>
            </w:dropDownList>
          </w:sdtPr>
          <w:sdtEndPr/>
          <w:sdtContent>
            <w:tc>
              <w:tcPr>
                <w:tcW w:w="2834" w:type="dxa"/>
              </w:tcPr>
              <w:p w:rsidR="00BB561A" w:rsidRPr="004536DA" w:rsidRDefault="00D51482" w:rsidP="003C4AC7">
                <w:pPr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771C48">
                  <w:rPr>
                    <w:rStyle w:val="PlaceholderText"/>
                  </w:rPr>
                  <w:t>Choisissez un élément.</w:t>
                </w:r>
              </w:p>
            </w:tc>
          </w:sdtContent>
        </w:sdt>
        <w:tc>
          <w:tcPr>
            <w:tcW w:w="3686" w:type="dxa"/>
          </w:tcPr>
          <w:p w:rsidR="00BB561A" w:rsidRDefault="00BB561A" w:rsidP="003C4AC7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</w:tc>
      </w:tr>
      <w:tr w:rsidR="00BB561A" w:rsidRPr="004536DA" w:rsidTr="00366883">
        <w:tc>
          <w:tcPr>
            <w:tcW w:w="6516" w:type="dxa"/>
          </w:tcPr>
          <w:p w:rsidR="00A11F39" w:rsidRPr="002336C3" w:rsidRDefault="00A11F39" w:rsidP="00A11F39">
            <w:pPr>
              <w:spacing w:after="120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8135CB">
              <w:rPr>
                <w:rFonts w:ascii="Arial Narrow" w:hAnsi="Arial Narrow" w:cs="Arial"/>
                <w:b/>
                <w:i/>
                <w:sz w:val="24"/>
                <w:szCs w:val="24"/>
                <w:lang w:val="fr-CA"/>
              </w:rPr>
              <w:t>Par exemple</w:t>
            </w:r>
            <w:r w:rsidRPr="002336C3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 :</w:t>
            </w:r>
          </w:p>
          <w:p w:rsidR="00BB561A" w:rsidRPr="002336C3" w:rsidRDefault="00BB561A" w:rsidP="008B6471">
            <w:pPr>
              <w:spacing w:after="120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336C3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Communication</w:t>
            </w:r>
            <w:r w:rsidR="008B6471" w:rsidRPr="002336C3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 xml:space="preserve"> orale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Méthodes d'évaluation"/>
            <w:tag w:val="Méthodes d'évaluation"/>
            <w:id w:val="1947578676"/>
            <w:placeholder>
              <w:docPart w:val="7C5986B998F743D482B2AB8C285041C5"/>
            </w:placeholder>
            <w:showingPlcHdr/>
            <w:dropDownList>
              <w:listItem w:displayText="Choisissez un élément." w:value="Choisissez un élément."/>
              <w:listItem w:displayText="Mis en évidence dans le CV – voir Informations complémentaires" w:value="Mis en évidence dans le CV – voir Informations complémentaires"/>
              <w:listItem w:displayText="Évalué à l’aide d’un examen maison ou standardisé.  Préciser le type d’examen et la date." w:value="Évalué à l’aide d’un examen maison ou standardisé.  Préciser le type d’examen et la date."/>
              <w:listItem w:displayText="Évalué à l’aide d’une entrevue.  Indiquer le nom de la personne qui a mené l’entrevue et la date." w:value="Évalué à l’aide d’une entrevue.  Indiquer le nom de la personne qui a mené l’entrevue et la date."/>
              <w:listItem w:displayText="Évalué à l’aide d’une prise de références.  Indiquer le nom de la personne ayant fourni les références et la date." w:value="Évalué à l’aide d’une prise de références.  Indiquer le nom de la personne ayant fourni les références et la date."/>
              <w:listItem w:displayText="Évalué dans le cadre d’une session de formation.  Préciser le type de formation, quand et où elle a été prise." w:value="Évalué dans le cadre d’une session de formation.  Préciser le type de formation, quand et où elle a été prise."/>
              <w:listItem w:displayText="Évalué dans le cadre d’un processus de dotation.  Indiquer le numéro de référence du processus." w:value="Évalué dans le cadre d’un processus de dotation.  Indiquer le numéro de référence du processus."/>
              <w:listItem w:displayText="Évalué et démontré au moyen de l’Application de gestion du rendement de la fonction publique.  Préciser au cours de quel exercice financier." w:value="Évalué et démontré au moyen de l’Application de gestion du rendement de la fonction publique.  Préciser au cours de quel exercice financier."/>
              <w:listItem w:displayText="Démontré dans un échantillon de travail fourni par le candidat – voir dossier de dotation." w:value="Démontré dans un échantillon de travail fourni par le candidat – voir dossier de dotation."/>
              <w:listItem w:displayText="Démontré lors de la participation du candidat à un projet spécial.  Expliquer le projet et le rôle joué par le candidat.  " w:value="Démontré lors de la participation du candidat à un projet spécial.  Expliquer le projet et le rôle joué par le candidat.  "/>
              <w:listItem w:displayText="Observation du travail du candidat.  Préciser la période d’observation." w:value="Observation du travail du candidat.  Préciser la période d’observation."/>
              <w:listItem w:displayText="Évaluation narrative – voir Informations complémentaires" w:value="Évaluation narrative – voir Informations complémentaires"/>
              <w:listItem w:displayText="Auto-évaluation du candidat – voir dossier de dotation." w:value="Auto-évaluation du candidat – voir dossier de dotation."/>
            </w:dropDownList>
          </w:sdtPr>
          <w:sdtEndPr/>
          <w:sdtContent>
            <w:tc>
              <w:tcPr>
                <w:tcW w:w="2834" w:type="dxa"/>
              </w:tcPr>
              <w:p w:rsidR="00BB561A" w:rsidRPr="004536DA" w:rsidRDefault="00D51482" w:rsidP="003C4AC7">
                <w:pPr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771C48">
                  <w:rPr>
                    <w:rStyle w:val="PlaceholderText"/>
                  </w:rPr>
                  <w:t>Choisissez un élément.</w:t>
                </w:r>
              </w:p>
            </w:tc>
          </w:sdtContent>
        </w:sdt>
        <w:tc>
          <w:tcPr>
            <w:tcW w:w="3686" w:type="dxa"/>
          </w:tcPr>
          <w:p w:rsidR="00BB561A" w:rsidRDefault="00BB561A" w:rsidP="003C4AC7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</w:tc>
      </w:tr>
      <w:tr w:rsidR="00BB561A" w:rsidRPr="004536DA" w:rsidTr="00366883">
        <w:tc>
          <w:tcPr>
            <w:tcW w:w="6516" w:type="dxa"/>
          </w:tcPr>
          <w:p w:rsidR="00A11F39" w:rsidRPr="002336C3" w:rsidRDefault="00A11F39" w:rsidP="00A11F39">
            <w:pPr>
              <w:spacing w:after="120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8135CB">
              <w:rPr>
                <w:rFonts w:ascii="Arial Narrow" w:hAnsi="Arial Narrow" w:cs="Arial"/>
                <w:b/>
                <w:i/>
                <w:sz w:val="24"/>
                <w:szCs w:val="24"/>
                <w:lang w:val="fr-CA"/>
              </w:rPr>
              <w:lastRenderedPageBreak/>
              <w:t>Par exemple</w:t>
            </w:r>
            <w:r w:rsidRPr="002336C3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 :</w:t>
            </w:r>
          </w:p>
          <w:p w:rsidR="00BB561A" w:rsidRPr="002336C3" w:rsidRDefault="00BB561A" w:rsidP="008B6471">
            <w:pPr>
              <w:spacing w:after="120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336C3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Communication écrite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Méthodes d'évaluation"/>
            <w:tag w:val="Méthodes d'évaluation"/>
            <w:id w:val="151650705"/>
            <w:placeholder>
              <w:docPart w:val="75E250C3737447FBB5FF1FFF3B5F39F8"/>
            </w:placeholder>
            <w:showingPlcHdr/>
            <w:dropDownList>
              <w:listItem w:displayText="Choisissez un élément." w:value="Choisissez un élément."/>
              <w:listItem w:displayText="Mis en évidence dans le CV – voir Informations complémentaires" w:value="Mis en évidence dans le CV – voir Informations complémentaires"/>
              <w:listItem w:displayText="Évalué à l’aide d’un examen maison ou standardisé.  Préciser le type d’examen et la date." w:value="Évalué à l’aide d’un examen maison ou standardisé.  Préciser le type d’examen et la date."/>
              <w:listItem w:displayText="Évalué à l’aide d’une entrevue.  Indiquer le nom de la personne qui a mené l’entrevue et la date." w:value="Évalué à l’aide d’une entrevue.  Indiquer le nom de la personne qui a mené l’entrevue et la date."/>
              <w:listItem w:displayText="Évalué à l’aide d’une prise de références.  Indiquer le nom de la personne ayant fourni les références et la date." w:value="Évalué à l’aide d’une prise de références.  Indiquer le nom de la personne ayant fourni les références et la date."/>
              <w:listItem w:displayText="Évalué dans le cadre d’une session de formation.  Préciser le type de formation, quand et où elle a été prise." w:value="Évalué dans le cadre d’une session de formation.  Préciser le type de formation, quand et où elle a été prise."/>
              <w:listItem w:displayText="Évalué dans le cadre d’un processus de dotation.  Indiquer le numéro de référence du processus." w:value="Évalué dans le cadre d’un processus de dotation.  Indiquer le numéro de référence du processus."/>
              <w:listItem w:displayText="Évalué et démontré au moyen de l’Application de gestion du rendement de la fonction publique.  Préciser au cours de quel exercice financier." w:value="Évalué et démontré au moyen de l’Application de gestion du rendement de la fonction publique.  Préciser au cours de quel exercice financier."/>
              <w:listItem w:displayText="Démontré dans un échantillon de travail fourni par le candidat – voir dossier de dotation." w:value="Démontré dans un échantillon de travail fourni par le candidat – voir dossier de dotation."/>
              <w:listItem w:displayText="Démontré lors de la participation du candidat à un projet spécial.  Expliquer le projet et le rôle joué par le candidat.  " w:value="Démontré lors de la participation du candidat à un projet spécial.  Expliquer le projet et le rôle joué par le candidat.  "/>
              <w:listItem w:displayText="Observation du travail du candidat.  Préciser la période d’observation." w:value="Observation du travail du candidat.  Préciser la période d’observation."/>
              <w:listItem w:displayText="Évaluation narrative – voir Informations complémentaires" w:value="Évaluation narrative – voir Informations complémentaires"/>
              <w:listItem w:displayText="Auto-évaluation du candidat – voir dossier de dotation." w:value="Auto-évaluation du candidat – voir dossier de dotation."/>
            </w:dropDownList>
          </w:sdtPr>
          <w:sdtEndPr/>
          <w:sdtContent>
            <w:tc>
              <w:tcPr>
                <w:tcW w:w="2834" w:type="dxa"/>
              </w:tcPr>
              <w:p w:rsidR="00BB561A" w:rsidRPr="004536DA" w:rsidRDefault="00D51482" w:rsidP="003C4AC7">
                <w:pPr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771C48">
                  <w:rPr>
                    <w:rStyle w:val="PlaceholderText"/>
                  </w:rPr>
                  <w:t>Choisissez un élément.</w:t>
                </w:r>
              </w:p>
            </w:tc>
          </w:sdtContent>
        </w:sdt>
        <w:tc>
          <w:tcPr>
            <w:tcW w:w="3686" w:type="dxa"/>
          </w:tcPr>
          <w:p w:rsidR="00BB561A" w:rsidRDefault="00BB561A" w:rsidP="003C4AC7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</w:tc>
      </w:tr>
      <w:tr w:rsidR="00BB561A" w:rsidRPr="00260664" w:rsidTr="00366883">
        <w:tc>
          <w:tcPr>
            <w:tcW w:w="6516" w:type="dxa"/>
          </w:tcPr>
          <w:p w:rsidR="008B6471" w:rsidRPr="008B6471" w:rsidRDefault="008B6471" w:rsidP="008B6471">
            <w:pPr>
              <w:spacing w:after="120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8135CB">
              <w:rPr>
                <w:rFonts w:ascii="Arial Narrow" w:hAnsi="Arial Narrow" w:cs="Arial"/>
                <w:b/>
                <w:i/>
                <w:sz w:val="24"/>
                <w:szCs w:val="24"/>
                <w:lang w:val="fr-CA"/>
              </w:rPr>
              <w:t>Par exemple</w:t>
            </w:r>
            <w:r w:rsidRPr="008B6471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 :</w:t>
            </w:r>
          </w:p>
          <w:p w:rsidR="00BB561A" w:rsidRDefault="00A11F39" w:rsidP="00A11F39">
            <w:pPr>
              <w:spacing w:after="12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Attitude axée sur le client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Méthodes d'évaluation"/>
            <w:tag w:val="Méthodes d'évaluation"/>
            <w:id w:val="-1647736910"/>
            <w:placeholder>
              <w:docPart w:val="EBCCC8A284ED40C4A9D4E4A958C0E887"/>
            </w:placeholder>
            <w:showingPlcHdr/>
            <w:dropDownList>
              <w:listItem w:displayText="Choisissez un élément." w:value="Choisissez un élément."/>
              <w:listItem w:displayText="Mis en évidence dans le CV – voir Informations complémentaires" w:value="Mis en évidence dans le CV – voir Informations complémentaires"/>
              <w:listItem w:displayText="Évalué à l’aide d’un examen maison ou standardisé.  Préciser le type d’examen et la date." w:value="Évalué à l’aide d’un examen maison ou standardisé.  Préciser le type d’examen et la date."/>
              <w:listItem w:displayText="Évalué à l’aide d’une entrevue.  Indiquer le nom de la personne qui a mené l’entrevue et la date." w:value="Évalué à l’aide d’une entrevue.  Indiquer le nom de la personne qui a mené l’entrevue et la date."/>
              <w:listItem w:displayText="Évalué à l’aide d’une prise de références.  Indiquer le nom de la personne ayant fourni les références et la date." w:value="Évalué à l’aide d’une prise de références.  Indiquer le nom de la personne ayant fourni les références et la date."/>
              <w:listItem w:displayText="Évalué dans le cadre d’une session de formation.  Préciser le type de formation, quand et où elle a été prise." w:value="Évalué dans le cadre d’une session de formation.  Préciser le type de formation, quand et où elle a été prise."/>
              <w:listItem w:displayText="Évalué dans le cadre d’un processus de dotation.  Indiquer le numéro de référence du processus." w:value="Évalué dans le cadre d’un processus de dotation.  Indiquer le numéro de référence du processus."/>
              <w:listItem w:displayText="Évalué et démontré au moyen de l’Application de gestion du rendement de la fonction publique.  Préciser au cours de quel exercice financier." w:value="Évalué et démontré au moyen de l’Application de gestion du rendement de la fonction publique.  Préciser au cours de quel exercice financier."/>
              <w:listItem w:displayText="Démontré dans un échantillon de travail fourni par le candidat – voir dossier de dotation." w:value="Démontré dans un échantillon de travail fourni par le candidat – voir dossier de dotation."/>
              <w:listItem w:displayText="Démontré lors de la participation du candidat à un projet spécial.  Expliquer le projet et le rôle joué par le candidat.  " w:value="Démontré lors de la participation du candidat à un projet spécial.  Expliquer le projet et le rôle joué par le candidat.  "/>
              <w:listItem w:displayText="Observation du travail du candidat.  Préciser la période d’observation." w:value="Observation du travail du candidat.  Préciser la période d’observation."/>
              <w:listItem w:displayText="Évaluation narrative – voir Informations complémentaires" w:value="Évaluation narrative – voir Informations complémentaires"/>
              <w:listItem w:displayText="Auto-évaluation du candidat – voir dossier de dotation." w:value="Auto-évaluation du candidat – voir dossier de dotation."/>
            </w:dropDownList>
          </w:sdtPr>
          <w:sdtEndPr/>
          <w:sdtContent>
            <w:tc>
              <w:tcPr>
                <w:tcW w:w="2834" w:type="dxa"/>
              </w:tcPr>
              <w:p w:rsidR="00BB561A" w:rsidRPr="004536DA" w:rsidRDefault="00D51482" w:rsidP="009D340B">
                <w:pPr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771C48">
                  <w:rPr>
                    <w:rStyle w:val="PlaceholderText"/>
                  </w:rPr>
                  <w:t>Choisissez un élément.</w:t>
                </w:r>
              </w:p>
            </w:tc>
          </w:sdtContent>
        </w:sdt>
        <w:tc>
          <w:tcPr>
            <w:tcW w:w="3686" w:type="dxa"/>
          </w:tcPr>
          <w:p w:rsidR="00BB561A" w:rsidRDefault="00BB561A" w:rsidP="009D340B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</w:tc>
      </w:tr>
      <w:tr w:rsidR="001A1BDC" w:rsidRPr="001A1BDC" w:rsidTr="00366883">
        <w:tc>
          <w:tcPr>
            <w:tcW w:w="6516" w:type="dxa"/>
          </w:tcPr>
          <w:p w:rsidR="001A1BDC" w:rsidRPr="008B6471" w:rsidRDefault="001A1BDC" w:rsidP="001A1BDC">
            <w:pPr>
              <w:spacing w:after="120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8135CB">
              <w:rPr>
                <w:rFonts w:ascii="Arial Narrow" w:hAnsi="Arial Narrow" w:cs="Arial"/>
                <w:b/>
                <w:i/>
                <w:sz w:val="24"/>
                <w:szCs w:val="24"/>
                <w:lang w:val="fr-CA"/>
              </w:rPr>
              <w:t>Par exemple</w:t>
            </w:r>
            <w:r w:rsidRPr="008B6471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 :</w:t>
            </w:r>
          </w:p>
          <w:p w:rsidR="001A1BDC" w:rsidRPr="001A1BDC" w:rsidRDefault="001A1BDC" w:rsidP="002A156A">
            <w:pPr>
              <w:spacing w:after="120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1A1BDC">
              <w:rPr>
                <w:rFonts w:ascii="Arial Narrow" w:hAnsi="Arial Narrow" w:cs="Arial"/>
                <w:i/>
                <w:sz w:val="24"/>
                <w:szCs w:val="24"/>
                <w:lang w:val="fr-FR"/>
              </w:rPr>
              <w:t xml:space="preserve">Consentir </w:t>
            </w:r>
            <w:r w:rsidR="002A156A">
              <w:rPr>
                <w:rFonts w:ascii="Arial Narrow" w:hAnsi="Arial Narrow" w:cs="Arial"/>
                <w:i/>
                <w:sz w:val="24"/>
                <w:szCs w:val="24"/>
                <w:lang w:val="fr-FR"/>
              </w:rPr>
              <w:t xml:space="preserve">et être en mesure de </w:t>
            </w:r>
            <w:r w:rsidRPr="001A1BDC">
              <w:rPr>
                <w:rFonts w:ascii="Arial Narrow" w:hAnsi="Arial Narrow" w:cs="Arial"/>
                <w:i/>
                <w:sz w:val="24"/>
                <w:szCs w:val="24"/>
                <w:lang w:val="fr-FR"/>
              </w:rPr>
              <w:t>faire des he</w:t>
            </w:r>
            <w:r w:rsidR="002A156A">
              <w:rPr>
                <w:rFonts w:ascii="Arial Narrow" w:hAnsi="Arial Narrow" w:cs="Arial"/>
                <w:i/>
                <w:sz w:val="24"/>
                <w:szCs w:val="24"/>
                <w:lang w:val="fr-FR"/>
              </w:rPr>
              <w:t>ures supplémentaires au besoin</w:t>
            </w:r>
          </w:p>
        </w:tc>
        <w:sdt>
          <w:sdtPr>
            <w:rPr>
              <w:rFonts w:ascii="Arial Narrow" w:hAnsi="Arial Narrow"/>
              <w:sz w:val="24"/>
              <w:szCs w:val="24"/>
              <w:lang w:val="fr-CA"/>
            </w:rPr>
            <w:alias w:val="Exigences opérationnelles"/>
            <w:tag w:val="Exigences opérationnelles"/>
            <w:id w:val="1552355360"/>
            <w:placeholder>
              <w:docPart w:val="39E373A6A667424E89A806B871057524"/>
            </w:placeholder>
            <w:showingPlcHdr/>
            <w:dropDownList>
              <w:listItem w:displayText="Choisissez un élément." w:value="Choisissez un élément."/>
              <w:listItem w:displayText="Rencontre" w:value="Rencontre"/>
              <w:listItem w:displayText="Ne rencontre pas" w:value="Ne rencontre pas"/>
            </w:dropDownList>
          </w:sdtPr>
          <w:sdtEndPr/>
          <w:sdtContent>
            <w:tc>
              <w:tcPr>
                <w:tcW w:w="2834" w:type="dxa"/>
              </w:tcPr>
              <w:p w:rsidR="001A1BDC" w:rsidRDefault="001A1BDC" w:rsidP="009D340B">
                <w:pPr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9618CD"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Cho</w:t>
                </w:r>
                <w:r>
                  <w:rPr>
                    <w:rFonts w:ascii="Calibri" w:hAnsi="Calibri"/>
                    <w:color w:val="808080" w:themeColor="background1" w:themeShade="80"/>
                    <w:szCs w:val="24"/>
                    <w:lang w:val="fr-CA"/>
                  </w:rPr>
                  <w:t>isissez un élément.</w:t>
                </w:r>
              </w:p>
            </w:tc>
          </w:sdtContent>
        </w:sdt>
        <w:tc>
          <w:tcPr>
            <w:tcW w:w="3686" w:type="dxa"/>
          </w:tcPr>
          <w:p w:rsidR="001A1BDC" w:rsidRDefault="001A1BDC" w:rsidP="009D340B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</w:tc>
      </w:tr>
      <w:tr w:rsidR="008B6471" w:rsidRPr="00042E93" w:rsidTr="00366883">
        <w:tc>
          <w:tcPr>
            <w:tcW w:w="6516" w:type="dxa"/>
          </w:tcPr>
          <w:p w:rsidR="008B6471" w:rsidRPr="008B6471" w:rsidRDefault="008B6471" w:rsidP="008B6471">
            <w:pPr>
              <w:tabs>
                <w:tab w:val="num" w:pos="432"/>
              </w:tabs>
              <w:spacing w:after="12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8B6471">
              <w:rPr>
                <w:rFonts w:ascii="Arial Narrow" w:hAnsi="Arial Narrow" w:cs="Arial"/>
                <w:color w:val="808080" w:themeColor="background1" w:themeShade="80"/>
                <w:sz w:val="24"/>
                <w:szCs w:val="24"/>
                <w:lang w:val="fr-CA"/>
              </w:rPr>
              <w:t>Insérer le critère de mérite approprié</w:t>
            </w:r>
          </w:p>
        </w:tc>
        <w:tc>
          <w:tcPr>
            <w:tcW w:w="2834" w:type="dxa"/>
          </w:tcPr>
          <w:sdt>
            <w:sdtPr>
              <w:rPr>
                <w:rFonts w:ascii="Arial Narrow" w:hAnsi="Arial Narrow"/>
                <w:sz w:val="24"/>
                <w:szCs w:val="24"/>
                <w:lang w:val="fr-CA"/>
              </w:rPr>
              <w:alias w:val="Méthodes d'évaluation"/>
              <w:tag w:val="Méthodes d'évaluation"/>
              <w:id w:val="-1851784842"/>
              <w:placeholder>
                <w:docPart w:val="0B060D4B2D8C46C38D0F4856C5477EE5"/>
              </w:placeholder>
              <w:showingPlcHdr/>
              <w:dropDownList>
                <w:listItem w:displayText="Choisissez un élément." w:value="Choisissez un élément."/>
                <w:listItem w:displayText="Mis en évidence dans le CV – voir Informations complémentaires" w:value="Mis en évidence dans le CV – voir Informations complémentaires"/>
                <w:listItem w:displayText="Évalué à l’aide d’un examen maison ou standardisé.  Préciser le type d’examen et la date." w:value="Évalué à l’aide d’un examen maison ou standardisé.  Préciser le type d’examen et la date."/>
                <w:listItem w:displayText="Évalué à l’aide d’une entrevue.  Indiquer le nom de la personne qui a mené l’entrevue et la date." w:value="Évalué à l’aide d’une entrevue.  Indiquer le nom de la personne qui a mené l’entrevue et la date."/>
                <w:listItem w:displayText="Évalué à l’aide d’une prise de références.  Indiquer le nom de la personne ayant fourni les références et la date." w:value="Évalué à l’aide d’une prise de références.  Indiquer le nom de la personne ayant fourni les références et la date."/>
                <w:listItem w:displayText="Évalué dans le cadre d’une session de formation.  Préciser le type de formation, quand et où elle a été prise." w:value="Évalué dans le cadre d’une session de formation.  Préciser le type de formation, quand et où elle a été prise."/>
                <w:listItem w:displayText="Évalué dans le cadre d’un processus de dotation.  Indiquer le numéro de référence du processus." w:value="Évalué dans le cadre d’un processus de dotation.  Indiquer le numéro de référence du processus."/>
                <w:listItem w:displayText="Évalué et démontré au moyen de l’Application de gestion du rendement de la fonction publique.  Préciser au cours de quel exercice financier." w:value="Évalué et démontré au moyen de l’Application de gestion du rendement de la fonction publique.  Préciser au cours de quel exercice financier."/>
                <w:listItem w:displayText="Démontré dans un échantillon de travail fourni par le candidat – voir dossier de dotation." w:value="Démontré dans un échantillon de travail fourni par le candidat – voir dossier de dotation."/>
                <w:listItem w:displayText="Démontré lors de la participation du candidat à un projet spécial.  Expliquer le projet et le rôle joué par le candidat.  " w:value="Démontré lors de la participation du candidat à un projet spécial.  Expliquer le projet et le rôle joué par le candidat.  "/>
                <w:listItem w:displayText="Observation du travail du candidat.  Préciser la période d’observation." w:value="Observation du travail du candidat.  Préciser la période d’observation."/>
                <w:listItem w:displayText="Évaluation narrative – voir Informations complémentaires" w:value="Évaluation narrative – voir Informations complémentaires"/>
                <w:listItem w:displayText="Auto-évaluation du candidat – voir dossier de dotation." w:value="Auto-évaluation du candidat – voir dossier de dotation."/>
              </w:dropDownList>
            </w:sdtPr>
            <w:sdtEndPr/>
            <w:sdtContent>
              <w:p w:rsidR="008B6471" w:rsidRDefault="00D51482" w:rsidP="008B6471">
                <w:pPr>
                  <w:rPr>
                    <w:rFonts w:ascii="Arial Narrow" w:hAnsi="Arial Narrow"/>
                    <w:sz w:val="24"/>
                    <w:szCs w:val="24"/>
                    <w:lang w:val="fr-CA"/>
                  </w:rPr>
                </w:pPr>
                <w:r w:rsidRPr="00042E93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  <w:p w:rsidR="008B6471" w:rsidRDefault="008B6471" w:rsidP="008B6471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  <w:p w:rsidR="008B6471" w:rsidRPr="008B6471" w:rsidRDefault="008B6471" w:rsidP="008B6471">
            <w:pPr>
              <w:rPr>
                <w:rFonts w:ascii="Arial Narrow" w:hAnsi="Arial Narrow"/>
                <w:b/>
                <w:sz w:val="24"/>
                <w:szCs w:val="24"/>
                <w:lang w:val="fr-CA"/>
              </w:rPr>
            </w:pPr>
            <w:r w:rsidRPr="002A156A">
              <w:rPr>
                <w:rFonts w:ascii="Arial Narrow" w:hAnsi="Arial Narrow"/>
                <w:b/>
                <w:color w:val="C00000"/>
                <w:szCs w:val="24"/>
                <w:lang w:val="fr-CA"/>
              </w:rPr>
              <w:t>Si vous avez besoin d'insérer des lignes supplémentaires, copiez et collez la cellule du menu déroulant</w:t>
            </w:r>
          </w:p>
        </w:tc>
        <w:tc>
          <w:tcPr>
            <w:tcW w:w="3686" w:type="dxa"/>
          </w:tcPr>
          <w:p w:rsidR="008B6471" w:rsidRDefault="008B6471" w:rsidP="008B6471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</w:tc>
      </w:tr>
    </w:tbl>
    <w:p w:rsidR="002978B2" w:rsidRDefault="002978B2">
      <w:pPr>
        <w:rPr>
          <w:rFonts w:ascii="Arial Narrow" w:hAnsi="Arial Narrow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428F0" w:rsidTr="009D340B">
        <w:tc>
          <w:tcPr>
            <w:tcW w:w="12950" w:type="dxa"/>
          </w:tcPr>
          <w:p w:rsidR="00D428F0" w:rsidRPr="00D428F0" w:rsidRDefault="008B6471" w:rsidP="008B6471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  <w:r w:rsidRPr="008B6471">
              <w:rPr>
                <w:rFonts w:ascii="Arial Narrow" w:hAnsi="Arial Narrow"/>
                <w:sz w:val="24"/>
                <w:szCs w:val="24"/>
                <w:lang w:val="fr-CA"/>
              </w:rPr>
              <w:t>Cette évaluation d</w:t>
            </w:r>
            <w:r>
              <w:rPr>
                <w:rFonts w:ascii="Arial Narrow" w:hAnsi="Arial Narrow"/>
                <w:sz w:val="24"/>
                <w:szCs w:val="24"/>
                <w:lang w:val="fr-CA"/>
              </w:rPr>
              <w:t xml:space="preserve">evrait </w:t>
            </w:r>
            <w:r w:rsidRPr="008B6471">
              <w:rPr>
                <w:rFonts w:ascii="Arial Narrow" w:hAnsi="Arial Narrow"/>
                <w:sz w:val="24"/>
                <w:szCs w:val="24"/>
                <w:lang w:val="fr-CA"/>
              </w:rPr>
              <w:t xml:space="preserve">contenir suffisamment d'informations, y compris des </w:t>
            </w:r>
            <w:r>
              <w:rPr>
                <w:rFonts w:ascii="Arial Narrow" w:hAnsi="Arial Narrow"/>
                <w:sz w:val="24"/>
                <w:szCs w:val="24"/>
                <w:lang w:val="fr-CA"/>
              </w:rPr>
              <w:t>informations complémentaires</w:t>
            </w:r>
            <w:r w:rsidRPr="008B6471">
              <w:rPr>
                <w:rFonts w:ascii="Arial Narrow" w:hAnsi="Arial Narrow"/>
                <w:sz w:val="24"/>
                <w:szCs w:val="24"/>
                <w:lang w:val="fr-CA"/>
              </w:rPr>
              <w:t xml:space="preserve"> le cas échéant, pour expliquer les décisions d'évaluation à un</w:t>
            </w:r>
            <w:r>
              <w:rPr>
                <w:rFonts w:ascii="Arial Narrow" w:hAnsi="Arial Narrow"/>
                <w:sz w:val="24"/>
                <w:szCs w:val="24"/>
                <w:lang w:val="fr-CA"/>
              </w:rPr>
              <w:t>e tierce partie</w:t>
            </w:r>
            <w:r w:rsidRPr="008B6471">
              <w:rPr>
                <w:rFonts w:ascii="Arial Narrow" w:hAnsi="Arial Narrow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fr-CA"/>
              </w:rPr>
              <w:t>dans l’éventualité d’une d</w:t>
            </w:r>
            <w:r w:rsidRPr="008B6471">
              <w:rPr>
                <w:rFonts w:ascii="Arial Narrow" w:hAnsi="Arial Narrow"/>
                <w:sz w:val="24"/>
                <w:szCs w:val="24"/>
                <w:lang w:val="fr-CA"/>
              </w:rPr>
              <w:t xml:space="preserve">iscussion informelle, </w:t>
            </w:r>
            <w:r w:rsidRPr="00D428F0">
              <w:rPr>
                <w:rFonts w:ascii="Arial Narrow" w:hAnsi="Arial Narrow"/>
                <w:sz w:val="24"/>
                <w:szCs w:val="24"/>
                <w:lang w:val="fr-CA"/>
              </w:rPr>
              <w:t>d’une plainte de dotation ou d’une demande d'enquête suite à une nomination.</w:t>
            </w:r>
            <w:r w:rsidR="00D428F0" w:rsidRPr="00D428F0">
              <w:rPr>
                <w:rFonts w:ascii="Arial Narrow" w:hAnsi="Arial Narrow"/>
                <w:sz w:val="24"/>
                <w:szCs w:val="24"/>
                <w:lang w:val="fr-CA"/>
              </w:rPr>
              <w:t xml:space="preserve"> </w:t>
            </w:r>
          </w:p>
          <w:p w:rsidR="00D428F0" w:rsidRPr="00D428F0" w:rsidRDefault="00D428F0" w:rsidP="00D428F0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  <w:p w:rsidR="00D428F0" w:rsidRPr="00D428F0" w:rsidRDefault="00D428F0" w:rsidP="00D428F0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  <w:r w:rsidRPr="00D428F0">
              <w:rPr>
                <w:rFonts w:ascii="Arial Narrow" w:hAnsi="Arial Narrow"/>
                <w:sz w:val="24"/>
                <w:szCs w:val="24"/>
                <w:lang w:val="fr-CA"/>
              </w:rPr>
              <w:t xml:space="preserve">À titre de gestionnaire subdélégué responsable, je confirme que mes obligations, décrites dans la </w:t>
            </w:r>
            <w:hyperlink r:id="rId8" w:anchor="annexe_A" w:history="1">
              <w:r w:rsidRPr="00D428F0">
                <w:rPr>
                  <w:rStyle w:val="Hyperlink"/>
                  <w:rFonts w:ascii="Arial Narrow" w:hAnsi="Arial Narrow"/>
                  <w:sz w:val="24"/>
                  <w:szCs w:val="24"/>
                  <w:lang w:val="fr-CA"/>
                </w:rPr>
                <w:t>Subdélégation des pouvoirs de dotation – Formulaire d’attestation</w:t>
              </w:r>
            </w:hyperlink>
            <w:r w:rsidRPr="00D428F0">
              <w:rPr>
                <w:rFonts w:ascii="Arial Narrow" w:hAnsi="Arial Narrow"/>
                <w:sz w:val="24"/>
                <w:szCs w:val="24"/>
                <w:lang w:val="fr-CA"/>
              </w:rPr>
              <w:t xml:space="preserve"> sont respectées dans le contexte de cette nomination.</w:t>
            </w:r>
          </w:p>
          <w:p w:rsidR="00D428F0" w:rsidRPr="00D428F0" w:rsidRDefault="00D428F0" w:rsidP="00D428F0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  <w:p w:rsidR="00D428F0" w:rsidRPr="00D428F0" w:rsidRDefault="00D428F0" w:rsidP="00D428F0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  <w:r w:rsidRPr="00D428F0">
              <w:rPr>
                <w:rFonts w:ascii="Arial Narrow" w:hAnsi="Arial Narrow"/>
                <w:sz w:val="24"/>
                <w:szCs w:val="24"/>
                <w:lang w:val="fr-CA"/>
              </w:rPr>
              <w:t>Nom du</w:t>
            </w:r>
            <w:r w:rsidR="00042E93">
              <w:rPr>
                <w:rFonts w:ascii="Arial Narrow" w:hAnsi="Arial Narrow"/>
                <w:sz w:val="24"/>
                <w:szCs w:val="24"/>
                <w:lang w:val="fr-CA"/>
              </w:rPr>
              <w:t xml:space="preserve"> </w:t>
            </w:r>
            <w:r w:rsidRPr="00D428F0">
              <w:rPr>
                <w:rFonts w:ascii="Arial Narrow" w:hAnsi="Arial Narrow"/>
                <w:sz w:val="24"/>
                <w:szCs w:val="24"/>
                <w:lang w:val="fr-CA"/>
              </w:rPr>
              <w:t>gestionnaire subdélégué : ______________________________________________________</w:t>
            </w:r>
          </w:p>
          <w:p w:rsidR="00D428F0" w:rsidRDefault="00D428F0" w:rsidP="00D428F0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</w:p>
          <w:p w:rsidR="00D428F0" w:rsidRPr="00D428F0" w:rsidRDefault="00D428F0" w:rsidP="00D428F0">
            <w:pPr>
              <w:rPr>
                <w:rFonts w:ascii="Arial Narrow" w:hAnsi="Arial Narrow"/>
                <w:sz w:val="24"/>
                <w:szCs w:val="24"/>
                <w:lang w:val="fr-CA"/>
              </w:rPr>
            </w:pPr>
            <w:r w:rsidRPr="00D428F0">
              <w:rPr>
                <w:rFonts w:ascii="Arial Narrow" w:hAnsi="Arial Narrow"/>
                <w:sz w:val="24"/>
                <w:szCs w:val="24"/>
                <w:lang w:val="fr-CA"/>
              </w:rPr>
              <w:t>Date : _________________________</w:t>
            </w:r>
          </w:p>
          <w:p w:rsidR="00D428F0" w:rsidRPr="00D428F0" w:rsidRDefault="00D428F0" w:rsidP="009D340B">
            <w:pPr>
              <w:rPr>
                <w:rFonts w:ascii="Arial Narrow" w:hAnsi="Arial Narrow"/>
                <w:b/>
                <w:sz w:val="24"/>
                <w:szCs w:val="24"/>
                <w:lang w:val="fr-CA"/>
              </w:rPr>
            </w:pPr>
          </w:p>
        </w:tc>
      </w:tr>
    </w:tbl>
    <w:p w:rsidR="00D428F0" w:rsidRDefault="00D428F0" w:rsidP="00DD7CA1">
      <w:pPr>
        <w:rPr>
          <w:rFonts w:ascii="Arial Narrow" w:hAnsi="Arial Narrow"/>
          <w:sz w:val="24"/>
          <w:szCs w:val="24"/>
          <w:lang w:val="fr-CA"/>
        </w:rPr>
      </w:pPr>
    </w:p>
    <w:sectPr w:rsidR="00D428F0" w:rsidSect="003C4AC7"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AC" w:rsidRDefault="005D38AC" w:rsidP="005D38AC">
      <w:pPr>
        <w:spacing w:after="0" w:line="240" w:lineRule="auto"/>
      </w:pPr>
      <w:r>
        <w:separator/>
      </w:r>
    </w:p>
  </w:endnote>
  <w:endnote w:type="continuationSeparator" w:id="0">
    <w:p w:rsidR="005D38AC" w:rsidRDefault="005D38AC" w:rsidP="005D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8AC" w:rsidRDefault="00E0655E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placeholder>
                              <w:docPart w:val="2E36515EB8994077BF398003431F60AC"/>
                            </w:placeholder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0655E" w:rsidRDefault="00BB561A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E0655E" w:rsidRDefault="00BB561A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AC" w:rsidRDefault="005D38AC" w:rsidP="005D38AC">
      <w:pPr>
        <w:spacing w:after="0" w:line="240" w:lineRule="auto"/>
      </w:pPr>
      <w:r>
        <w:separator/>
      </w:r>
    </w:p>
  </w:footnote>
  <w:footnote w:type="continuationSeparator" w:id="0">
    <w:p w:rsidR="005D38AC" w:rsidRDefault="005D38AC" w:rsidP="005D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3A11"/>
    <w:multiLevelType w:val="hybridMultilevel"/>
    <w:tmpl w:val="7CC653A2"/>
    <w:lvl w:ilvl="0" w:tplc="C52E1D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B2"/>
    <w:rsid w:val="00033157"/>
    <w:rsid w:val="00042E93"/>
    <w:rsid w:val="00153FD4"/>
    <w:rsid w:val="001A1BDC"/>
    <w:rsid w:val="001D0272"/>
    <w:rsid w:val="001D2E78"/>
    <w:rsid w:val="00211EA3"/>
    <w:rsid w:val="00232BBB"/>
    <w:rsid w:val="002336C3"/>
    <w:rsid w:val="00260664"/>
    <w:rsid w:val="002728DD"/>
    <w:rsid w:val="002978B2"/>
    <w:rsid w:val="002A156A"/>
    <w:rsid w:val="002D31BD"/>
    <w:rsid w:val="00300B37"/>
    <w:rsid w:val="00325FEA"/>
    <w:rsid w:val="003459A3"/>
    <w:rsid w:val="00384C18"/>
    <w:rsid w:val="003B4E8A"/>
    <w:rsid w:val="003C4AC7"/>
    <w:rsid w:val="00415697"/>
    <w:rsid w:val="00442BF4"/>
    <w:rsid w:val="004536DA"/>
    <w:rsid w:val="004C16F5"/>
    <w:rsid w:val="00536809"/>
    <w:rsid w:val="0058423C"/>
    <w:rsid w:val="005A203B"/>
    <w:rsid w:val="005C1368"/>
    <w:rsid w:val="005D38AC"/>
    <w:rsid w:val="006250DA"/>
    <w:rsid w:val="00650764"/>
    <w:rsid w:val="00661B57"/>
    <w:rsid w:val="006A30F1"/>
    <w:rsid w:val="00715C19"/>
    <w:rsid w:val="00794127"/>
    <w:rsid w:val="007E6A2D"/>
    <w:rsid w:val="008135CB"/>
    <w:rsid w:val="00854AA3"/>
    <w:rsid w:val="00863F12"/>
    <w:rsid w:val="00896DC6"/>
    <w:rsid w:val="008B6471"/>
    <w:rsid w:val="008E0B10"/>
    <w:rsid w:val="00970BC1"/>
    <w:rsid w:val="0097364D"/>
    <w:rsid w:val="009B1482"/>
    <w:rsid w:val="009C1CE7"/>
    <w:rsid w:val="009D340B"/>
    <w:rsid w:val="00A02FF9"/>
    <w:rsid w:val="00A11F39"/>
    <w:rsid w:val="00A4123B"/>
    <w:rsid w:val="00A659BD"/>
    <w:rsid w:val="00AA5F61"/>
    <w:rsid w:val="00AC11BB"/>
    <w:rsid w:val="00AD6DD6"/>
    <w:rsid w:val="00B3696A"/>
    <w:rsid w:val="00B45228"/>
    <w:rsid w:val="00BB561A"/>
    <w:rsid w:val="00BE0332"/>
    <w:rsid w:val="00C1706B"/>
    <w:rsid w:val="00CF3FEE"/>
    <w:rsid w:val="00D06A05"/>
    <w:rsid w:val="00D428F0"/>
    <w:rsid w:val="00D51482"/>
    <w:rsid w:val="00D7334F"/>
    <w:rsid w:val="00DD7CA1"/>
    <w:rsid w:val="00E0655E"/>
    <w:rsid w:val="00E57FF3"/>
    <w:rsid w:val="00EB67C4"/>
    <w:rsid w:val="00F06E17"/>
    <w:rsid w:val="00F9773F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4EC3E456-AF53-44CB-A3EF-7DE37C64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1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02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D3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AC"/>
  </w:style>
  <w:style w:type="paragraph" w:styleId="Footer">
    <w:name w:val="footer"/>
    <w:basedOn w:val="Normal"/>
    <w:link w:val="FooterChar"/>
    <w:uiPriority w:val="99"/>
    <w:unhideWhenUsed/>
    <w:rsid w:val="005D3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A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4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4E8A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D428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F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5C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7203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2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5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4435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06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5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5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7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10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10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76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90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75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221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63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fra/rh/dotation/coin_gestionnaires/orientation/cadre_responsabilisation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AAB4812784B8AA08D95E56B221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2EF59-D278-46B1-B5C8-10E77F2578EE}"/>
      </w:docPartPr>
      <w:docPartBody>
        <w:p w:rsidR="00A926A5" w:rsidRDefault="000B2CE8" w:rsidP="000B2CE8">
          <w:pPr>
            <w:pStyle w:val="239AAB4812784B8AA08D95E56B2211A42"/>
          </w:pPr>
          <w:r w:rsidRPr="00771C48">
            <w:rPr>
              <w:rStyle w:val="PlaceholderText"/>
            </w:rPr>
            <w:t>Choisissez un élément.</w:t>
          </w:r>
        </w:p>
      </w:docPartBody>
    </w:docPart>
    <w:docPart>
      <w:docPartPr>
        <w:name w:val="BC409C7B9C1845309BE83D84A4F3D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0783-6089-484B-8DB9-567982BCE92F}"/>
      </w:docPartPr>
      <w:docPartBody>
        <w:p w:rsidR="008435D2" w:rsidRDefault="000B2CE8" w:rsidP="000B2CE8">
          <w:pPr>
            <w:pStyle w:val="BC409C7B9C1845309BE83D84A4F3D45F2"/>
          </w:pPr>
          <w:r w:rsidRPr="009618CD">
            <w:rPr>
              <w:rFonts w:ascii="Calibri" w:hAnsi="Calibri"/>
              <w:color w:val="808080" w:themeColor="background1" w:themeShade="80"/>
              <w:szCs w:val="24"/>
              <w:lang w:val="fr-CA"/>
            </w:rPr>
            <w:t>Cho</w:t>
          </w:r>
          <w:r>
            <w:rPr>
              <w:rFonts w:ascii="Calibri" w:hAnsi="Calibri"/>
              <w:color w:val="808080" w:themeColor="background1" w:themeShade="80"/>
              <w:szCs w:val="24"/>
              <w:lang w:val="fr-CA"/>
            </w:rPr>
            <w:t>isissez un élément.</w:t>
          </w:r>
        </w:p>
      </w:docPartBody>
    </w:docPart>
    <w:docPart>
      <w:docPartPr>
        <w:name w:val="3430CB8C24634FA0A1230024B180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1E5B-5306-4BF5-A197-27971D1CE061}"/>
      </w:docPartPr>
      <w:docPartBody>
        <w:p w:rsidR="008435D2" w:rsidRDefault="000B2CE8" w:rsidP="000B2CE8">
          <w:pPr>
            <w:pStyle w:val="3430CB8C24634FA0A1230024B180A68F1"/>
          </w:pPr>
          <w:r w:rsidRPr="00153FD4">
            <w:rPr>
              <w:rStyle w:val="PlaceholderText"/>
              <w:lang w:val="fr-CA"/>
            </w:rPr>
            <w:t>Choisissez un élément.</w:t>
          </w:r>
        </w:p>
      </w:docPartBody>
    </w:docPart>
    <w:docPart>
      <w:docPartPr>
        <w:name w:val="5D1D776D1F8848879A64A2B0FA97E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27902-5ED4-4CE7-9112-689C80476830}"/>
      </w:docPartPr>
      <w:docPartBody>
        <w:p w:rsidR="008435D2" w:rsidRDefault="000B2CE8" w:rsidP="000B2CE8">
          <w:pPr>
            <w:pStyle w:val="5D1D776D1F8848879A64A2B0FA97EFF91"/>
          </w:pPr>
          <w:r w:rsidRPr="00153FD4">
            <w:rPr>
              <w:rStyle w:val="PlaceholderText"/>
              <w:lang w:val="fr-CA"/>
            </w:rPr>
            <w:t>Choisissez un élément.</w:t>
          </w:r>
        </w:p>
      </w:docPartBody>
    </w:docPart>
    <w:docPart>
      <w:docPartPr>
        <w:name w:val="2E36515EB8994077BF398003431F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4840-0201-45AB-BE9F-84989ED768F9}"/>
      </w:docPartPr>
      <w:docPartBody>
        <w:p w:rsidR="008435D2" w:rsidRDefault="000B2CE8">
          <w:r>
            <w:t xml:space="preserve">     </w:t>
          </w:r>
        </w:p>
      </w:docPartBody>
    </w:docPart>
    <w:docPart>
      <w:docPartPr>
        <w:name w:val="DEE855733F734DF2B89066B02B0A7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FF705-5949-4E82-AB80-4F91EFF5C5EE}"/>
      </w:docPartPr>
      <w:docPartBody>
        <w:p w:rsidR="006D235E" w:rsidRDefault="000B2CE8" w:rsidP="000B2CE8">
          <w:pPr>
            <w:pStyle w:val="DEE855733F734DF2B89066B02B0A717F1"/>
          </w:pPr>
          <w:r w:rsidRPr="009618CD">
            <w:rPr>
              <w:rFonts w:ascii="Calibri" w:hAnsi="Calibri"/>
              <w:color w:val="808080" w:themeColor="background1" w:themeShade="80"/>
              <w:szCs w:val="24"/>
              <w:lang w:val="fr-CA"/>
            </w:rPr>
            <w:t>Cho</w:t>
          </w:r>
          <w:r>
            <w:rPr>
              <w:rFonts w:ascii="Calibri" w:hAnsi="Calibri"/>
              <w:color w:val="808080" w:themeColor="background1" w:themeShade="80"/>
              <w:szCs w:val="24"/>
              <w:lang w:val="fr-CA"/>
            </w:rPr>
            <w:t>isissez un élément.</w:t>
          </w:r>
        </w:p>
      </w:docPartBody>
    </w:docPart>
    <w:docPart>
      <w:docPartPr>
        <w:name w:val="39E373A6A667424E89A806B87105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67573-AA00-4594-BFFC-44CE32CF8B73}"/>
      </w:docPartPr>
      <w:docPartBody>
        <w:p w:rsidR="005C240C" w:rsidRDefault="00874FD1" w:rsidP="00874FD1">
          <w:pPr>
            <w:pStyle w:val="39E373A6A667424E89A806B871057524"/>
          </w:pPr>
          <w:r w:rsidRPr="009618CD">
            <w:rPr>
              <w:rFonts w:ascii="Calibri" w:hAnsi="Calibri"/>
              <w:color w:val="808080" w:themeColor="background1" w:themeShade="80"/>
              <w:szCs w:val="24"/>
            </w:rPr>
            <w:t>Cho</w:t>
          </w:r>
          <w:r>
            <w:rPr>
              <w:rFonts w:ascii="Calibri" w:hAnsi="Calibri"/>
              <w:color w:val="808080" w:themeColor="background1" w:themeShade="80"/>
              <w:szCs w:val="24"/>
            </w:rPr>
            <w:t>isissez un élément.</w:t>
          </w:r>
        </w:p>
      </w:docPartBody>
    </w:docPart>
    <w:docPart>
      <w:docPartPr>
        <w:name w:val="70F8C3EA747D4411B40FB7A8E13C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A5172-F73E-4A4F-8CE5-DF43D9385A86}"/>
      </w:docPartPr>
      <w:docPartBody>
        <w:p w:rsidR="005C240C" w:rsidRDefault="00874FD1" w:rsidP="00874FD1">
          <w:pPr>
            <w:pStyle w:val="70F8C3EA747D4411B40FB7A8E13C28AC"/>
          </w:pPr>
          <w:r w:rsidRPr="00771C48">
            <w:rPr>
              <w:rStyle w:val="PlaceholderText"/>
            </w:rPr>
            <w:t>Choisissez un élément.</w:t>
          </w:r>
        </w:p>
      </w:docPartBody>
    </w:docPart>
    <w:docPart>
      <w:docPartPr>
        <w:name w:val="7C5986B998F743D482B2AB8C28504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F7E4A-621F-436E-837E-B94D3DC591C4}"/>
      </w:docPartPr>
      <w:docPartBody>
        <w:p w:rsidR="005C240C" w:rsidRDefault="00874FD1" w:rsidP="00874FD1">
          <w:pPr>
            <w:pStyle w:val="7C5986B998F743D482B2AB8C285041C5"/>
          </w:pPr>
          <w:r w:rsidRPr="00771C48">
            <w:rPr>
              <w:rStyle w:val="PlaceholderText"/>
            </w:rPr>
            <w:t>Choisissez un élément.</w:t>
          </w:r>
        </w:p>
      </w:docPartBody>
    </w:docPart>
    <w:docPart>
      <w:docPartPr>
        <w:name w:val="75E250C3737447FBB5FF1FFF3B5F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F017C-0727-4A15-9337-EDC35A07DAA6}"/>
      </w:docPartPr>
      <w:docPartBody>
        <w:p w:rsidR="005C240C" w:rsidRDefault="00874FD1" w:rsidP="00874FD1">
          <w:pPr>
            <w:pStyle w:val="75E250C3737447FBB5FF1FFF3B5F39F8"/>
          </w:pPr>
          <w:r w:rsidRPr="00771C48">
            <w:rPr>
              <w:rStyle w:val="PlaceholderText"/>
            </w:rPr>
            <w:t>Choisissez un élément.</w:t>
          </w:r>
        </w:p>
      </w:docPartBody>
    </w:docPart>
    <w:docPart>
      <w:docPartPr>
        <w:name w:val="EBCCC8A284ED40C4A9D4E4A958C0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964E-0927-41D6-B662-9E4167E8ABA1}"/>
      </w:docPartPr>
      <w:docPartBody>
        <w:p w:rsidR="005C240C" w:rsidRDefault="00874FD1" w:rsidP="00874FD1">
          <w:pPr>
            <w:pStyle w:val="EBCCC8A284ED40C4A9D4E4A958C0E887"/>
          </w:pPr>
          <w:r w:rsidRPr="00771C48">
            <w:rPr>
              <w:rStyle w:val="PlaceholderText"/>
            </w:rPr>
            <w:t>Choisissez un élément.</w:t>
          </w:r>
        </w:p>
      </w:docPartBody>
    </w:docPart>
    <w:docPart>
      <w:docPartPr>
        <w:name w:val="0B060D4B2D8C46C38D0F4856C5477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194F-826E-4D53-8A19-CA627E5B9C0B}"/>
      </w:docPartPr>
      <w:docPartBody>
        <w:p w:rsidR="005C240C" w:rsidRDefault="00874FD1" w:rsidP="00874FD1">
          <w:pPr>
            <w:pStyle w:val="0B060D4B2D8C46C38D0F4856C5477EE5"/>
          </w:pPr>
          <w:r w:rsidRPr="00771C48">
            <w:rPr>
              <w:rStyle w:val="Placehold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5D"/>
    <w:rsid w:val="00032533"/>
    <w:rsid w:val="000947AF"/>
    <w:rsid w:val="000B2CE8"/>
    <w:rsid w:val="0010735D"/>
    <w:rsid w:val="001E1383"/>
    <w:rsid w:val="00401C32"/>
    <w:rsid w:val="00571EEB"/>
    <w:rsid w:val="005B7FE2"/>
    <w:rsid w:val="005C240C"/>
    <w:rsid w:val="006D235E"/>
    <w:rsid w:val="008435D2"/>
    <w:rsid w:val="00874FD1"/>
    <w:rsid w:val="00A9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FD1"/>
    <w:rPr>
      <w:color w:val="808080"/>
    </w:rPr>
  </w:style>
  <w:style w:type="paragraph" w:customStyle="1" w:styleId="BBC77A843FCC47BEA7A1329213772B40">
    <w:name w:val="BBC77A843FCC47BEA7A1329213772B40"/>
    <w:rsid w:val="0010735D"/>
  </w:style>
  <w:style w:type="paragraph" w:customStyle="1" w:styleId="BF7DC9D6C2F241F9A7EE1E8B010AAC35">
    <w:name w:val="BF7DC9D6C2F241F9A7EE1E8B010AAC35"/>
    <w:rsid w:val="0010735D"/>
  </w:style>
  <w:style w:type="paragraph" w:customStyle="1" w:styleId="17FF9A4751B6447CB8D0C92B6F1A4F7F">
    <w:name w:val="17FF9A4751B6447CB8D0C92B6F1A4F7F"/>
    <w:rsid w:val="0010735D"/>
  </w:style>
  <w:style w:type="paragraph" w:customStyle="1" w:styleId="9B5DDD7A9A474736A88236FE77917BC5">
    <w:name w:val="9B5DDD7A9A474736A88236FE77917BC5"/>
    <w:rsid w:val="0010735D"/>
  </w:style>
  <w:style w:type="paragraph" w:customStyle="1" w:styleId="F325CE39CFEE45F7969DD537546D7EEC">
    <w:name w:val="F325CE39CFEE45F7969DD537546D7EEC"/>
    <w:rsid w:val="0010735D"/>
  </w:style>
  <w:style w:type="paragraph" w:customStyle="1" w:styleId="C7EE60D65F574AC2A2409E67400678C2">
    <w:name w:val="C7EE60D65F574AC2A2409E67400678C2"/>
    <w:rsid w:val="0010735D"/>
  </w:style>
  <w:style w:type="paragraph" w:customStyle="1" w:styleId="5B757583BD21422B81597789C357572C">
    <w:name w:val="5B757583BD21422B81597789C357572C"/>
    <w:rsid w:val="0010735D"/>
  </w:style>
  <w:style w:type="paragraph" w:customStyle="1" w:styleId="BFC522FCCBC74C8593D03115A5EAD9EF">
    <w:name w:val="BFC522FCCBC74C8593D03115A5EAD9EF"/>
    <w:rsid w:val="0010735D"/>
  </w:style>
  <w:style w:type="paragraph" w:customStyle="1" w:styleId="FCCD8F4DE89D403E97546D3270605CE0">
    <w:name w:val="FCCD8F4DE89D403E97546D3270605CE0"/>
    <w:rsid w:val="0010735D"/>
  </w:style>
  <w:style w:type="paragraph" w:customStyle="1" w:styleId="41CD38AAF740491F9436EA956E51405F">
    <w:name w:val="41CD38AAF740491F9436EA956E51405F"/>
    <w:rsid w:val="0010735D"/>
  </w:style>
  <w:style w:type="paragraph" w:customStyle="1" w:styleId="87B334509D014A23967CF1A1AD3ED9F4">
    <w:name w:val="87B334509D014A23967CF1A1AD3ED9F4"/>
    <w:rsid w:val="0010735D"/>
  </w:style>
  <w:style w:type="paragraph" w:customStyle="1" w:styleId="876001CB78DE4408B9BBD3A7B0EBC771">
    <w:name w:val="876001CB78DE4408B9BBD3A7B0EBC771"/>
    <w:rsid w:val="0010735D"/>
  </w:style>
  <w:style w:type="paragraph" w:customStyle="1" w:styleId="AF6906AB0DCD4B21921E020F4E7C8F1B">
    <w:name w:val="AF6906AB0DCD4B21921E020F4E7C8F1B"/>
    <w:rsid w:val="005B7FE2"/>
  </w:style>
  <w:style w:type="paragraph" w:customStyle="1" w:styleId="B8E2EB8944AD441BBE99A3874745E8D5">
    <w:name w:val="B8E2EB8944AD441BBE99A3874745E8D5"/>
    <w:rsid w:val="005B7FE2"/>
  </w:style>
  <w:style w:type="paragraph" w:customStyle="1" w:styleId="17A202F56E23411EB529E2B7C44ECC70">
    <w:name w:val="17A202F56E23411EB529E2B7C44ECC70"/>
    <w:rsid w:val="005B7FE2"/>
  </w:style>
  <w:style w:type="paragraph" w:customStyle="1" w:styleId="B6FBE2928E0640609602CAF1249F91BB">
    <w:name w:val="B6FBE2928E0640609602CAF1249F91BB"/>
    <w:rsid w:val="005B7FE2"/>
  </w:style>
  <w:style w:type="paragraph" w:customStyle="1" w:styleId="D1A279E00E12435B9267FB1C754C54DB">
    <w:name w:val="D1A279E00E12435B9267FB1C754C54DB"/>
    <w:rsid w:val="005B7FE2"/>
  </w:style>
  <w:style w:type="paragraph" w:customStyle="1" w:styleId="B4DEE84D87CD4631A5C4B09F55F3A770">
    <w:name w:val="B4DEE84D87CD4631A5C4B09F55F3A770"/>
    <w:rsid w:val="005B7FE2"/>
  </w:style>
  <w:style w:type="paragraph" w:customStyle="1" w:styleId="68BCA85E9C784F3FA0BCBCE385A613AC">
    <w:name w:val="68BCA85E9C784F3FA0BCBCE385A613AC"/>
    <w:rsid w:val="005B7FE2"/>
  </w:style>
  <w:style w:type="paragraph" w:customStyle="1" w:styleId="1D58EEC91EEF48B38321FB4E9CFD589E">
    <w:name w:val="1D58EEC91EEF48B38321FB4E9CFD589E"/>
    <w:rsid w:val="005B7FE2"/>
  </w:style>
  <w:style w:type="paragraph" w:customStyle="1" w:styleId="0571927ABCA848D6B11E1D311A2CC1B3">
    <w:name w:val="0571927ABCA848D6B11E1D311A2CC1B3"/>
    <w:rsid w:val="005B7FE2"/>
  </w:style>
  <w:style w:type="paragraph" w:customStyle="1" w:styleId="196E60E3AFF64302A28C17C7E95CFF27">
    <w:name w:val="196E60E3AFF64302A28C17C7E95CFF27"/>
    <w:rsid w:val="005B7FE2"/>
  </w:style>
  <w:style w:type="paragraph" w:customStyle="1" w:styleId="20B067DE342C4FC08600BF5821863B43">
    <w:name w:val="20B067DE342C4FC08600BF5821863B43"/>
    <w:rsid w:val="005B7FE2"/>
  </w:style>
  <w:style w:type="paragraph" w:customStyle="1" w:styleId="B81ACF524B4048AA88ADC3F467CD842D">
    <w:name w:val="B81ACF524B4048AA88ADC3F467CD842D"/>
    <w:rsid w:val="005B7FE2"/>
  </w:style>
  <w:style w:type="paragraph" w:customStyle="1" w:styleId="983C42F52DD14637AC5E7696711D26CA">
    <w:name w:val="983C42F52DD14637AC5E7696711D26CA"/>
    <w:rsid w:val="005B7FE2"/>
  </w:style>
  <w:style w:type="paragraph" w:customStyle="1" w:styleId="49D8951E4E4D416B9336687E4CAD05C4">
    <w:name w:val="49D8951E4E4D416B9336687E4CAD05C4"/>
    <w:rsid w:val="005B7FE2"/>
  </w:style>
  <w:style w:type="paragraph" w:customStyle="1" w:styleId="1039C55848F2457BA7447EED4810BAA2">
    <w:name w:val="1039C55848F2457BA7447EED4810BAA2"/>
    <w:rsid w:val="005B7FE2"/>
  </w:style>
  <w:style w:type="paragraph" w:customStyle="1" w:styleId="CDB4E5C76C124E0EB5EEE623108083A0">
    <w:name w:val="CDB4E5C76C124E0EB5EEE623108083A0"/>
    <w:rsid w:val="005B7FE2"/>
  </w:style>
  <w:style w:type="paragraph" w:customStyle="1" w:styleId="43CA0F27A256407B82F3FB8C9503E57E">
    <w:name w:val="43CA0F27A256407B82F3FB8C9503E57E"/>
    <w:rsid w:val="005B7FE2"/>
  </w:style>
  <w:style w:type="paragraph" w:customStyle="1" w:styleId="6D367B531B1B4AB6A981001144243F46">
    <w:name w:val="6D367B531B1B4AB6A981001144243F46"/>
    <w:rsid w:val="005B7FE2"/>
  </w:style>
  <w:style w:type="paragraph" w:customStyle="1" w:styleId="CDD76AC3C0C94C01BC9F0049EC5039C9">
    <w:name w:val="CDD76AC3C0C94C01BC9F0049EC5039C9"/>
    <w:rsid w:val="005B7FE2"/>
  </w:style>
  <w:style w:type="paragraph" w:customStyle="1" w:styleId="DC8A4AB00E8E45F5BF9870FB8CC1061D">
    <w:name w:val="DC8A4AB00E8E45F5BF9870FB8CC1061D"/>
    <w:rsid w:val="005B7FE2"/>
  </w:style>
  <w:style w:type="paragraph" w:customStyle="1" w:styleId="06472ED4071D4F26818B3BFD1D29A0EC">
    <w:name w:val="06472ED4071D4F26818B3BFD1D29A0EC"/>
    <w:rsid w:val="005B7FE2"/>
  </w:style>
  <w:style w:type="paragraph" w:customStyle="1" w:styleId="7C57D2BBE55E437BB54FC0871399FF0C">
    <w:name w:val="7C57D2BBE55E437BB54FC0871399FF0C"/>
    <w:rsid w:val="005B7FE2"/>
  </w:style>
  <w:style w:type="paragraph" w:customStyle="1" w:styleId="B9C9CC24E4834182B01281815F4B2446">
    <w:name w:val="B9C9CC24E4834182B01281815F4B2446"/>
    <w:rsid w:val="005B7FE2"/>
  </w:style>
  <w:style w:type="paragraph" w:customStyle="1" w:styleId="C7B69AEAB6A748808BBC40C556073031">
    <w:name w:val="C7B69AEAB6A748808BBC40C556073031"/>
    <w:rsid w:val="005B7FE2"/>
  </w:style>
  <w:style w:type="paragraph" w:customStyle="1" w:styleId="0F1D5265C17141BF9B54A136A2CA1347">
    <w:name w:val="0F1D5265C17141BF9B54A136A2CA1347"/>
    <w:rsid w:val="005B7FE2"/>
  </w:style>
  <w:style w:type="paragraph" w:customStyle="1" w:styleId="021E74680F8146CFB78C5FE8897A7EF4">
    <w:name w:val="021E74680F8146CFB78C5FE8897A7EF4"/>
    <w:rsid w:val="005B7FE2"/>
  </w:style>
  <w:style w:type="paragraph" w:customStyle="1" w:styleId="757B01658D694CD4A9A8F0158107DB4C">
    <w:name w:val="757B01658D694CD4A9A8F0158107DB4C"/>
    <w:rsid w:val="005B7FE2"/>
  </w:style>
  <w:style w:type="paragraph" w:customStyle="1" w:styleId="2DE419D3C22E4BFBADC1D84BBEA9D717">
    <w:name w:val="2DE419D3C22E4BFBADC1D84BBEA9D717"/>
    <w:rsid w:val="005B7FE2"/>
  </w:style>
  <w:style w:type="paragraph" w:customStyle="1" w:styleId="76357DFBF51A4F56966D79AA26E0819B">
    <w:name w:val="76357DFBF51A4F56966D79AA26E0819B"/>
    <w:rsid w:val="005B7FE2"/>
  </w:style>
  <w:style w:type="paragraph" w:customStyle="1" w:styleId="D6010AD0859C42A09D5CA02BD2721FB5">
    <w:name w:val="D6010AD0859C42A09D5CA02BD2721FB5"/>
    <w:rsid w:val="005B7FE2"/>
  </w:style>
  <w:style w:type="paragraph" w:customStyle="1" w:styleId="826B6C476D644CB6990895B30AFB6F4E">
    <w:name w:val="826B6C476D644CB6990895B30AFB6F4E"/>
    <w:rsid w:val="005B7FE2"/>
  </w:style>
  <w:style w:type="paragraph" w:customStyle="1" w:styleId="3DEDA041EDC44A4CB9A980DF18772A5F">
    <w:name w:val="3DEDA041EDC44A4CB9A980DF18772A5F"/>
    <w:rsid w:val="005B7FE2"/>
  </w:style>
  <w:style w:type="paragraph" w:customStyle="1" w:styleId="CA8C25E3E8AF482285155BA4623EAA76">
    <w:name w:val="CA8C25E3E8AF482285155BA4623EAA76"/>
    <w:rsid w:val="005B7FE2"/>
  </w:style>
  <w:style w:type="paragraph" w:customStyle="1" w:styleId="FC59633DB0A946CA81AEAB2CED08B1D5">
    <w:name w:val="FC59633DB0A946CA81AEAB2CED08B1D5"/>
    <w:rsid w:val="005B7FE2"/>
  </w:style>
  <w:style w:type="paragraph" w:customStyle="1" w:styleId="77A1E260809E45008ED699AA6BA8A229">
    <w:name w:val="77A1E260809E45008ED699AA6BA8A229"/>
    <w:rsid w:val="005B7FE2"/>
  </w:style>
  <w:style w:type="paragraph" w:customStyle="1" w:styleId="59AC8A074D52497A92CD0D9FBE9E102D">
    <w:name w:val="59AC8A074D52497A92CD0D9FBE9E102D"/>
    <w:rsid w:val="005B7FE2"/>
  </w:style>
  <w:style w:type="paragraph" w:customStyle="1" w:styleId="D54A987502D643A6A07F445D1FAD7CF4">
    <w:name w:val="D54A987502D643A6A07F445D1FAD7CF4"/>
    <w:rsid w:val="005B7FE2"/>
  </w:style>
  <w:style w:type="paragraph" w:customStyle="1" w:styleId="BE9760700A1348DD8DFBF47DE6F23A19">
    <w:name w:val="BE9760700A1348DD8DFBF47DE6F23A19"/>
    <w:rsid w:val="005B7FE2"/>
  </w:style>
  <w:style w:type="paragraph" w:customStyle="1" w:styleId="DAC433B92C7C4D739AD12CD5EEE9C76B">
    <w:name w:val="DAC433B92C7C4D739AD12CD5EEE9C76B"/>
    <w:rsid w:val="005B7FE2"/>
  </w:style>
  <w:style w:type="paragraph" w:customStyle="1" w:styleId="3ED844AC1E6E455BBFE25DFCD9A877C0">
    <w:name w:val="3ED844AC1E6E455BBFE25DFCD9A877C0"/>
    <w:rsid w:val="005B7FE2"/>
  </w:style>
  <w:style w:type="paragraph" w:customStyle="1" w:styleId="8AF1FE95C4734593AEC38DDF6B40CA14">
    <w:name w:val="8AF1FE95C4734593AEC38DDF6B40CA14"/>
    <w:rsid w:val="005B7FE2"/>
  </w:style>
  <w:style w:type="paragraph" w:customStyle="1" w:styleId="1D68140B99F24D9D9A4C61D0DFB82262">
    <w:name w:val="1D68140B99F24D9D9A4C61D0DFB82262"/>
    <w:rsid w:val="005B7FE2"/>
  </w:style>
  <w:style w:type="paragraph" w:customStyle="1" w:styleId="BFD7BE36C8D2479593C8FD68F21C0069">
    <w:name w:val="BFD7BE36C8D2479593C8FD68F21C0069"/>
    <w:rsid w:val="005B7FE2"/>
  </w:style>
  <w:style w:type="paragraph" w:customStyle="1" w:styleId="8CB6E092AC8C411EBD8656CF5E5AC69A">
    <w:name w:val="8CB6E092AC8C411EBD8656CF5E5AC69A"/>
    <w:rsid w:val="005B7FE2"/>
  </w:style>
  <w:style w:type="paragraph" w:customStyle="1" w:styleId="DFC3C83AA6AF4F03BD59E60B9A65EC35">
    <w:name w:val="DFC3C83AA6AF4F03BD59E60B9A65EC35"/>
    <w:rsid w:val="005B7FE2"/>
  </w:style>
  <w:style w:type="paragraph" w:customStyle="1" w:styleId="0CDE62BAADF44F06A64305817B592F4E">
    <w:name w:val="0CDE62BAADF44F06A64305817B592F4E"/>
    <w:rsid w:val="005B7FE2"/>
  </w:style>
  <w:style w:type="paragraph" w:customStyle="1" w:styleId="3DEC9CA6CCC042EC90253C82BD217FE0">
    <w:name w:val="3DEC9CA6CCC042EC90253C82BD217FE0"/>
    <w:rsid w:val="005B7FE2"/>
  </w:style>
  <w:style w:type="paragraph" w:customStyle="1" w:styleId="09F63FB62E6545C0998EB503EC6071C4">
    <w:name w:val="09F63FB62E6545C0998EB503EC6071C4"/>
    <w:rsid w:val="005B7FE2"/>
  </w:style>
  <w:style w:type="paragraph" w:customStyle="1" w:styleId="AFA4531D31AC4DDD971B005AEC291636">
    <w:name w:val="AFA4531D31AC4DDD971B005AEC291636"/>
    <w:rsid w:val="005B7FE2"/>
  </w:style>
  <w:style w:type="paragraph" w:customStyle="1" w:styleId="B7021F6BD17A4BF296A6446E634320D2">
    <w:name w:val="B7021F6BD17A4BF296A6446E634320D2"/>
    <w:rsid w:val="005B7FE2"/>
  </w:style>
  <w:style w:type="paragraph" w:customStyle="1" w:styleId="7509DFDCBA6E429185164774C2287F7A">
    <w:name w:val="7509DFDCBA6E429185164774C2287F7A"/>
    <w:rsid w:val="005B7FE2"/>
  </w:style>
  <w:style w:type="paragraph" w:customStyle="1" w:styleId="338E29B4E58F425CBC9B46E054C52BD1">
    <w:name w:val="338E29B4E58F425CBC9B46E054C52BD1"/>
    <w:rsid w:val="005B7FE2"/>
  </w:style>
  <w:style w:type="paragraph" w:customStyle="1" w:styleId="D3E968DCE05B450EBCBE5646362FEAAD">
    <w:name w:val="D3E968DCE05B450EBCBE5646362FEAAD"/>
    <w:rsid w:val="005B7FE2"/>
  </w:style>
  <w:style w:type="paragraph" w:customStyle="1" w:styleId="E5279543213A40A8B4B47B32925A4FB4">
    <w:name w:val="E5279543213A40A8B4B47B32925A4FB4"/>
    <w:rsid w:val="005B7FE2"/>
  </w:style>
  <w:style w:type="paragraph" w:customStyle="1" w:styleId="49CC2C19302D475D8AA21B33BB99EDFD">
    <w:name w:val="49CC2C19302D475D8AA21B33BB99EDFD"/>
    <w:rsid w:val="005B7FE2"/>
  </w:style>
  <w:style w:type="paragraph" w:customStyle="1" w:styleId="F353CC8EC6E74A24AB00E7CF20BD338F">
    <w:name w:val="F353CC8EC6E74A24AB00E7CF20BD338F"/>
    <w:rsid w:val="005B7FE2"/>
  </w:style>
  <w:style w:type="paragraph" w:customStyle="1" w:styleId="EDCD01CA66E4495C88312BEE4CD51381">
    <w:name w:val="EDCD01CA66E4495C88312BEE4CD51381"/>
    <w:rsid w:val="005B7FE2"/>
  </w:style>
  <w:style w:type="paragraph" w:customStyle="1" w:styleId="E49F9A0B49154BA7B0ECF360861A25DC">
    <w:name w:val="E49F9A0B49154BA7B0ECF360861A25DC"/>
    <w:rsid w:val="005B7FE2"/>
  </w:style>
  <w:style w:type="paragraph" w:customStyle="1" w:styleId="3BEDD91BB2B1402BB47D81F2F9205049">
    <w:name w:val="3BEDD91BB2B1402BB47D81F2F9205049"/>
    <w:rsid w:val="005B7FE2"/>
  </w:style>
  <w:style w:type="paragraph" w:customStyle="1" w:styleId="E0AD0C44B475428B9755DC005BBF5943">
    <w:name w:val="E0AD0C44B475428B9755DC005BBF5943"/>
    <w:rsid w:val="005B7FE2"/>
  </w:style>
  <w:style w:type="paragraph" w:customStyle="1" w:styleId="08B9B0E92FCB4AAA984A32DF9FAA9297">
    <w:name w:val="08B9B0E92FCB4AAA984A32DF9FAA9297"/>
    <w:rsid w:val="005B7FE2"/>
  </w:style>
  <w:style w:type="paragraph" w:customStyle="1" w:styleId="7548D9E723C84DC99ADC0D8D1CB48058">
    <w:name w:val="7548D9E723C84DC99ADC0D8D1CB48058"/>
    <w:rsid w:val="005B7FE2"/>
  </w:style>
  <w:style w:type="paragraph" w:customStyle="1" w:styleId="8140305C3ED84A3D9D041A52CCF093AC">
    <w:name w:val="8140305C3ED84A3D9D041A52CCF093AC"/>
    <w:rsid w:val="005B7FE2"/>
  </w:style>
  <w:style w:type="paragraph" w:customStyle="1" w:styleId="82D16A5EBBAD4B4BB7699424282EA9B0">
    <w:name w:val="82D16A5EBBAD4B4BB7699424282EA9B0"/>
    <w:rsid w:val="005B7FE2"/>
  </w:style>
  <w:style w:type="paragraph" w:customStyle="1" w:styleId="B1D4CADAA1E0403BA256E81DC57E5418">
    <w:name w:val="B1D4CADAA1E0403BA256E81DC57E5418"/>
    <w:rsid w:val="005B7FE2"/>
  </w:style>
  <w:style w:type="paragraph" w:customStyle="1" w:styleId="E4A9D4D0112B4978AA6B14394F7520C3">
    <w:name w:val="E4A9D4D0112B4978AA6B14394F7520C3"/>
    <w:rsid w:val="005B7FE2"/>
  </w:style>
  <w:style w:type="paragraph" w:customStyle="1" w:styleId="F5A5A31752514E2F819C6A0E81CA0699">
    <w:name w:val="F5A5A31752514E2F819C6A0E81CA0699"/>
    <w:rsid w:val="005B7FE2"/>
  </w:style>
  <w:style w:type="paragraph" w:customStyle="1" w:styleId="A018CE1540594623B39A1D650A44626D">
    <w:name w:val="A018CE1540594623B39A1D650A44626D"/>
    <w:rsid w:val="005B7FE2"/>
  </w:style>
  <w:style w:type="paragraph" w:customStyle="1" w:styleId="D762E03EB7064BBF8AC8D901A23EAE6E">
    <w:name w:val="D762E03EB7064BBF8AC8D901A23EAE6E"/>
    <w:rsid w:val="001E1383"/>
    <w:rPr>
      <w:lang w:val="fr-CA" w:eastAsia="fr-CA"/>
    </w:rPr>
  </w:style>
  <w:style w:type="paragraph" w:customStyle="1" w:styleId="E9137A0F9A7F44A0ADBA2BA8CD2A9BA9">
    <w:name w:val="E9137A0F9A7F44A0ADBA2BA8CD2A9BA9"/>
    <w:rsid w:val="001E1383"/>
    <w:rPr>
      <w:lang w:val="fr-CA" w:eastAsia="fr-CA"/>
    </w:rPr>
  </w:style>
  <w:style w:type="paragraph" w:customStyle="1" w:styleId="CFD2100D4FD84DC4B19F2D84228DBC81">
    <w:name w:val="CFD2100D4FD84DC4B19F2D84228DBC81"/>
    <w:rsid w:val="001E1383"/>
    <w:rPr>
      <w:lang w:val="fr-CA" w:eastAsia="fr-CA"/>
    </w:rPr>
  </w:style>
  <w:style w:type="paragraph" w:customStyle="1" w:styleId="A8BB2D9843414A2DB9C7CA3D762C6420">
    <w:name w:val="A8BB2D9843414A2DB9C7CA3D762C6420"/>
    <w:rsid w:val="001E1383"/>
    <w:rPr>
      <w:lang w:val="fr-CA" w:eastAsia="fr-CA"/>
    </w:rPr>
  </w:style>
  <w:style w:type="paragraph" w:customStyle="1" w:styleId="07DC21D8D6F74E7FA020599A4E791EC4">
    <w:name w:val="07DC21D8D6F74E7FA020599A4E791EC4"/>
    <w:rsid w:val="001E1383"/>
    <w:rPr>
      <w:lang w:val="fr-CA" w:eastAsia="fr-CA"/>
    </w:rPr>
  </w:style>
  <w:style w:type="paragraph" w:customStyle="1" w:styleId="96F360576514494CA23ADE2E6E7AA061">
    <w:name w:val="96F360576514494CA23ADE2E6E7AA061"/>
    <w:rsid w:val="001E1383"/>
    <w:rPr>
      <w:lang w:val="fr-CA" w:eastAsia="fr-CA"/>
    </w:rPr>
  </w:style>
  <w:style w:type="paragraph" w:customStyle="1" w:styleId="05B20347B5684F26A4E6A6A8E7D9AAD8">
    <w:name w:val="05B20347B5684F26A4E6A6A8E7D9AAD8"/>
    <w:rsid w:val="001E1383"/>
    <w:rPr>
      <w:lang w:val="fr-CA" w:eastAsia="fr-CA"/>
    </w:rPr>
  </w:style>
  <w:style w:type="paragraph" w:customStyle="1" w:styleId="44B48348285D416A899553B23291EB0B">
    <w:name w:val="44B48348285D416A899553B23291EB0B"/>
    <w:rsid w:val="001E1383"/>
    <w:rPr>
      <w:lang w:val="fr-CA" w:eastAsia="fr-CA"/>
    </w:rPr>
  </w:style>
  <w:style w:type="paragraph" w:customStyle="1" w:styleId="4B67215C4EB94D46B54B9988D4330AFF">
    <w:name w:val="4B67215C4EB94D46B54B9988D4330AFF"/>
    <w:rsid w:val="001E1383"/>
    <w:rPr>
      <w:lang w:val="fr-CA" w:eastAsia="fr-CA"/>
    </w:rPr>
  </w:style>
  <w:style w:type="paragraph" w:customStyle="1" w:styleId="8B43F51980774636B0548E2D202FC84B">
    <w:name w:val="8B43F51980774636B0548E2D202FC84B"/>
    <w:rsid w:val="001E1383"/>
    <w:rPr>
      <w:lang w:val="fr-CA" w:eastAsia="fr-CA"/>
    </w:rPr>
  </w:style>
  <w:style w:type="paragraph" w:customStyle="1" w:styleId="D7B78005A871401C8503DB0C6783ED01">
    <w:name w:val="D7B78005A871401C8503DB0C6783ED01"/>
    <w:rsid w:val="001E1383"/>
    <w:rPr>
      <w:lang w:val="fr-CA" w:eastAsia="fr-CA"/>
    </w:rPr>
  </w:style>
  <w:style w:type="paragraph" w:customStyle="1" w:styleId="0D6B6C761C4941569615E0DF5AD2F92C">
    <w:name w:val="0D6B6C761C4941569615E0DF5AD2F92C"/>
    <w:rsid w:val="001E1383"/>
    <w:rPr>
      <w:lang w:val="fr-CA" w:eastAsia="fr-CA"/>
    </w:rPr>
  </w:style>
  <w:style w:type="paragraph" w:customStyle="1" w:styleId="BC2CC8FF80D846628F67D4AAEDBE1C84">
    <w:name w:val="BC2CC8FF80D846628F67D4AAEDBE1C84"/>
    <w:rsid w:val="001E1383"/>
    <w:rPr>
      <w:lang w:val="fr-CA" w:eastAsia="fr-CA"/>
    </w:rPr>
  </w:style>
  <w:style w:type="paragraph" w:customStyle="1" w:styleId="7724BA04029F4BBA82F142D887FE2C5A">
    <w:name w:val="7724BA04029F4BBA82F142D887FE2C5A"/>
    <w:rsid w:val="001E1383"/>
    <w:rPr>
      <w:lang w:val="fr-CA" w:eastAsia="fr-CA"/>
    </w:rPr>
  </w:style>
  <w:style w:type="paragraph" w:customStyle="1" w:styleId="81E79040D2714E2D8C0C891DE9ECB8D5">
    <w:name w:val="81E79040D2714E2D8C0C891DE9ECB8D5"/>
    <w:rsid w:val="001E1383"/>
    <w:rPr>
      <w:lang w:val="fr-CA" w:eastAsia="fr-CA"/>
    </w:rPr>
  </w:style>
  <w:style w:type="paragraph" w:customStyle="1" w:styleId="EA514E2E4B4345A09F7767303B7FE7D6">
    <w:name w:val="EA514E2E4B4345A09F7767303B7FE7D6"/>
    <w:rsid w:val="001E1383"/>
    <w:rPr>
      <w:lang w:val="fr-CA" w:eastAsia="fr-CA"/>
    </w:rPr>
  </w:style>
  <w:style w:type="paragraph" w:customStyle="1" w:styleId="2B7285EBBF234622ACB64389B1D2042C">
    <w:name w:val="2B7285EBBF234622ACB64389B1D2042C"/>
    <w:rsid w:val="001E1383"/>
    <w:rPr>
      <w:lang w:val="fr-CA" w:eastAsia="fr-CA"/>
    </w:rPr>
  </w:style>
  <w:style w:type="paragraph" w:customStyle="1" w:styleId="34FB8DFF05424ABD85D52CC5E3BFBBDD">
    <w:name w:val="34FB8DFF05424ABD85D52CC5E3BFBBDD"/>
    <w:rsid w:val="001E1383"/>
    <w:rPr>
      <w:lang w:val="fr-CA" w:eastAsia="fr-CA"/>
    </w:rPr>
  </w:style>
  <w:style w:type="paragraph" w:customStyle="1" w:styleId="0ACFF6E1C5D84522AD3B66A25353C6B7">
    <w:name w:val="0ACFF6E1C5D84522AD3B66A25353C6B7"/>
    <w:rsid w:val="001E1383"/>
    <w:rPr>
      <w:lang w:val="fr-CA" w:eastAsia="fr-CA"/>
    </w:rPr>
  </w:style>
  <w:style w:type="paragraph" w:customStyle="1" w:styleId="820B0B0D9BC0484DA598457AB076987E">
    <w:name w:val="820B0B0D9BC0484DA598457AB076987E"/>
    <w:rsid w:val="001E1383"/>
    <w:rPr>
      <w:lang w:val="fr-CA" w:eastAsia="fr-CA"/>
    </w:rPr>
  </w:style>
  <w:style w:type="paragraph" w:customStyle="1" w:styleId="EA6C04D96EE04622A3639D6467465D2D">
    <w:name w:val="EA6C04D96EE04622A3639D6467465D2D"/>
    <w:rsid w:val="001E1383"/>
    <w:rPr>
      <w:lang w:val="fr-CA" w:eastAsia="fr-CA"/>
    </w:rPr>
  </w:style>
  <w:style w:type="paragraph" w:customStyle="1" w:styleId="79F03249877F4E3F840872DEB62ECEB9">
    <w:name w:val="79F03249877F4E3F840872DEB62ECEB9"/>
    <w:rsid w:val="001E1383"/>
    <w:rPr>
      <w:lang w:val="fr-CA" w:eastAsia="fr-CA"/>
    </w:rPr>
  </w:style>
  <w:style w:type="paragraph" w:customStyle="1" w:styleId="1E6339FD27194171AE31D864AB7C6D0E">
    <w:name w:val="1E6339FD27194171AE31D864AB7C6D0E"/>
    <w:rsid w:val="001E1383"/>
    <w:rPr>
      <w:lang w:val="fr-CA" w:eastAsia="fr-CA"/>
    </w:rPr>
  </w:style>
  <w:style w:type="paragraph" w:customStyle="1" w:styleId="B1A6502985FE428581D2F3F0DBB3CD16">
    <w:name w:val="B1A6502985FE428581D2F3F0DBB3CD16"/>
    <w:rsid w:val="001E1383"/>
    <w:rPr>
      <w:lang w:val="fr-CA" w:eastAsia="fr-CA"/>
    </w:rPr>
  </w:style>
  <w:style w:type="paragraph" w:customStyle="1" w:styleId="734B12A1AB284EC2AF62C4FA63032CB5">
    <w:name w:val="734B12A1AB284EC2AF62C4FA63032CB5"/>
    <w:rsid w:val="001E1383"/>
    <w:rPr>
      <w:lang w:val="fr-CA" w:eastAsia="fr-CA"/>
    </w:rPr>
  </w:style>
  <w:style w:type="paragraph" w:customStyle="1" w:styleId="D4A2F29D424F404394ACC8C47858B664">
    <w:name w:val="D4A2F29D424F404394ACC8C47858B664"/>
    <w:rsid w:val="001E1383"/>
    <w:rPr>
      <w:lang w:val="fr-CA" w:eastAsia="fr-CA"/>
    </w:rPr>
  </w:style>
  <w:style w:type="paragraph" w:customStyle="1" w:styleId="BB87D308CDB74EB4A08BA20C0A502778">
    <w:name w:val="BB87D308CDB74EB4A08BA20C0A502778"/>
    <w:rsid w:val="001E1383"/>
    <w:rPr>
      <w:lang w:val="fr-CA" w:eastAsia="fr-CA"/>
    </w:rPr>
  </w:style>
  <w:style w:type="paragraph" w:customStyle="1" w:styleId="3FC1D0357AAF47BEBAE4C3374C87913E">
    <w:name w:val="3FC1D0357AAF47BEBAE4C3374C87913E"/>
    <w:rsid w:val="001E1383"/>
    <w:rPr>
      <w:lang w:val="fr-CA" w:eastAsia="fr-CA"/>
    </w:rPr>
  </w:style>
  <w:style w:type="paragraph" w:customStyle="1" w:styleId="29D2829C9A5E49DE8FFBCD92B2FFB055">
    <w:name w:val="29D2829C9A5E49DE8FFBCD92B2FFB055"/>
    <w:rsid w:val="001E1383"/>
    <w:rPr>
      <w:lang w:val="fr-CA" w:eastAsia="fr-CA"/>
    </w:rPr>
  </w:style>
  <w:style w:type="paragraph" w:customStyle="1" w:styleId="5284CCE872AB4FD2B1EFC60196678AE3">
    <w:name w:val="5284CCE872AB4FD2B1EFC60196678AE3"/>
    <w:rsid w:val="001E1383"/>
    <w:rPr>
      <w:lang w:val="fr-CA" w:eastAsia="fr-CA"/>
    </w:rPr>
  </w:style>
  <w:style w:type="paragraph" w:customStyle="1" w:styleId="65C48741BDD34D07B6FB2BF4FF5D9450">
    <w:name w:val="65C48741BDD34D07B6FB2BF4FF5D9450"/>
    <w:rsid w:val="001E1383"/>
    <w:rPr>
      <w:lang w:val="fr-CA" w:eastAsia="fr-CA"/>
    </w:rPr>
  </w:style>
  <w:style w:type="paragraph" w:customStyle="1" w:styleId="0E409183C7A64891BE8BC262035CBB0C">
    <w:name w:val="0E409183C7A64891BE8BC262035CBB0C"/>
    <w:rsid w:val="001E1383"/>
    <w:rPr>
      <w:lang w:val="fr-CA" w:eastAsia="fr-CA"/>
    </w:rPr>
  </w:style>
  <w:style w:type="paragraph" w:customStyle="1" w:styleId="F1BDA1F9CEA64F51AF2388C7EDFF86CE">
    <w:name w:val="F1BDA1F9CEA64F51AF2388C7EDFF86CE"/>
    <w:rsid w:val="001E1383"/>
    <w:rPr>
      <w:lang w:val="fr-CA" w:eastAsia="fr-CA"/>
    </w:rPr>
  </w:style>
  <w:style w:type="paragraph" w:customStyle="1" w:styleId="890BED137A694E27864C88FC7F25E50E">
    <w:name w:val="890BED137A694E27864C88FC7F25E50E"/>
    <w:rsid w:val="001E1383"/>
    <w:rPr>
      <w:lang w:val="fr-CA" w:eastAsia="fr-CA"/>
    </w:rPr>
  </w:style>
  <w:style w:type="paragraph" w:customStyle="1" w:styleId="0664F8A092D9467885D89EAFBD042FDF">
    <w:name w:val="0664F8A092D9467885D89EAFBD042FDF"/>
    <w:rsid w:val="001E1383"/>
    <w:rPr>
      <w:lang w:val="fr-CA" w:eastAsia="fr-CA"/>
    </w:rPr>
  </w:style>
  <w:style w:type="paragraph" w:customStyle="1" w:styleId="6F78FF520688455BAFDDB2DA9DD66742">
    <w:name w:val="6F78FF520688455BAFDDB2DA9DD66742"/>
    <w:rsid w:val="001E1383"/>
    <w:rPr>
      <w:lang w:val="fr-CA" w:eastAsia="fr-CA"/>
    </w:rPr>
  </w:style>
  <w:style w:type="paragraph" w:customStyle="1" w:styleId="5A7BF38DDEF848889FA29DE2B54AA85E">
    <w:name w:val="5A7BF38DDEF848889FA29DE2B54AA85E"/>
    <w:rsid w:val="001E1383"/>
    <w:rPr>
      <w:lang w:val="fr-CA" w:eastAsia="fr-CA"/>
    </w:rPr>
  </w:style>
  <w:style w:type="paragraph" w:customStyle="1" w:styleId="114E0628F54649C4B893883969274EDF">
    <w:name w:val="114E0628F54649C4B893883969274EDF"/>
    <w:rsid w:val="001E1383"/>
    <w:rPr>
      <w:lang w:val="fr-CA" w:eastAsia="fr-CA"/>
    </w:rPr>
  </w:style>
  <w:style w:type="paragraph" w:customStyle="1" w:styleId="B5058E9FCEBD4566B71D1C04C191D7A3">
    <w:name w:val="B5058E9FCEBD4566B71D1C04C191D7A3"/>
    <w:rsid w:val="001E1383"/>
    <w:rPr>
      <w:lang w:val="fr-CA" w:eastAsia="fr-CA"/>
    </w:rPr>
  </w:style>
  <w:style w:type="paragraph" w:customStyle="1" w:styleId="31C73F6712CB42208960B8E7A9BCB322">
    <w:name w:val="31C73F6712CB42208960B8E7A9BCB322"/>
    <w:rsid w:val="001E1383"/>
    <w:rPr>
      <w:lang w:val="fr-CA" w:eastAsia="fr-CA"/>
    </w:rPr>
  </w:style>
  <w:style w:type="paragraph" w:customStyle="1" w:styleId="E2CDB9286CA042A0B4B0A58693184669">
    <w:name w:val="E2CDB9286CA042A0B4B0A58693184669"/>
    <w:rsid w:val="001E1383"/>
    <w:rPr>
      <w:lang w:val="fr-CA" w:eastAsia="fr-CA"/>
    </w:rPr>
  </w:style>
  <w:style w:type="paragraph" w:customStyle="1" w:styleId="92AD848A52354FDB9E266A44A1B2DEAE">
    <w:name w:val="92AD848A52354FDB9E266A44A1B2DEAE"/>
    <w:rsid w:val="001E1383"/>
    <w:rPr>
      <w:lang w:val="fr-CA" w:eastAsia="fr-CA"/>
    </w:rPr>
  </w:style>
  <w:style w:type="paragraph" w:customStyle="1" w:styleId="D0E458168FE044538879E1D0B7C1DBCB">
    <w:name w:val="D0E458168FE044538879E1D0B7C1DBCB"/>
    <w:rsid w:val="001E1383"/>
    <w:rPr>
      <w:lang w:val="fr-CA" w:eastAsia="fr-CA"/>
    </w:rPr>
  </w:style>
  <w:style w:type="paragraph" w:customStyle="1" w:styleId="32DD70F62CF24F179F5537D2FAA5EEF7">
    <w:name w:val="32DD70F62CF24F179F5537D2FAA5EEF7"/>
    <w:rsid w:val="001E1383"/>
    <w:rPr>
      <w:lang w:val="fr-CA" w:eastAsia="fr-CA"/>
    </w:rPr>
  </w:style>
  <w:style w:type="paragraph" w:customStyle="1" w:styleId="F102884104984DFEBDA8969F47356AD2">
    <w:name w:val="F102884104984DFEBDA8969F47356AD2"/>
    <w:rsid w:val="001E1383"/>
    <w:rPr>
      <w:lang w:val="fr-CA" w:eastAsia="fr-CA"/>
    </w:rPr>
  </w:style>
  <w:style w:type="paragraph" w:customStyle="1" w:styleId="FB8EB62BF3A44AAEB50B4680017D965D">
    <w:name w:val="FB8EB62BF3A44AAEB50B4680017D965D"/>
    <w:rsid w:val="001E1383"/>
    <w:rPr>
      <w:lang w:val="fr-CA" w:eastAsia="fr-CA"/>
    </w:rPr>
  </w:style>
  <w:style w:type="paragraph" w:customStyle="1" w:styleId="DE06FE7445CE4E409B870AF392CE565D">
    <w:name w:val="DE06FE7445CE4E409B870AF392CE565D"/>
    <w:rsid w:val="001E1383"/>
    <w:rPr>
      <w:lang w:val="fr-CA" w:eastAsia="fr-CA"/>
    </w:rPr>
  </w:style>
  <w:style w:type="paragraph" w:customStyle="1" w:styleId="0F3D6C378F0249BE8AAA5DF204D1E76B">
    <w:name w:val="0F3D6C378F0249BE8AAA5DF204D1E76B"/>
    <w:rsid w:val="001E1383"/>
    <w:rPr>
      <w:lang w:val="fr-CA" w:eastAsia="fr-CA"/>
    </w:rPr>
  </w:style>
  <w:style w:type="paragraph" w:customStyle="1" w:styleId="6CB0704CC1854183A22D6731859A4E53">
    <w:name w:val="6CB0704CC1854183A22D6731859A4E53"/>
    <w:rsid w:val="001E1383"/>
    <w:rPr>
      <w:lang w:val="fr-CA" w:eastAsia="fr-CA"/>
    </w:rPr>
  </w:style>
  <w:style w:type="paragraph" w:customStyle="1" w:styleId="1928157960C54158AA31D5A04CE04F5E">
    <w:name w:val="1928157960C54158AA31D5A04CE04F5E"/>
    <w:rsid w:val="001E1383"/>
    <w:rPr>
      <w:lang w:val="fr-CA" w:eastAsia="fr-CA"/>
    </w:rPr>
  </w:style>
  <w:style w:type="paragraph" w:customStyle="1" w:styleId="A9B7C9226F804D38BFF93D4E125DE7A5">
    <w:name w:val="A9B7C9226F804D38BFF93D4E125DE7A5"/>
    <w:rsid w:val="001E1383"/>
    <w:rPr>
      <w:lang w:val="fr-CA" w:eastAsia="fr-CA"/>
    </w:rPr>
  </w:style>
  <w:style w:type="paragraph" w:customStyle="1" w:styleId="A8663D2BBDB148E9B77CA6E5B6697692">
    <w:name w:val="A8663D2BBDB148E9B77CA6E5B6697692"/>
    <w:rsid w:val="001E1383"/>
    <w:rPr>
      <w:lang w:val="fr-CA" w:eastAsia="fr-CA"/>
    </w:rPr>
  </w:style>
  <w:style w:type="paragraph" w:customStyle="1" w:styleId="62619F1C06AE400688E3670EA929AC33">
    <w:name w:val="62619F1C06AE400688E3670EA929AC33"/>
    <w:rsid w:val="001E1383"/>
    <w:rPr>
      <w:lang w:val="fr-CA" w:eastAsia="fr-CA"/>
    </w:rPr>
  </w:style>
  <w:style w:type="paragraph" w:customStyle="1" w:styleId="D771DDC6D6884863A6C57B24D0B0E276">
    <w:name w:val="D771DDC6D6884863A6C57B24D0B0E276"/>
    <w:rsid w:val="001E1383"/>
    <w:rPr>
      <w:lang w:val="fr-CA" w:eastAsia="fr-CA"/>
    </w:rPr>
  </w:style>
  <w:style w:type="paragraph" w:customStyle="1" w:styleId="2F23FEAB62894E7D9334CF72B560CC7A">
    <w:name w:val="2F23FEAB62894E7D9334CF72B560CC7A"/>
    <w:rsid w:val="001E1383"/>
    <w:rPr>
      <w:lang w:val="fr-CA" w:eastAsia="fr-CA"/>
    </w:rPr>
  </w:style>
  <w:style w:type="paragraph" w:customStyle="1" w:styleId="3B0BF1FA1E5A40F4AE8AFC1275E48698">
    <w:name w:val="3B0BF1FA1E5A40F4AE8AFC1275E48698"/>
    <w:rsid w:val="001E1383"/>
    <w:rPr>
      <w:lang w:val="fr-CA" w:eastAsia="fr-CA"/>
    </w:rPr>
  </w:style>
  <w:style w:type="paragraph" w:customStyle="1" w:styleId="8FD8E9D1394A49F29FC91C7909ACD67C">
    <w:name w:val="8FD8E9D1394A49F29FC91C7909ACD67C"/>
    <w:rsid w:val="001E1383"/>
    <w:rPr>
      <w:lang w:val="fr-CA" w:eastAsia="fr-CA"/>
    </w:rPr>
  </w:style>
  <w:style w:type="paragraph" w:customStyle="1" w:styleId="ACF88E94BF854E59B63EB7707E9E0963">
    <w:name w:val="ACF88E94BF854E59B63EB7707E9E0963"/>
    <w:rsid w:val="001E1383"/>
    <w:rPr>
      <w:lang w:val="fr-CA" w:eastAsia="fr-CA"/>
    </w:rPr>
  </w:style>
  <w:style w:type="paragraph" w:customStyle="1" w:styleId="A223BD505BB64DEABAE0AF98763768D1">
    <w:name w:val="A223BD505BB64DEABAE0AF98763768D1"/>
    <w:rsid w:val="001E1383"/>
    <w:rPr>
      <w:lang w:val="fr-CA" w:eastAsia="fr-CA"/>
    </w:rPr>
  </w:style>
  <w:style w:type="paragraph" w:customStyle="1" w:styleId="F512C8038B534937BD51A243688B2B77">
    <w:name w:val="F512C8038B534937BD51A243688B2B77"/>
    <w:rsid w:val="001E1383"/>
    <w:rPr>
      <w:lang w:val="fr-CA" w:eastAsia="fr-CA"/>
    </w:rPr>
  </w:style>
  <w:style w:type="paragraph" w:customStyle="1" w:styleId="5CF97E5FE53043C7A0EE9A22AA98D828">
    <w:name w:val="5CF97E5FE53043C7A0EE9A22AA98D828"/>
    <w:rsid w:val="001E1383"/>
    <w:rPr>
      <w:lang w:val="fr-CA" w:eastAsia="fr-CA"/>
    </w:rPr>
  </w:style>
  <w:style w:type="paragraph" w:customStyle="1" w:styleId="E6E51C160E604567911035D36D22F8D6">
    <w:name w:val="E6E51C160E604567911035D36D22F8D6"/>
    <w:rsid w:val="001E1383"/>
    <w:rPr>
      <w:lang w:val="fr-CA" w:eastAsia="fr-CA"/>
    </w:rPr>
  </w:style>
  <w:style w:type="paragraph" w:customStyle="1" w:styleId="7FEC09A494A0406DB9FE25B83BF3BDA3">
    <w:name w:val="7FEC09A494A0406DB9FE25B83BF3BDA3"/>
    <w:rsid w:val="001E1383"/>
    <w:rPr>
      <w:lang w:val="fr-CA" w:eastAsia="fr-CA"/>
    </w:rPr>
  </w:style>
  <w:style w:type="paragraph" w:customStyle="1" w:styleId="4FC5E54B364E4BEF93A287909D5223D0">
    <w:name w:val="4FC5E54B364E4BEF93A287909D5223D0"/>
    <w:rsid w:val="001E1383"/>
    <w:rPr>
      <w:lang w:val="fr-CA" w:eastAsia="fr-CA"/>
    </w:rPr>
  </w:style>
  <w:style w:type="paragraph" w:customStyle="1" w:styleId="78939150800748AE875EFCB0C6CBDDF8">
    <w:name w:val="78939150800748AE875EFCB0C6CBDDF8"/>
    <w:rsid w:val="001E1383"/>
    <w:rPr>
      <w:lang w:val="fr-CA" w:eastAsia="fr-CA"/>
    </w:rPr>
  </w:style>
  <w:style w:type="paragraph" w:customStyle="1" w:styleId="B8D99CCF87DD41A2BC5E7B5D37AA7827">
    <w:name w:val="B8D99CCF87DD41A2BC5E7B5D37AA7827"/>
    <w:rsid w:val="001E1383"/>
    <w:rPr>
      <w:lang w:val="fr-CA" w:eastAsia="fr-CA"/>
    </w:rPr>
  </w:style>
  <w:style w:type="paragraph" w:customStyle="1" w:styleId="EA28F8F82F4942A2854D85F14581CFEE">
    <w:name w:val="EA28F8F82F4942A2854D85F14581CFEE"/>
    <w:rsid w:val="001E1383"/>
    <w:rPr>
      <w:lang w:val="fr-CA" w:eastAsia="fr-CA"/>
    </w:rPr>
  </w:style>
  <w:style w:type="paragraph" w:customStyle="1" w:styleId="4A2F24F37C9B4F1DA48589C3700AB81C">
    <w:name w:val="4A2F24F37C9B4F1DA48589C3700AB81C"/>
    <w:rsid w:val="001E1383"/>
    <w:rPr>
      <w:lang w:val="fr-CA" w:eastAsia="fr-CA"/>
    </w:rPr>
  </w:style>
  <w:style w:type="paragraph" w:customStyle="1" w:styleId="56DC1C0C520E4E6F9479B56F38CA298D">
    <w:name w:val="56DC1C0C520E4E6F9479B56F38CA298D"/>
    <w:rsid w:val="001E1383"/>
    <w:rPr>
      <w:lang w:val="fr-CA" w:eastAsia="fr-CA"/>
    </w:rPr>
  </w:style>
  <w:style w:type="paragraph" w:customStyle="1" w:styleId="0B5F1D0BAAF2422787EDEC342BB7BD8F">
    <w:name w:val="0B5F1D0BAAF2422787EDEC342BB7BD8F"/>
    <w:rsid w:val="001E1383"/>
    <w:rPr>
      <w:lang w:val="fr-CA" w:eastAsia="fr-CA"/>
    </w:rPr>
  </w:style>
  <w:style w:type="paragraph" w:customStyle="1" w:styleId="4C7515A9C590474BBF18C2857A541FCD">
    <w:name w:val="4C7515A9C590474BBF18C2857A541FCD"/>
    <w:rsid w:val="001E1383"/>
    <w:rPr>
      <w:lang w:val="fr-CA" w:eastAsia="fr-CA"/>
    </w:rPr>
  </w:style>
  <w:style w:type="paragraph" w:customStyle="1" w:styleId="6527EEF3F60748B2A9198AFACC6C8776">
    <w:name w:val="6527EEF3F60748B2A9198AFACC6C8776"/>
    <w:rsid w:val="001E1383"/>
    <w:rPr>
      <w:lang w:val="fr-CA" w:eastAsia="fr-CA"/>
    </w:rPr>
  </w:style>
  <w:style w:type="paragraph" w:customStyle="1" w:styleId="3A7ACEBF974848A9B0CC27ABB3C95BE3">
    <w:name w:val="3A7ACEBF974848A9B0CC27ABB3C95BE3"/>
    <w:rsid w:val="001E1383"/>
    <w:rPr>
      <w:lang w:val="fr-CA" w:eastAsia="fr-CA"/>
    </w:rPr>
  </w:style>
  <w:style w:type="paragraph" w:customStyle="1" w:styleId="1F22136BD2EB4C8A85CEC50A4967AC3D">
    <w:name w:val="1F22136BD2EB4C8A85CEC50A4967AC3D"/>
    <w:rsid w:val="001E1383"/>
    <w:rPr>
      <w:lang w:val="fr-CA" w:eastAsia="fr-CA"/>
    </w:rPr>
  </w:style>
  <w:style w:type="paragraph" w:customStyle="1" w:styleId="B40E9D91AD674F80A8933F689B45C980">
    <w:name w:val="B40E9D91AD674F80A8933F689B45C980"/>
    <w:rsid w:val="001E1383"/>
    <w:rPr>
      <w:lang w:val="fr-CA" w:eastAsia="fr-CA"/>
    </w:rPr>
  </w:style>
  <w:style w:type="paragraph" w:customStyle="1" w:styleId="C9EDA43D6FC7469A91B2F0CD1D608844">
    <w:name w:val="C9EDA43D6FC7469A91B2F0CD1D608844"/>
    <w:rsid w:val="001E1383"/>
    <w:rPr>
      <w:lang w:val="fr-CA" w:eastAsia="fr-CA"/>
    </w:rPr>
  </w:style>
  <w:style w:type="paragraph" w:customStyle="1" w:styleId="BD739101264D423EA414BE576222D7C0">
    <w:name w:val="BD739101264D423EA414BE576222D7C0"/>
    <w:rsid w:val="001E1383"/>
    <w:rPr>
      <w:lang w:val="fr-CA" w:eastAsia="fr-CA"/>
    </w:rPr>
  </w:style>
  <w:style w:type="paragraph" w:customStyle="1" w:styleId="F491FD2940C4449CAA0C359B41D6B154">
    <w:name w:val="F491FD2940C4449CAA0C359B41D6B154"/>
    <w:rsid w:val="001E1383"/>
    <w:rPr>
      <w:lang w:val="fr-CA" w:eastAsia="fr-CA"/>
    </w:rPr>
  </w:style>
  <w:style w:type="paragraph" w:customStyle="1" w:styleId="3BC1F915093A496BBE5E37F008DF27F4">
    <w:name w:val="3BC1F915093A496BBE5E37F008DF27F4"/>
    <w:rsid w:val="001E1383"/>
    <w:rPr>
      <w:lang w:val="fr-CA" w:eastAsia="fr-CA"/>
    </w:rPr>
  </w:style>
  <w:style w:type="paragraph" w:customStyle="1" w:styleId="30DDA0F1C4DE4FE2998A28FD77A3E28D">
    <w:name w:val="30DDA0F1C4DE4FE2998A28FD77A3E28D"/>
    <w:rsid w:val="001E1383"/>
    <w:rPr>
      <w:lang w:val="fr-CA" w:eastAsia="fr-CA"/>
    </w:rPr>
  </w:style>
  <w:style w:type="paragraph" w:customStyle="1" w:styleId="239AAB4812784B8AA08D95E56B2211A4">
    <w:name w:val="239AAB4812784B8AA08D95E56B2211A4"/>
    <w:rsid w:val="001E1383"/>
    <w:rPr>
      <w:lang w:val="fr-CA" w:eastAsia="fr-CA"/>
    </w:rPr>
  </w:style>
  <w:style w:type="paragraph" w:customStyle="1" w:styleId="798327B45B6E4BF7B78469E445580E2A">
    <w:name w:val="798327B45B6E4BF7B78469E445580E2A"/>
    <w:rsid w:val="001E1383"/>
    <w:rPr>
      <w:lang w:val="fr-CA" w:eastAsia="fr-CA"/>
    </w:rPr>
  </w:style>
  <w:style w:type="paragraph" w:customStyle="1" w:styleId="4B93C03E4CD6461C8EBB1995EC67D029">
    <w:name w:val="4B93C03E4CD6461C8EBB1995EC67D029"/>
    <w:rsid w:val="001E1383"/>
    <w:rPr>
      <w:lang w:val="fr-CA" w:eastAsia="fr-CA"/>
    </w:rPr>
  </w:style>
  <w:style w:type="paragraph" w:customStyle="1" w:styleId="DFB7FC5C1532402C8ADE5BAF2ABFA0E5">
    <w:name w:val="DFB7FC5C1532402C8ADE5BAF2ABFA0E5"/>
    <w:rsid w:val="001E1383"/>
    <w:rPr>
      <w:lang w:val="fr-CA" w:eastAsia="fr-CA"/>
    </w:rPr>
  </w:style>
  <w:style w:type="paragraph" w:customStyle="1" w:styleId="1E14C71C0C564C92AACD1A8D8293262E">
    <w:name w:val="1E14C71C0C564C92AACD1A8D8293262E"/>
    <w:rsid w:val="001E1383"/>
    <w:rPr>
      <w:lang w:val="fr-CA" w:eastAsia="fr-CA"/>
    </w:rPr>
  </w:style>
  <w:style w:type="paragraph" w:customStyle="1" w:styleId="580D78A8BA7A49E0B0D30408A8E5BD7F">
    <w:name w:val="580D78A8BA7A49E0B0D30408A8E5BD7F"/>
    <w:rsid w:val="001E1383"/>
    <w:rPr>
      <w:lang w:val="fr-CA" w:eastAsia="fr-CA"/>
    </w:rPr>
  </w:style>
  <w:style w:type="paragraph" w:customStyle="1" w:styleId="C0DB33D48B0D42188DE45293999CF551">
    <w:name w:val="C0DB33D48B0D42188DE45293999CF551"/>
    <w:rsid w:val="001E1383"/>
    <w:rPr>
      <w:lang w:val="fr-CA" w:eastAsia="fr-CA"/>
    </w:rPr>
  </w:style>
  <w:style w:type="paragraph" w:customStyle="1" w:styleId="8EF03F0CF762468A8B6AFA2E952FFD2E">
    <w:name w:val="8EF03F0CF762468A8B6AFA2E952FFD2E"/>
    <w:rsid w:val="001E1383"/>
    <w:rPr>
      <w:lang w:val="fr-CA" w:eastAsia="fr-CA"/>
    </w:rPr>
  </w:style>
  <w:style w:type="paragraph" w:customStyle="1" w:styleId="6AE6A34C4A934A2D95F101893F908A16">
    <w:name w:val="6AE6A34C4A934A2D95F101893F908A16"/>
    <w:rsid w:val="001E1383"/>
    <w:rPr>
      <w:lang w:val="fr-CA" w:eastAsia="fr-CA"/>
    </w:rPr>
  </w:style>
  <w:style w:type="paragraph" w:customStyle="1" w:styleId="A79CB463174C4FD998E15FF2E9B4D1CB">
    <w:name w:val="A79CB463174C4FD998E15FF2E9B4D1CB"/>
    <w:rsid w:val="001E1383"/>
    <w:rPr>
      <w:lang w:val="fr-CA" w:eastAsia="fr-CA"/>
    </w:rPr>
  </w:style>
  <w:style w:type="paragraph" w:customStyle="1" w:styleId="34C4A40C744344A596F1F5188B78C5A2">
    <w:name w:val="34C4A40C744344A596F1F5188B78C5A2"/>
    <w:rsid w:val="001E1383"/>
    <w:rPr>
      <w:lang w:val="fr-CA" w:eastAsia="fr-CA"/>
    </w:rPr>
  </w:style>
  <w:style w:type="paragraph" w:customStyle="1" w:styleId="68B5467032AC4E1687626C793AE48F48">
    <w:name w:val="68B5467032AC4E1687626C793AE48F48"/>
    <w:rsid w:val="001E1383"/>
    <w:rPr>
      <w:lang w:val="fr-CA" w:eastAsia="fr-CA"/>
    </w:rPr>
  </w:style>
  <w:style w:type="paragraph" w:customStyle="1" w:styleId="8E3F2BCEE8D743188797F74ADFDCD2ED">
    <w:name w:val="8E3F2BCEE8D743188797F74ADFDCD2ED"/>
    <w:rsid w:val="001E1383"/>
    <w:rPr>
      <w:lang w:val="fr-CA" w:eastAsia="fr-CA"/>
    </w:rPr>
  </w:style>
  <w:style w:type="paragraph" w:customStyle="1" w:styleId="8EC100FA2F9743A99D6F7F88FFD32C98">
    <w:name w:val="8EC100FA2F9743A99D6F7F88FFD32C98"/>
    <w:rsid w:val="001E1383"/>
    <w:rPr>
      <w:lang w:val="fr-CA" w:eastAsia="fr-CA"/>
    </w:rPr>
  </w:style>
  <w:style w:type="paragraph" w:customStyle="1" w:styleId="53FA567885424114A0E245E733524A2D">
    <w:name w:val="53FA567885424114A0E245E733524A2D"/>
    <w:rsid w:val="001E1383"/>
    <w:rPr>
      <w:lang w:val="fr-CA" w:eastAsia="fr-CA"/>
    </w:rPr>
  </w:style>
  <w:style w:type="paragraph" w:customStyle="1" w:styleId="29D032BEA33C4D04B5A5120C245F7C31">
    <w:name w:val="29D032BEA33C4D04B5A5120C245F7C31"/>
    <w:rsid w:val="001E1383"/>
    <w:rPr>
      <w:lang w:val="fr-CA" w:eastAsia="fr-CA"/>
    </w:rPr>
  </w:style>
  <w:style w:type="paragraph" w:customStyle="1" w:styleId="18379D28854A4A008E998445673D44C0">
    <w:name w:val="18379D28854A4A008E998445673D44C0"/>
    <w:rsid w:val="001E1383"/>
    <w:rPr>
      <w:lang w:val="fr-CA" w:eastAsia="fr-CA"/>
    </w:rPr>
  </w:style>
  <w:style w:type="paragraph" w:customStyle="1" w:styleId="763538E2D7864CBA8C29E353B5D587DE">
    <w:name w:val="763538E2D7864CBA8C29E353B5D587DE"/>
    <w:rsid w:val="001E1383"/>
    <w:rPr>
      <w:lang w:val="fr-CA" w:eastAsia="fr-CA"/>
    </w:rPr>
  </w:style>
  <w:style w:type="paragraph" w:customStyle="1" w:styleId="5B7F3F3FCDAB4658BD3DE11090F54BC7">
    <w:name w:val="5B7F3F3FCDAB4658BD3DE11090F54BC7"/>
    <w:rsid w:val="001E1383"/>
    <w:rPr>
      <w:lang w:val="fr-CA" w:eastAsia="fr-CA"/>
    </w:rPr>
  </w:style>
  <w:style w:type="paragraph" w:customStyle="1" w:styleId="40CCAA0385BA4C21BCF2360C4FAE70A1">
    <w:name w:val="40CCAA0385BA4C21BCF2360C4FAE70A1"/>
    <w:rsid w:val="00A926A5"/>
    <w:rPr>
      <w:lang w:val="fr-CA" w:eastAsia="fr-CA"/>
    </w:rPr>
  </w:style>
  <w:style w:type="paragraph" w:customStyle="1" w:styleId="6B78C0D8888A4076AF98C22C5E8409AC">
    <w:name w:val="6B78C0D8888A4076AF98C22C5E8409AC"/>
    <w:rsid w:val="00A926A5"/>
    <w:rPr>
      <w:lang w:val="fr-CA" w:eastAsia="fr-CA"/>
    </w:rPr>
  </w:style>
  <w:style w:type="paragraph" w:customStyle="1" w:styleId="BC818E8BB17345508A7A8D93A4425713">
    <w:name w:val="BC818E8BB17345508A7A8D93A4425713"/>
    <w:rsid w:val="00A926A5"/>
    <w:rPr>
      <w:lang w:val="fr-CA" w:eastAsia="fr-CA"/>
    </w:rPr>
  </w:style>
  <w:style w:type="paragraph" w:customStyle="1" w:styleId="0BE9D4C74277453997E4777BB007CF43">
    <w:name w:val="0BE9D4C74277453997E4777BB007CF43"/>
    <w:rsid w:val="00A926A5"/>
    <w:rPr>
      <w:lang w:val="fr-CA" w:eastAsia="fr-CA"/>
    </w:rPr>
  </w:style>
  <w:style w:type="paragraph" w:customStyle="1" w:styleId="2FAEBA1AE1A748108C329505708487F8">
    <w:name w:val="2FAEBA1AE1A748108C329505708487F8"/>
    <w:rsid w:val="00A926A5"/>
    <w:rPr>
      <w:lang w:val="fr-CA" w:eastAsia="fr-CA"/>
    </w:rPr>
  </w:style>
  <w:style w:type="paragraph" w:customStyle="1" w:styleId="A0D2E1DD3925400788241788BECCE6E0">
    <w:name w:val="A0D2E1DD3925400788241788BECCE6E0"/>
    <w:rsid w:val="00A926A5"/>
    <w:rPr>
      <w:lang w:val="fr-CA" w:eastAsia="fr-CA"/>
    </w:rPr>
  </w:style>
  <w:style w:type="paragraph" w:customStyle="1" w:styleId="044654D324E24C0A84F05DE7A3E950CE">
    <w:name w:val="044654D324E24C0A84F05DE7A3E950CE"/>
    <w:rsid w:val="00A926A5"/>
    <w:rPr>
      <w:lang w:val="fr-CA" w:eastAsia="fr-CA"/>
    </w:rPr>
  </w:style>
  <w:style w:type="paragraph" w:customStyle="1" w:styleId="3BB7E100B6694A12832FA4104A433163">
    <w:name w:val="3BB7E100B6694A12832FA4104A433163"/>
    <w:rsid w:val="00A926A5"/>
    <w:rPr>
      <w:lang w:val="fr-CA" w:eastAsia="fr-CA"/>
    </w:rPr>
  </w:style>
  <w:style w:type="paragraph" w:customStyle="1" w:styleId="9341E09A8BA2499ABDF2AFF80752F3DC">
    <w:name w:val="9341E09A8BA2499ABDF2AFF80752F3DC"/>
    <w:rsid w:val="00A926A5"/>
    <w:rPr>
      <w:lang w:val="fr-CA" w:eastAsia="fr-CA"/>
    </w:rPr>
  </w:style>
  <w:style w:type="paragraph" w:customStyle="1" w:styleId="BC409C7B9C1845309BE83D84A4F3D45F">
    <w:name w:val="BC409C7B9C1845309BE83D84A4F3D45F"/>
    <w:rsid w:val="00571EEB"/>
    <w:rPr>
      <w:lang w:val="fr-CA" w:eastAsia="fr-CA"/>
    </w:rPr>
  </w:style>
  <w:style w:type="paragraph" w:customStyle="1" w:styleId="3430CB8C24634FA0A1230024B180A68F">
    <w:name w:val="3430CB8C24634FA0A1230024B180A68F"/>
    <w:rsid w:val="00571EEB"/>
    <w:rPr>
      <w:rFonts w:eastAsiaTheme="minorHAnsi"/>
      <w:lang w:eastAsia="en-US"/>
    </w:rPr>
  </w:style>
  <w:style w:type="paragraph" w:customStyle="1" w:styleId="5D1D776D1F8848879A64A2B0FA97EFF9">
    <w:name w:val="5D1D776D1F8848879A64A2B0FA97EFF9"/>
    <w:rsid w:val="00571EEB"/>
    <w:rPr>
      <w:rFonts w:eastAsiaTheme="minorHAnsi"/>
      <w:lang w:eastAsia="en-US"/>
    </w:rPr>
  </w:style>
  <w:style w:type="paragraph" w:customStyle="1" w:styleId="BC409C7B9C1845309BE83D84A4F3D45F1">
    <w:name w:val="BC409C7B9C1845309BE83D84A4F3D45F1"/>
    <w:rsid w:val="00571EEB"/>
    <w:rPr>
      <w:rFonts w:eastAsiaTheme="minorHAnsi"/>
      <w:lang w:eastAsia="en-US"/>
    </w:rPr>
  </w:style>
  <w:style w:type="paragraph" w:customStyle="1" w:styleId="239AAB4812784B8AA08D95E56B2211A41">
    <w:name w:val="239AAB4812784B8AA08D95E56B2211A41"/>
    <w:rsid w:val="00571EEB"/>
    <w:rPr>
      <w:rFonts w:eastAsiaTheme="minorHAnsi"/>
      <w:lang w:eastAsia="en-US"/>
    </w:rPr>
  </w:style>
  <w:style w:type="paragraph" w:customStyle="1" w:styleId="40CCAA0385BA4C21BCF2360C4FAE70A11">
    <w:name w:val="40CCAA0385BA4C21BCF2360C4FAE70A11"/>
    <w:rsid w:val="00571EEB"/>
    <w:rPr>
      <w:rFonts w:eastAsiaTheme="minorHAnsi"/>
      <w:lang w:eastAsia="en-US"/>
    </w:rPr>
  </w:style>
  <w:style w:type="paragraph" w:customStyle="1" w:styleId="6B78C0D8888A4076AF98C22C5E8409AC1">
    <w:name w:val="6B78C0D8888A4076AF98C22C5E8409AC1"/>
    <w:rsid w:val="00571EEB"/>
    <w:rPr>
      <w:rFonts w:eastAsiaTheme="minorHAnsi"/>
      <w:lang w:eastAsia="en-US"/>
    </w:rPr>
  </w:style>
  <w:style w:type="paragraph" w:customStyle="1" w:styleId="BC818E8BB17345508A7A8D93A44257131">
    <w:name w:val="BC818E8BB17345508A7A8D93A44257131"/>
    <w:rsid w:val="00571EEB"/>
    <w:rPr>
      <w:rFonts w:eastAsiaTheme="minorHAnsi"/>
      <w:lang w:eastAsia="en-US"/>
    </w:rPr>
  </w:style>
  <w:style w:type="paragraph" w:customStyle="1" w:styleId="0BE9D4C74277453997E4777BB007CF431">
    <w:name w:val="0BE9D4C74277453997E4777BB007CF431"/>
    <w:rsid w:val="00571EEB"/>
    <w:rPr>
      <w:rFonts w:eastAsiaTheme="minorHAnsi"/>
      <w:lang w:eastAsia="en-US"/>
    </w:rPr>
  </w:style>
  <w:style w:type="paragraph" w:customStyle="1" w:styleId="2FAEBA1AE1A748108C329505708487F81">
    <w:name w:val="2FAEBA1AE1A748108C329505708487F81"/>
    <w:rsid w:val="00571EEB"/>
    <w:rPr>
      <w:rFonts w:eastAsiaTheme="minorHAnsi"/>
      <w:lang w:eastAsia="en-US"/>
    </w:rPr>
  </w:style>
  <w:style w:type="paragraph" w:customStyle="1" w:styleId="A0D2E1DD3925400788241788BECCE6E01">
    <w:name w:val="A0D2E1DD3925400788241788BECCE6E01"/>
    <w:rsid w:val="00571EEB"/>
    <w:rPr>
      <w:rFonts w:eastAsiaTheme="minorHAnsi"/>
      <w:lang w:eastAsia="en-US"/>
    </w:rPr>
  </w:style>
  <w:style w:type="paragraph" w:customStyle="1" w:styleId="044654D324E24C0A84F05DE7A3E950CE1">
    <w:name w:val="044654D324E24C0A84F05DE7A3E950CE1"/>
    <w:rsid w:val="00571EEB"/>
    <w:rPr>
      <w:rFonts w:eastAsiaTheme="minorHAnsi"/>
      <w:lang w:eastAsia="en-US"/>
    </w:rPr>
  </w:style>
  <w:style w:type="paragraph" w:customStyle="1" w:styleId="3BB7E100B6694A12832FA4104A4331631">
    <w:name w:val="3BB7E100B6694A12832FA4104A4331631"/>
    <w:rsid w:val="00571EEB"/>
    <w:rPr>
      <w:rFonts w:eastAsiaTheme="minorHAnsi"/>
      <w:lang w:eastAsia="en-US"/>
    </w:rPr>
  </w:style>
  <w:style w:type="paragraph" w:customStyle="1" w:styleId="9341E09A8BA2499ABDF2AFF80752F3DC1">
    <w:name w:val="9341E09A8BA2499ABDF2AFF80752F3DC1"/>
    <w:rsid w:val="00571EEB"/>
    <w:rPr>
      <w:rFonts w:eastAsiaTheme="minorHAnsi"/>
      <w:lang w:eastAsia="en-US"/>
    </w:rPr>
  </w:style>
  <w:style w:type="paragraph" w:customStyle="1" w:styleId="DEE855733F734DF2B89066B02B0A717F">
    <w:name w:val="DEE855733F734DF2B89066B02B0A717F"/>
    <w:rsid w:val="000B2CE8"/>
    <w:rPr>
      <w:lang w:val="fr-CA" w:eastAsia="fr-CA"/>
    </w:rPr>
  </w:style>
  <w:style w:type="paragraph" w:customStyle="1" w:styleId="3430CB8C24634FA0A1230024B180A68F1">
    <w:name w:val="3430CB8C24634FA0A1230024B180A68F1"/>
    <w:rsid w:val="000B2CE8"/>
    <w:rPr>
      <w:rFonts w:eastAsiaTheme="minorHAnsi"/>
      <w:lang w:eastAsia="en-US"/>
    </w:rPr>
  </w:style>
  <w:style w:type="paragraph" w:customStyle="1" w:styleId="5D1D776D1F8848879A64A2B0FA97EFF91">
    <w:name w:val="5D1D776D1F8848879A64A2B0FA97EFF91"/>
    <w:rsid w:val="000B2CE8"/>
    <w:rPr>
      <w:rFonts w:eastAsiaTheme="minorHAnsi"/>
      <w:lang w:eastAsia="en-US"/>
    </w:rPr>
  </w:style>
  <w:style w:type="paragraph" w:customStyle="1" w:styleId="DEE855733F734DF2B89066B02B0A717F1">
    <w:name w:val="DEE855733F734DF2B89066B02B0A717F1"/>
    <w:rsid w:val="000B2CE8"/>
    <w:rPr>
      <w:rFonts w:eastAsiaTheme="minorHAnsi"/>
      <w:lang w:eastAsia="en-US"/>
    </w:rPr>
  </w:style>
  <w:style w:type="paragraph" w:customStyle="1" w:styleId="BC409C7B9C1845309BE83D84A4F3D45F2">
    <w:name w:val="BC409C7B9C1845309BE83D84A4F3D45F2"/>
    <w:rsid w:val="000B2CE8"/>
    <w:rPr>
      <w:rFonts w:eastAsiaTheme="minorHAnsi"/>
      <w:lang w:eastAsia="en-US"/>
    </w:rPr>
  </w:style>
  <w:style w:type="paragraph" w:customStyle="1" w:styleId="239AAB4812784B8AA08D95E56B2211A42">
    <w:name w:val="239AAB4812784B8AA08D95E56B2211A42"/>
    <w:rsid w:val="000B2CE8"/>
    <w:rPr>
      <w:rFonts w:eastAsiaTheme="minorHAnsi"/>
      <w:lang w:eastAsia="en-US"/>
    </w:rPr>
  </w:style>
  <w:style w:type="paragraph" w:customStyle="1" w:styleId="40CCAA0385BA4C21BCF2360C4FAE70A12">
    <w:name w:val="40CCAA0385BA4C21BCF2360C4FAE70A12"/>
    <w:rsid w:val="000B2CE8"/>
    <w:rPr>
      <w:rFonts w:eastAsiaTheme="minorHAnsi"/>
      <w:lang w:eastAsia="en-US"/>
    </w:rPr>
  </w:style>
  <w:style w:type="paragraph" w:customStyle="1" w:styleId="6B78C0D8888A4076AF98C22C5E8409AC2">
    <w:name w:val="6B78C0D8888A4076AF98C22C5E8409AC2"/>
    <w:rsid w:val="000B2CE8"/>
    <w:rPr>
      <w:rFonts w:eastAsiaTheme="minorHAnsi"/>
      <w:lang w:eastAsia="en-US"/>
    </w:rPr>
  </w:style>
  <w:style w:type="paragraph" w:customStyle="1" w:styleId="BC818E8BB17345508A7A8D93A44257132">
    <w:name w:val="BC818E8BB17345508A7A8D93A44257132"/>
    <w:rsid w:val="000B2CE8"/>
    <w:rPr>
      <w:rFonts w:eastAsiaTheme="minorHAnsi"/>
      <w:lang w:eastAsia="en-US"/>
    </w:rPr>
  </w:style>
  <w:style w:type="paragraph" w:customStyle="1" w:styleId="0BE9D4C74277453997E4777BB007CF432">
    <w:name w:val="0BE9D4C74277453997E4777BB007CF432"/>
    <w:rsid w:val="000B2CE8"/>
    <w:rPr>
      <w:rFonts w:eastAsiaTheme="minorHAnsi"/>
      <w:lang w:eastAsia="en-US"/>
    </w:rPr>
  </w:style>
  <w:style w:type="paragraph" w:customStyle="1" w:styleId="2FAEBA1AE1A748108C329505708487F82">
    <w:name w:val="2FAEBA1AE1A748108C329505708487F82"/>
    <w:rsid w:val="000B2CE8"/>
    <w:rPr>
      <w:rFonts w:eastAsiaTheme="minorHAnsi"/>
      <w:lang w:eastAsia="en-US"/>
    </w:rPr>
  </w:style>
  <w:style w:type="paragraph" w:customStyle="1" w:styleId="A0D2E1DD3925400788241788BECCE6E02">
    <w:name w:val="A0D2E1DD3925400788241788BECCE6E02"/>
    <w:rsid w:val="000B2CE8"/>
    <w:rPr>
      <w:rFonts w:eastAsiaTheme="minorHAnsi"/>
      <w:lang w:eastAsia="en-US"/>
    </w:rPr>
  </w:style>
  <w:style w:type="paragraph" w:customStyle="1" w:styleId="044654D324E24C0A84F05DE7A3E950CE2">
    <w:name w:val="044654D324E24C0A84F05DE7A3E950CE2"/>
    <w:rsid w:val="000B2CE8"/>
    <w:rPr>
      <w:rFonts w:eastAsiaTheme="minorHAnsi"/>
      <w:lang w:eastAsia="en-US"/>
    </w:rPr>
  </w:style>
  <w:style w:type="paragraph" w:customStyle="1" w:styleId="3BB7E100B6694A12832FA4104A4331632">
    <w:name w:val="3BB7E100B6694A12832FA4104A4331632"/>
    <w:rsid w:val="000B2CE8"/>
    <w:rPr>
      <w:rFonts w:eastAsiaTheme="minorHAnsi"/>
      <w:lang w:eastAsia="en-US"/>
    </w:rPr>
  </w:style>
  <w:style w:type="paragraph" w:customStyle="1" w:styleId="9341E09A8BA2499ABDF2AFF80752F3DC2">
    <w:name w:val="9341E09A8BA2499ABDF2AFF80752F3DC2"/>
    <w:rsid w:val="000B2CE8"/>
    <w:rPr>
      <w:rFonts w:eastAsiaTheme="minorHAnsi"/>
      <w:lang w:eastAsia="en-US"/>
    </w:rPr>
  </w:style>
  <w:style w:type="paragraph" w:customStyle="1" w:styleId="382F90C6F1E547C0B3535474E1032651">
    <w:name w:val="382F90C6F1E547C0B3535474E1032651"/>
    <w:rsid w:val="000B2CE8"/>
    <w:rPr>
      <w:lang w:val="fr-CA" w:eastAsia="fr-CA"/>
    </w:rPr>
  </w:style>
  <w:style w:type="paragraph" w:customStyle="1" w:styleId="819C84FB8C744DAEAB5C8F95940D842A">
    <w:name w:val="819C84FB8C744DAEAB5C8F95940D842A"/>
    <w:rsid w:val="000B2CE8"/>
    <w:rPr>
      <w:lang w:val="fr-CA" w:eastAsia="fr-CA"/>
    </w:rPr>
  </w:style>
  <w:style w:type="paragraph" w:customStyle="1" w:styleId="4785028149F049289636E9F68BAB0C56">
    <w:name w:val="4785028149F049289636E9F68BAB0C56"/>
    <w:rsid w:val="000B2CE8"/>
    <w:rPr>
      <w:lang w:val="fr-CA" w:eastAsia="fr-CA"/>
    </w:rPr>
  </w:style>
  <w:style w:type="paragraph" w:customStyle="1" w:styleId="5D9B8FA8A5C64FACAF626A04657B40B1">
    <w:name w:val="5D9B8FA8A5C64FACAF626A04657B40B1"/>
    <w:rsid w:val="000B2CE8"/>
    <w:rPr>
      <w:lang w:val="fr-CA" w:eastAsia="fr-CA"/>
    </w:rPr>
  </w:style>
  <w:style w:type="paragraph" w:customStyle="1" w:styleId="5481BCFF10674167B37800794720B38B">
    <w:name w:val="5481BCFF10674167B37800794720B38B"/>
    <w:rsid w:val="00401C32"/>
    <w:rPr>
      <w:lang w:val="fr-CA" w:eastAsia="fr-CA"/>
    </w:rPr>
  </w:style>
  <w:style w:type="paragraph" w:customStyle="1" w:styleId="C42343B45AC349188E455B0E30730BFD">
    <w:name w:val="C42343B45AC349188E455B0E30730BFD"/>
    <w:rsid w:val="00401C32"/>
    <w:rPr>
      <w:lang w:val="fr-CA" w:eastAsia="fr-CA"/>
    </w:rPr>
  </w:style>
  <w:style w:type="paragraph" w:customStyle="1" w:styleId="D9EB8530FB894852AD817DC3981C1E7A">
    <w:name w:val="D9EB8530FB894852AD817DC3981C1E7A"/>
    <w:rsid w:val="00401C32"/>
    <w:rPr>
      <w:lang w:val="fr-CA" w:eastAsia="fr-CA"/>
    </w:rPr>
  </w:style>
  <w:style w:type="paragraph" w:customStyle="1" w:styleId="880808E23B5C4B0093A93397DFB6E18B">
    <w:name w:val="880808E23B5C4B0093A93397DFB6E18B"/>
    <w:rsid w:val="00401C32"/>
    <w:rPr>
      <w:lang w:val="fr-CA" w:eastAsia="fr-CA"/>
    </w:rPr>
  </w:style>
  <w:style w:type="paragraph" w:customStyle="1" w:styleId="0ACB9AA955994B99961F9879E1EE8EE9">
    <w:name w:val="0ACB9AA955994B99961F9879E1EE8EE9"/>
    <w:rsid w:val="00401C32"/>
    <w:rPr>
      <w:lang w:val="fr-CA" w:eastAsia="fr-CA"/>
    </w:rPr>
  </w:style>
  <w:style w:type="paragraph" w:customStyle="1" w:styleId="39E373A6A667424E89A806B871057524">
    <w:name w:val="39E373A6A667424E89A806B871057524"/>
    <w:rsid w:val="00874FD1"/>
    <w:rPr>
      <w:lang w:val="fr-CA" w:eastAsia="fr-CA"/>
    </w:rPr>
  </w:style>
  <w:style w:type="paragraph" w:customStyle="1" w:styleId="70F8C3EA747D4411B40FB7A8E13C28AC">
    <w:name w:val="70F8C3EA747D4411B40FB7A8E13C28AC"/>
    <w:rsid w:val="00874FD1"/>
    <w:rPr>
      <w:lang w:val="fr-CA" w:eastAsia="fr-CA"/>
    </w:rPr>
  </w:style>
  <w:style w:type="paragraph" w:customStyle="1" w:styleId="7C5986B998F743D482B2AB8C285041C5">
    <w:name w:val="7C5986B998F743D482B2AB8C285041C5"/>
    <w:rsid w:val="00874FD1"/>
    <w:rPr>
      <w:lang w:val="fr-CA" w:eastAsia="fr-CA"/>
    </w:rPr>
  </w:style>
  <w:style w:type="paragraph" w:customStyle="1" w:styleId="75E250C3737447FBB5FF1FFF3B5F39F8">
    <w:name w:val="75E250C3737447FBB5FF1FFF3B5F39F8"/>
    <w:rsid w:val="00874FD1"/>
    <w:rPr>
      <w:lang w:val="fr-CA" w:eastAsia="fr-CA"/>
    </w:rPr>
  </w:style>
  <w:style w:type="paragraph" w:customStyle="1" w:styleId="EBCCC8A284ED40C4A9D4E4A958C0E887">
    <w:name w:val="EBCCC8A284ED40C4A9D4E4A958C0E887"/>
    <w:rsid w:val="00874FD1"/>
    <w:rPr>
      <w:lang w:val="fr-CA" w:eastAsia="fr-CA"/>
    </w:rPr>
  </w:style>
  <w:style w:type="paragraph" w:customStyle="1" w:styleId="CE661626A0FF43A78D4EF4FE9C9265F7">
    <w:name w:val="CE661626A0FF43A78D4EF4FE9C9265F7"/>
    <w:rsid w:val="00874FD1"/>
    <w:rPr>
      <w:lang w:val="fr-CA" w:eastAsia="fr-CA"/>
    </w:rPr>
  </w:style>
  <w:style w:type="paragraph" w:customStyle="1" w:styleId="0B060D4B2D8C46C38D0F4856C5477EE5">
    <w:name w:val="0B060D4B2D8C46C38D0F4856C5477EE5"/>
    <w:rsid w:val="00874FD1"/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B601-DA3E-48D8-8AD3-D6D37DF7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Rossignol, Isabelle I [NC]</dc:creator>
  <cp:keywords/>
  <dc:description/>
  <cp:lastModifiedBy>Groleau, Alexandre A [NC]</cp:lastModifiedBy>
  <cp:revision>2</cp:revision>
  <dcterms:created xsi:type="dcterms:W3CDTF">2020-11-09T14:58:00Z</dcterms:created>
  <dcterms:modified xsi:type="dcterms:W3CDTF">2020-11-09T14:58:00Z</dcterms:modified>
</cp:coreProperties>
</file>