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CE41" w14:textId="77777777" w:rsidR="00FE4159" w:rsidRDefault="00FE4159" w:rsidP="00FE4159">
      <w:pPr>
        <w:spacing w:after="240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56"/>
          <w:szCs w:val="56"/>
          <w:lang w:val="en-CA"/>
        </w:rPr>
      </w:pPr>
    </w:p>
    <w:p w14:paraId="5A2B0EEA" w14:textId="77777777" w:rsidR="00EA0B60" w:rsidRPr="00EA0B60" w:rsidRDefault="00EA0B60" w:rsidP="00EA0B60">
      <w:pPr>
        <w:spacing w:after="240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56"/>
          <w:szCs w:val="56"/>
        </w:rPr>
      </w:pPr>
      <w:r w:rsidRPr="00EA0B60">
        <w:rPr>
          <w:rFonts w:ascii="Times New Roman" w:eastAsia="Times New Roman" w:hAnsi="Times New Roman" w:cs="Times New Roman"/>
          <w:b/>
          <w:spacing w:val="5"/>
          <w:kern w:val="28"/>
          <w:sz w:val="56"/>
          <w:szCs w:val="56"/>
        </w:rPr>
        <w:t>&lt;Nom du programme&gt;</w:t>
      </w:r>
    </w:p>
    <w:p w14:paraId="40E8098A" w14:textId="77777777" w:rsidR="00EA0B60" w:rsidRPr="00EA0B60" w:rsidRDefault="00EA0B60" w:rsidP="00EA0B60">
      <w:pPr>
        <w:spacing w:after="240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16"/>
          <w:szCs w:val="16"/>
        </w:rPr>
      </w:pPr>
    </w:p>
    <w:p w14:paraId="20C2C781" w14:textId="77777777" w:rsidR="00EA0B60" w:rsidRPr="00EA0B60" w:rsidRDefault="00EA0B60" w:rsidP="00EA0B60">
      <w:pPr>
        <w:numPr>
          <w:ilvl w:val="1"/>
          <w:numId w:val="0"/>
        </w:numPr>
        <w:spacing w:after="1200"/>
        <w:rPr>
          <w:rFonts w:ascii="Times New Roman" w:eastAsia="Times New Roman" w:hAnsi="Times New Roman" w:cs="Times New Roman"/>
          <w:iCs/>
          <w:spacing w:val="15"/>
          <w:sz w:val="48"/>
          <w:szCs w:val="48"/>
        </w:rPr>
      </w:pPr>
      <w:r w:rsidRPr="00EA0B60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</w:rPr>
        <w:t>SIGP n</w:t>
      </w:r>
      <w:r w:rsidRPr="00EA0B60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  <w:vertAlign w:val="superscript"/>
        </w:rPr>
        <w:t>o</w:t>
      </w:r>
      <w:r w:rsidRPr="00EA0B60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</w:rPr>
        <w:t xml:space="preserve"> xx-xxxx-xxx / </w:t>
      </w:r>
      <w:r w:rsidRPr="00EA0B60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  <w:highlight w:val="yellow"/>
        </w:rPr>
        <w:t>SAP n</w:t>
      </w:r>
      <w:r w:rsidRPr="00EA0B60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  <w:highlight w:val="yellow"/>
          <w:vertAlign w:val="superscript"/>
        </w:rPr>
        <w:t>o</w:t>
      </w:r>
    </w:p>
    <w:p w14:paraId="4F97A886" w14:textId="4F986B0C" w:rsidR="00FE4159" w:rsidRPr="00F62002" w:rsidRDefault="00EA0B60" w:rsidP="00CA0B32">
      <w:pPr>
        <w:numPr>
          <w:ilvl w:val="1"/>
          <w:numId w:val="0"/>
        </w:numPr>
        <w:spacing w:after="1200"/>
        <w:rPr>
          <w:rFonts w:ascii="Times New Roman" w:eastAsia="Times New Roman" w:hAnsi="Times New Roman" w:cs="Times New Roman"/>
          <w:iCs/>
          <w:spacing w:val="15"/>
          <w:sz w:val="48"/>
          <w:szCs w:val="48"/>
        </w:rPr>
      </w:pPr>
      <w:r w:rsidRPr="00EA0B60">
        <w:rPr>
          <w:rFonts w:ascii="Times New Roman" w:eastAsia="Times New Roman" w:hAnsi="Times New Roman" w:cs="Times New Roman"/>
          <w:iCs/>
          <w:spacing w:val="15"/>
          <w:sz w:val="48"/>
          <w:szCs w:val="56"/>
        </w:rPr>
        <w:t>Modèle cible</w:t>
      </w:r>
      <w:r w:rsidR="00FE4159" w:rsidRPr="00F62002">
        <w:t xml:space="preserve"> </w:t>
      </w:r>
      <w:r w:rsidR="005A2022" w:rsidRPr="00F62002">
        <w:br w:type="page"/>
      </w:r>
    </w:p>
    <w:p w14:paraId="082905E2" w14:textId="77777777" w:rsidR="00FE4159" w:rsidRPr="00F62002" w:rsidRDefault="00FE4159" w:rsidP="00FE4159"/>
    <w:p w14:paraId="28D3637A" w14:textId="77777777" w:rsidR="00FE4159" w:rsidRPr="00F62002" w:rsidRDefault="00FE4159" w:rsidP="00FE4159"/>
    <w:p w14:paraId="509C17E3" w14:textId="77777777" w:rsidR="00FE4159" w:rsidRPr="00F62002" w:rsidRDefault="00FE4159" w:rsidP="00FE4159">
      <w:pPr>
        <w:ind w:left="-657"/>
        <w:jc w:val="center"/>
      </w:pPr>
    </w:p>
    <w:p w14:paraId="0F4D2DC5" w14:textId="77777777" w:rsidR="00FE4159" w:rsidRPr="00F62002" w:rsidRDefault="00FE4159" w:rsidP="00FE4159">
      <w:pPr>
        <w:ind w:left="-657"/>
        <w:jc w:val="center"/>
      </w:pPr>
    </w:p>
    <w:p w14:paraId="1EE18AED" w14:textId="77777777" w:rsidR="00FE4159" w:rsidRPr="00F62002" w:rsidRDefault="00FE4159" w:rsidP="00FE4159">
      <w:pPr>
        <w:ind w:left="-657"/>
        <w:jc w:val="center"/>
      </w:pPr>
    </w:p>
    <w:p w14:paraId="4D9B6DF4" w14:textId="77777777" w:rsidR="00FE4159" w:rsidRPr="00F62002" w:rsidRDefault="00FE4159" w:rsidP="00FE4159">
      <w:pPr>
        <w:ind w:left="-657"/>
        <w:jc w:val="center"/>
      </w:pPr>
    </w:p>
    <w:p w14:paraId="5ED60AE5" w14:textId="77777777" w:rsidR="00FE4159" w:rsidRPr="00F62002" w:rsidRDefault="00FE4159" w:rsidP="00FE4159">
      <w:pPr>
        <w:ind w:left="-657"/>
        <w:jc w:val="center"/>
      </w:pPr>
    </w:p>
    <w:p w14:paraId="546CEA8D" w14:textId="77777777" w:rsidR="00FE4159" w:rsidRPr="00F62002" w:rsidRDefault="00FE4159" w:rsidP="00FE4159">
      <w:pPr>
        <w:ind w:left="-657"/>
        <w:jc w:val="center"/>
      </w:pPr>
    </w:p>
    <w:p w14:paraId="716F0A9F" w14:textId="77777777" w:rsidR="00FE4159" w:rsidRPr="00F62002" w:rsidRDefault="00FE4159" w:rsidP="00FE4159">
      <w:pPr>
        <w:ind w:left="-657"/>
        <w:jc w:val="center"/>
      </w:pPr>
    </w:p>
    <w:p w14:paraId="4BF76913" w14:textId="77777777" w:rsidR="00FE4159" w:rsidRPr="00F62002" w:rsidRDefault="00FE4159" w:rsidP="00FE4159">
      <w:pPr>
        <w:ind w:left="-657"/>
        <w:jc w:val="center"/>
      </w:pPr>
    </w:p>
    <w:p w14:paraId="6D86ECB8" w14:textId="77777777" w:rsidR="00FE4159" w:rsidRPr="00F62002" w:rsidRDefault="00FE4159" w:rsidP="00FE4159">
      <w:pPr>
        <w:ind w:left="-657"/>
        <w:jc w:val="center"/>
      </w:pPr>
    </w:p>
    <w:p w14:paraId="6C34417B" w14:textId="77777777" w:rsidR="00FE4159" w:rsidRPr="00F62002" w:rsidRDefault="00FE4159" w:rsidP="00FE4159">
      <w:pPr>
        <w:ind w:left="-657"/>
        <w:jc w:val="center"/>
      </w:pPr>
    </w:p>
    <w:p w14:paraId="2BC10897" w14:textId="77777777" w:rsidR="00FE4159" w:rsidRPr="00F62002" w:rsidRDefault="00FE4159" w:rsidP="00FE4159">
      <w:pPr>
        <w:ind w:left="-657"/>
        <w:jc w:val="center"/>
      </w:pPr>
    </w:p>
    <w:p w14:paraId="27735AE7" w14:textId="77777777" w:rsidR="00FE4159" w:rsidRPr="00F62002" w:rsidRDefault="00FE4159" w:rsidP="00FE4159">
      <w:pPr>
        <w:ind w:left="-657"/>
        <w:jc w:val="center"/>
      </w:pPr>
    </w:p>
    <w:p w14:paraId="0F7325CA" w14:textId="77777777" w:rsidR="00FE4159" w:rsidRPr="00F62002" w:rsidRDefault="00FE4159" w:rsidP="00FE4159">
      <w:pPr>
        <w:ind w:left="-657"/>
        <w:jc w:val="center"/>
      </w:pPr>
    </w:p>
    <w:p w14:paraId="4F7D7001" w14:textId="77777777" w:rsidR="00FE4159" w:rsidRPr="00F62002" w:rsidRDefault="00FE4159" w:rsidP="00FE4159">
      <w:pPr>
        <w:ind w:left="-657"/>
        <w:jc w:val="center"/>
      </w:pPr>
    </w:p>
    <w:p w14:paraId="1A3EA3FE" w14:textId="77777777" w:rsidR="00FE4159" w:rsidRPr="00F62002" w:rsidRDefault="00FE4159" w:rsidP="00FE4159">
      <w:pPr>
        <w:ind w:left="-657"/>
        <w:jc w:val="center"/>
      </w:pPr>
    </w:p>
    <w:p w14:paraId="702601A4" w14:textId="77777777" w:rsidR="00FE4159" w:rsidRPr="00F62002" w:rsidRDefault="00FE4159" w:rsidP="00FE4159">
      <w:pPr>
        <w:ind w:left="-657"/>
        <w:jc w:val="center"/>
      </w:pPr>
    </w:p>
    <w:p w14:paraId="7D19DD85" w14:textId="77777777" w:rsidR="00FE4159" w:rsidRPr="00F62002" w:rsidRDefault="00FE4159" w:rsidP="00FE4159">
      <w:pPr>
        <w:ind w:left="-657"/>
        <w:jc w:val="center"/>
      </w:pPr>
    </w:p>
    <w:p w14:paraId="64543BB6" w14:textId="77777777" w:rsidR="00FE4159" w:rsidRPr="00F62002" w:rsidRDefault="00FE4159" w:rsidP="00FE4159">
      <w:pPr>
        <w:ind w:left="-657"/>
        <w:jc w:val="center"/>
      </w:pPr>
    </w:p>
    <w:p w14:paraId="0E83B3D3" w14:textId="77777777" w:rsidR="00FE4159" w:rsidRPr="00F62002" w:rsidRDefault="00FE4159" w:rsidP="00FE4159">
      <w:pPr>
        <w:ind w:left="-657"/>
        <w:jc w:val="center"/>
      </w:pPr>
    </w:p>
    <w:p w14:paraId="6D965F0C" w14:textId="77777777" w:rsidR="00FE4159" w:rsidRPr="00F62002" w:rsidRDefault="00FE4159" w:rsidP="00FE4159">
      <w:pPr>
        <w:ind w:left="-657"/>
        <w:jc w:val="center"/>
      </w:pPr>
    </w:p>
    <w:p w14:paraId="3CC92E72" w14:textId="77777777" w:rsidR="00FE4159" w:rsidRPr="00F62002" w:rsidRDefault="00FE4159" w:rsidP="00FE4159">
      <w:pPr>
        <w:ind w:left="-657"/>
        <w:jc w:val="center"/>
      </w:pPr>
    </w:p>
    <w:p w14:paraId="0D07923A" w14:textId="77777777" w:rsidR="00FE4159" w:rsidRPr="00F62002" w:rsidRDefault="00FE4159" w:rsidP="00FE4159">
      <w:pPr>
        <w:ind w:left="-657"/>
        <w:jc w:val="center"/>
      </w:pPr>
    </w:p>
    <w:p w14:paraId="76816122" w14:textId="5F7FBCF8" w:rsidR="00FE4159" w:rsidRPr="00EA0B60" w:rsidRDefault="00EA0B60" w:rsidP="00FE4159">
      <w:pPr>
        <w:ind w:left="-657"/>
        <w:jc w:val="center"/>
      </w:pPr>
      <w:r w:rsidRPr="00EA0B60">
        <w:t>Page blanche</w:t>
      </w:r>
      <w:r w:rsidR="00FE4159" w:rsidRPr="00EA0B60">
        <w:t>.</w:t>
      </w:r>
    </w:p>
    <w:p w14:paraId="5C7839AE" w14:textId="77777777" w:rsidR="001C5300" w:rsidRPr="00F62002" w:rsidRDefault="001C5300" w:rsidP="00FE4159">
      <w:pPr>
        <w:ind w:firstLine="720"/>
      </w:pPr>
    </w:p>
    <w:p w14:paraId="0B49AA72" w14:textId="77777777" w:rsidR="00FE4159" w:rsidRPr="00F62002" w:rsidRDefault="00FE4159" w:rsidP="00FE4159">
      <w:pPr>
        <w:ind w:firstLine="720"/>
      </w:pPr>
    </w:p>
    <w:p w14:paraId="241C8FE9" w14:textId="77777777" w:rsidR="00FE4159" w:rsidRPr="00F62002" w:rsidRDefault="00FE4159" w:rsidP="00FE4159">
      <w:pPr>
        <w:ind w:firstLine="720"/>
      </w:pPr>
    </w:p>
    <w:p w14:paraId="76C9B5D5" w14:textId="77777777" w:rsidR="00FE4159" w:rsidRPr="00F62002" w:rsidRDefault="00FE4159" w:rsidP="00FE4159">
      <w:pPr>
        <w:ind w:firstLine="720"/>
      </w:pPr>
    </w:p>
    <w:p w14:paraId="3351A491" w14:textId="77777777" w:rsidR="00FE4159" w:rsidRPr="00F62002" w:rsidRDefault="00FE4159" w:rsidP="00FE4159">
      <w:pPr>
        <w:ind w:firstLine="720"/>
      </w:pPr>
    </w:p>
    <w:p w14:paraId="5E230FA3" w14:textId="77777777" w:rsidR="00FE4159" w:rsidRPr="00F62002" w:rsidRDefault="00FE4159" w:rsidP="00FE4159">
      <w:pPr>
        <w:ind w:firstLine="720"/>
      </w:pPr>
    </w:p>
    <w:p w14:paraId="021BCC91" w14:textId="77777777" w:rsidR="00FE4159" w:rsidRPr="00F62002" w:rsidRDefault="00FE4159" w:rsidP="00FE4159">
      <w:pPr>
        <w:ind w:firstLine="720"/>
      </w:pPr>
    </w:p>
    <w:p w14:paraId="7F837CD0" w14:textId="77777777" w:rsidR="00FE4159" w:rsidRPr="00F62002" w:rsidRDefault="00FE4159" w:rsidP="00FE4159">
      <w:pPr>
        <w:ind w:firstLine="720"/>
      </w:pPr>
    </w:p>
    <w:p w14:paraId="725822DC" w14:textId="77777777" w:rsidR="00FE4159" w:rsidRPr="00F62002" w:rsidRDefault="00FE4159" w:rsidP="00FE4159">
      <w:pPr>
        <w:ind w:firstLine="720"/>
      </w:pPr>
    </w:p>
    <w:p w14:paraId="3A3E4709" w14:textId="77777777" w:rsidR="00FE4159" w:rsidRPr="00F62002" w:rsidRDefault="00FE4159" w:rsidP="00FE4159">
      <w:pPr>
        <w:ind w:firstLine="720"/>
      </w:pPr>
    </w:p>
    <w:p w14:paraId="0237FA84" w14:textId="77777777" w:rsidR="00FE4159" w:rsidRPr="00F62002" w:rsidRDefault="00FE4159" w:rsidP="00FE4159">
      <w:pPr>
        <w:ind w:firstLine="720"/>
      </w:pPr>
    </w:p>
    <w:p w14:paraId="3892500D" w14:textId="77777777" w:rsidR="00FE4159" w:rsidRPr="00F62002" w:rsidRDefault="00FE4159" w:rsidP="00FE4159">
      <w:pPr>
        <w:ind w:firstLine="720"/>
      </w:pPr>
    </w:p>
    <w:p w14:paraId="6015E21B" w14:textId="77777777" w:rsidR="00FE4159" w:rsidRPr="00F62002" w:rsidRDefault="00FE4159" w:rsidP="00FE4159">
      <w:pPr>
        <w:ind w:firstLine="720"/>
      </w:pPr>
    </w:p>
    <w:p w14:paraId="42901F6B" w14:textId="77777777" w:rsidR="00FE4159" w:rsidRPr="00F62002" w:rsidRDefault="00FE4159" w:rsidP="00FE4159">
      <w:pPr>
        <w:ind w:firstLine="720"/>
      </w:pPr>
    </w:p>
    <w:p w14:paraId="2E121E25" w14:textId="77777777" w:rsidR="00FE4159" w:rsidRPr="00F62002" w:rsidRDefault="00FE4159" w:rsidP="00FE4159">
      <w:pPr>
        <w:ind w:firstLine="720"/>
      </w:pPr>
    </w:p>
    <w:p w14:paraId="081B35DB" w14:textId="77777777" w:rsidR="00FE4159" w:rsidRPr="00F62002" w:rsidRDefault="00FE4159" w:rsidP="00FE4159">
      <w:pPr>
        <w:ind w:firstLine="720"/>
      </w:pPr>
    </w:p>
    <w:p w14:paraId="16EDBFD1" w14:textId="77777777" w:rsidR="00FE4159" w:rsidRPr="00F62002" w:rsidRDefault="00FE4159" w:rsidP="00FE4159">
      <w:pPr>
        <w:ind w:firstLine="720"/>
      </w:pPr>
    </w:p>
    <w:p w14:paraId="39E483AD" w14:textId="77777777" w:rsidR="00FE4159" w:rsidRPr="00F62002" w:rsidRDefault="00FE4159" w:rsidP="00FE4159">
      <w:pPr>
        <w:ind w:firstLine="720"/>
      </w:pPr>
    </w:p>
    <w:p w14:paraId="0E9C5A05" w14:textId="77777777" w:rsidR="00FE4159" w:rsidRPr="00F62002" w:rsidRDefault="00FE4159" w:rsidP="00FE4159">
      <w:pPr>
        <w:ind w:firstLine="720"/>
      </w:pPr>
    </w:p>
    <w:p w14:paraId="1F3620F3" w14:textId="77777777" w:rsidR="00FE4159" w:rsidRPr="00F62002" w:rsidRDefault="00FE4159" w:rsidP="00FE4159">
      <w:pPr>
        <w:ind w:firstLine="720"/>
      </w:pPr>
    </w:p>
    <w:p w14:paraId="7A9AC76A" w14:textId="77777777" w:rsidR="00FE4159" w:rsidRPr="00F62002" w:rsidRDefault="00FE4159" w:rsidP="00FE4159">
      <w:pPr>
        <w:ind w:firstLine="720"/>
      </w:pPr>
    </w:p>
    <w:p w14:paraId="1EE1361B" w14:textId="77777777" w:rsidR="00FE4159" w:rsidRPr="00F62002" w:rsidRDefault="00FE4159" w:rsidP="00FE4159">
      <w:pPr>
        <w:ind w:firstLine="720"/>
      </w:pPr>
    </w:p>
    <w:p w14:paraId="40E56261" w14:textId="77777777" w:rsidR="00FE4159" w:rsidRPr="00F62002" w:rsidRDefault="00FE4159" w:rsidP="00FE4159">
      <w:pPr>
        <w:ind w:firstLine="720"/>
      </w:pPr>
    </w:p>
    <w:p w14:paraId="3AFC0266" w14:textId="77777777" w:rsidR="00FE4159" w:rsidRPr="00F62002" w:rsidRDefault="00FE4159" w:rsidP="00FE4159">
      <w:pPr>
        <w:ind w:firstLine="720"/>
      </w:pPr>
    </w:p>
    <w:p w14:paraId="2D052358" w14:textId="77777777" w:rsidR="00EA0B60" w:rsidRPr="00EA0B60" w:rsidRDefault="00EA0B60" w:rsidP="00EA0B60">
      <w:pPr>
        <w:pStyle w:val="Heading1"/>
        <w:rPr>
          <w:sz w:val="44"/>
        </w:rPr>
      </w:pPr>
      <w:bookmarkStart w:id="0" w:name="_Toc21673482"/>
      <w:bookmarkStart w:id="1" w:name="_Toc22797702"/>
      <w:bookmarkStart w:id="2" w:name="_Toc23511199"/>
      <w:r w:rsidRPr="00EA0B60">
        <w:rPr>
          <w:sz w:val="44"/>
        </w:rPr>
        <w:lastRenderedPageBreak/>
        <w:t>Historique des révisions</w:t>
      </w:r>
      <w:bookmarkEnd w:id="0"/>
      <w:bookmarkEnd w:id="1"/>
      <w:bookmarkEnd w:id="2"/>
    </w:p>
    <w:p w14:paraId="3929BF89" w14:textId="77777777" w:rsidR="00EA0B60" w:rsidRPr="00EA0B60" w:rsidRDefault="00EA0B60" w:rsidP="00EA0B60"/>
    <w:tbl>
      <w:tblPr>
        <w:tblStyle w:val="GridTable1Light1"/>
        <w:tblW w:w="5000" w:type="pct"/>
        <w:tblLook w:val="04A0" w:firstRow="1" w:lastRow="0" w:firstColumn="1" w:lastColumn="0" w:noHBand="0" w:noVBand="1"/>
        <w:tblCaption w:val="&lt;VDATE_1&gt;"/>
      </w:tblPr>
      <w:tblGrid>
        <w:gridCol w:w="1555"/>
        <w:gridCol w:w="4885"/>
        <w:gridCol w:w="1214"/>
        <w:gridCol w:w="1336"/>
      </w:tblGrid>
      <w:tr w:rsidR="00EA0B60" w:rsidRPr="00EA0B60" w14:paraId="3F830762" w14:textId="77777777" w:rsidTr="009E6B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</w:tcPr>
          <w:p w14:paraId="11A5B913" w14:textId="77777777" w:rsidR="00EA0B60" w:rsidRPr="00EA0B60" w:rsidRDefault="00EA0B60" w:rsidP="009E6B0B">
            <w:pPr>
              <w:pStyle w:val="TableText"/>
              <w:rPr>
                <w:lang w:val="fr-CA"/>
              </w:rPr>
            </w:pPr>
            <w:r w:rsidRPr="00EA0B60">
              <w:rPr>
                <w:lang w:val="fr-CA"/>
              </w:rPr>
              <w:t>Version</w:t>
            </w:r>
          </w:p>
        </w:tc>
        <w:tc>
          <w:tcPr>
            <w:tcW w:w="2717" w:type="pct"/>
          </w:tcPr>
          <w:p w14:paraId="1DB9BA43" w14:textId="77777777" w:rsidR="00EA0B60" w:rsidRPr="00EA0B60" w:rsidRDefault="00EA0B60" w:rsidP="009E6B0B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EA0B60">
              <w:rPr>
                <w:lang w:val="fr-CA"/>
              </w:rPr>
              <w:t>Description</w:t>
            </w:r>
          </w:p>
        </w:tc>
        <w:tc>
          <w:tcPr>
            <w:tcW w:w="675" w:type="pct"/>
          </w:tcPr>
          <w:p w14:paraId="792B6431" w14:textId="77777777" w:rsidR="00EA0B60" w:rsidRPr="00EA0B60" w:rsidRDefault="00EA0B60" w:rsidP="009E6B0B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EA0B60">
              <w:rPr>
                <w:lang w:val="fr-CA"/>
              </w:rPr>
              <w:t>Date</w:t>
            </w:r>
          </w:p>
        </w:tc>
        <w:tc>
          <w:tcPr>
            <w:tcW w:w="743" w:type="pct"/>
          </w:tcPr>
          <w:p w14:paraId="10AFB36D" w14:textId="77777777" w:rsidR="00EA0B60" w:rsidRPr="00EA0B60" w:rsidRDefault="00EA0B60" w:rsidP="009E6B0B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EA0B60">
              <w:rPr>
                <w:lang w:val="fr-CA"/>
              </w:rPr>
              <w:t>Auteur</w:t>
            </w:r>
          </w:p>
        </w:tc>
      </w:tr>
      <w:tr w:rsidR="00EA0B60" w:rsidRPr="00EA0B60" w14:paraId="5B137972" w14:textId="77777777" w:rsidTr="009E6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</w:tcPr>
          <w:p w14:paraId="20BF0994" w14:textId="77777777" w:rsidR="00EA0B60" w:rsidRPr="00EA0B60" w:rsidRDefault="00EA0B60" w:rsidP="009E6B0B">
            <w:pPr>
              <w:pStyle w:val="TableText"/>
              <w:rPr>
                <w:lang w:val="fr-CA"/>
              </w:rPr>
            </w:pPr>
          </w:p>
        </w:tc>
        <w:tc>
          <w:tcPr>
            <w:tcW w:w="2717" w:type="pct"/>
          </w:tcPr>
          <w:p w14:paraId="5BDF3779" w14:textId="77777777" w:rsidR="00EA0B60" w:rsidRPr="00EA0B60" w:rsidRDefault="00EA0B60" w:rsidP="009E6B0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  <w:tc>
          <w:tcPr>
            <w:tcW w:w="675" w:type="pct"/>
          </w:tcPr>
          <w:p w14:paraId="1D600C74" w14:textId="77777777" w:rsidR="00EA0B60" w:rsidRPr="00EA0B60" w:rsidRDefault="00EA0B60" w:rsidP="009E6B0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  <w:tc>
          <w:tcPr>
            <w:tcW w:w="743" w:type="pct"/>
          </w:tcPr>
          <w:p w14:paraId="08CA7C69" w14:textId="77777777" w:rsidR="00EA0B60" w:rsidRPr="00EA0B60" w:rsidRDefault="00EA0B60" w:rsidP="009E6B0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</w:tr>
      <w:tr w:rsidR="00EA0B60" w:rsidRPr="00EA0B60" w14:paraId="2EAA96EB" w14:textId="77777777" w:rsidTr="009E6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</w:tcPr>
          <w:p w14:paraId="1526F830" w14:textId="77777777" w:rsidR="00EA0B60" w:rsidRPr="00EA0B60" w:rsidRDefault="00EA0B60" w:rsidP="009E6B0B">
            <w:pPr>
              <w:pStyle w:val="TableText"/>
              <w:rPr>
                <w:lang w:val="fr-CA"/>
              </w:rPr>
            </w:pPr>
          </w:p>
        </w:tc>
        <w:tc>
          <w:tcPr>
            <w:tcW w:w="2717" w:type="pct"/>
          </w:tcPr>
          <w:p w14:paraId="130C00E3" w14:textId="77777777" w:rsidR="00EA0B60" w:rsidRPr="00EA0B60" w:rsidRDefault="00EA0B60" w:rsidP="009E6B0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  <w:tc>
          <w:tcPr>
            <w:tcW w:w="675" w:type="pct"/>
          </w:tcPr>
          <w:p w14:paraId="4E8AC7D3" w14:textId="77777777" w:rsidR="00EA0B60" w:rsidRPr="00EA0B60" w:rsidRDefault="00EA0B60" w:rsidP="009E6B0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  <w:tc>
          <w:tcPr>
            <w:tcW w:w="743" w:type="pct"/>
          </w:tcPr>
          <w:p w14:paraId="3D20CECE" w14:textId="77777777" w:rsidR="00EA0B60" w:rsidRPr="00EA0B60" w:rsidRDefault="00EA0B60" w:rsidP="009E6B0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</w:tr>
      <w:tr w:rsidR="00EA0B60" w:rsidRPr="00EA0B60" w14:paraId="548FD6DF" w14:textId="77777777" w:rsidTr="009E6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</w:tcPr>
          <w:p w14:paraId="616C864B" w14:textId="77777777" w:rsidR="00EA0B60" w:rsidRPr="00EA0B60" w:rsidRDefault="00EA0B60" w:rsidP="009E6B0B">
            <w:pPr>
              <w:pStyle w:val="TableText"/>
              <w:rPr>
                <w:lang w:val="fr-CA"/>
              </w:rPr>
            </w:pPr>
          </w:p>
        </w:tc>
        <w:tc>
          <w:tcPr>
            <w:tcW w:w="2717" w:type="pct"/>
          </w:tcPr>
          <w:p w14:paraId="1B68CBAE" w14:textId="77777777" w:rsidR="00EA0B60" w:rsidRPr="00EA0B60" w:rsidRDefault="00EA0B60" w:rsidP="009E6B0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  <w:tc>
          <w:tcPr>
            <w:tcW w:w="675" w:type="pct"/>
          </w:tcPr>
          <w:p w14:paraId="1E5AA349" w14:textId="77777777" w:rsidR="00EA0B60" w:rsidRPr="00EA0B60" w:rsidRDefault="00EA0B60" w:rsidP="009E6B0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  <w:tc>
          <w:tcPr>
            <w:tcW w:w="743" w:type="pct"/>
          </w:tcPr>
          <w:p w14:paraId="1636EF87" w14:textId="77777777" w:rsidR="00EA0B60" w:rsidRPr="00EA0B60" w:rsidRDefault="00EA0B60" w:rsidP="009E6B0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</w:tr>
    </w:tbl>
    <w:p w14:paraId="48BA95D8" w14:textId="77777777" w:rsidR="00FE4159" w:rsidRPr="00EA0B60" w:rsidRDefault="00FE4159" w:rsidP="00FE4159"/>
    <w:p w14:paraId="391353D7" w14:textId="77777777" w:rsidR="00FE4159" w:rsidRPr="00EA0B60" w:rsidRDefault="00FE4159" w:rsidP="00FE4159">
      <w:pPr>
        <w:ind w:firstLine="720"/>
      </w:pPr>
    </w:p>
    <w:p w14:paraId="358426D0" w14:textId="77777777" w:rsidR="00FE4159" w:rsidRPr="00EA0B60" w:rsidRDefault="00FE4159" w:rsidP="00FE4159">
      <w:pPr>
        <w:ind w:firstLine="720"/>
      </w:pPr>
    </w:p>
    <w:p w14:paraId="29D1CCE2" w14:textId="77777777" w:rsidR="00FE4159" w:rsidRPr="00EA0B60" w:rsidRDefault="00FE4159" w:rsidP="00FE4159">
      <w:pPr>
        <w:ind w:firstLine="720"/>
      </w:pPr>
    </w:p>
    <w:p w14:paraId="70ADD357" w14:textId="77777777" w:rsidR="00FE4159" w:rsidRPr="00EA0B60" w:rsidRDefault="00FE4159" w:rsidP="00FE4159">
      <w:pPr>
        <w:ind w:firstLine="720"/>
      </w:pPr>
    </w:p>
    <w:p w14:paraId="57919742" w14:textId="77777777" w:rsidR="00FE4159" w:rsidRPr="00EA0B60" w:rsidRDefault="00FE4159" w:rsidP="00FE4159">
      <w:pPr>
        <w:ind w:firstLine="720"/>
      </w:pPr>
    </w:p>
    <w:p w14:paraId="07649320" w14:textId="77777777" w:rsidR="00FE4159" w:rsidRDefault="00FE4159" w:rsidP="00FE4159">
      <w:pPr>
        <w:ind w:firstLine="720"/>
      </w:pPr>
    </w:p>
    <w:p w14:paraId="386CE56D" w14:textId="77777777" w:rsidR="00FE4159" w:rsidRDefault="00FE4159" w:rsidP="00FE4159">
      <w:pPr>
        <w:ind w:firstLine="720"/>
      </w:pPr>
    </w:p>
    <w:p w14:paraId="44AA6648" w14:textId="77777777" w:rsidR="00FE4159" w:rsidRDefault="00FE4159" w:rsidP="00FE4159">
      <w:pPr>
        <w:ind w:firstLine="720"/>
      </w:pPr>
    </w:p>
    <w:p w14:paraId="5822B045" w14:textId="77777777" w:rsidR="00FE4159" w:rsidRDefault="00FE4159" w:rsidP="00FE4159">
      <w:pPr>
        <w:ind w:firstLine="720"/>
      </w:pPr>
    </w:p>
    <w:p w14:paraId="45D13848" w14:textId="77777777" w:rsidR="00FE4159" w:rsidRDefault="00FE4159" w:rsidP="00FE4159">
      <w:pPr>
        <w:ind w:firstLine="720"/>
      </w:pPr>
    </w:p>
    <w:p w14:paraId="06690D9B" w14:textId="77777777" w:rsidR="00FE4159" w:rsidRDefault="00FE4159" w:rsidP="00FE4159">
      <w:pPr>
        <w:ind w:firstLine="720"/>
      </w:pPr>
    </w:p>
    <w:p w14:paraId="073BB8EC" w14:textId="77777777" w:rsidR="00FE4159" w:rsidRDefault="00FE4159" w:rsidP="00FE4159">
      <w:pPr>
        <w:ind w:firstLine="720"/>
      </w:pPr>
    </w:p>
    <w:p w14:paraId="1931DF66" w14:textId="77777777" w:rsidR="00FE4159" w:rsidRDefault="00FE4159" w:rsidP="00FE4159">
      <w:pPr>
        <w:ind w:firstLine="720"/>
      </w:pPr>
    </w:p>
    <w:p w14:paraId="2953FF3C" w14:textId="77777777" w:rsidR="00FE4159" w:rsidRDefault="00FE4159" w:rsidP="00FE4159">
      <w:pPr>
        <w:ind w:firstLine="720"/>
      </w:pPr>
    </w:p>
    <w:p w14:paraId="16735699" w14:textId="77777777" w:rsidR="00FE4159" w:rsidRDefault="00FE4159" w:rsidP="00FE4159">
      <w:pPr>
        <w:ind w:firstLine="720"/>
      </w:pPr>
    </w:p>
    <w:p w14:paraId="61CDEF17" w14:textId="77777777" w:rsidR="00FE4159" w:rsidRDefault="00FE4159" w:rsidP="00FE4159">
      <w:pPr>
        <w:ind w:firstLine="720"/>
      </w:pPr>
    </w:p>
    <w:p w14:paraId="345A3872" w14:textId="77777777" w:rsidR="00FE4159" w:rsidRDefault="00FE4159" w:rsidP="00FE4159">
      <w:pPr>
        <w:ind w:firstLine="720"/>
      </w:pPr>
    </w:p>
    <w:p w14:paraId="04344742" w14:textId="77777777" w:rsidR="00FE4159" w:rsidRDefault="00FE4159" w:rsidP="00FE4159">
      <w:pPr>
        <w:ind w:firstLine="720"/>
      </w:pPr>
    </w:p>
    <w:p w14:paraId="649E5A49" w14:textId="77777777" w:rsidR="00FE4159" w:rsidRDefault="00FE4159" w:rsidP="00FE4159">
      <w:pPr>
        <w:ind w:firstLine="720"/>
      </w:pPr>
    </w:p>
    <w:p w14:paraId="29FA7BE9" w14:textId="77777777" w:rsidR="00FE4159" w:rsidRDefault="00FE4159" w:rsidP="00FE4159">
      <w:pPr>
        <w:ind w:firstLine="720"/>
      </w:pPr>
    </w:p>
    <w:p w14:paraId="097067E0" w14:textId="77777777" w:rsidR="00FE4159" w:rsidRDefault="00FE4159" w:rsidP="00FE4159">
      <w:pPr>
        <w:ind w:firstLine="720"/>
      </w:pPr>
    </w:p>
    <w:p w14:paraId="384DA1C4" w14:textId="77777777" w:rsidR="00FE4159" w:rsidRDefault="00FE4159" w:rsidP="00FE4159">
      <w:pPr>
        <w:ind w:firstLine="720"/>
      </w:pPr>
    </w:p>
    <w:p w14:paraId="1543A82F" w14:textId="77777777" w:rsidR="00FE4159" w:rsidRDefault="00FE4159" w:rsidP="00FE4159">
      <w:pPr>
        <w:ind w:firstLine="720"/>
      </w:pPr>
    </w:p>
    <w:p w14:paraId="5F97CD97" w14:textId="77777777" w:rsidR="00FE4159" w:rsidRDefault="00FE4159" w:rsidP="00FE4159">
      <w:pPr>
        <w:ind w:firstLine="720"/>
      </w:pPr>
    </w:p>
    <w:p w14:paraId="5DB714BD" w14:textId="77777777" w:rsidR="00FE4159" w:rsidRDefault="00FE4159" w:rsidP="00FE4159">
      <w:pPr>
        <w:ind w:firstLine="720"/>
      </w:pPr>
    </w:p>
    <w:p w14:paraId="53A36C4D" w14:textId="77777777" w:rsidR="00FE4159" w:rsidRDefault="00FE4159" w:rsidP="00FE4159">
      <w:pPr>
        <w:ind w:firstLine="720"/>
      </w:pPr>
    </w:p>
    <w:p w14:paraId="3F7EB76A" w14:textId="77777777" w:rsidR="00FE4159" w:rsidRDefault="00FE4159" w:rsidP="00FE4159">
      <w:pPr>
        <w:ind w:firstLine="720"/>
      </w:pPr>
    </w:p>
    <w:p w14:paraId="7B4F377E" w14:textId="77777777" w:rsidR="00FE4159" w:rsidRDefault="00FE4159" w:rsidP="00FE4159">
      <w:pPr>
        <w:ind w:firstLine="720"/>
      </w:pPr>
    </w:p>
    <w:p w14:paraId="2910E2BF" w14:textId="77777777" w:rsidR="00FE4159" w:rsidRDefault="00FE4159" w:rsidP="00FE4159">
      <w:pPr>
        <w:ind w:firstLine="720"/>
      </w:pPr>
    </w:p>
    <w:p w14:paraId="07D78A8A" w14:textId="77777777" w:rsidR="00FE4159" w:rsidRDefault="00FE4159" w:rsidP="00FE4159">
      <w:pPr>
        <w:ind w:firstLine="720"/>
      </w:pPr>
    </w:p>
    <w:p w14:paraId="72EA78BE" w14:textId="77777777" w:rsidR="00FE4159" w:rsidRDefault="00FE4159" w:rsidP="00FE4159">
      <w:pPr>
        <w:ind w:firstLine="720"/>
      </w:pPr>
    </w:p>
    <w:p w14:paraId="2826FC19" w14:textId="77777777" w:rsidR="00FE4159" w:rsidRDefault="00FE4159" w:rsidP="00FE4159">
      <w:pPr>
        <w:ind w:firstLine="720"/>
      </w:pPr>
    </w:p>
    <w:p w14:paraId="7AA21449" w14:textId="77777777" w:rsidR="00FE4159" w:rsidRDefault="00FE4159" w:rsidP="00FE4159">
      <w:pPr>
        <w:ind w:firstLine="720"/>
      </w:pPr>
    </w:p>
    <w:p w14:paraId="36F1201E" w14:textId="77777777" w:rsidR="00FE4159" w:rsidRDefault="00FE4159" w:rsidP="00FE4159">
      <w:pPr>
        <w:ind w:firstLine="720"/>
      </w:pPr>
    </w:p>
    <w:p w14:paraId="5B69F271" w14:textId="77777777" w:rsidR="00FE4159" w:rsidRDefault="00FE4159" w:rsidP="00FE4159">
      <w:pPr>
        <w:ind w:firstLine="720"/>
      </w:pPr>
    </w:p>
    <w:p w14:paraId="0A86C733" w14:textId="77777777" w:rsidR="00FE4159" w:rsidRDefault="00FE4159" w:rsidP="00FE4159">
      <w:pPr>
        <w:ind w:firstLine="720"/>
      </w:pPr>
    </w:p>
    <w:p w14:paraId="6F94A373" w14:textId="77777777" w:rsidR="00FE4159" w:rsidRDefault="00FE4159" w:rsidP="00FE4159">
      <w:pPr>
        <w:ind w:firstLine="720"/>
      </w:pPr>
    </w:p>
    <w:p w14:paraId="344F6E43" w14:textId="77777777" w:rsidR="00FE4159" w:rsidRDefault="00FE4159" w:rsidP="00FE4159">
      <w:pPr>
        <w:ind w:firstLine="720"/>
      </w:pPr>
    </w:p>
    <w:p w14:paraId="6645C100" w14:textId="77777777" w:rsidR="00FE4159" w:rsidRDefault="00FE4159" w:rsidP="00FE4159">
      <w:pPr>
        <w:ind w:firstLine="720"/>
      </w:pPr>
    </w:p>
    <w:p w14:paraId="1D0A13D7" w14:textId="77777777" w:rsidR="00FE4159" w:rsidRDefault="00FE4159" w:rsidP="00FE4159">
      <w:pPr>
        <w:ind w:firstLine="720"/>
      </w:pPr>
    </w:p>
    <w:p w14:paraId="26A7D5BB" w14:textId="77777777" w:rsidR="00FE4159" w:rsidRDefault="00FE4159" w:rsidP="00FE4159">
      <w:pPr>
        <w:ind w:firstLine="720"/>
      </w:pPr>
    </w:p>
    <w:p w14:paraId="0FBF2A5F" w14:textId="77777777" w:rsidR="00FE4159" w:rsidRDefault="00FE4159" w:rsidP="00FE4159">
      <w:pPr>
        <w:ind w:firstLine="720"/>
      </w:pPr>
    </w:p>
    <w:sdt>
      <w:sdtPr>
        <w:rPr>
          <w:rFonts w:ascii="Arial" w:eastAsiaTheme="minorEastAsia" w:hAnsi="Arial" w:cstheme="minorBidi"/>
          <w:b w:val="0"/>
          <w:bCs w:val="0"/>
          <w:vanish/>
          <w:color w:val="auto"/>
          <w:sz w:val="22"/>
          <w:szCs w:val="24"/>
          <w:highlight w:val="yellow"/>
          <w:lang w:eastAsia="en-US"/>
        </w:rPr>
        <w:id w:val="150755597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3C94445" w14:textId="69648573" w:rsidR="00FE4159" w:rsidRPr="00E35C85" w:rsidRDefault="00EA0B60" w:rsidP="00F7375D">
          <w:pPr>
            <w:pStyle w:val="TOCHeading"/>
            <w:ind w:left="0" w:firstLine="0"/>
            <w:rPr>
              <w:rStyle w:val="Heading1Char"/>
              <w:rFonts w:ascii="Arial" w:eastAsiaTheme="minorEastAsia" w:hAnsi="Arial" w:cstheme="minorBidi"/>
              <w:b/>
              <w:color w:val="auto"/>
              <w:szCs w:val="24"/>
              <w:lang w:eastAsia="en-US"/>
            </w:rPr>
          </w:pPr>
          <w:r w:rsidRPr="00EA0B60">
            <w:rPr>
              <w:bCs w:val="0"/>
              <w:color w:val="8E0022" w:themeColor="accent1" w:themeShade="B5"/>
              <w:sz w:val="44"/>
              <w:szCs w:val="32"/>
            </w:rPr>
            <w:t>Table des matière</w:t>
          </w:r>
          <w:r w:rsidR="00FE4159" w:rsidRPr="00E35C85">
            <w:rPr>
              <w:rStyle w:val="Heading1Char"/>
              <w:b/>
              <w:sz w:val="44"/>
            </w:rPr>
            <w:t>s</w:t>
          </w:r>
        </w:p>
        <w:p w14:paraId="7E4D8D65" w14:textId="77777777" w:rsidR="00F26C05" w:rsidRDefault="00FE4159">
          <w:pPr>
            <w:pStyle w:val="TOC1"/>
            <w:rPr>
              <w:rFonts w:asciiTheme="minorHAnsi" w:hAnsiTheme="minorHAnsi"/>
              <w:b w:val="0"/>
              <w:szCs w:val="22"/>
              <w:lang w:eastAsia="fr-C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3511199" w:history="1">
            <w:r w:rsidR="00F26C05" w:rsidRPr="00032079">
              <w:rPr>
                <w:rStyle w:val="Hyperlink"/>
              </w:rPr>
              <w:t>Historique des révisions</w:t>
            </w:r>
            <w:r w:rsidR="00F26C05">
              <w:rPr>
                <w:webHidden/>
              </w:rPr>
              <w:tab/>
            </w:r>
            <w:r w:rsidR="00F26C05">
              <w:rPr>
                <w:webHidden/>
              </w:rPr>
              <w:fldChar w:fldCharType="begin"/>
            </w:r>
            <w:r w:rsidR="00F26C05">
              <w:rPr>
                <w:webHidden/>
              </w:rPr>
              <w:instrText xml:space="preserve"> PAGEREF _Toc23511199 \h </w:instrText>
            </w:r>
            <w:r w:rsidR="00F26C05">
              <w:rPr>
                <w:webHidden/>
              </w:rPr>
            </w:r>
            <w:r w:rsidR="00F26C05">
              <w:rPr>
                <w:webHidden/>
              </w:rPr>
              <w:fldChar w:fldCharType="separate"/>
            </w:r>
            <w:r w:rsidR="00F26C05">
              <w:rPr>
                <w:webHidden/>
              </w:rPr>
              <w:t>iii</w:t>
            </w:r>
            <w:r w:rsidR="00F26C05">
              <w:rPr>
                <w:webHidden/>
              </w:rPr>
              <w:fldChar w:fldCharType="end"/>
            </w:r>
          </w:hyperlink>
        </w:p>
        <w:p w14:paraId="00366A36" w14:textId="77777777" w:rsidR="00F26C05" w:rsidRDefault="0057352E">
          <w:pPr>
            <w:pStyle w:val="TOC1"/>
            <w:rPr>
              <w:rFonts w:asciiTheme="minorHAnsi" w:hAnsiTheme="minorHAnsi"/>
              <w:b w:val="0"/>
              <w:szCs w:val="22"/>
              <w:lang w:eastAsia="fr-CA"/>
            </w:rPr>
          </w:pPr>
          <w:hyperlink w:anchor="_Toc23511200" w:history="1">
            <w:r w:rsidR="00F26C05" w:rsidRPr="00032079">
              <w:rPr>
                <w:rStyle w:val="Hyperlink"/>
              </w:rPr>
              <w:t>1 À propos du présent document</w:t>
            </w:r>
            <w:r w:rsidR="00F26C05">
              <w:rPr>
                <w:webHidden/>
              </w:rPr>
              <w:tab/>
            </w:r>
            <w:r w:rsidR="00F26C05">
              <w:rPr>
                <w:webHidden/>
              </w:rPr>
              <w:fldChar w:fldCharType="begin"/>
            </w:r>
            <w:r w:rsidR="00F26C05">
              <w:rPr>
                <w:webHidden/>
              </w:rPr>
              <w:instrText xml:space="preserve"> PAGEREF _Toc23511200 \h </w:instrText>
            </w:r>
            <w:r w:rsidR="00F26C05">
              <w:rPr>
                <w:webHidden/>
              </w:rPr>
            </w:r>
            <w:r w:rsidR="00F26C05">
              <w:rPr>
                <w:webHidden/>
              </w:rPr>
              <w:fldChar w:fldCharType="separate"/>
            </w:r>
            <w:r w:rsidR="00F26C05">
              <w:rPr>
                <w:webHidden/>
              </w:rPr>
              <w:t>1</w:t>
            </w:r>
            <w:r w:rsidR="00F26C05">
              <w:rPr>
                <w:webHidden/>
              </w:rPr>
              <w:fldChar w:fldCharType="end"/>
            </w:r>
          </w:hyperlink>
        </w:p>
        <w:p w14:paraId="42953950" w14:textId="77777777" w:rsidR="00F26C05" w:rsidRDefault="0057352E">
          <w:pPr>
            <w:pStyle w:val="TOC2"/>
            <w:tabs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3511201" w:history="1">
            <w:r w:rsidR="00F26C05" w:rsidRPr="00032079">
              <w:rPr>
                <w:rStyle w:val="Hyperlink"/>
                <w:noProof/>
              </w:rPr>
              <w:t>1.1 Objectif du document</w:t>
            </w:r>
            <w:r w:rsidR="00F26C05">
              <w:rPr>
                <w:noProof/>
                <w:webHidden/>
              </w:rPr>
              <w:tab/>
            </w:r>
            <w:r w:rsidR="00F26C05">
              <w:rPr>
                <w:noProof/>
                <w:webHidden/>
              </w:rPr>
              <w:fldChar w:fldCharType="begin"/>
            </w:r>
            <w:r w:rsidR="00F26C05">
              <w:rPr>
                <w:noProof/>
                <w:webHidden/>
              </w:rPr>
              <w:instrText xml:space="preserve"> PAGEREF _Toc23511201 \h </w:instrText>
            </w:r>
            <w:r w:rsidR="00F26C05">
              <w:rPr>
                <w:noProof/>
                <w:webHidden/>
              </w:rPr>
            </w:r>
            <w:r w:rsidR="00F26C05">
              <w:rPr>
                <w:noProof/>
                <w:webHidden/>
              </w:rPr>
              <w:fldChar w:fldCharType="separate"/>
            </w:r>
            <w:r w:rsidR="00F26C05">
              <w:rPr>
                <w:noProof/>
                <w:webHidden/>
              </w:rPr>
              <w:t>1</w:t>
            </w:r>
            <w:r w:rsidR="00F26C05">
              <w:rPr>
                <w:noProof/>
                <w:webHidden/>
              </w:rPr>
              <w:fldChar w:fldCharType="end"/>
            </w:r>
          </w:hyperlink>
        </w:p>
        <w:p w14:paraId="71C48588" w14:textId="77777777" w:rsidR="00F26C05" w:rsidRDefault="0057352E">
          <w:pPr>
            <w:pStyle w:val="TOC2"/>
            <w:tabs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3511202" w:history="1">
            <w:r w:rsidR="00F26C05" w:rsidRPr="00032079">
              <w:rPr>
                <w:rStyle w:val="Hyperlink"/>
                <w:noProof/>
              </w:rPr>
              <w:t>1.2 Public cible</w:t>
            </w:r>
            <w:r w:rsidR="00F26C05">
              <w:rPr>
                <w:noProof/>
                <w:webHidden/>
              </w:rPr>
              <w:tab/>
            </w:r>
            <w:r w:rsidR="00F26C05">
              <w:rPr>
                <w:noProof/>
                <w:webHidden/>
              </w:rPr>
              <w:fldChar w:fldCharType="begin"/>
            </w:r>
            <w:r w:rsidR="00F26C05">
              <w:rPr>
                <w:noProof/>
                <w:webHidden/>
              </w:rPr>
              <w:instrText xml:space="preserve"> PAGEREF _Toc23511202 \h </w:instrText>
            </w:r>
            <w:r w:rsidR="00F26C05">
              <w:rPr>
                <w:noProof/>
                <w:webHidden/>
              </w:rPr>
            </w:r>
            <w:r w:rsidR="00F26C05">
              <w:rPr>
                <w:noProof/>
                <w:webHidden/>
              </w:rPr>
              <w:fldChar w:fldCharType="separate"/>
            </w:r>
            <w:r w:rsidR="00F26C05">
              <w:rPr>
                <w:noProof/>
                <w:webHidden/>
              </w:rPr>
              <w:t>1</w:t>
            </w:r>
            <w:r w:rsidR="00F26C05">
              <w:rPr>
                <w:noProof/>
                <w:webHidden/>
              </w:rPr>
              <w:fldChar w:fldCharType="end"/>
            </w:r>
          </w:hyperlink>
        </w:p>
        <w:p w14:paraId="1B43A7F9" w14:textId="77777777" w:rsidR="00F26C05" w:rsidRDefault="0057352E">
          <w:pPr>
            <w:pStyle w:val="TOC1"/>
            <w:rPr>
              <w:rFonts w:asciiTheme="minorHAnsi" w:hAnsiTheme="minorHAnsi"/>
              <w:b w:val="0"/>
              <w:szCs w:val="22"/>
              <w:lang w:eastAsia="fr-CA"/>
            </w:rPr>
          </w:pPr>
          <w:hyperlink w:anchor="_Toc23511203" w:history="1">
            <w:r w:rsidR="00F26C05" w:rsidRPr="00032079">
              <w:rPr>
                <w:rStyle w:val="Hyperlink"/>
              </w:rPr>
              <w:t>2 État actuel du modèle cible</w:t>
            </w:r>
            <w:r w:rsidR="00F26C05">
              <w:rPr>
                <w:webHidden/>
              </w:rPr>
              <w:tab/>
            </w:r>
            <w:r w:rsidR="00F26C05">
              <w:rPr>
                <w:webHidden/>
              </w:rPr>
              <w:fldChar w:fldCharType="begin"/>
            </w:r>
            <w:r w:rsidR="00F26C05">
              <w:rPr>
                <w:webHidden/>
              </w:rPr>
              <w:instrText xml:space="preserve"> PAGEREF _Toc23511203 \h </w:instrText>
            </w:r>
            <w:r w:rsidR="00F26C05">
              <w:rPr>
                <w:webHidden/>
              </w:rPr>
            </w:r>
            <w:r w:rsidR="00F26C05">
              <w:rPr>
                <w:webHidden/>
              </w:rPr>
              <w:fldChar w:fldCharType="separate"/>
            </w:r>
            <w:r w:rsidR="00F26C05">
              <w:rPr>
                <w:webHidden/>
              </w:rPr>
              <w:t>2</w:t>
            </w:r>
            <w:r w:rsidR="00F26C05">
              <w:rPr>
                <w:webHidden/>
              </w:rPr>
              <w:fldChar w:fldCharType="end"/>
            </w:r>
          </w:hyperlink>
        </w:p>
        <w:p w14:paraId="0D8FAEC9" w14:textId="77777777" w:rsidR="00F26C05" w:rsidRDefault="0057352E">
          <w:pPr>
            <w:pStyle w:val="TOC2"/>
            <w:tabs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3511204" w:history="1">
            <w:r w:rsidR="00F26C05" w:rsidRPr="00032079">
              <w:rPr>
                <w:rStyle w:val="Hyperlink"/>
                <w:noProof/>
              </w:rPr>
              <w:t>2.1 Modèle de processus et modèle d’affaires</w:t>
            </w:r>
            <w:r w:rsidR="00F26C05">
              <w:rPr>
                <w:noProof/>
                <w:webHidden/>
              </w:rPr>
              <w:tab/>
            </w:r>
            <w:r w:rsidR="00F26C05">
              <w:rPr>
                <w:noProof/>
                <w:webHidden/>
              </w:rPr>
              <w:fldChar w:fldCharType="begin"/>
            </w:r>
            <w:r w:rsidR="00F26C05">
              <w:rPr>
                <w:noProof/>
                <w:webHidden/>
              </w:rPr>
              <w:instrText xml:space="preserve"> PAGEREF _Toc23511204 \h </w:instrText>
            </w:r>
            <w:r w:rsidR="00F26C05">
              <w:rPr>
                <w:noProof/>
                <w:webHidden/>
              </w:rPr>
            </w:r>
            <w:r w:rsidR="00F26C05">
              <w:rPr>
                <w:noProof/>
                <w:webHidden/>
              </w:rPr>
              <w:fldChar w:fldCharType="separate"/>
            </w:r>
            <w:r w:rsidR="00F26C05">
              <w:rPr>
                <w:noProof/>
                <w:webHidden/>
              </w:rPr>
              <w:t>2</w:t>
            </w:r>
            <w:r w:rsidR="00F26C05">
              <w:rPr>
                <w:noProof/>
                <w:webHidden/>
              </w:rPr>
              <w:fldChar w:fldCharType="end"/>
            </w:r>
          </w:hyperlink>
        </w:p>
        <w:p w14:paraId="5C3118C1" w14:textId="77777777" w:rsidR="00F26C05" w:rsidRDefault="0057352E">
          <w:pPr>
            <w:pStyle w:val="TOC2"/>
            <w:tabs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3511205" w:history="1">
            <w:r w:rsidR="00F26C05" w:rsidRPr="00032079">
              <w:rPr>
                <w:rStyle w:val="Hyperlink"/>
                <w:noProof/>
              </w:rPr>
              <w:t>2.2 Structure organisationnelle</w:t>
            </w:r>
            <w:r w:rsidR="00F26C05">
              <w:rPr>
                <w:noProof/>
                <w:webHidden/>
              </w:rPr>
              <w:tab/>
            </w:r>
            <w:r w:rsidR="00F26C05">
              <w:rPr>
                <w:noProof/>
                <w:webHidden/>
              </w:rPr>
              <w:fldChar w:fldCharType="begin"/>
            </w:r>
            <w:r w:rsidR="00F26C05">
              <w:rPr>
                <w:noProof/>
                <w:webHidden/>
              </w:rPr>
              <w:instrText xml:space="preserve"> PAGEREF _Toc23511205 \h </w:instrText>
            </w:r>
            <w:r w:rsidR="00F26C05">
              <w:rPr>
                <w:noProof/>
                <w:webHidden/>
              </w:rPr>
            </w:r>
            <w:r w:rsidR="00F26C05">
              <w:rPr>
                <w:noProof/>
                <w:webHidden/>
              </w:rPr>
              <w:fldChar w:fldCharType="separate"/>
            </w:r>
            <w:r w:rsidR="00F26C05">
              <w:rPr>
                <w:noProof/>
                <w:webHidden/>
              </w:rPr>
              <w:t>2</w:t>
            </w:r>
            <w:r w:rsidR="00F26C05">
              <w:rPr>
                <w:noProof/>
                <w:webHidden/>
              </w:rPr>
              <w:fldChar w:fldCharType="end"/>
            </w:r>
          </w:hyperlink>
        </w:p>
        <w:p w14:paraId="628F85BE" w14:textId="77777777" w:rsidR="00F26C05" w:rsidRDefault="0057352E">
          <w:pPr>
            <w:pStyle w:val="TOC2"/>
            <w:tabs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3511206" w:history="1">
            <w:r w:rsidR="00F26C05" w:rsidRPr="00032079">
              <w:rPr>
                <w:rStyle w:val="Hyperlink"/>
                <w:noProof/>
              </w:rPr>
              <w:t>2.3 Technologies</w:t>
            </w:r>
            <w:r w:rsidR="00F26C05">
              <w:rPr>
                <w:noProof/>
                <w:webHidden/>
              </w:rPr>
              <w:tab/>
            </w:r>
            <w:r w:rsidR="00F26C05">
              <w:rPr>
                <w:noProof/>
                <w:webHidden/>
              </w:rPr>
              <w:fldChar w:fldCharType="begin"/>
            </w:r>
            <w:r w:rsidR="00F26C05">
              <w:rPr>
                <w:noProof/>
                <w:webHidden/>
              </w:rPr>
              <w:instrText xml:space="preserve"> PAGEREF _Toc23511206 \h </w:instrText>
            </w:r>
            <w:r w:rsidR="00F26C05">
              <w:rPr>
                <w:noProof/>
                <w:webHidden/>
              </w:rPr>
            </w:r>
            <w:r w:rsidR="00F26C05">
              <w:rPr>
                <w:noProof/>
                <w:webHidden/>
              </w:rPr>
              <w:fldChar w:fldCharType="separate"/>
            </w:r>
            <w:r w:rsidR="00F26C05">
              <w:rPr>
                <w:noProof/>
                <w:webHidden/>
              </w:rPr>
              <w:t>2</w:t>
            </w:r>
            <w:r w:rsidR="00F26C05">
              <w:rPr>
                <w:noProof/>
                <w:webHidden/>
              </w:rPr>
              <w:fldChar w:fldCharType="end"/>
            </w:r>
          </w:hyperlink>
        </w:p>
        <w:p w14:paraId="370ABDDD" w14:textId="77777777" w:rsidR="00F26C05" w:rsidRDefault="0057352E">
          <w:pPr>
            <w:pStyle w:val="TOC2"/>
            <w:tabs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3511207" w:history="1">
            <w:r w:rsidR="00F26C05" w:rsidRPr="00032079">
              <w:rPr>
                <w:rStyle w:val="Hyperlink"/>
                <w:noProof/>
              </w:rPr>
              <w:t>2.4 Informations</w:t>
            </w:r>
            <w:r w:rsidR="00F26C05">
              <w:rPr>
                <w:noProof/>
                <w:webHidden/>
              </w:rPr>
              <w:tab/>
            </w:r>
            <w:r w:rsidR="00F26C05">
              <w:rPr>
                <w:noProof/>
                <w:webHidden/>
              </w:rPr>
              <w:fldChar w:fldCharType="begin"/>
            </w:r>
            <w:r w:rsidR="00F26C05">
              <w:rPr>
                <w:noProof/>
                <w:webHidden/>
              </w:rPr>
              <w:instrText xml:space="preserve"> PAGEREF _Toc23511207 \h </w:instrText>
            </w:r>
            <w:r w:rsidR="00F26C05">
              <w:rPr>
                <w:noProof/>
                <w:webHidden/>
              </w:rPr>
            </w:r>
            <w:r w:rsidR="00F26C05">
              <w:rPr>
                <w:noProof/>
                <w:webHidden/>
              </w:rPr>
              <w:fldChar w:fldCharType="separate"/>
            </w:r>
            <w:r w:rsidR="00F26C05">
              <w:rPr>
                <w:noProof/>
                <w:webHidden/>
              </w:rPr>
              <w:t>2</w:t>
            </w:r>
            <w:r w:rsidR="00F26C05">
              <w:rPr>
                <w:noProof/>
                <w:webHidden/>
              </w:rPr>
              <w:fldChar w:fldCharType="end"/>
            </w:r>
          </w:hyperlink>
        </w:p>
        <w:p w14:paraId="32229A15" w14:textId="77777777" w:rsidR="00F26C05" w:rsidRDefault="0057352E">
          <w:pPr>
            <w:pStyle w:val="TOC1"/>
            <w:rPr>
              <w:rFonts w:asciiTheme="minorHAnsi" w:hAnsiTheme="minorHAnsi"/>
              <w:b w:val="0"/>
              <w:szCs w:val="22"/>
              <w:lang w:eastAsia="fr-CA"/>
            </w:rPr>
          </w:pPr>
          <w:hyperlink w:anchor="_Toc23511208" w:history="1">
            <w:r w:rsidR="00F26C05" w:rsidRPr="00032079">
              <w:rPr>
                <w:rStyle w:val="Hyperlink"/>
              </w:rPr>
              <w:t>3 État futur/final du modèle cible</w:t>
            </w:r>
            <w:r w:rsidR="00F26C05">
              <w:rPr>
                <w:webHidden/>
              </w:rPr>
              <w:tab/>
            </w:r>
            <w:r w:rsidR="00F26C05">
              <w:rPr>
                <w:webHidden/>
              </w:rPr>
              <w:fldChar w:fldCharType="begin"/>
            </w:r>
            <w:r w:rsidR="00F26C05">
              <w:rPr>
                <w:webHidden/>
              </w:rPr>
              <w:instrText xml:space="preserve"> PAGEREF _Toc23511208 \h </w:instrText>
            </w:r>
            <w:r w:rsidR="00F26C05">
              <w:rPr>
                <w:webHidden/>
              </w:rPr>
            </w:r>
            <w:r w:rsidR="00F26C05">
              <w:rPr>
                <w:webHidden/>
              </w:rPr>
              <w:fldChar w:fldCharType="separate"/>
            </w:r>
            <w:r w:rsidR="00F26C05">
              <w:rPr>
                <w:webHidden/>
              </w:rPr>
              <w:t>3</w:t>
            </w:r>
            <w:r w:rsidR="00F26C05">
              <w:rPr>
                <w:webHidden/>
              </w:rPr>
              <w:fldChar w:fldCharType="end"/>
            </w:r>
          </w:hyperlink>
        </w:p>
        <w:p w14:paraId="747DE673" w14:textId="77777777" w:rsidR="00F26C05" w:rsidRDefault="0057352E">
          <w:pPr>
            <w:pStyle w:val="TOC2"/>
            <w:tabs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3511209" w:history="1">
            <w:r w:rsidR="00F26C05" w:rsidRPr="00032079">
              <w:rPr>
                <w:rStyle w:val="Hyperlink"/>
                <w:noProof/>
              </w:rPr>
              <w:t>3.1 Modèle de processus et modèle d’affaires</w:t>
            </w:r>
            <w:r w:rsidR="00F26C05">
              <w:rPr>
                <w:noProof/>
                <w:webHidden/>
              </w:rPr>
              <w:tab/>
            </w:r>
            <w:r w:rsidR="00F26C05">
              <w:rPr>
                <w:noProof/>
                <w:webHidden/>
              </w:rPr>
              <w:fldChar w:fldCharType="begin"/>
            </w:r>
            <w:r w:rsidR="00F26C05">
              <w:rPr>
                <w:noProof/>
                <w:webHidden/>
              </w:rPr>
              <w:instrText xml:space="preserve"> PAGEREF _Toc23511209 \h </w:instrText>
            </w:r>
            <w:r w:rsidR="00F26C05">
              <w:rPr>
                <w:noProof/>
                <w:webHidden/>
              </w:rPr>
            </w:r>
            <w:r w:rsidR="00F26C05">
              <w:rPr>
                <w:noProof/>
                <w:webHidden/>
              </w:rPr>
              <w:fldChar w:fldCharType="separate"/>
            </w:r>
            <w:r w:rsidR="00F26C05">
              <w:rPr>
                <w:noProof/>
                <w:webHidden/>
              </w:rPr>
              <w:t>3</w:t>
            </w:r>
            <w:r w:rsidR="00F26C05">
              <w:rPr>
                <w:noProof/>
                <w:webHidden/>
              </w:rPr>
              <w:fldChar w:fldCharType="end"/>
            </w:r>
          </w:hyperlink>
        </w:p>
        <w:p w14:paraId="1CFECD47" w14:textId="77777777" w:rsidR="00F26C05" w:rsidRDefault="0057352E">
          <w:pPr>
            <w:pStyle w:val="TOC2"/>
            <w:tabs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3511210" w:history="1">
            <w:r w:rsidR="00F26C05" w:rsidRPr="00032079">
              <w:rPr>
                <w:rStyle w:val="Hyperlink"/>
                <w:noProof/>
              </w:rPr>
              <w:t>3.2 Structure organisationnelle</w:t>
            </w:r>
            <w:r w:rsidR="00F26C05">
              <w:rPr>
                <w:noProof/>
                <w:webHidden/>
              </w:rPr>
              <w:tab/>
            </w:r>
            <w:r w:rsidR="00F26C05">
              <w:rPr>
                <w:noProof/>
                <w:webHidden/>
              </w:rPr>
              <w:fldChar w:fldCharType="begin"/>
            </w:r>
            <w:r w:rsidR="00F26C05">
              <w:rPr>
                <w:noProof/>
                <w:webHidden/>
              </w:rPr>
              <w:instrText xml:space="preserve"> PAGEREF _Toc23511210 \h </w:instrText>
            </w:r>
            <w:r w:rsidR="00F26C05">
              <w:rPr>
                <w:noProof/>
                <w:webHidden/>
              </w:rPr>
            </w:r>
            <w:r w:rsidR="00F26C05">
              <w:rPr>
                <w:noProof/>
                <w:webHidden/>
              </w:rPr>
              <w:fldChar w:fldCharType="separate"/>
            </w:r>
            <w:r w:rsidR="00F26C05">
              <w:rPr>
                <w:noProof/>
                <w:webHidden/>
              </w:rPr>
              <w:t>3</w:t>
            </w:r>
            <w:r w:rsidR="00F26C05">
              <w:rPr>
                <w:noProof/>
                <w:webHidden/>
              </w:rPr>
              <w:fldChar w:fldCharType="end"/>
            </w:r>
          </w:hyperlink>
        </w:p>
        <w:p w14:paraId="7615EE3D" w14:textId="77777777" w:rsidR="00F26C05" w:rsidRDefault="0057352E">
          <w:pPr>
            <w:pStyle w:val="TOC2"/>
            <w:tabs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3511211" w:history="1">
            <w:r w:rsidR="00F26C05" w:rsidRPr="00032079">
              <w:rPr>
                <w:rStyle w:val="Hyperlink"/>
                <w:noProof/>
              </w:rPr>
              <w:t>3.3 Technologies</w:t>
            </w:r>
            <w:r w:rsidR="00F26C05">
              <w:rPr>
                <w:noProof/>
                <w:webHidden/>
              </w:rPr>
              <w:tab/>
            </w:r>
            <w:r w:rsidR="00F26C05">
              <w:rPr>
                <w:noProof/>
                <w:webHidden/>
              </w:rPr>
              <w:fldChar w:fldCharType="begin"/>
            </w:r>
            <w:r w:rsidR="00F26C05">
              <w:rPr>
                <w:noProof/>
                <w:webHidden/>
              </w:rPr>
              <w:instrText xml:space="preserve"> PAGEREF _Toc23511211 \h </w:instrText>
            </w:r>
            <w:r w:rsidR="00F26C05">
              <w:rPr>
                <w:noProof/>
                <w:webHidden/>
              </w:rPr>
            </w:r>
            <w:r w:rsidR="00F26C05">
              <w:rPr>
                <w:noProof/>
                <w:webHidden/>
              </w:rPr>
              <w:fldChar w:fldCharType="separate"/>
            </w:r>
            <w:r w:rsidR="00F26C05">
              <w:rPr>
                <w:noProof/>
                <w:webHidden/>
              </w:rPr>
              <w:t>3</w:t>
            </w:r>
            <w:r w:rsidR="00F26C05">
              <w:rPr>
                <w:noProof/>
                <w:webHidden/>
              </w:rPr>
              <w:fldChar w:fldCharType="end"/>
            </w:r>
          </w:hyperlink>
        </w:p>
        <w:p w14:paraId="42618502" w14:textId="77777777" w:rsidR="00F26C05" w:rsidRDefault="0057352E">
          <w:pPr>
            <w:pStyle w:val="TOC2"/>
            <w:tabs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3511212" w:history="1">
            <w:r w:rsidR="00F26C05" w:rsidRPr="00032079">
              <w:rPr>
                <w:rStyle w:val="Hyperlink"/>
                <w:noProof/>
              </w:rPr>
              <w:t>3.4 Informations</w:t>
            </w:r>
            <w:r w:rsidR="00F26C05">
              <w:rPr>
                <w:noProof/>
                <w:webHidden/>
              </w:rPr>
              <w:tab/>
            </w:r>
            <w:r w:rsidR="00F26C05">
              <w:rPr>
                <w:noProof/>
                <w:webHidden/>
              </w:rPr>
              <w:fldChar w:fldCharType="begin"/>
            </w:r>
            <w:r w:rsidR="00F26C05">
              <w:rPr>
                <w:noProof/>
                <w:webHidden/>
              </w:rPr>
              <w:instrText xml:space="preserve"> PAGEREF _Toc23511212 \h </w:instrText>
            </w:r>
            <w:r w:rsidR="00F26C05">
              <w:rPr>
                <w:noProof/>
                <w:webHidden/>
              </w:rPr>
            </w:r>
            <w:r w:rsidR="00F26C05">
              <w:rPr>
                <w:noProof/>
                <w:webHidden/>
              </w:rPr>
              <w:fldChar w:fldCharType="separate"/>
            </w:r>
            <w:r w:rsidR="00F26C05">
              <w:rPr>
                <w:noProof/>
                <w:webHidden/>
              </w:rPr>
              <w:t>3</w:t>
            </w:r>
            <w:r w:rsidR="00F26C05">
              <w:rPr>
                <w:noProof/>
                <w:webHidden/>
              </w:rPr>
              <w:fldChar w:fldCharType="end"/>
            </w:r>
          </w:hyperlink>
        </w:p>
        <w:p w14:paraId="32387877" w14:textId="77777777" w:rsidR="00F26C05" w:rsidRDefault="0057352E">
          <w:pPr>
            <w:pStyle w:val="TOC1"/>
            <w:rPr>
              <w:rFonts w:asciiTheme="minorHAnsi" w:hAnsiTheme="minorHAnsi"/>
              <w:b w:val="0"/>
              <w:szCs w:val="22"/>
              <w:lang w:eastAsia="fr-CA"/>
            </w:rPr>
          </w:pPr>
          <w:hyperlink w:anchor="_Toc23511213" w:history="1">
            <w:r w:rsidR="00F26C05" w:rsidRPr="00032079">
              <w:rPr>
                <w:rStyle w:val="Hyperlink"/>
              </w:rPr>
              <w:t>4. Analyse des écarts</w:t>
            </w:r>
            <w:r w:rsidR="00F26C05">
              <w:rPr>
                <w:webHidden/>
              </w:rPr>
              <w:tab/>
            </w:r>
            <w:r w:rsidR="00F26C05">
              <w:rPr>
                <w:webHidden/>
              </w:rPr>
              <w:fldChar w:fldCharType="begin"/>
            </w:r>
            <w:r w:rsidR="00F26C05">
              <w:rPr>
                <w:webHidden/>
              </w:rPr>
              <w:instrText xml:space="preserve"> PAGEREF _Toc23511213 \h </w:instrText>
            </w:r>
            <w:r w:rsidR="00F26C05">
              <w:rPr>
                <w:webHidden/>
              </w:rPr>
            </w:r>
            <w:r w:rsidR="00F26C05">
              <w:rPr>
                <w:webHidden/>
              </w:rPr>
              <w:fldChar w:fldCharType="separate"/>
            </w:r>
            <w:r w:rsidR="00F26C05">
              <w:rPr>
                <w:webHidden/>
              </w:rPr>
              <w:t>3</w:t>
            </w:r>
            <w:r w:rsidR="00F26C05">
              <w:rPr>
                <w:webHidden/>
              </w:rPr>
              <w:fldChar w:fldCharType="end"/>
            </w:r>
          </w:hyperlink>
        </w:p>
        <w:p w14:paraId="3B7245CC" w14:textId="77777777" w:rsidR="00F26C05" w:rsidRDefault="0057352E">
          <w:pPr>
            <w:pStyle w:val="TOC1"/>
            <w:rPr>
              <w:rFonts w:asciiTheme="minorHAnsi" w:hAnsiTheme="minorHAnsi"/>
              <w:b w:val="0"/>
              <w:szCs w:val="22"/>
              <w:lang w:eastAsia="fr-CA"/>
            </w:rPr>
          </w:pPr>
          <w:hyperlink w:anchor="_Toc23511214" w:history="1">
            <w:r w:rsidR="00F26C05" w:rsidRPr="00032079">
              <w:rPr>
                <w:rStyle w:val="Hyperlink"/>
              </w:rPr>
              <w:t>5. États intermédiaires du modèle cible</w:t>
            </w:r>
            <w:r w:rsidR="00F26C05">
              <w:rPr>
                <w:webHidden/>
              </w:rPr>
              <w:tab/>
            </w:r>
            <w:r w:rsidR="00F26C05">
              <w:rPr>
                <w:webHidden/>
              </w:rPr>
              <w:fldChar w:fldCharType="begin"/>
            </w:r>
            <w:r w:rsidR="00F26C05">
              <w:rPr>
                <w:webHidden/>
              </w:rPr>
              <w:instrText xml:space="preserve"> PAGEREF _Toc23511214 \h </w:instrText>
            </w:r>
            <w:r w:rsidR="00F26C05">
              <w:rPr>
                <w:webHidden/>
              </w:rPr>
            </w:r>
            <w:r w:rsidR="00F26C05">
              <w:rPr>
                <w:webHidden/>
              </w:rPr>
              <w:fldChar w:fldCharType="separate"/>
            </w:r>
            <w:r w:rsidR="00F26C05">
              <w:rPr>
                <w:webHidden/>
              </w:rPr>
              <w:t>3</w:t>
            </w:r>
            <w:r w:rsidR="00F26C05">
              <w:rPr>
                <w:webHidden/>
              </w:rPr>
              <w:fldChar w:fldCharType="end"/>
            </w:r>
          </w:hyperlink>
        </w:p>
        <w:p w14:paraId="29EC7169" w14:textId="77777777" w:rsidR="00F26C05" w:rsidRDefault="0057352E">
          <w:pPr>
            <w:pStyle w:val="TOC2"/>
            <w:tabs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3511215" w:history="1">
            <w:r w:rsidR="00F26C05" w:rsidRPr="00032079">
              <w:rPr>
                <w:rStyle w:val="Hyperlink"/>
                <w:noProof/>
              </w:rPr>
              <w:t>5.1 Modèle de processus et modèle d’affaires</w:t>
            </w:r>
            <w:r w:rsidR="00F26C05">
              <w:rPr>
                <w:noProof/>
                <w:webHidden/>
              </w:rPr>
              <w:tab/>
            </w:r>
            <w:r w:rsidR="00F26C05">
              <w:rPr>
                <w:noProof/>
                <w:webHidden/>
              </w:rPr>
              <w:fldChar w:fldCharType="begin"/>
            </w:r>
            <w:r w:rsidR="00F26C05">
              <w:rPr>
                <w:noProof/>
                <w:webHidden/>
              </w:rPr>
              <w:instrText xml:space="preserve"> PAGEREF _Toc23511215 \h </w:instrText>
            </w:r>
            <w:r w:rsidR="00F26C05">
              <w:rPr>
                <w:noProof/>
                <w:webHidden/>
              </w:rPr>
            </w:r>
            <w:r w:rsidR="00F26C05">
              <w:rPr>
                <w:noProof/>
                <w:webHidden/>
              </w:rPr>
              <w:fldChar w:fldCharType="separate"/>
            </w:r>
            <w:r w:rsidR="00F26C05">
              <w:rPr>
                <w:noProof/>
                <w:webHidden/>
              </w:rPr>
              <w:t>3</w:t>
            </w:r>
            <w:r w:rsidR="00F26C05">
              <w:rPr>
                <w:noProof/>
                <w:webHidden/>
              </w:rPr>
              <w:fldChar w:fldCharType="end"/>
            </w:r>
          </w:hyperlink>
        </w:p>
        <w:p w14:paraId="6EC79BDD" w14:textId="77777777" w:rsidR="00F26C05" w:rsidRDefault="0057352E">
          <w:pPr>
            <w:pStyle w:val="TOC2"/>
            <w:tabs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3511216" w:history="1">
            <w:r w:rsidR="00F26C05" w:rsidRPr="00032079">
              <w:rPr>
                <w:rStyle w:val="Hyperlink"/>
                <w:noProof/>
              </w:rPr>
              <w:t>5.2 Structure organisationnelle</w:t>
            </w:r>
            <w:r w:rsidR="00F26C05">
              <w:rPr>
                <w:noProof/>
                <w:webHidden/>
              </w:rPr>
              <w:tab/>
            </w:r>
            <w:r w:rsidR="00F26C05">
              <w:rPr>
                <w:noProof/>
                <w:webHidden/>
              </w:rPr>
              <w:fldChar w:fldCharType="begin"/>
            </w:r>
            <w:r w:rsidR="00F26C05">
              <w:rPr>
                <w:noProof/>
                <w:webHidden/>
              </w:rPr>
              <w:instrText xml:space="preserve"> PAGEREF _Toc23511216 \h </w:instrText>
            </w:r>
            <w:r w:rsidR="00F26C05">
              <w:rPr>
                <w:noProof/>
                <w:webHidden/>
              </w:rPr>
            </w:r>
            <w:r w:rsidR="00F26C05">
              <w:rPr>
                <w:noProof/>
                <w:webHidden/>
              </w:rPr>
              <w:fldChar w:fldCharType="separate"/>
            </w:r>
            <w:r w:rsidR="00F26C05">
              <w:rPr>
                <w:noProof/>
                <w:webHidden/>
              </w:rPr>
              <w:t>4</w:t>
            </w:r>
            <w:r w:rsidR="00F26C05">
              <w:rPr>
                <w:noProof/>
                <w:webHidden/>
              </w:rPr>
              <w:fldChar w:fldCharType="end"/>
            </w:r>
          </w:hyperlink>
        </w:p>
        <w:p w14:paraId="7AB35B80" w14:textId="77777777" w:rsidR="00F26C05" w:rsidRDefault="0057352E">
          <w:pPr>
            <w:pStyle w:val="TOC2"/>
            <w:tabs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3511217" w:history="1">
            <w:r w:rsidR="00F26C05" w:rsidRPr="00032079">
              <w:rPr>
                <w:rStyle w:val="Hyperlink"/>
                <w:noProof/>
              </w:rPr>
              <w:t>5.3 Technologies</w:t>
            </w:r>
            <w:r w:rsidR="00F26C05">
              <w:rPr>
                <w:noProof/>
                <w:webHidden/>
              </w:rPr>
              <w:tab/>
            </w:r>
            <w:r w:rsidR="00F26C05">
              <w:rPr>
                <w:noProof/>
                <w:webHidden/>
              </w:rPr>
              <w:fldChar w:fldCharType="begin"/>
            </w:r>
            <w:r w:rsidR="00F26C05">
              <w:rPr>
                <w:noProof/>
                <w:webHidden/>
              </w:rPr>
              <w:instrText xml:space="preserve"> PAGEREF _Toc23511217 \h </w:instrText>
            </w:r>
            <w:r w:rsidR="00F26C05">
              <w:rPr>
                <w:noProof/>
                <w:webHidden/>
              </w:rPr>
            </w:r>
            <w:r w:rsidR="00F26C05">
              <w:rPr>
                <w:noProof/>
                <w:webHidden/>
              </w:rPr>
              <w:fldChar w:fldCharType="separate"/>
            </w:r>
            <w:r w:rsidR="00F26C05">
              <w:rPr>
                <w:noProof/>
                <w:webHidden/>
              </w:rPr>
              <w:t>4</w:t>
            </w:r>
            <w:r w:rsidR="00F26C05">
              <w:rPr>
                <w:noProof/>
                <w:webHidden/>
              </w:rPr>
              <w:fldChar w:fldCharType="end"/>
            </w:r>
          </w:hyperlink>
        </w:p>
        <w:p w14:paraId="4DCA4532" w14:textId="77777777" w:rsidR="00F26C05" w:rsidRDefault="0057352E">
          <w:pPr>
            <w:pStyle w:val="TOC2"/>
            <w:tabs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3511218" w:history="1">
            <w:r w:rsidR="00F26C05" w:rsidRPr="00032079">
              <w:rPr>
                <w:rStyle w:val="Hyperlink"/>
                <w:noProof/>
              </w:rPr>
              <w:t>5.4 Informations</w:t>
            </w:r>
            <w:r w:rsidR="00F26C05">
              <w:rPr>
                <w:noProof/>
                <w:webHidden/>
              </w:rPr>
              <w:tab/>
            </w:r>
            <w:r w:rsidR="00F26C05">
              <w:rPr>
                <w:noProof/>
                <w:webHidden/>
              </w:rPr>
              <w:fldChar w:fldCharType="begin"/>
            </w:r>
            <w:r w:rsidR="00F26C05">
              <w:rPr>
                <w:noProof/>
                <w:webHidden/>
              </w:rPr>
              <w:instrText xml:space="preserve"> PAGEREF _Toc23511218 \h </w:instrText>
            </w:r>
            <w:r w:rsidR="00F26C05">
              <w:rPr>
                <w:noProof/>
                <w:webHidden/>
              </w:rPr>
            </w:r>
            <w:r w:rsidR="00F26C05">
              <w:rPr>
                <w:noProof/>
                <w:webHidden/>
              </w:rPr>
              <w:fldChar w:fldCharType="separate"/>
            </w:r>
            <w:r w:rsidR="00F26C05">
              <w:rPr>
                <w:noProof/>
                <w:webHidden/>
              </w:rPr>
              <w:t>4</w:t>
            </w:r>
            <w:r w:rsidR="00F26C05">
              <w:rPr>
                <w:noProof/>
                <w:webHidden/>
              </w:rPr>
              <w:fldChar w:fldCharType="end"/>
            </w:r>
          </w:hyperlink>
        </w:p>
        <w:p w14:paraId="63CD6734" w14:textId="77777777" w:rsidR="00F26C05" w:rsidRDefault="0057352E">
          <w:pPr>
            <w:pStyle w:val="TOC1"/>
            <w:rPr>
              <w:rFonts w:asciiTheme="minorHAnsi" w:hAnsiTheme="minorHAnsi"/>
              <w:b w:val="0"/>
              <w:szCs w:val="22"/>
              <w:lang w:eastAsia="fr-CA"/>
            </w:rPr>
          </w:pPr>
          <w:hyperlink w:anchor="_Toc23511219" w:history="1">
            <w:r w:rsidR="00F26C05" w:rsidRPr="00032079">
              <w:rPr>
                <w:rStyle w:val="Hyperlink"/>
              </w:rPr>
              <w:t>Annexe A Autorisation</w:t>
            </w:r>
            <w:r w:rsidR="00F26C05">
              <w:rPr>
                <w:webHidden/>
              </w:rPr>
              <w:tab/>
            </w:r>
            <w:r w:rsidR="00F26C05">
              <w:rPr>
                <w:webHidden/>
              </w:rPr>
              <w:fldChar w:fldCharType="begin"/>
            </w:r>
            <w:r w:rsidR="00F26C05">
              <w:rPr>
                <w:webHidden/>
              </w:rPr>
              <w:instrText xml:space="preserve"> PAGEREF _Toc23511219 \h </w:instrText>
            </w:r>
            <w:r w:rsidR="00F26C05">
              <w:rPr>
                <w:webHidden/>
              </w:rPr>
            </w:r>
            <w:r w:rsidR="00F26C05">
              <w:rPr>
                <w:webHidden/>
              </w:rPr>
              <w:fldChar w:fldCharType="separate"/>
            </w:r>
            <w:r w:rsidR="00F26C05">
              <w:rPr>
                <w:webHidden/>
              </w:rPr>
              <w:t>5</w:t>
            </w:r>
            <w:r w:rsidR="00F26C05">
              <w:rPr>
                <w:webHidden/>
              </w:rPr>
              <w:fldChar w:fldCharType="end"/>
            </w:r>
          </w:hyperlink>
        </w:p>
        <w:p w14:paraId="2E034166" w14:textId="34208584" w:rsidR="00FE4159" w:rsidRDefault="00FE4159" w:rsidP="00FE4159">
          <w:pPr>
            <w:rPr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4DF0BA33" w14:textId="77777777" w:rsidR="00FE4159" w:rsidRDefault="00FE4159" w:rsidP="00FE4159">
      <w:pPr>
        <w:ind w:firstLine="720"/>
        <w:rPr>
          <w:b/>
          <w:bCs/>
          <w:noProof/>
        </w:rPr>
        <w:sectPr w:rsidR="00FE4159" w:rsidSect="00FE415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800" w:right="1800" w:bottom="1440" w:left="1440" w:header="720" w:footer="720" w:gutter="0"/>
          <w:pgNumType w:fmt="lowerRoman" w:start="1"/>
          <w:cols w:space="720"/>
          <w:titlePg/>
          <w:docGrid w:linePitch="360"/>
        </w:sectPr>
      </w:pPr>
      <w:r>
        <w:rPr>
          <w:b/>
          <w:bCs/>
          <w:noProof/>
        </w:rPr>
        <w:br w:type="page"/>
      </w:r>
    </w:p>
    <w:p w14:paraId="27240FB2" w14:textId="77777777" w:rsidR="00FE4159" w:rsidRDefault="00FE4159" w:rsidP="00FE4159">
      <w:pPr>
        <w:ind w:firstLine="720"/>
        <w:rPr>
          <w:b/>
          <w:bCs/>
          <w:noProof/>
        </w:rPr>
      </w:pPr>
    </w:p>
    <w:p w14:paraId="2D7AD8FC" w14:textId="7DC4A2C6" w:rsidR="00FE4159" w:rsidRPr="00EA0B60" w:rsidRDefault="00FE4159" w:rsidP="00FE4159">
      <w:pPr>
        <w:pStyle w:val="Heading1"/>
        <w:spacing w:before="0" w:after="480"/>
      </w:pPr>
      <w:bookmarkStart w:id="3" w:name="_Toc12022195"/>
      <w:bookmarkStart w:id="4" w:name="_Toc23511200"/>
      <w:r w:rsidRPr="00EA0B60">
        <w:rPr>
          <w:sz w:val="44"/>
        </w:rPr>
        <w:t xml:space="preserve">1 </w:t>
      </w:r>
      <w:bookmarkStart w:id="5" w:name="_Toc22797703"/>
      <w:bookmarkEnd w:id="3"/>
      <w:r w:rsidR="00EA0B60" w:rsidRPr="00EA0B60">
        <w:rPr>
          <w:sz w:val="44"/>
        </w:rPr>
        <w:t>À propos du présent document</w:t>
      </w:r>
      <w:bookmarkEnd w:id="4"/>
      <w:bookmarkEnd w:id="5"/>
    </w:p>
    <w:p w14:paraId="5CE313A9" w14:textId="4ED57EE1" w:rsidR="00FE4159" w:rsidRPr="00EA0B60" w:rsidRDefault="00FE4159" w:rsidP="00FE4159">
      <w:pPr>
        <w:pStyle w:val="Heading2"/>
        <w:ind w:left="0" w:firstLine="0"/>
      </w:pPr>
      <w:bookmarkStart w:id="6" w:name="_Toc12022196"/>
      <w:bookmarkStart w:id="7" w:name="_Toc23511201"/>
      <w:r w:rsidRPr="00F62002">
        <w:t xml:space="preserve">1.1 </w:t>
      </w:r>
      <w:r w:rsidR="00EA0B60" w:rsidRPr="00EA0B60">
        <w:t>Objectif du do</w:t>
      </w:r>
      <w:r w:rsidRPr="00EA0B60">
        <w:t>cumen</w:t>
      </w:r>
      <w:bookmarkEnd w:id="6"/>
      <w:r w:rsidR="00EA0B60" w:rsidRPr="00EA0B60">
        <w:t>t</w:t>
      </w:r>
      <w:bookmarkEnd w:id="7"/>
    </w:p>
    <w:p w14:paraId="0E762B9D" w14:textId="43798641" w:rsidR="00FE4159" w:rsidRPr="00DA34E7" w:rsidRDefault="00DA34E7" w:rsidP="00FE4159">
      <w:pPr>
        <w:pStyle w:val="BodyText"/>
        <w:jc w:val="both"/>
      </w:pPr>
      <w:r>
        <w:t>L</w:t>
      </w:r>
      <w:r w:rsidRPr="00DA34E7">
        <w:t xml:space="preserve">e modèle cible comprend une description détaillée de l’état futur selon la vision, les résultats planifiés et les avantages souhaités décrits dans l’énoncé </w:t>
      </w:r>
      <w:r w:rsidR="004F2D1E" w:rsidRPr="00DA34E7">
        <w:t>d</w:t>
      </w:r>
      <w:r w:rsidR="004F2D1E">
        <w:t>u</w:t>
      </w:r>
      <w:r w:rsidR="004F2D1E" w:rsidRPr="00DA34E7">
        <w:t xml:space="preserve"> </w:t>
      </w:r>
      <w:r w:rsidRPr="00DA34E7">
        <w:t>programme et selon l’analyse effectuée dans l’exercice de cartographie détaillée des avantages</w:t>
      </w:r>
      <w:r w:rsidR="00FE4159" w:rsidRPr="00DA34E7">
        <w:t xml:space="preserve">. </w:t>
      </w:r>
    </w:p>
    <w:p w14:paraId="67B89F38" w14:textId="78A809B9" w:rsidR="00DA34E7" w:rsidRPr="00DA34E7" w:rsidRDefault="00DA34E7" w:rsidP="00FE4159">
      <w:pPr>
        <w:pStyle w:val="BodyText"/>
        <w:jc w:val="both"/>
      </w:pPr>
      <w:r w:rsidRPr="00DA34E7">
        <w:t>Il permet au Conseil d</w:t>
      </w:r>
      <w:r w:rsidR="004F2D1E">
        <w:t>u</w:t>
      </w:r>
      <w:r w:rsidRPr="00DA34E7">
        <w:t xml:space="preserve"> programme </w:t>
      </w:r>
      <w:r>
        <w:t>de déterminer si</w:t>
      </w:r>
      <w:r w:rsidR="00A65E35">
        <w:t xml:space="preserve"> on a </w:t>
      </w:r>
      <w:r w:rsidR="004F2D1E">
        <w:t xml:space="preserve">élaboré </w:t>
      </w:r>
      <w:r w:rsidR="00A65E35">
        <w:t>une</w:t>
      </w:r>
      <w:r>
        <w:t xml:space="preserve"> </w:t>
      </w:r>
      <w:r w:rsidR="004E4936">
        <w:t xml:space="preserve">conception </w:t>
      </w:r>
      <w:r w:rsidR="00A65E35">
        <w:t>approprié</w:t>
      </w:r>
      <w:r w:rsidR="004E4936">
        <w:t xml:space="preserve">e </w:t>
      </w:r>
      <w:r w:rsidR="00A65E35">
        <w:t xml:space="preserve">du programme afin de </w:t>
      </w:r>
      <w:r>
        <w:t>procurer les avantages attendus.</w:t>
      </w:r>
    </w:p>
    <w:p w14:paraId="56078A71" w14:textId="0ECF95C3" w:rsidR="00503760" w:rsidRDefault="00A65E35" w:rsidP="00FE4159">
      <w:pPr>
        <w:pStyle w:val="BodyText"/>
        <w:jc w:val="both"/>
      </w:pPr>
      <w:r w:rsidRPr="00A65E35">
        <w:t>Le modèle cible est une représentation de l’avenir de l’organisation, en particulier ses processus, ses capacités, ses technologies (dont l’infr</w:t>
      </w:r>
      <w:r>
        <w:t>astructure) et ses informations</w:t>
      </w:r>
      <w:r w:rsidR="00FE4159" w:rsidRPr="00A65E35">
        <w:t xml:space="preserve">. </w:t>
      </w:r>
      <w:r w:rsidRPr="00A65E35">
        <w:t xml:space="preserve">Il peut illustrer plusieurs états transitoires des opérations précédant l’état final souhaité (état futur), de façon à montrer les changements étape </w:t>
      </w:r>
      <w:r w:rsidR="009E6B0B">
        <w:t>par étape, jusqu’à l’état final</w:t>
      </w:r>
      <w:r w:rsidR="001E57F9" w:rsidRPr="00A65E35">
        <w:t xml:space="preserve">. </w:t>
      </w:r>
      <w:r w:rsidR="005C4BCD">
        <w:t xml:space="preserve">Le </w:t>
      </w:r>
      <w:r w:rsidR="001546FD" w:rsidRPr="001546FD">
        <w:t>mod</w:t>
      </w:r>
      <w:r w:rsidR="001546FD">
        <w:t xml:space="preserve">èle cible </w:t>
      </w:r>
      <w:r w:rsidR="00C2192D">
        <w:t>est organisé selon les</w:t>
      </w:r>
      <w:r w:rsidR="001546FD" w:rsidRPr="001546FD">
        <w:t xml:space="preserve"> caractéristiques du programme et </w:t>
      </w:r>
      <w:r w:rsidR="001546FD">
        <w:t xml:space="preserve">composé de </w:t>
      </w:r>
      <w:r w:rsidR="00F62002">
        <w:t>texte</w:t>
      </w:r>
      <w:r w:rsidR="001546FD">
        <w:t xml:space="preserve">s </w:t>
      </w:r>
      <w:r w:rsidR="00C2192D">
        <w:t xml:space="preserve">ou </w:t>
      </w:r>
      <w:r w:rsidR="00503760">
        <w:t xml:space="preserve">de </w:t>
      </w:r>
      <w:r w:rsidR="008A4ED2">
        <w:t>diagrammes</w:t>
      </w:r>
      <w:r w:rsidR="00C2192D">
        <w:t>. Néanmoins</w:t>
      </w:r>
      <w:r w:rsidR="001546FD" w:rsidRPr="001546FD">
        <w:t xml:space="preserve">, </w:t>
      </w:r>
      <w:r w:rsidR="005C4BCD">
        <w:t xml:space="preserve">il est recommandé d’utiliser </w:t>
      </w:r>
      <w:r w:rsidR="001546FD" w:rsidRPr="001546FD">
        <w:t xml:space="preserve">une structure globale cohérente sur la base du </w:t>
      </w:r>
      <w:r w:rsidR="00503760" w:rsidRPr="00503760">
        <w:t>modèle POTI (proce</w:t>
      </w:r>
      <w:r w:rsidR="00503760">
        <w:t>ssus, organisation, technologie et</w:t>
      </w:r>
      <w:r w:rsidR="00503760" w:rsidRPr="00503760">
        <w:t xml:space="preserve"> information)</w:t>
      </w:r>
      <w:r w:rsidR="00503760">
        <w:t>.</w:t>
      </w:r>
    </w:p>
    <w:p w14:paraId="20898F16" w14:textId="3175F520" w:rsidR="00FE4159" w:rsidRPr="00F62002" w:rsidRDefault="00FE4159" w:rsidP="00FE4159">
      <w:pPr>
        <w:pStyle w:val="Heading2"/>
        <w:ind w:left="0" w:firstLine="0"/>
      </w:pPr>
      <w:bookmarkStart w:id="8" w:name="_Toc12022197"/>
      <w:bookmarkStart w:id="9" w:name="_Toc23511202"/>
      <w:r w:rsidRPr="00F62002">
        <w:t xml:space="preserve">1.2 </w:t>
      </w:r>
      <w:bookmarkStart w:id="10" w:name="_Toc22026713"/>
      <w:bookmarkStart w:id="11" w:name="_Toc22797705"/>
      <w:bookmarkEnd w:id="8"/>
      <w:r w:rsidR="001D1260" w:rsidRPr="00503760">
        <w:t>Public cible</w:t>
      </w:r>
      <w:bookmarkEnd w:id="9"/>
      <w:bookmarkEnd w:id="10"/>
      <w:bookmarkEnd w:id="11"/>
    </w:p>
    <w:p w14:paraId="584311B6" w14:textId="1788DBB3" w:rsidR="00FE4159" w:rsidRPr="00503760" w:rsidRDefault="00503760" w:rsidP="00FE4159">
      <w:pPr>
        <w:pStyle w:val="BodyText"/>
        <w:jc w:val="both"/>
      </w:pPr>
      <w:r w:rsidRPr="00503760">
        <w:t>Le modèle cible du programme</w:t>
      </w:r>
      <w:r w:rsidR="00195052" w:rsidRPr="00503760">
        <w:t xml:space="preserve"> </w:t>
      </w:r>
      <w:r w:rsidRPr="00503760">
        <w:t xml:space="preserve">soutient et </w:t>
      </w:r>
      <w:r w:rsidR="005B6B8A">
        <w:t>informe divers intervenants de</w:t>
      </w:r>
      <w:r w:rsidRPr="00503760">
        <w:t xml:space="preserve"> leur rôle, y compris ceux qui sont pr</w:t>
      </w:r>
      <w:r>
        <w:t>ésentés dans le tableau suivant</w:t>
      </w:r>
      <w:r w:rsidR="008A4ED2">
        <w:t>.</w:t>
      </w:r>
    </w:p>
    <w:p w14:paraId="200B6157" w14:textId="13F4448F" w:rsidR="00FE4159" w:rsidRPr="00A20334" w:rsidRDefault="001D1260" w:rsidP="00FE4159">
      <w:pPr>
        <w:pStyle w:val="Caption"/>
        <w:keepNext/>
        <w:rPr>
          <w:color w:val="5F5F5F"/>
        </w:rPr>
      </w:pPr>
      <w:r w:rsidRPr="001D1260">
        <w:rPr>
          <w:color w:val="5F5F5F"/>
          <w:lang w:val="fr-CA"/>
        </w:rPr>
        <w:t>Tableau </w:t>
      </w:r>
      <w:r w:rsidRPr="001D1260">
        <w:rPr>
          <w:color w:val="5F5F5F"/>
          <w:lang w:val="fr-CA"/>
        </w:rPr>
        <w:fldChar w:fldCharType="begin"/>
      </w:r>
      <w:r w:rsidRPr="001D1260">
        <w:rPr>
          <w:color w:val="5F5F5F"/>
          <w:lang w:val="fr-CA"/>
        </w:rPr>
        <w:instrText xml:space="preserve"> SEQ Table \* ARABIC </w:instrText>
      </w:r>
      <w:r w:rsidRPr="001D1260">
        <w:rPr>
          <w:color w:val="5F5F5F"/>
          <w:lang w:val="fr-CA"/>
        </w:rPr>
        <w:fldChar w:fldCharType="separate"/>
      </w:r>
      <w:r w:rsidRPr="001D1260">
        <w:rPr>
          <w:color w:val="5F5F5F"/>
          <w:lang w:val="fr-CA"/>
        </w:rPr>
        <w:t>1</w:t>
      </w:r>
      <w:r w:rsidRPr="001D1260">
        <w:rPr>
          <w:color w:val="5F5F5F"/>
        </w:rPr>
        <w:fldChar w:fldCharType="end"/>
      </w:r>
      <w:r w:rsidRPr="001D1260">
        <w:rPr>
          <w:color w:val="5F5F5F"/>
          <w:lang w:val="fr-CA"/>
        </w:rPr>
        <w:t> : Public cible</w:t>
      </w:r>
    </w:p>
    <w:tbl>
      <w:tblPr>
        <w:tblStyle w:val="GridTable1Light1"/>
        <w:tblW w:w="5000" w:type="pct"/>
        <w:tblLook w:val="04A0" w:firstRow="1" w:lastRow="0" w:firstColumn="1" w:lastColumn="0" w:noHBand="0" w:noVBand="1"/>
      </w:tblPr>
      <w:tblGrid>
        <w:gridCol w:w="3114"/>
        <w:gridCol w:w="5876"/>
      </w:tblGrid>
      <w:tr w:rsidR="001D1260" w:rsidRPr="001D1260" w14:paraId="35895B9D" w14:textId="77777777" w:rsidTr="00880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pct"/>
          </w:tcPr>
          <w:p w14:paraId="6FA2017F" w14:textId="42648FA2" w:rsidR="001D1260" w:rsidRPr="00503760" w:rsidRDefault="001D1260" w:rsidP="001D1260">
            <w:pPr>
              <w:pStyle w:val="TableHeader"/>
              <w:jc w:val="center"/>
              <w:rPr>
                <w:b/>
              </w:rPr>
            </w:pPr>
            <w:r w:rsidRPr="00503760">
              <w:rPr>
                <w:b/>
                <w:lang w:val="fr-CA"/>
              </w:rPr>
              <w:t>Intervenant</w:t>
            </w:r>
          </w:p>
        </w:tc>
        <w:tc>
          <w:tcPr>
            <w:tcW w:w="3268" w:type="pct"/>
          </w:tcPr>
          <w:p w14:paraId="35205C80" w14:textId="2272E47C" w:rsidR="001D1260" w:rsidRPr="00503760" w:rsidRDefault="001D1260" w:rsidP="00BF5974">
            <w:pPr>
              <w:pStyle w:val="TableHead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fr-CA"/>
              </w:rPr>
            </w:pPr>
            <w:r w:rsidRPr="00503760">
              <w:rPr>
                <w:b/>
                <w:lang w:val="fr-CA"/>
              </w:rPr>
              <w:t xml:space="preserve">Rôle </w:t>
            </w:r>
            <w:r w:rsidR="00BF5974">
              <w:rPr>
                <w:b/>
                <w:lang w:val="fr-CA"/>
              </w:rPr>
              <w:t>pour</w:t>
            </w:r>
            <w:r w:rsidRPr="00503760">
              <w:rPr>
                <w:b/>
                <w:lang w:val="fr-CA"/>
              </w:rPr>
              <w:t xml:space="preserve"> </w:t>
            </w:r>
            <w:r w:rsidR="005018E3">
              <w:rPr>
                <w:b/>
                <w:lang w:val="fr-CA"/>
              </w:rPr>
              <w:t>ce</w:t>
            </w:r>
            <w:r w:rsidRPr="00503760">
              <w:rPr>
                <w:b/>
                <w:lang w:val="fr-CA"/>
              </w:rPr>
              <w:t xml:space="preserve"> document</w:t>
            </w:r>
          </w:p>
        </w:tc>
      </w:tr>
      <w:tr w:rsidR="001D1260" w:rsidRPr="004F2D1E" w14:paraId="7C161675" w14:textId="77777777" w:rsidTr="00880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pct"/>
          </w:tcPr>
          <w:p w14:paraId="718C69F4" w14:textId="6E7401CB" w:rsidR="001D1260" w:rsidRDefault="001D1260" w:rsidP="001D1260">
            <w:pPr>
              <w:pStyle w:val="TableText"/>
            </w:pPr>
            <w:r w:rsidRPr="00DE2EDF">
              <w:rPr>
                <w:lang w:val="fr-CA"/>
              </w:rPr>
              <w:t xml:space="preserve">Groupe promoteur  </w:t>
            </w:r>
          </w:p>
        </w:tc>
        <w:tc>
          <w:tcPr>
            <w:tcW w:w="3268" w:type="pct"/>
            <w:vAlign w:val="center"/>
          </w:tcPr>
          <w:p w14:paraId="32C9A044" w14:textId="4BCFDFE0" w:rsidR="003323FC" w:rsidRPr="003323FC" w:rsidRDefault="003323FC" w:rsidP="00F62002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 xml:space="preserve">Se réfère au modèle cible et </w:t>
            </w:r>
            <w:r w:rsidR="00F62002">
              <w:rPr>
                <w:lang w:val="fr-CA"/>
              </w:rPr>
              <w:t>à d’</w:t>
            </w:r>
            <w:r>
              <w:rPr>
                <w:lang w:val="fr-CA"/>
              </w:rPr>
              <w:t xml:space="preserve">autres artéfacts </w:t>
            </w:r>
            <w:r w:rsidR="00F62002">
              <w:rPr>
                <w:lang w:val="fr-CA"/>
              </w:rPr>
              <w:t>connexe</w:t>
            </w:r>
            <w:r>
              <w:rPr>
                <w:lang w:val="fr-CA"/>
              </w:rPr>
              <w:t>s pour déterminer si le programme a l’</w:t>
            </w:r>
            <w:r w:rsidRPr="003323FC">
              <w:rPr>
                <w:lang w:val="fr-CA"/>
              </w:rPr>
              <w:t xml:space="preserve">autorisation de passer à la </w:t>
            </w:r>
            <w:r>
              <w:rPr>
                <w:lang w:val="fr-CA"/>
              </w:rPr>
              <w:t xml:space="preserve">phase </w:t>
            </w:r>
            <w:r w:rsidRPr="003323FC">
              <w:rPr>
                <w:i/>
                <w:lang w:val="fr-CA"/>
              </w:rPr>
              <w:t>Gérer les tranches</w:t>
            </w:r>
            <w:r w:rsidRPr="003323FC">
              <w:rPr>
                <w:lang w:val="fr-CA"/>
              </w:rPr>
              <w:t>.</w:t>
            </w:r>
          </w:p>
        </w:tc>
      </w:tr>
      <w:tr w:rsidR="001D1260" w:rsidRPr="00246F5B" w14:paraId="348B71CA" w14:textId="77777777" w:rsidTr="00880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pct"/>
          </w:tcPr>
          <w:p w14:paraId="76688AD3" w14:textId="63028462" w:rsidR="001D1260" w:rsidRPr="00246F5B" w:rsidRDefault="001D1260" w:rsidP="00C2192D">
            <w:pPr>
              <w:pStyle w:val="TableText"/>
              <w:rPr>
                <w:lang w:val="fr-CA"/>
              </w:rPr>
            </w:pPr>
            <w:r w:rsidRPr="00246F5B">
              <w:rPr>
                <w:lang w:val="fr-CA"/>
              </w:rPr>
              <w:t>Promoteur d</w:t>
            </w:r>
            <w:r w:rsidR="00C2192D">
              <w:rPr>
                <w:lang w:val="fr-CA"/>
              </w:rPr>
              <w:t>u</w:t>
            </w:r>
            <w:r w:rsidRPr="00246F5B">
              <w:rPr>
                <w:lang w:val="fr-CA"/>
              </w:rPr>
              <w:t xml:space="preserve"> programme </w:t>
            </w:r>
          </w:p>
        </w:tc>
        <w:tc>
          <w:tcPr>
            <w:tcW w:w="3268" w:type="pct"/>
            <w:vAlign w:val="center"/>
          </w:tcPr>
          <w:p w14:paraId="23A2B877" w14:textId="25DFF58C" w:rsidR="001D1260" w:rsidRPr="00246F5B" w:rsidRDefault="00246F5B" w:rsidP="001D1260">
            <w:pPr>
              <w:pStyle w:val="TableBullet"/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246F5B">
              <w:rPr>
                <w:lang w:val="fr-CA"/>
              </w:rPr>
              <w:t>Approuve le modèle cible</w:t>
            </w:r>
            <w:r>
              <w:rPr>
                <w:lang w:val="fr-CA"/>
              </w:rPr>
              <w:t>.</w:t>
            </w:r>
          </w:p>
        </w:tc>
      </w:tr>
      <w:tr w:rsidR="001D1260" w:rsidRPr="00246F5B" w14:paraId="6199F55D" w14:textId="77777777" w:rsidTr="00880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pct"/>
          </w:tcPr>
          <w:p w14:paraId="649933F0" w14:textId="729D95DD" w:rsidR="001D1260" w:rsidRPr="00246F5B" w:rsidRDefault="001D1260" w:rsidP="00C2192D">
            <w:pPr>
              <w:pStyle w:val="TableText"/>
              <w:rPr>
                <w:lang w:val="fr-CA"/>
              </w:rPr>
            </w:pPr>
            <w:r w:rsidRPr="00246F5B">
              <w:rPr>
                <w:lang w:val="fr-CA"/>
              </w:rPr>
              <w:t>Gestionnaire d</w:t>
            </w:r>
            <w:r w:rsidR="00C2192D">
              <w:rPr>
                <w:lang w:val="fr-CA"/>
              </w:rPr>
              <w:t>u</w:t>
            </w:r>
            <w:r w:rsidRPr="00246F5B">
              <w:rPr>
                <w:lang w:val="fr-CA"/>
              </w:rPr>
              <w:t xml:space="preserve"> programme</w:t>
            </w:r>
          </w:p>
        </w:tc>
        <w:tc>
          <w:tcPr>
            <w:tcW w:w="3268" w:type="pct"/>
            <w:vAlign w:val="center"/>
          </w:tcPr>
          <w:p w14:paraId="646A6B0E" w14:textId="228B3F91" w:rsidR="001D1260" w:rsidRPr="00246F5B" w:rsidRDefault="00C2192D" w:rsidP="001D1260">
            <w:pPr>
              <w:pStyle w:val="TableBullet"/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>Rédige</w:t>
            </w:r>
            <w:r w:rsidRPr="00246F5B">
              <w:rPr>
                <w:lang w:val="fr-CA"/>
              </w:rPr>
              <w:t xml:space="preserve"> </w:t>
            </w:r>
            <w:r w:rsidR="00246F5B" w:rsidRPr="00246F5B">
              <w:rPr>
                <w:lang w:val="fr-CA"/>
              </w:rPr>
              <w:t>le modèle cible</w:t>
            </w:r>
            <w:r w:rsidR="00246F5B">
              <w:rPr>
                <w:lang w:val="fr-CA"/>
              </w:rPr>
              <w:t>.</w:t>
            </w:r>
          </w:p>
        </w:tc>
      </w:tr>
      <w:tr w:rsidR="00FE4159" w:rsidRPr="004F2D1E" w14:paraId="2486AD24" w14:textId="77777777" w:rsidTr="00880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pct"/>
          </w:tcPr>
          <w:p w14:paraId="6A66E599" w14:textId="56EA2359" w:rsidR="00FE4159" w:rsidRPr="001D1260" w:rsidRDefault="001D1260" w:rsidP="00FE4159">
            <w:pPr>
              <w:pStyle w:val="TableText"/>
              <w:rPr>
                <w:lang w:val="fr-CA"/>
              </w:rPr>
            </w:pPr>
            <w:r w:rsidRPr="001D1260">
              <w:rPr>
                <w:lang w:val="fr-CA"/>
              </w:rPr>
              <w:t>Gestionnaire du changement opérationnel (GCO)</w:t>
            </w:r>
          </w:p>
        </w:tc>
        <w:tc>
          <w:tcPr>
            <w:tcW w:w="3268" w:type="pct"/>
          </w:tcPr>
          <w:p w14:paraId="0882FF3E" w14:textId="7FD2713E" w:rsidR="00FE4159" w:rsidRPr="00246F5B" w:rsidRDefault="00C2192D" w:rsidP="00C2192D">
            <w:pPr>
              <w:pStyle w:val="TableBullet"/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 xml:space="preserve">Examine le </w:t>
            </w:r>
            <w:r w:rsidR="00246F5B">
              <w:rPr>
                <w:lang w:val="fr-CA"/>
              </w:rPr>
              <w:t>modèle cible</w:t>
            </w:r>
            <w:r w:rsidR="00246F5B" w:rsidRPr="00246F5B">
              <w:rPr>
                <w:lang w:val="fr-CA"/>
              </w:rPr>
              <w:t xml:space="preserve"> </w:t>
            </w:r>
            <w:r>
              <w:rPr>
                <w:lang w:val="fr-CA"/>
              </w:rPr>
              <w:t xml:space="preserve">et y contribue du point de vue de la </w:t>
            </w:r>
            <w:r w:rsidR="00246F5B">
              <w:rPr>
                <w:lang w:val="fr-CA"/>
              </w:rPr>
              <w:t>réalisation des avantages.</w:t>
            </w:r>
            <w:r w:rsidR="00FE4159" w:rsidRPr="00246F5B">
              <w:rPr>
                <w:lang w:val="fr-CA"/>
              </w:rPr>
              <w:t xml:space="preserve"> </w:t>
            </w:r>
          </w:p>
        </w:tc>
      </w:tr>
      <w:tr w:rsidR="00FE4159" w:rsidRPr="004F2D1E" w14:paraId="03E12174" w14:textId="77777777" w:rsidTr="00880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pct"/>
          </w:tcPr>
          <w:p w14:paraId="5DACF9B8" w14:textId="16E22279" w:rsidR="00FE4159" w:rsidRDefault="001D1260" w:rsidP="00FE4159">
            <w:pPr>
              <w:pStyle w:val="TableText"/>
            </w:pPr>
            <w:r w:rsidRPr="001D1260">
              <w:rPr>
                <w:lang w:val="fr-CA"/>
              </w:rPr>
              <w:t>Autorité technique</w:t>
            </w:r>
          </w:p>
        </w:tc>
        <w:tc>
          <w:tcPr>
            <w:tcW w:w="3268" w:type="pct"/>
            <w:vAlign w:val="center"/>
          </w:tcPr>
          <w:p w14:paraId="4FF4F829" w14:textId="43C237B1" w:rsidR="00246F5B" w:rsidRPr="00246F5B" w:rsidRDefault="00C2192D" w:rsidP="00C2192D">
            <w:pPr>
              <w:pStyle w:val="TableBullet"/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 xml:space="preserve">Examine le </w:t>
            </w:r>
            <w:r w:rsidR="00246F5B">
              <w:rPr>
                <w:lang w:val="fr-CA"/>
              </w:rPr>
              <w:t>modèle cible</w:t>
            </w:r>
            <w:r w:rsidR="00246F5B" w:rsidRPr="00246F5B">
              <w:rPr>
                <w:lang w:val="fr-CA"/>
              </w:rPr>
              <w:t xml:space="preserve"> </w:t>
            </w:r>
            <w:r>
              <w:rPr>
                <w:lang w:val="fr-CA"/>
              </w:rPr>
              <w:t xml:space="preserve">et y contribue du point de vue des </w:t>
            </w:r>
            <w:r w:rsidR="00246F5B" w:rsidRPr="00246F5B">
              <w:rPr>
                <w:lang w:val="fr-CA"/>
              </w:rPr>
              <w:t>capacité</w:t>
            </w:r>
            <w:r>
              <w:rPr>
                <w:lang w:val="fr-CA"/>
              </w:rPr>
              <w:t>s</w:t>
            </w:r>
            <w:r w:rsidR="00246F5B" w:rsidRPr="00246F5B">
              <w:rPr>
                <w:lang w:val="fr-CA"/>
              </w:rPr>
              <w:t xml:space="preserve"> opérationnelle</w:t>
            </w:r>
            <w:r>
              <w:rPr>
                <w:lang w:val="fr-CA"/>
              </w:rPr>
              <w:t>s</w:t>
            </w:r>
            <w:r w:rsidR="00246F5B">
              <w:rPr>
                <w:lang w:val="fr-CA"/>
              </w:rPr>
              <w:t>.</w:t>
            </w:r>
          </w:p>
        </w:tc>
      </w:tr>
      <w:tr w:rsidR="00FE4159" w:rsidRPr="004F2D1E" w14:paraId="27EA5A45" w14:textId="77777777" w:rsidTr="00880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pct"/>
          </w:tcPr>
          <w:p w14:paraId="6ECD0979" w14:textId="5CCA7C64" w:rsidR="00FE4159" w:rsidRPr="004D490D" w:rsidRDefault="001D1260" w:rsidP="00FE4159">
            <w:pPr>
              <w:pStyle w:val="TableText"/>
              <w:rPr>
                <w:lang w:val="fr-CA"/>
              </w:rPr>
            </w:pPr>
            <w:r w:rsidRPr="004D490D">
              <w:rPr>
                <w:lang w:val="fr-CA"/>
              </w:rPr>
              <w:t>Cadres ministériels</w:t>
            </w:r>
          </w:p>
        </w:tc>
        <w:tc>
          <w:tcPr>
            <w:tcW w:w="3268" w:type="pct"/>
            <w:vAlign w:val="center"/>
          </w:tcPr>
          <w:p w14:paraId="4AF158D9" w14:textId="5AE9939B" w:rsidR="004D490D" w:rsidRPr="004D490D" w:rsidRDefault="004D490D" w:rsidP="004D490D">
            <w:pPr>
              <w:pStyle w:val="TableBullet"/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4D490D">
              <w:rPr>
                <w:lang w:val="fr-CA"/>
              </w:rPr>
              <w:t xml:space="preserve">Sont consultés </w:t>
            </w:r>
            <w:r>
              <w:rPr>
                <w:lang w:val="fr-CA"/>
              </w:rPr>
              <w:t xml:space="preserve">de diverses manières dans </w:t>
            </w:r>
            <w:r w:rsidRPr="004D490D">
              <w:rPr>
                <w:lang w:val="fr-CA"/>
              </w:rPr>
              <w:t>l’élaboration du mod</w:t>
            </w:r>
            <w:r>
              <w:rPr>
                <w:lang w:val="fr-CA"/>
              </w:rPr>
              <w:t>èle cible, soit par des ateliers, des groupes de travail ou d’autres formes de consultation, selon le cas.</w:t>
            </w:r>
          </w:p>
        </w:tc>
      </w:tr>
    </w:tbl>
    <w:p w14:paraId="6495CFF2" w14:textId="77777777" w:rsidR="00FE4159" w:rsidRPr="004D490D" w:rsidRDefault="00FE4159" w:rsidP="00FE4159">
      <w:pPr>
        <w:pStyle w:val="BodyText"/>
      </w:pPr>
      <w:r w:rsidRPr="004D490D">
        <w:br w:type="page"/>
      </w:r>
    </w:p>
    <w:p w14:paraId="625770AC" w14:textId="59A98D47" w:rsidR="00FE4159" w:rsidRPr="003528EB" w:rsidRDefault="00FE4159" w:rsidP="00FE4159">
      <w:pPr>
        <w:pStyle w:val="Heading1"/>
        <w:spacing w:before="0" w:after="480"/>
        <w:ind w:left="432" w:hanging="432"/>
      </w:pPr>
      <w:bookmarkStart w:id="12" w:name="_Toc12022199"/>
      <w:bookmarkStart w:id="13" w:name="_Toc23511203"/>
      <w:r w:rsidRPr="00F62002">
        <w:rPr>
          <w:sz w:val="44"/>
        </w:rPr>
        <w:lastRenderedPageBreak/>
        <w:t>2</w:t>
      </w:r>
      <w:r w:rsidRPr="00F62002">
        <w:t xml:space="preserve"> </w:t>
      </w:r>
      <w:bookmarkEnd w:id="12"/>
      <w:r w:rsidR="003528EB" w:rsidRPr="003528EB">
        <w:rPr>
          <w:sz w:val="44"/>
        </w:rPr>
        <w:t>État actuel du modèle cible</w:t>
      </w:r>
      <w:bookmarkEnd w:id="13"/>
    </w:p>
    <w:p w14:paraId="4F8A56B1" w14:textId="0BBA4C3D" w:rsidR="00FE4159" w:rsidRPr="003528EB" w:rsidRDefault="00FE4159" w:rsidP="00FE4159">
      <w:pPr>
        <w:pStyle w:val="Heading2"/>
        <w:numPr>
          <w:ilvl w:val="1"/>
          <w:numId w:val="0"/>
        </w:numPr>
        <w:ind w:left="576" w:hanging="576"/>
      </w:pPr>
      <w:bookmarkStart w:id="14" w:name="_Toc12022200"/>
      <w:bookmarkStart w:id="15" w:name="_Toc23511204"/>
      <w:r w:rsidRPr="003528EB">
        <w:t xml:space="preserve">2.1 </w:t>
      </w:r>
      <w:bookmarkEnd w:id="14"/>
      <w:r w:rsidR="003528EB">
        <w:t>Modèle</w:t>
      </w:r>
      <w:r w:rsidR="005018E3">
        <w:t xml:space="preserve"> de</w:t>
      </w:r>
      <w:r w:rsidR="003528EB" w:rsidRPr="003528EB">
        <w:t xml:space="preserve"> processus et mod</w:t>
      </w:r>
      <w:r w:rsidR="003528EB">
        <w:t>èle</w:t>
      </w:r>
      <w:r w:rsidR="003528EB" w:rsidRPr="003528EB">
        <w:t xml:space="preserve"> d’affaires</w:t>
      </w:r>
      <w:bookmarkEnd w:id="15"/>
    </w:p>
    <w:p w14:paraId="092CA6D6" w14:textId="76F492A7" w:rsidR="00FE4159" w:rsidRPr="003528EB" w:rsidRDefault="005B6B8A" w:rsidP="005B6B8A">
      <w:pPr>
        <w:pStyle w:val="BodyText"/>
        <w:jc w:val="both"/>
        <w:rPr>
          <w:i/>
          <w:noProof/>
          <w:color w:val="397969" w:themeColor="accent3" w:themeShade="BF"/>
        </w:rPr>
      </w:pPr>
      <w:r>
        <w:rPr>
          <w:i/>
          <w:noProof/>
          <w:color w:val="397969" w:themeColor="accent3" w:themeShade="BF"/>
        </w:rPr>
        <w:t>Quels sont les processus,</w:t>
      </w:r>
      <w:r w:rsidR="007963C6">
        <w:rPr>
          <w:i/>
          <w:noProof/>
          <w:color w:val="397969" w:themeColor="accent3" w:themeShade="BF"/>
        </w:rPr>
        <w:t>les coûts opérationnels</w:t>
      </w:r>
      <w:r w:rsidR="003528EB" w:rsidRPr="003528EB">
        <w:rPr>
          <w:i/>
          <w:noProof/>
          <w:color w:val="397969" w:themeColor="accent3" w:themeShade="BF"/>
        </w:rPr>
        <w:t xml:space="preserve">, </w:t>
      </w:r>
      <w:r w:rsidR="007963C6">
        <w:rPr>
          <w:i/>
          <w:noProof/>
          <w:color w:val="397969" w:themeColor="accent3" w:themeShade="BF"/>
        </w:rPr>
        <w:t xml:space="preserve">et </w:t>
      </w:r>
      <w:r w:rsidR="003528EB" w:rsidRPr="003528EB">
        <w:rPr>
          <w:i/>
          <w:noProof/>
          <w:color w:val="397969" w:themeColor="accent3" w:themeShade="BF"/>
        </w:rPr>
        <w:t xml:space="preserve">les niveaux de rendement </w:t>
      </w:r>
      <w:r w:rsidR="00AA20AF">
        <w:rPr>
          <w:i/>
          <w:noProof/>
          <w:color w:val="397969" w:themeColor="accent3" w:themeShade="BF"/>
        </w:rPr>
        <w:t>actuellement</w:t>
      </w:r>
      <w:r w:rsidR="007F4F01">
        <w:rPr>
          <w:i/>
          <w:noProof/>
          <w:color w:val="397969" w:themeColor="accent3" w:themeShade="BF"/>
        </w:rPr>
        <w:t>?</w:t>
      </w:r>
    </w:p>
    <w:p w14:paraId="11090DC0" w14:textId="6511B976" w:rsidR="00FE4159" w:rsidRPr="003C522D" w:rsidRDefault="00FE4159" w:rsidP="00FE4159">
      <w:pPr>
        <w:pStyle w:val="Heading2"/>
        <w:numPr>
          <w:ilvl w:val="1"/>
          <w:numId w:val="0"/>
        </w:numPr>
        <w:ind w:left="576" w:hanging="576"/>
      </w:pPr>
      <w:bookmarkStart w:id="16" w:name="_Toc12022201"/>
      <w:bookmarkStart w:id="17" w:name="_Toc23511205"/>
      <w:r w:rsidRPr="003C522D">
        <w:t xml:space="preserve">2.2 </w:t>
      </w:r>
      <w:bookmarkEnd w:id="16"/>
      <w:r w:rsidR="003C522D" w:rsidRPr="003C522D">
        <w:t>Structure organisationnelle</w:t>
      </w:r>
      <w:bookmarkEnd w:id="17"/>
    </w:p>
    <w:p w14:paraId="23614675" w14:textId="76F394C7" w:rsidR="00FE4159" w:rsidRPr="005B6B8A" w:rsidRDefault="00856A25" w:rsidP="005B6B8A">
      <w:pPr>
        <w:pStyle w:val="BodyText"/>
        <w:jc w:val="both"/>
        <w:rPr>
          <w:i/>
          <w:noProof/>
          <w:color w:val="397969" w:themeColor="accent3" w:themeShade="BF"/>
        </w:rPr>
      </w:pPr>
      <w:r w:rsidRPr="005B6B8A">
        <w:rPr>
          <w:i/>
          <w:noProof/>
          <w:color w:val="397969" w:themeColor="accent3" w:themeShade="BF"/>
        </w:rPr>
        <w:t xml:space="preserve">Quelle est actuellement la structure organisationnelle (niveaux de dotation, </w:t>
      </w:r>
      <w:r w:rsidR="00AA20AF" w:rsidRPr="005B6B8A">
        <w:rPr>
          <w:i/>
          <w:noProof/>
          <w:color w:val="397969" w:themeColor="accent3" w:themeShade="BF"/>
        </w:rPr>
        <w:t>rôles</w:t>
      </w:r>
      <w:r w:rsidRPr="005B6B8A">
        <w:rPr>
          <w:i/>
          <w:noProof/>
          <w:color w:val="397969" w:themeColor="accent3" w:themeShade="BF"/>
        </w:rPr>
        <w:t>, compétences, culture)?</w:t>
      </w:r>
      <w:r w:rsidR="00FE4159" w:rsidRPr="005B6B8A">
        <w:rPr>
          <w:i/>
          <w:noProof/>
          <w:color w:val="397969" w:themeColor="accent3" w:themeShade="BF"/>
        </w:rPr>
        <w:t xml:space="preserve"> </w:t>
      </w:r>
    </w:p>
    <w:p w14:paraId="65D8C9D2" w14:textId="62D7B117" w:rsidR="00FE4159" w:rsidRPr="00DA1D22" w:rsidRDefault="00FE4159" w:rsidP="00FE4159">
      <w:pPr>
        <w:pStyle w:val="Heading2"/>
        <w:numPr>
          <w:ilvl w:val="1"/>
          <w:numId w:val="0"/>
        </w:numPr>
        <w:ind w:left="576" w:hanging="576"/>
      </w:pPr>
      <w:bookmarkStart w:id="18" w:name="_Toc12022202"/>
      <w:bookmarkStart w:id="19" w:name="_Toc23511206"/>
      <w:r w:rsidRPr="00F62002">
        <w:t xml:space="preserve">2.3 </w:t>
      </w:r>
      <w:r w:rsidRPr="005018E3">
        <w:t>Technolog</w:t>
      </w:r>
      <w:bookmarkEnd w:id="18"/>
      <w:r w:rsidR="005018E3" w:rsidRPr="005018E3">
        <w:t>ie</w:t>
      </w:r>
      <w:r w:rsidR="00E01B0C">
        <w:t>s</w:t>
      </w:r>
      <w:bookmarkEnd w:id="19"/>
    </w:p>
    <w:p w14:paraId="20360473" w14:textId="4FAEA4A7" w:rsidR="00C32F0A" w:rsidRPr="00DA1D22" w:rsidRDefault="00856A25" w:rsidP="00C32F0A">
      <w:pPr>
        <w:pStyle w:val="BodyText"/>
        <w:jc w:val="both"/>
        <w:rPr>
          <w:i/>
          <w:noProof/>
          <w:color w:val="397969" w:themeColor="accent3" w:themeShade="BF"/>
        </w:rPr>
      </w:pPr>
      <w:r>
        <w:rPr>
          <w:i/>
          <w:noProof/>
          <w:color w:val="397969" w:themeColor="accent3" w:themeShade="BF"/>
        </w:rPr>
        <w:t>De quel</w:t>
      </w:r>
      <w:r w:rsidR="00AA20AF">
        <w:rPr>
          <w:i/>
          <w:noProof/>
          <w:color w:val="397969" w:themeColor="accent3" w:themeShade="BF"/>
        </w:rPr>
        <w:t>le</w:t>
      </w:r>
      <w:r>
        <w:rPr>
          <w:i/>
          <w:noProof/>
          <w:color w:val="397969" w:themeColor="accent3" w:themeShade="BF"/>
        </w:rPr>
        <w:t>s technologies dispose</w:t>
      </w:r>
      <w:r w:rsidR="003F1785">
        <w:rPr>
          <w:i/>
          <w:noProof/>
          <w:color w:val="397969" w:themeColor="accent3" w:themeShade="BF"/>
        </w:rPr>
        <w:t>-t-on</w:t>
      </w:r>
      <w:r>
        <w:rPr>
          <w:i/>
          <w:noProof/>
          <w:color w:val="397969" w:themeColor="accent3" w:themeShade="BF"/>
        </w:rPr>
        <w:t xml:space="preserve"> aujourd’hui (</w:t>
      </w:r>
      <w:r w:rsidR="00DA1D22">
        <w:rPr>
          <w:i/>
          <w:noProof/>
          <w:color w:val="397969" w:themeColor="accent3" w:themeShade="BF"/>
        </w:rPr>
        <w:t>t</w:t>
      </w:r>
      <w:r w:rsidR="00DA1D22" w:rsidRPr="00DA1D22">
        <w:rPr>
          <w:i/>
          <w:noProof/>
          <w:color w:val="397969" w:themeColor="accent3" w:themeShade="BF"/>
        </w:rPr>
        <w:t>echnologies de l’information et de la communication</w:t>
      </w:r>
      <w:r>
        <w:rPr>
          <w:i/>
          <w:noProof/>
          <w:color w:val="397969" w:themeColor="accent3" w:themeShade="BF"/>
        </w:rPr>
        <w:t xml:space="preserve"> </w:t>
      </w:r>
      <w:r w:rsidR="00DF4C65">
        <w:rPr>
          <w:i/>
          <w:noProof/>
          <w:color w:val="397969" w:themeColor="accent3" w:themeShade="BF"/>
        </w:rPr>
        <w:t>[</w:t>
      </w:r>
      <w:r>
        <w:rPr>
          <w:i/>
          <w:noProof/>
          <w:color w:val="397969" w:themeColor="accent3" w:themeShade="BF"/>
        </w:rPr>
        <w:t>TIC</w:t>
      </w:r>
      <w:r w:rsidR="00DF4C65">
        <w:rPr>
          <w:i/>
          <w:noProof/>
          <w:color w:val="397969" w:themeColor="accent3" w:themeShade="BF"/>
        </w:rPr>
        <w:t>]</w:t>
      </w:r>
      <w:r>
        <w:rPr>
          <w:i/>
          <w:noProof/>
          <w:color w:val="397969" w:themeColor="accent3" w:themeShade="BF"/>
        </w:rPr>
        <w:t xml:space="preserve">, </w:t>
      </w:r>
      <w:r w:rsidR="00AA20AF">
        <w:rPr>
          <w:i/>
          <w:noProof/>
          <w:color w:val="397969" w:themeColor="accent3" w:themeShade="BF"/>
        </w:rPr>
        <w:t xml:space="preserve">systèmes, </w:t>
      </w:r>
      <w:r>
        <w:rPr>
          <w:i/>
          <w:noProof/>
          <w:color w:val="397969" w:themeColor="accent3" w:themeShade="BF"/>
        </w:rPr>
        <w:t xml:space="preserve">édifices, </w:t>
      </w:r>
      <w:r w:rsidR="00C32F0A">
        <w:rPr>
          <w:i/>
          <w:noProof/>
          <w:color w:val="397969" w:themeColor="accent3" w:themeShade="BF"/>
        </w:rPr>
        <w:t>installations, é</w:t>
      </w:r>
      <w:r w:rsidR="00DA1D22" w:rsidRPr="00DA1D22">
        <w:rPr>
          <w:i/>
          <w:noProof/>
          <w:color w:val="397969" w:themeColor="accent3" w:themeShade="BF"/>
        </w:rPr>
        <w:t>quipement</w:t>
      </w:r>
      <w:r>
        <w:rPr>
          <w:i/>
          <w:noProof/>
          <w:color w:val="397969" w:themeColor="accent3" w:themeShade="BF"/>
        </w:rPr>
        <w:t xml:space="preserve">s, </w:t>
      </w:r>
      <w:r w:rsidR="00C32F0A">
        <w:rPr>
          <w:i/>
          <w:noProof/>
          <w:color w:val="397969" w:themeColor="accent3" w:themeShade="BF"/>
        </w:rPr>
        <w:t>a</w:t>
      </w:r>
      <w:r w:rsidR="00DA1D22" w:rsidRPr="00DA1D22">
        <w:rPr>
          <w:i/>
          <w:noProof/>
          <w:color w:val="397969" w:themeColor="accent3" w:themeShade="BF"/>
        </w:rPr>
        <w:t>utres actifs</w:t>
      </w:r>
      <w:r>
        <w:rPr>
          <w:i/>
          <w:noProof/>
          <w:color w:val="397969" w:themeColor="accent3" w:themeShade="BF"/>
        </w:rPr>
        <w:t>)</w:t>
      </w:r>
      <w:r w:rsidR="003F1785">
        <w:rPr>
          <w:i/>
          <w:noProof/>
          <w:color w:val="397969" w:themeColor="accent3" w:themeShade="BF"/>
        </w:rPr>
        <w:t>?</w:t>
      </w:r>
      <w:r>
        <w:rPr>
          <w:i/>
          <w:noProof/>
          <w:color w:val="397969" w:themeColor="accent3" w:themeShade="BF"/>
        </w:rPr>
        <w:t xml:space="preserve"> </w:t>
      </w:r>
      <w:r w:rsidR="00C32F0A">
        <w:rPr>
          <w:i/>
          <w:noProof/>
          <w:color w:val="397969" w:themeColor="accent3" w:themeShade="BF"/>
        </w:rPr>
        <w:t>Quel</w:t>
      </w:r>
      <w:r w:rsidR="00442A74">
        <w:rPr>
          <w:i/>
          <w:noProof/>
          <w:color w:val="397969" w:themeColor="accent3" w:themeShade="BF"/>
        </w:rPr>
        <w:t>le</w:t>
      </w:r>
      <w:r w:rsidR="00C32F0A">
        <w:rPr>
          <w:i/>
          <w:noProof/>
          <w:color w:val="397969" w:themeColor="accent3" w:themeShade="BF"/>
        </w:rPr>
        <w:t>s sont les ententes de service actuelles?</w:t>
      </w:r>
    </w:p>
    <w:p w14:paraId="0E9B1D7C" w14:textId="2BE744B5" w:rsidR="00FE4159" w:rsidRPr="00C65F59" w:rsidRDefault="00FE4159" w:rsidP="00FE4159">
      <w:pPr>
        <w:pStyle w:val="Heading2"/>
        <w:numPr>
          <w:ilvl w:val="1"/>
          <w:numId w:val="0"/>
        </w:numPr>
        <w:ind w:left="576" w:hanging="576"/>
      </w:pPr>
      <w:bookmarkStart w:id="20" w:name="_Toc12022207"/>
      <w:bookmarkStart w:id="21" w:name="_Toc23511207"/>
      <w:r w:rsidRPr="00C65F59">
        <w:t>2.4 Information</w:t>
      </w:r>
      <w:bookmarkEnd w:id="20"/>
      <w:r w:rsidR="00854893">
        <w:t>s</w:t>
      </w:r>
      <w:bookmarkEnd w:id="21"/>
    </w:p>
    <w:p w14:paraId="38809D71" w14:textId="79EF8CC8" w:rsidR="00FE4159" w:rsidRPr="00C65F59" w:rsidRDefault="00C65F59" w:rsidP="00C65F59">
      <w:pPr>
        <w:pStyle w:val="BodyText"/>
        <w:rPr>
          <w:i/>
          <w:noProof/>
          <w:color w:val="397969" w:themeColor="accent3" w:themeShade="BF"/>
        </w:rPr>
      </w:pPr>
      <w:r>
        <w:rPr>
          <w:i/>
          <w:noProof/>
          <w:color w:val="397969" w:themeColor="accent3" w:themeShade="BF"/>
        </w:rPr>
        <w:t>Décrivez les</w:t>
      </w:r>
      <w:r w:rsidRPr="00C65F59">
        <w:rPr>
          <w:i/>
          <w:noProof/>
          <w:color w:val="397969" w:themeColor="accent3" w:themeShade="BF"/>
        </w:rPr>
        <w:t xml:space="preserve"> informations et </w:t>
      </w:r>
      <w:r>
        <w:rPr>
          <w:i/>
          <w:noProof/>
          <w:color w:val="397969" w:themeColor="accent3" w:themeShade="BF"/>
        </w:rPr>
        <w:t xml:space="preserve">les </w:t>
      </w:r>
      <w:r w:rsidRPr="00C65F59">
        <w:rPr>
          <w:i/>
          <w:noProof/>
          <w:color w:val="397969" w:themeColor="accent3" w:themeShade="BF"/>
        </w:rPr>
        <w:t>données</w:t>
      </w:r>
      <w:r>
        <w:rPr>
          <w:i/>
          <w:noProof/>
          <w:color w:val="397969" w:themeColor="accent3" w:themeShade="BF"/>
        </w:rPr>
        <w:t xml:space="preserve"> actuellement utilisées pour appuyer les </w:t>
      </w:r>
      <w:r w:rsidR="00AA20AF">
        <w:rPr>
          <w:i/>
          <w:noProof/>
          <w:color w:val="397969" w:themeColor="accent3" w:themeShade="BF"/>
        </w:rPr>
        <w:t>opérations</w:t>
      </w:r>
      <w:r>
        <w:rPr>
          <w:i/>
          <w:noProof/>
          <w:color w:val="397969" w:themeColor="accent3" w:themeShade="BF"/>
        </w:rPr>
        <w:t>.</w:t>
      </w:r>
      <w:r w:rsidR="00FE4159" w:rsidRPr="00F62002">
        <w:rPr>
          <w:noProof/>
          <w:color w:val="000000" w:themeColor="text1"/>
        </w:rPr>
        <w:br w:type="page"/>
      </w:r>
    </w:p>
    <w:p w14:paraId="04576143" w14:textId="3EC614B2" w:rsidR="00FE4159" w:rsidRPr="00C65F59" w:rsidRDefault="00FE4159" w:rsidP="00FE4159">
      <w:pPr>
        <w:pStyle w:val="Heading1"/>
        <w:spacing w:before="0" w:after="480"/>
        <w:ind w:left="432" w:hanging="432"/>
      </w:pPr>
      <w:bookmarkStart w:id="22" w:name="_Toc12022209"/>
      <w:bookmarkStart w:id="23" w:name="_Toc23511208"/>
      <w:r w:rsidRPr="00C65F59">
        <w:rPr>
          <w:noProof/>
          <w:sz w:val="44"/>
        </w:rPr>
        <w:lastRenderedPageBreak/>
        <w:t xml:space="preserve">3 </w:t>
      </w:r>
      <w:bookmarkStart w:id="24" w:name="_Toc12022218"/>
      <w:bookmarkEnd w:id="22"/>
      <w:r w:rsidR="00C65F59" w:rsidRPr="00C65F59">
        <w:rPr>
          <w:noProof/>
          <w:sz w:val="44"/>
        </w:rPr>
        <w:t>État futur</w:t>
      </w:r>
      <w:r w:rsidR="00853106">
        <w:rPr>
          <w:noProof/>
          <w:sz w:val="44"/>
        </w:rPr>
        <w:t>/</w:t>
      </w:r>
      <w:r w:rsidR="00C65F59" w:rsidRPr="00C65F59">
        <w:rPr>
          <w:noProof/>
          <w:sz w:val="44"/>
        </w:rPr>
        <w:t xml:space="preserve">final </w:t>
      </w:r>
      <w:bookmarkEnd w:id="24"/>
      <w:r w:rsidR="008A4ED2">
        <w:rPr>
          <w:noProof/>
          <w:sz w:val="44"/>
        </w:rPr>
        <w:t>du modèle cible</w:t>
      </w:r>
      <w:bookmarkEnd w:id="23"/>
    </w:p>
    <w:p w14:paraId="273AE756" w14:textId="2F334212" w:rsidR="00FE4159" w:rsidRPr="00EA6F3D" w:rsidRDefault="006F49FC" w:rsidP="00FE4159">
      <w:pPr>
        <w:pStyle w:val="Heading2"/>
        <w:numPr>
          <w:ilvl w:val="1"/>
          <w:numId w:val="0"/>
        </w:numPr>
        <w:ind w:left="576" w:hanging="576"/>
      </w:pPr>
      <w:bookmarkStart w:id="25" w:name="_Toc12022219"/>
      <w:bookmarkStart w:id="26" w:name="_Toc23511209"/>
      <w:r w:rsidRPr="00EA6F3D">
        <w:t>3</w:t>
      </w:r>
      <w:r w:rsidR="00FE4159" w:rsidRPr="00EA6F3D">
        <w:t xml:space="preserve">.1 </w:t>
      </w:r>
      <w:bookmarkEnd w:id="25"/>
      <w:r w:rsidR="00EA6F3D">
        <w:t>Modèle de</w:t>
      </w:r>
      <w:r w:rsidR="00EA6F3D" w:rsidRPr="003528EB">
        <w:t xml:space="preserve"> processus et mod</w:t>
      </w:r>
      <w:r w:rsidR="00EA6F3D">
        <w:t>èle</w:t>
      </w:r>
      <w:r w:rsidR="00EA6F3D" w:rsidRPr="003528EB">
        <w:t xml:space="preserve"> d’affaires</w:t>
      </w:r>
      <w:bookmarkEnd w:id="26"/>
    </w:p>
    <w:p w14:paraId="3DF2B668" w14:textId="64530FD4" w:rsidR="00EA6F3D" w:rsidRPr="00EA6F3D" w:rsidRDefault="00EA6F3D" w:rsidP="00CD271B">
      <w:pPr>
        <w:pStyle w:val="Instructions"/>
        <w:jc w:val="both"/>
        <w:rPr>
          <w:noProof/>
          <w:color w:val="397969" w:themeColor="accent3" w:themeShade="BF"/>
          <w:lang w:val="fr-CA"/>
        </w:rPr>
      </w:pPr>
      <w:r w:rsidRPr="00EA6F3D">
        <w:rPr>
          <w:noProof/>
          <w:color w:val="397969" w:themeColor="accent3" w:themeShade="BF"/>
          <w:lang w:val="fr-CA"/>
        </w:rPr>
        <w:t xml:space="preserve">Quels seront les modèles d’affaires des nouvelles fonctions, </w:t>
      </w:r>
      <w:r w:rsidR="007963C6">
        <w:rPr>
          <w:noProof/>
          <w:color w:val="397969" w:themeColor="accent3" w:themeShade="BF"/>
          <w:lang w:val="fr-CA"/>
        </w:rPr>
        <w:t xml:space="preserve">des </w:t>
      </w:r>
      <w:r w:rsidRPr="00EA6F3D">
        <w:rPr>
          <w:noProof/>
          <w:color w:val="397969" w:themeColor="accent3" w:themeShade="BF"/>
          <w:lang w:val="fr-CA"/>
        </w:rPr>
        <w:t xml:space="preserve">processus et </w:t>
      </w:r>
      <w:r w:rsidR="007963C6">
        <w:rPr>
          <w:noProof/>
          <w:color w:val="397969" w:themeColor="accent3" w:themeShade="BF"/>
          <w:lang w:val="fr-CA"/>
        </w:rPr>
        <w:t xml:space="preserve">des </w:t>
      </w:r>
      <w:r w:rsidRPr="00EA6F3D">
        <w:rPr>
          <w:noProof/>
          <w:color w:val="397969" w:themeColor="accent3" w:themeShade="BF"/>
          <w:lang w:val="fr-CA"/>
        </w:rPr>
        <w:t>opérations</w:t>
      </w:r>
      <w:r>
        <w:rPr>
          <w:noProof/>
          <w:color w:val="397969" w:themeColor="accent3" w:themeShade="BF"/>
          <w:lang w:val="fr-CA"/>
        </w:rPr>
        <w:t xml:space="preserve"> une fois le programme </w:t>
      </w:r>
      <w:r w:rsidR="00CC6E5D">
        <w:rPr>
          <w:noProof/>
          <w:color w:val="397969" w:themeColor="accent3" w:themeShade="BF"/>
          <w:lang w:val="fr-CA"/>
        </w:rPr>
        <w:t>achevé</w:t>
      </w:r>
      <w:r>
        <w:rPr>
          <w:noProof/>
          <w:color w:val="397969" w:themeColor="accent3" w:themeShade="BF"/>
          <w:lang w:val="fr-CA"/>
        </w:rPr>
        <w:t>?</w:t>
      </w:r>
      <w:r w:rsidR="00CC6E5D">
        <w:rPr>
          <w:noProof/>
          <w:color w:val="397969" w:themeColor="accent3" w:themeShade="BF"/>
          <w:lang w:val="fr-CA"/>
        </w:rPr>
        <w:t xml:space="preserve"> Servez-vous, dans la mesure du possible, d’une représentation visuelle pour donner une image claire de</w:t>
      </w:r>
      <w:r w:rsidR="00853106">
        <w:rPr>
          <w:noProof/>
          <w:color w:val="397969" w:themeColor="accent3" w:themeShade="BF"/>
          <w:lang w:val="fr-CA"/>
        </w:rPr>
        <w:t>s</w:t>
      </w:r>
      <w:r w:rsidR="00CC6E5D">
        <w:rPr>
          <w:noProof/>
          <w:color w:val="397969" w:themeColor="accent3" w:themeShade="BF"/>
          <w:lang w:val="fr-CA"/>
        </w:rPr>
        <w:t xml:space="preserve"> processus </w:t>
      </w:r>
      <w:r w:rsidR="00853106">
        <w:rPr>
          <w:noProof/>
          <w:color w:val="397969" w:themeColor="accent3" w:themeShade="BF"/>
          <w:lang w:val="fr-CA"/>
        </w:rPr>
        <w:t xml:space="preserve">après le </w:t>
      </w:r>
      <w:r w:rsidR="00CC6E5D">
        <w:rPr>
          <w:noProof/>
          <w:color w:val="397969" w:themeColor="accent3" w:themeShade="BF"/>
          <w:lang w:val="fr-CA"/>
        </w:rPr>
        <w:t>programme.</w:t>
      </w:r>
    </w:p>
    <w:p w14:paraId="65BB3C66" w14:textId="67097FCE" w:rsidR="00FE4159" w:rsidRPr="00CC6E5D" w:rsidRDefault="006F49FC" w:rsidP="00FE4159">
      <w:pPr>
        <w:pStyle w:val="Heading2"/>
        <w:numPr>
          <w:ilvl w:val="1"/>
          <w:numId w:val="0"/>
        </w:numPr>
        <w:ind w:left="576" w:hanging="576"/>
      </w:pPr>
      <w:bookmarkStart w:id="27" w:name="_Toc12022220"/>
      <w:bookmarkStart w:id="28" w:name="_Toc23511210"/>
      <w:r w:rsidRPr="00CC6E5D">
        <w:t>3</w:t>
      </w:r>
      <w:r w:rsidR="00FE4159" w:rsidRPr="00CC6E5D">
        <w:t xml:space="preserve">.2 </w:t>
      </w:r>
      <w:bookmarkEnd w:id="27"/>
      <w:r w:rsidR="00EA6F3D" w:rsidRPr="003C522D">
        <w:t>Structure organisationnelle</w:t>
      </w:r>
      <w:bookmarkEnd w:id="28"/>
    </w:p>
    <w:p w14:paraId="539E62C7" w14:textId="7325CA9D" w:rsidR="007963C6" w:rsidRPr="004F2D1E" w:rsidRDefault="00856A25" w:rsidP="007963C6">
      <w:pPr>
        <w:pStyle w:val="Instructions"/>
        <w:jc w:val="both"/>
        <w:rPr>
          <w:noProof/>
          <w:color w:val="397969" w:themeColor="accent3" w:themeShade="BF"/>
          <w:lang w:val="fr-CA"/>
        </w:rPr>
      </w:pPr>
      <w:r>
        <w:rPr>
          <w:noProof/>
          <w:color w:val="397969" w:themeColor="accent3" w:themeShade="BF"/>
          <w:lang w:val="fr-CA"/>
        </w:rPr>
        <w:t xml:space="preserve">Quelle structure organisationnelle (niveaux de dotation, </w:t>
      </w:r>
      <w:r w:rsidR="00853106">
        <w:rPr>
          <w:noProof/>
          <w:color w:val="397969" w:themeColor="accent3" w:themeShade="BF"/>
          <w:lang w:val="fr-CA"/>
        </w:rPr>
        <w:t>rôles</w:t>
      </w:r>
      <w:r>
        <w:rPr>
          <w:noProof/>
          <w:color w:val="397969" w:themeColor="accent3" w:themeShade="BF"/>
          <w:lang w:val="fr-CA"/>
        </w:rPr>
        <w:t xml:space="preserve">, </w:t>
      </w:r>
      <w:r w:rsidRPr="00197988">
        <w:rPr>
          <w:noProof/>
          <w:color w:val="397969" w:themeColor="accent3" w:themeShade="BF"/>
          <w:lang w:val="fr-CA"/>
        </w:rPr>
        <w:t>compétences</w:t>
      </w:r>
      <w:r>
        <w:rPr>
          <w:noProof/>
          <w:color w:val="397969" w:themeColor="accent3" w:themeShade="BF"/>
          <w:lang w:val="fr-CA"/>
        </w:rPr>
        <w:t>) permettra de</w:t>
      </w:r>
      <w:r w:rsidR="00854893">
        <w:rPr>
          <w:noProof/>
          <w:color w:val="397969" w:themeColor="accent3" w:themeShade="BF"/>
          <w:lang w:val="fr-CA"/>
        </w:rPr>
        <w:t xml:space="preserve"> soutenir </w:t>
      </w:r>
      <w:r w:rsidR="00853106">
        <w:rPr>
          <w:noProof/>
          <w:color w:val="397969" w:themeColor="accent3" w:themeShade="BF"/>
          <w:lang w:val="fr-CA"/>
        </w:rPr>
        <w:t xml:space="preserve">les opérations </w:t>
      </w:r>
      <w:r w:rsidR="00CC6E5D">
        <w:rPr>
          <w:noProof/>
          <w:color w:val="397969" w:themeColor="accent3" w:themeShade="BF"/>
          <w:lang w:val="fr-CA"/>
        </w:rPr>
        <w:t>futures</w:t>
      </w:r>
      <w:r w:rsidR="00197988">
        <w:rPr>
          <w:noProof/>
          <w:color w:val="397969" w:themeColor="accent3" w:themeShade="BF"/>
          <w:lang w:val="fr-CA"/>
        </w:rPr>
        <w:t>? Servez-vous</w:t>
      </w:r>
      <w:r w:rsidR="00454B9A">
        <w:rPr>
          <w:noProof/>
          <w:color w:val="397969" w:themeColor="accent3" w:themeShade="BF"/>
          <w:lang w:val="fr-CA"/>
        </w:rPr>
        <w:t xml:space="preserve">, </w:t>
      </w:r>
      <w:r w:rsidR="00853106">
        <w:rPr>
          <w:noProof/>
          <w:color w:val="397969" w:themeColor="accent3" w:themeShade="BF"/>
          <w:lang w:val="fr-CA"/>
        </w:rPr>
        <w:t>au besoin</w:t>
      </w:r>
      <w:r w:rsidR="00454B9A">
        <w:rPr>
          <w:noProof/>
          <w:color w:val="397969" w:themeColor="accent3" w:themeShade="BF"/>
          <w:lang w:val="fr-CA"/>
        </w:rPr>
        <w:t>,</w:t>
      </w:r>
      <w:r w:rsidR="00197988">
        <w:rPr>
          <w:noProof/>
          <w:color w:val="397969" w:themeColor="accent3" w:themeShade="BF"/>
          <w:lang w:val="fr-CA"/>
        </w:rPr>
        <w:t xml:space="preserve"> d’une représentation visuelle</w:t>
      </w:r>
      <w:r w:rsidR="00454B9A">
        <w:rPr>
          <w:noProof/>
          <w:color w:val="397969" w:themeColor="accent3" w:themeShade="BF"/>
          <w:lang w:val="fr-CA"/>
        </w:rPr>
        <w:t xml:space="preserve"> de </w:t>
      </w:r>
      <w:r w:rsidR="00853106">
        <w:rPr>
          <w:noProof/>
          <w:color w:val="397969" w:themeColor="accent3" w:themeShade="BF"/>
          <w:lang w:val="fr-CA"/>
        </w:rPr>
        <w:t>la</w:t>
      </w:r>
      <w:r w:rsidR="00454B9A">
        <w:rPr>
          <w:noProof/>
          <w:color w:val="397969" w:themeColor="accent3" w:themeShade="BF"/>
          <w:lang w:val="fr-CA"/>
        </w:rPr>
        <w:t xml:space="preserve"> structure et définissez les</w:t>
      </w:r>
      <w:r w:rsidR="00197988">
        <w:rPr>
          <w:noProof/>
          <w:color w:val="397969" w:themeColor="accent3" w:themeShade="BF"/>
          <w:lang w:val="fr-CA"/>
        </w:rPr>
        <w:t xml:space="preserve"> </w:t>
      </w:r>
      <w:r w:rsidR="007963C6">
        <w:rPr>
          <w:noProof/>
          <w:color w:val="397969" w:themeColor="accent3" w:themeShade="BF"/>
          <w:lang w:val="fr-CA"/>
        </w:rPr>
        <w:t xml:space="preserve">rôles </w:t>
      </w:r>
      <w:r w:rsidR="00853106">
        <w:rPr>
          <w:noProof/>
          <w:color w:val="397969" w:themeColor="accent3" w:themeShade="BF"/>
          <w:lang w:val="fr-CA"/>
        </w:rPr>
        <w:t>après le programme</w:t>
      </w:r>
      <w:r w:rsidR="007963C6">
        <w:rPr>
          <w:noProof/>
          <w:color w:val="397969" w:themeColor="accent3" w:themeShade="BF"/>
          <w:lang w:val="fr-CA"/>
        </w:rPr>
        <w:t>.</w:t>
      </w:r>
    </w:p>
    <w:p w14:paraId="01AA6E64" w14:textId="642BD1EF" w:rsidR="00FE4159" w:rsidRPr="004F2D1E" w:rsidRDefault="006F49FC" w:rsidP="00FE4159">
      <w:pPr>
        <w:pStyle w:val="Heading2"/>
        <w:numPr>
          <w:ilvl w:val="1"/>
          <w:numId w:val="0"/>
        </w:numPr>
        <w:ind w:left="576" w:hanging="576"/>
      </w:pPr>
      <w:bookmarkStart w:id="29" w:name="_Toc12022221"/>
      <w:bookmarkStart w:id="30" w:name="_Toc23511211"/>
      <w:r w:rsidRPr="004F2D1E">
        <w:t>3</w:t>
      </w:r>
      <w:r w:rsidR="00FE4159" w:rsidRPr="004F2D1E">
        <w:t xml:space="preserve">.3 </w:t>
      </w:r>
      <w:bookmarkEnd w:id="29"/>
      <w:r w:rsidR="00EA6F3D" w:rsidRPr="004F2D1E">
        <w:t>Technologie</w:t>
      </w:r>
      <w:r w:rsidR="00E01B0C" w:rsidRPr="004F2D1E">
        <w:t>s</w:t>
      </w:r>
      <w:bookmarkEnd w:id="30"/>
    </w:p>
    <w:p w14:paraId="788A3D12" w14:textId="0BDADCBA" w:rsidR="00EB594C" w:rsidRPr="00EB594C" w:rsidRDefault="00770F8B" w:rsidP="00FE4159">
      <w:pPr>
        <w:pStyle w:val="BodyText"/>
        <w:rPr>
          <w:i/>
          <w:noProof/>
          <w:color w:val="397969" w:themeColor="accent3" w:themeShade="BF"/>
        </w:rPr>
      </w:pPr>
      <w:r>
        <w:rPr>
          <w:i/>
          <w:noProof/>
          <w:color w:val="397969" w:themeColor="accent3" w:themeShade="BF"/>
        </w:rPr>
        <w:t xml:space="preserve">Quels </w:t>
      </w:r>
      <w:r w:rsidR="00854893">
        <w:rPr>
          <w:i/>
          <w:noProof/>
          <w:color w:val="397969" w:themeColor="accent3" w:themeShade="BF"/>
        </w:rPr>
        <w:t xml:space="preserve">actifs </w:t>
      </w:r>
      <w:r>
        <w:rPr>
          <w:i/>
          <w:noProof/>
          <w:color w:val="397969" w:themeColor="accent3" w:themeShade="BF"/>
        </w:rPr>
        <w:t xml:space="preserve">seront nécessaires à </w:t>
      </w:r>
      <w:r w:rsidR="00EB594C">
        <w:rPr>
          <w:i/>
          <w:noProof/>
          <w:color w:val="397969" w:themeColor="accent3" w:themeShade="BF"/>
        </w:rPr>
        <w:t>la poursuite de</w:t>
      </w:r>
      <w:r w:rsidR="00853106">
        <w:rPr>
          <w:i/>
          <w:noProof/>
          <w:color w:val="397969" w:themeColor="accent3" w:themeShade="BF"/>
        </w:rPr>
        <w:t>s</w:t>
      </w:r>
      <w:r w:rsidR="00EB594C">
        <w:rPr>
          <w:i/>
          <w:noProof/>
          <w:color w:val="397969" w:themeColor="accent3" w:themeShade="BF"/>
        </w:rPr>
        <w:t xml:space="preserve"> </w:t>
      </w:r>
      <w:r w:rsidR="00853106">
        <w:rPr>
          <w:i/>
          <w:noProof/>
          <w:color w:val="397969" w:themeColor="accent3" w:themeShade="BF"/>
        </w:rPr>
        <w:t xml:space="preserve">opérations </w:t>
      </w:r>
      <w:r w:rsidR="00EB594C">
        <w:rPr>
          <w:i/>
          <w:noProof/>
          <w:color w:val="397969" w:themeColor="accent3" w:themeShade="BF"/>
        </w:rPr>
        <w:t>futures (systèmes de</w:t>
      </w:r>
      <w:r w:rsidR="00853106">
        <w:rPr>
          <w:i/>
          <w:noProof/>
          <w:color w:val="397969" w:themeColor="accent3" w:themeShade="BF"/>
        </w:rPr>
        <w:t> </w:t>
      </w:r>
      <w:r w:rsidR="00EB594C">
        <w:rPr>
          <w:i/>
          <w:noProof/>
          <w:color w:val="397969" w:themeColor="accent3" w:themeShade="BF"/>
        </w:rPr>
        <w:t>TIC, outils, é</w:t>
      </w:r>
      <w:r w:rsidR="00EB594C" w:rsidRPr="00DA1D22">
        <w:rPr>
          <w:i/>
          <w:noProof/>
          <w:color w:val="397969" w:themeColor="accent3" w:themeShade="BF"/>
        </w:rPr>
        <w:t>quipement</w:t>
      </w:r>
      <w:r w:rsidR="00EB594C">
        <w:rPr>
          <w:i/>
          <w:noProof/>
          <w:color w:val="397969" w:themeColor="accent3" w:themeShade="BF"/>
        </w:rPr>
        <w:t>s</w:t>
      </w:r>
      <w:r w:rsidR="00853106">
        <w:rPr>
          <w:i/>
          <w:noProof/>
          <w:color w:val="397969" w:themeColor="accent3" w:themeShade="BF"/>
        </w:rPr>
        <w:t>,</w:t>
      </w:r>
      <w:r w:rsidR="00EB594C">
        <w:rPr>
          <w:i/>
          <w:noProof/>
          <w:color w:val="397969" w:themeColor="accent3" w:themeShade="BF"/>
        </w:rPr>
        <w:t xml:space="preserve"> édifices, installations, etc.)?</w:t>
      </w:r>
    </w:p>
    <w:p w14:paraId="45E12E80" w14:textId="4525F2CB" w:rsidR="00FE4159" w:rsidRPr="00920826" w:rsidRDefault="006F49FC" w:rsidP="00FE4159">
      <w:pPr>
        <w:pStyle w:val="Heading2"/>
        <w:numPr>
          <w:ilvl w:val="1"/>
          <w:numId w:val="0"/>
        </w:numPr>
        <w:ind w:left="576" w:hanging="576"/>
      </w:pPr>
      <w:bookmarkStart w:id="31" w:name="_Toc12022226"/>
      <w:bookmarkStart w:id="32" w:name="_Toc23511212"/>
      <w:r w:rsidRPr="00920826">
        <w:t>3</w:t>
      </w:r>
      <w:r w:rsidR="00FE4159" w:rsidRPr="00920826">
        <w:t>.4 Information</w:t>
      </w:r>
      <w:bookmarkEnd w:id="31"/>
      <w:r w:rsidR="00854893">
        <w:t>s</w:t>
      </w:r>
      <w:bookmarkEnd w:id="32"/>
    </w:p>
    <w:p w14:paraId="761E5F33" w14:textId="308A59AF" w:rsidR="00920826" w:rsidRDefault="00853106" w:rsidP="00FE4159">
      <w:pPr>
        <w:pStyle w:val="BodyText"/>
        <w:rPr>
          <w:i/>
          <w:noProof/>
          <w:color w:val="397969" w:themeColor="accent3" w:themeShade="BF"/>
        </w:rPr>
      </w:pPr>
      <w:r>
        <w:rPr>
          <w:i/>
          <w:noProof/>
          <w:color w:val="397969" w:themeColor="accent3" w:themeShade="BF"/>
        </w:rPr>
        <w:t>Q</w:t>
      </w:r>
      <w:r w:rsidR="00856A25">
        <w:rPr>
          <w:i/>
          <w:noProof/>
          <w:color w:val="397969" w:themeColor="accent3" w:themeShade="BF"/>
        </w:rPr>
        <w:t xml:space="preserve">uelles informations et </w:t>
      </w:r>
      <w:r w:rsidR="00920826">
        <w:rPr>
          <w:i/>
          <w:noProof/>
          <w:color w:val="397969" w:themeColor="accent3" w:themeShade="BF"/>
        </w:rPr>
        <w:t xml:space="preserve">données </w:t>
      </w:r>
      <w:r>
        <w:rPr>
          <w:i/>
          <w:noProof/>
          <w:color w:val="397969" w:themeColor="accent3" w:themeShade="BF"/>
        </w:rPr>
        <w:t xml:space="preserve">seront nécessaires </w:t>
      </w:r>
      <w:r w:rsidR="00920826" w:rsidRPr="00920826">
        <w:rPr>
          <w:i/>
          <w:noProof/>
          <w:color w:val="397969" w:themeColor="accent3" w:themeShade="BF"/>
        </w:rPr>
        <w:t>pour gérer effi</w:t>
      </w:r>
      <w:r w:rsidR="00920826">
        <w:rPr>
          <w:i/>
          <w:noProof/>
          <w:color w:val="397969" w:themeColor="accent3" w:themeShade="BF"/>
        </w:rPr>
        <w:t>cacement les opérations futures?</w:t>
      </w:r>
    </w:p>
    <w:p w14:paraId="7E8315C6" w14:textId="77777777" w:rsidR="00920826" w:rsidRPr="00920826" w:rsidRDefault="00920826" w:rsidP="00FE4159">
      <w:pPr>
        <w:pStyle w:val="BodyText"/>
        <w:rPr>
          <w:i/>
          <w:noProof/>
          <w:color w:val="397969" w:themeColor="accent3" w:themeShade="BF"/>
        </w:rPr>
      </w:pPr>
    </w:p>
    <w:p w14:paraId="6711EFEF" w14:textId="5134EABE" w:rsidR="00E4781F" w:rsidRPr="00920826" w:rsidRDefault="00175FFB" w:rsidP="00E4781F">
      <w:pPr>
        <w:pStyle w:val="Heading1"/>
        <w:spacing w:before="0" w:after="480"/>
        <w:ind w:left="432" w:hanging="432"/>
        <w:rPr>
          <w:sz w:val="44"/>
        </w:rPr>
      </w:pPr>
      <w:bookmarkStart w:id="33" w:name="_Toc23511213"/>
      <w:r w:rsidRPr="004F2D1E">
        <w:rPr>
          <w:sz w:val="44"/>
        </w:rPr>
        <w:t>4</w:t>
      </w:r>
      <w:r w:rsidR="00DC18B6" w:rsidRPr="004F2D1E">
        <w:rPr>
          <w:sz w:val="44"/>
        </w:rPr>
        <w:t xml:space="preserve">. </w:t>
      </w:r>
      <w:r w:rsidR="00E01B0C" w:rsidRPr="00920826">
        <w:rPr>
          <w:sz w:val="44"/>
        </w:rPr>
        <w:t>Analyse des écarts</w:t>
      </w:r>
      <w:bookmarkEnd w:id="33"/>
    </w:p>
    <w:p w14:paraId="4BC05C4F" w14:textId="469F6498" w:rsidR="00920826" w:rsidRPr="005B6B8A" w:rsidRDefault="00920826" w:rsidP="00DC18B6">
      <w:pPr>
        <w:jc w:val="both"/>
        <w:rPr>
          <w:i/>
          <w:color w:val="397969" w:themeColor="accent3" w:themeShade="BF"/>
        </w:rPr>
      </w:pPr>
      <w:r w:rsidRPr="005B6B8A">
        <w:rPr>
          <w:i/>
          <w:color w:val="397969" w:themeColor="accent3" w:themeShade="BF"/>
        </w:rPr>
        <w:t xml:space="preserve">Cette section </w:t>
      </w:r>
      <w:r w:rsidR="00DF4C65" w:rsidRPr="005B6B8A">
        <w:rPr>
          <w:i/>
          <w:color w:val="397969" w:themeColor="accent3" w:themeShade="BF"/>
        </w:rPr>
        <w:t xml:space="preserve">contient </w:t>
      </w:r>
      <w:r w:rsidR="006D07BD" w:rsidRPr="005B6B8A">
        <w:rPr>
          <w:i/>
          <w:color w:val="397969" w:themeColor="accent3" w:themeShade="BF"/>
        </w:rPr>
        <w:t xml:space="preserve">une </w:t>
      </w:r>
      <w:r w:rsidRPr="005B6B8A">
        <w:rPr>
          <w:i/>
          <w:color w:val="397969" w:themeColor="accent3" w:themeShade="BF"/>
        </w:rPr>
        <w:t xml:space="preserve">analyse </w:t>
      </w:r>
      <w:r w:rsidR="006D07BD" w:rsidRPr="005B6B8A">
        <w:rPr>
          <w:i/>
          <w:color w:val="397969" w:themeColor="accent3" w:themeShade="BF"/>
        </w:rPr>
        <w:t>des écarts</w:t>
      </w:r>
      <w:r w:rsidRPr="005B6B8A">
        <w:rPr>
          <w:i/>
          <w:color w:val="397969" w:themeColor="accent3" w:themeShade="BF"/>
        </w:rPr>
        <w:t xml:space="preserve"> entre l’état actuel </w:t>
      </w:r>
      <w:r w:rsidR="006D07BD" w:rsidRPr="005B6B8A">
        <w:rPr>
          <w:i/>
          <w:color w:val="397969" w:themeColor="accent3" w:themeShade="BF"/>
        </w:rPr>
        <w:t>(</w:t>
      </w:r>
      <w:r w:rsidR="00853106" w:rsidRPr="005B6B8A">
        <w:rPr>
          <w:i/>
          <w:color w:val="397969" w:themeColor="accent3" w:themeShade="BF"/>
        </w:rPr>
        <w:t>courant</w:t>
      </w:r>
      <w:r w:rsidR="006D07BD" w:rsidRPr="005B6B8A">
        <w:rPr>
          <w:i/>
          <w:color w:val="397969" w:themeColor="accent3" w:themeShade="BF"/>
        </w:rPr>
        <w:t xml:space="preserve">) </w:t>
      </w:r>
      <w:r w:rsidRPr="005B6B8A">
        <w:rPr>
          <w:i/>
          <w:color w:val="397969" w:themeColor="accent3" w:themeShade="BF"/>
        </w:rPr>
        <w:t xml:space="preserve">et </w:t>
      </w:r>
      <w:r w:rsidR="006D07BD" w:rsidRPr="005B6B8A">
        <w:rPr>
          <w:i/>
          <w:color w:val="397969" w:themeColor="accent3" w:themeShade="BF"/>
        </w:rPr>
        <w:t xml:space="preserve">l’état </w:t>
      </w:r>
      <w:r w:rsidRPr="005B6B8A">
        <w:rPr>
          <w:i/>
          <w:color w:val="397969" w:themeColor="accent3" w:themeShade="BF"/>
        </w:rPr>
        <w:t>futur </w:t>
      </w:r>
      <w:r w:rsidR="006D07BD" w:rsidRPr="005B6B8A">
        <w:rPr>
          <w:i/>
          <w:color w:val="397969" w:themeColor="accent3" w:themeShade="BF"/>
        </w:rPr>
        <w:t>ou final (à venir) du modèle cible.</w:t>
      </w:r>
    </w:p>
    <w:p w14:paraId="27F86CD1" w14:textId="77777777" w:rsidR="00E4781F" w:rsidRPr="00DF4C65" w:rsidRDefault="00E4781F" w:rsidP="00E4781F"/>
    <w:p w14:paraId="73159C38" w14:textId="6BE2E2C6" w:rsidR="00175FFB" w:rsidRPr="006D07BD" w:rsidRDefault="00175FFB" w:rsidP="00175FFB">
      <w:pPr>
        <w:pStyle w:val="Heading1"/>
        <w:spacing w:before="0" w:after="480"/>
        <w:ind w:left="432" w:hanging="432"/>
        <w:rPr>
          <w:noProof/>
        </w:rPr>
      </w:pPr>
      <w:bookmarkStart w:id="34" w:name="_Toc23511214"/>
      <w:r w:rsidRPr="006D07BD">
        <w:rPr>
          <w:noProof/>
          <w:sz w:val="44"/>
        </w:rPr>
        <w:t xml:space="preserve">5. </w:t>
      </w:r>
      <w:r w:rsidR="00E01B0C" w:rsidRPr="006D07BD">
        <w:rPr>
          <w:noProof/>
          <w:sz w:val="44"/>
        </w:rPr>
        <w:t>État</w:t>
      </w:r>
      <w:r w:rsidR="00F46DE1">
        <w:rPr>
          <w:noProof/>
          <w:sz w:val="44"/>
        </w:rPr>
        <w:t>s</w:t>
      </w:r>
      <w:r w:rsidR="00E01B0C" w:rsidRPr="006D07BD">
        <w:rPr>
          <w:noProof/>
          <w:sz w:val="44"/>
        </w:rPr>
        <w:t xml:space="preserve"> int</w:t>
      </w:r>
      <w:r w:rsidR="00F46DE1">
        <w:rPr>
          <w:noProof/>
          <w:sz w:val="44"/>
        </w:rPr>
        <w:t>ermédiaires</w:t>
      </w:r>
      <w:r w:rsidR="00E01B0C" w:rsidRPr="006D07BD">
        <w:rPr>
          <w:noProof/>
          <w:sz w:val="44"/>
        </w:rPr>
        <w:t xml:space="preserve"> du modèle cible</w:t>
      </w:r>
      <w:bookmarkEnd w:id="34"/>
    </w:p>
    <w:p w14:paraId="22CDFCEE" w14:textId="4FC74767" w:rsidR="002F74ED" w:rsidRDefault="006D07BD" w:rsidP="00175FFB">
      <w:pPr>
        <w:pStyle w:val="BodyText"/>
        <w:jc w:val="both"/>
        <w:rPr>
          <w:i/>
          <w:color w:val="397969" w:themeColor="accent3" w:themeShade="BF"/>
        </w:rPr>
      </w:pPr>
      <w:r>
        <w:rPr>
          <w:i/>
          <w:color w:val="397969" w:themeColor="accent3" w:themeShade="BF"/>
        </w:rPr>
        <w:t xml:space="preserve">Remarque : </w:t>
      </w:r>
      <w:r w:rsidR="002F74ED">
        <w:rPr>
          <w:i/>
          <w:color w:val="397969" w:themeColor="accent3" w:themeShade="BF"/>
        </w:rPr>
        <w:t xml:space="preserve">Si </w:t>
      </w:r>
      <w:r w:rsidR="00F55F25">
        <w:rPr>
          <w:i/>
          <w:color w:val="397969" w:themeColor="accent3" w:themeShade="BF"/>
        </w:rPr>
        <w:t>votre</w:t>
      </w:r>
      <w:r w:rsidR="002F74ED">
        <w:rPr>
          <w:i/>
          <w:color w:val="397969" w:themeColor="accent3" w:themeShade="BF"/>
        </w:rPr>
        <w:t xml:space="preserve"> modèle cible devait passer par u</w:t>
      </w:r>
      <w:r w:rsidR="00F55F25">
        <w:rPr>
          <w:i/>
          <w:color w:val="397969" w:themeColor="accent3" w:themeShade="BF"/>
        </w:rPr>
        <w:t xml:space="preserve">n ou plusieurs états </w:t>
      </w:r>
      <w:r w:rsidR="00A03A70">
        <w:rPr>
          <w:i/>
          <w:color w:val="397969" w:themeColor="accent3" w:themeShade="BF"/>
        </w:rPr>
        <w:t xml:space="preserve">intermédiaires </w:t>
      </w:r>
      <w:r w:rsidR="00F55F25">
        <w:rPr>
          <w:i/>
          <w:color w:val="397969" w:themeColor="accent3" w:themeShade="BF"/>
        </w:rPr>
        <w:t xml:space="preserve">avant d’atteindre l’état futur souhaité, veuillez remplir cette section pour chaque état </w:t>
      </w:r>
      <w:r w:rsidR="00A03A70">
        <w:rPr>
          <w:i/>
          <w:color w:val="397969" w:themeColor="accent3" w:themeShade="BF"/>
        </w:rPr>
        <w:t xml:space="preserve">intermédiaire </w:t>
      </w:r>
      <w:r w:rsidR="00F55F25">
        <w:rPr>
          <w:i/>
          <w:color w:val="397969" w:themeColor="accent3" w:themeShade="BF"/>
        </w:rPr>
        <w:t>prévu.</w:t>
      </w:r>
      <w:bookmarkStart w:id="35" w:name="_GoBack"/>
      <w:bookmarkEnd w:id="35"/>
    </w:p>
    <w:p w14:paraId="5391F4A4" w14:textId="30853DCE" w:rsidR="00175FFB" w:rsidRPr="00E01B0C" w:rsidRDefault="00175FFB" w:rsidP="00175FFB">
      <w:pPr>
        <w:pStyle w:val="Heading2"/>
        <w:numPr>
          <w:ilvl w:val="1"/>
          <w:numId w:val="0"/>
        </w:numPr>
        <w:ind w:left="576" w:hanging="576"/>
      </w:pPr>
      <w:bookmarkStart w:id="36" w:name="_Toc12022210"/>
      <w:bookmarkStart w:id="37" w:name="_Toc23511215"/>
      <w:r w:rsidRPr="00E01B0C">
        <w:t xml:space="preserve">5.1 </w:t>
      </w:r>
      <w:bookmarkEnd w:id="36"/>
      <w:r w:rsidR="00E01B0C">
        <w:t>Modèle de</w:t>
      </w:r>
      <w:r w:rsidR="00E01B0C" w:rsidRPr="003528EB">
        <w:t xml:space="preserve"> processus et mod</w:t>
      </w:r>
      <w:r w:rsidR="00E01B0C">
        <w:t>èle</w:t>
      </w:r>
      <w:r w:rsidR="00E01B0C" w:rsidRPr="003528EB">
        <w:t xml:space="preserve"> d’affaires</w:t>
      </w:r>
      <w:bookmarkEnd w:id="37"/>
    </w:p>
    <w:p w14:paraId="28D5BC89" w14:textId="53049AB4" w:rsidR="00F55F25" w:rsidRPr="00EA6F3D" w:rsidRDefault="00F55F25" w:rsidP="00F55F25">
      <w:pPr>
        <w:pStyle w:val="Instructions"/>
        <w:jc w:val="both"/>
        <w:rPr>
          <w:noProof/>
          <w:color w:val="397969" w:themeColor="accent3" w:themeShade="BF"/>
          <w:lang w:val="fr-CA"/>
        </w:rPr>
      </w:pPr>
      <w:r w:rsidRPr="00EA6F3D">
        <w:rPr>
          <w:noProof/>
          <w:color w:val="397969" w:themeColor="accent3" w:themeShade="BF"/>
          <w:lang w:val="fr-CA"/>
        </w:rPr>
        <w:t xml:space="preserve">Quels seront les modèles d’affaires des fonctions, </w:t>
      </w:r>
      <w:r w:rsidR="00A03A70">
        <w:rPr>
          <w:noProof/>
          <w:color w:val="397969" w:themeColor="accent3" w:themeShade="BF"/>
          <w:lang w:val="fr-CA"/>
        </w:rPr>
        <w:t xml:space="preserve">des </w:t>
      </w:r>
      <w:r>
        <w:rPr>
          <w:noProof/>
          <w:color w:val="397969" w:themeColor="accent3" w:themeShade="BF"/>
          <w:lang w:val="fr-CA"/>
        </w:rPr>
        <w:t>processus et</w:t>
      </w:r>
      <w:r w:rsidR="00A03A70">
        <w:rPr>
          <w:noProof/>
          <w:color w:val="397969" w:themeColor="accent3" w:themeShade="BF"/>
          <w:lang w:val="fr-CA"/>
        </w:rPr>
        <w:t xml:space="preserve"> des</w:t>
      </w:r>
      <w:r>
        <w:rPr>
          <w:noProof/>
          <w:color w:val="397969" w:themeColor="accent3" w:themeShade="BF"/>
          <w:lang w:val="fr-CA"/>
        </w:rPr>
        <w:t xml:space="preserve"> </w:t>
      </w:r>
      <w:r w:rsidRPr="00EA6F3D">
        <w:rPr>
          <w:noProof/>
          <w:color w:val="397969" w:themeColor="accent3" w:themeShade="BF"/>
          <w:lang w:val="fr-CA"/>
        </w:rPr>
        <w:t>opérations</w:t>
      </w:r>
      <w:r>
        <w:rPr>
          <w:noProof/>
          <w:color w:val="397969" w:themeColor="accent3" w:themeShade="BF"/>
          <w:lang w:val="fr-CA"/>
        </w:rPr>
        <w:t xml:space="preserve"> intérimaires? Servez-vous, dans la mesure du possible, d’une représentation visuelle pour donner une image claire de</w:t>
      </w:r>
      <w:r w:rsidR="00A03A70">
        <w:rPr>
          <w:noProof/>
          <w:color w:val="397969" w:themeColor="accent3" w:themeShade="BF"/>
          <w:lang w:val="fr-CA"/>
        </w:rPr>
        <w:t>s</w:t>
      </w:r>
      <w:r>
        <w:rPr>
          <w:noProof/>
          <w:color w:val="397969" w:themeColor="accent3" w:themeShade="BF"/>
          <w:lang w:val="fr-CA"/>
        </w:rPr>
        <w:t xml:space="preserve"> processus </w:t>
      </w:r>
      <w:r w:rsidR="00A03A70">
        <w:rPr>
          <w:noProof/>
          <w:color w:val="397969" w:themeColor="accent3" w:themeShade="BF"/>
          <w:lang w:val="fr-CA"/>
        </w:rPr>
        <w:t>après le</w:t>
      </w:r>
      <w:r w:rsidR="008807B1">
        <w:rPr>
          <w:noProof/>
          <w:color w:val="397969" w:themeColor="accent3" w:themeShade="BF"/>
          <w:lang w:val="fr-CA"/>
        </w:rPr>
        <w:t xml:space="preserve"> </w:t>
      </w:r>
      <w:r>
        <w:rPr>
          <w:noProof/>
          <w:color w:val="397969" w:themeColor="accent3" w:themeShade="BF"/>
          <w:lang w:val="fr-CA"/>
        </w:rPr>
        <w:t>programme.</w:t>
      </w:r>
    </w:p>
    <w:p w14:paraId="73210AB3" w14:textId="3F349471" w:rsidR="00175FFB" w:rsidRPr="00F55F25" w:rsidRDefault="00175FFB" w:rsidP="00175FFB">
      <w:pPr>
        <w:pStyle w:val="Heading2"/>
        <w:numPr>
          <w:ilvl w:val="1"/>
          <w:numId w:val="0"/>
        </w:numPr>
        <w:ind w:left="576" w:hanging="576"/>
      </w:pPr>
      <w:bookmarkStart w:id="38" w:name="_Toc12022211"/>
      <w:bookmarkStart w:id="39" w:name="_Toc23511216"/>
      <w:r w:rsidRPr="004F2D1E">
        <w:lastRenderedPageBreak/>
        <w:t xml:space="preserve">5.2 </w:t>
      </w:r>
      <w:bookmarkEnd w:id="38"/>
      <w:r w:rsidR="00E01B0C" w:rsidRPr="00F55F25">
        <w:t>Structure organisationnelle</w:t>
      </w:r>
      <w:bookmarkEnd w:id="39"/>
    </w:p>
    <w:p w14:paraId="55A47681" w14:textId="087BA308" w:rsidR="00175FFB" w:rsidRPr="004F2D1E" w:rsidRDefault="00856A25" w:rsidP="00856A25">
      <w:pPr>
        <w:pStyle w:val="Instructions"/>
        <w:jc w:val="both"/>
        <w:rPr>
          <w:noProof/>
          <w:color w:val="397969" w:themeColor="accent3" w:themeShade="BF"/>
          <w:lang w:val="fr-CA"/>
        </w:rPr>
      </w:pPr>
      <w:r>
        <w:rPr>
          <w:noProof/>
          <w:color w:val="397969" w:themeColor="accent3" w:themeShade="BF"/>
          <w:lang w:val="fr-CA"/>
        </w:rPr>
        <w:t xml:space="preserve">Quelle structure organisationnelle (niveaux de dotation, </w:t>
      </w:r>
      <w:r w:rsidR="00A03A70">
        <w:rPr>
          <w:noProof/>
          <w:color w:val="397969" w:themeColor="accent3" w:themeShade="BF"/>
          <w:lang w:val="fr-CA"/>
        </w:rPr>
        <w:t>rôles</w:t>
      </w:r>
      <w:r>
        <w:rPr>
          <w:noProof/>
          <w:color w:val="397969" w:themeColor="accent3" w:themeShade="BF"/>
          <w:lang w:val="fr-CA"/>
        </w:rPr>
        <w:t xml:space="preserve">, </w:t>
      </w:r>
      <w:r w:rsidRPr="00197988">
        <w:rPr>
          <w:noProof/>
          <w:color w:val="397969" w:themeColor="accent3" w:themeShade="BF"/>
          <w:lang w:val="fr-CA"/>
        </w:rPr>
        <w:t>compétences</w:t>
      </w:r>
      <w:r>
        <w:rPr>
          <w:noProof/>
          <w:color w:val="397969" w:themeColor="accent3" w:themeShade="BF"/>
          <w:lang w:val="fr-CA"/>
        </w:rPr>
        <w:t>) permettra de</w:t>
      </w:r>
      <w:r w:rsidR="00854893">
        <w:rPr>
          <w:noProof/>
          <w:color w:val="397969" w:themeColor="accent3" w:themeShade="BF"/>
          <w:lang w:val="fr-CA"/>
        </w:rPr>
        <w:t xml:space="preserve"> soutenir l’état </w:t>
      </w:r>
      <w:r w:rsidR="00A03A70">
        <w:rPr>
          <w:noProof/>
          <w:color w:val="397969" w:themeColor="accent3" w:themeShade="BF"/>
          <w:lang w:val="fr-CA"/>
        </w:rPr>
        <w:t xml:space="preserve">intermédiaire </w:t>
      </w:r>
      <w:r w:rsidR="00854893">
        <w:rPr>
          <w:noProof/>
          <w:color w:val="397969" w:themeColor="accent3" w:themeShade="BF"/>
          <w:lang w:val="fr-CA"/>
        </w:rPr>
        <w:t>de</w:t>
      </w:r>
      <w:r w:rsidR="00A03A70">
        <w:rPr>
          <w:noProof/>
          <w:color w:val="397969" w:themeColor="accent3" w:themeShade="BF"/>
          <w:lang w:val="fr-CA"/>
        </w:rPr>
        <w:t>s</w:t>
      </w:r>
      <w:r w:rsidR="00854893">
        <w:rPr>
          <w:noProof/>
          <w:color w:val="397969" w:themeColor="accent3" w:themeShade="BF"/>
          <w:lang w:val="fr-CA"/>
        </w:rPr>
        <w:t xml:space="preserve"> </w:t>
      </w:r>
      <w:r w:rsidR="00A03A70">
        <w:rPr>
          <w:noProof/>
          <w:color w:val="397969" w:themeColor="accent3" w:themeShade="BF"/>
          <w:lang w:val="fr-CA"/>
        </w:rPr>
        <w:t>opérations</w:t>
      </w:r>
      <w:r w:rsidR="00854893">
        <w:rPr>
          <w:noProof/>
          <w:color w:val="397969" w:themeColor="accent3" w:themeShade="BF"/>
          <w:lang w:val="fr-CA"/>
        </w:rPr>
        <w:t xml:space="preserve">? Servez-vous, </w:t>
      </w:r>
      <w:r w:rsidR="00A03A70">
        <w:rPr>
          <w:noProof/>
          <w:color w:val="397969" w:themeColor="accent3" w:themeShade="BF"/>
          <w:lang w:val="fr-CA"/>
        </w:rPr>
        <w:t>au besoin</w:t>
      </w:r>
      <w:r w:rsidR="00854893">
        <w:rPr>
          <w:noProof/>
          <w:color w:val="397969" w:themeColor="accent3" w:themeShade="BF"/>
          <w:lang w:val="fr-CA"/>
        </w:rPr>
        <w:t>, d’une représentation visuelle de</w:t>
      </w:r>
      <w:r w:rsidR="00A03A70">
        <w:rPr>
          <w:noProof/>
          <w:color w:val="397969" w:themeColor="accent3" w:themeShade="BF"/>
          <w:lang w:val="fr-CA"/>
        </w:rPr>
        <w:t xml:space="preserve"> la</w:t>
      </w:r>
      <w:r w:rsidR="00854893">
        <w:rPr>
          <w:noProof/>
          <w:color w:val="397969" w:themeColor="accent3" w:themeShade="BF"/>
          <w:lang w:val="fr-CA"/>
        </w:rPr>
        <w:t xml:space="preserve"> structure et définissez les rôles </w:t>
      </w:r>
      <w:r w:rsidR="00A03A70">
        <w:rPr>
          <w:noProof/>
          <w:color w:val="397969" w:themeColor="accent3" w:themeShade="BF"/>
          <w:lang w:val="fr-CA"/>
        </w:rPr>
        <w:t>après le</w:t>
      </w:r>
      <w:r w:rsidR="008807B1">
        <w:rPr>
          <w:noProof/>
          <w:color w:val="397969" w:themeColor="accent3" w:themeShade="BF"/>
          <w:lang w:val="fr-CA"/>
        </w:rPr>
        <w:t xml:space="preserve"> </w:t>
      </w:r>
      <w:r w:rsidR="00854893">
        <w:rPr>
          <w:noProof/>
          <w:color w:val="397969" w:themeColor="accent3" w:themeShade="BF"/>
          <w:lang w:val="fr-CA"/>
        </w:rPr>
        <w:t>programme.</w:t>
      </w:r>
    </w:p>
    <w:p w14:paraId="216307E9" w14:textId="78049DEF" w:rsidR="00175FFB" w:rsidRPr="00854893" w:rsidRDefault="00175FFB" w:rsidP="00175FFB">
      <w:pPr>
        <w:pStyle w:val="Heading2"/>
        <w:numPr>
          <w:ilvl w:val="1"/>
          <w:numId w:val="0"/>
        </w:numPr>
        <w:ind w:left="576" w:hanging="576"/>
      </w:pPr>
      <w:bookmarkStart w:id="40" w:name="_Toc12022212"/>
      <w:bookmarkStart w:id="41" w:name="_Toc23511217"/>
      <w:r w:rsidRPr="00854893">
        <w:t>5.3 Technolog</w:t>
      </w:r>
      <w:bookmarkEnd w:id="40"/>
      <w:r w:rsidR="00E01B0C" w:rsidRPr="00854893">
        <w:t>ies</w:t>
      </w:r>
      <w:bookmarkEnd w:id="41"/>
    </w:p>
    <w:p w14:paraId="6F332F56" w14:textId="67521DF0" w:rsidR="00175FFB" w:rsidRPr="00854893" w:rsidRDefault="00770F8B" w:rsidP="00854893">
      <w:pPr>
        <w:pStyle w:val="BodyText"/>
        <w:rPr>
          <w:i/>
          <w:noProof/>
          <w:color w:val="397969" w:themeColor="accent3" w:themeShade="BF"/>
        </w:rPr>
      </w:pPr>
      <w:r>
        <w:rPr>
          <w:i/>
          <w:noProof/>
          <w:color w:val="397969" w:themeColor="accent3" w:themeShade="BF"/>
        </w:rPr>
        <w:t>Q</w:t>
      </w:r>
      <w:r w:rsidR="00854893">
        <w:rPr>
          <w:i/>
          <w:noProof/>
          <w:color w:val="397969" w:themeColor="accent3" w:themeShade="BF"/>
        </w:rPr>
        <w:t xml:space="preserve">uels actifs </w:t>
      </w:r>
      <w:r>
        <w:rPr>
          <w:i/>
          <w:noProof/>
          <w:color w:val="397969" w:themeColor="accent3" w:themeShade="BF"/>
        </w:rPr>
        <w:t xml:space="preserve">seront nécessaires </w:t>
      </w:r>
      <w:r w:rsidR="00854893">
        <w:rPr>
          <w:i/>
          <w:noProof/>
          <w:color w:val="397969" w:themeColor="accent3" w:themeShade="BF"/>
        </w:rPr>
        <w:t xml:space="preserve">pour assurer l’état </w:t>
      </w:r>
      <w:r w:rsidR="007F0DB6">
        <w:rPr>
          <w:i/>
          <w:noProof/>
          <w:color w:val="397969" w:themeColor="accent3" w:themeShade="BF"/>
        </w:rPr>
        <w:t xml:space="preserve">intermédiaire </w:t>
      </w:r>
      <w:r w:rsidR="00854893">
        <w:rPr>
          <w:i/>
          <w:noProof/>
          <w:color w:val="397969" w:themeColor="accent3" w:themeShade="BF"/>
        </w:rPr>
        <w:t>de</w:t>
      </w:r>
      <w:r>
        <w:rPr>
          <w:i/>
          <w:noProof/>
          <w:color w:val="397969" w:themeColor="accent3" w:themeShade="BF"/>
        </w:rPr>
        <w:t>s opérations</w:t>
      </w:r>
      <w:r w:rsidR="00854893">
        <w:rPr>
          <w:i/>
          <w:noProof/>
          <w:color w:val="397969" w:themeColor="accent3" w:themeShade="BF"/>
        </w:rPr>
        <w:t xml:space="preserve"> (systèmes de TIC, outils, é</w:t>
      </w:r>
      <w:r w:rsidR="00854893" w:rsidRPr="00DA1D22">
        <w:rPr>
          <w:i/>
          <w:noProof/>
          <w:color w:val="397969" w:themeColor="accent3" w:themeShade="BF"/>
        </w:rPr>
        <w:t>quipement</w:t>
      </w:r>
      <w:r w:rsidR="00854893">
        <w:rPr>
          <w:i/>
          <w:noProof/>
          <w:color w:val="397969" w:themeColor="accent3" w:themeShade="BF"/>
        </w:rPr>
        <w:t>s</w:t>
      </w:r>
      <w:r>
        <w:rPr>
          <w:i/>
          <w:noProof/>
          <w:color w:val="397969" w:themeColor="accent3" w:themeShade="BF"/>
        </w:rPr>
        <w:t>,</w:t>
      </w:r>
      <w:r w:rsidR="00854893">
        <w:rPr>
          <w:i/>
          <w:noProof/>
          <w:color w:val="397969" w:themeColor="accent3" w:themeShade="BF"/>
        </w:rPr>
        <w:t xml:space="preserve"> édifices, installations, etc.)?</w:t>
      </w:r>
      <w:r w:rsidR="00175FFB" w:rsidRPr="00854893">
        <w:rPr>
          <w:noProof/>
          <w:color w:val="397969" w:themeColor="accent3" w:themeShade="BF"/>
        </w:rPr>
        <w:t xml:space="preserve"> </w:t>
      </w:r>
    </w:p>
    <w:p w14:paraId="19ABF134" w14:textId="7ED4CF69" w:rsidR="00175FFB" w:rsidRPr="00854893" w:rsidRDefault="00175FFB" w:rsidP="00175FFB">
      <w:pPr>
        <w:pStyle w:val="Heading2"/>
        <w:numPr>
          <w:ilvl w:val="1"/>
          <w:numId w:val="0"/>
        </w:numPr>
        <w:ind w:left="576" w:hanging="576"/>
      </w:pPr>
      <w:bookmarkStart w:id="42" w:name="_Toc12022217"/>
      <w:bookmarkStart w:id="43" w:name="_Toc23511218"/>
      <w:r w:rsidRPr="00854893">
        <w:t>5.4 Information</w:t>
      </w:r>
      <w:bookmarkEnd w:id="42"/>
      <w:r w:rsidR="00854893" w:rsidRPr="00854893">
        <w:t>s</w:t>
      </w:r>
      <w:bookmarkEnd w:id="43"/>
    </w:p>
    <w:p w14:paraId="2484C0B9" w14:textId="0A2A1FEF" w:rsidR="00FE4159" w:rsidRPr="00854893" w:rsidRDefault="00770F8B" w:rsidP="00854893">
      <w:pPr>
        <w:pStyle w:val="BodyText"/>
        <w:rPr>
          <w:i/>
          <w:noProof/>
          <w:color w:val="397969" w:themeColor="accent3" w:themeShade="BF"/>
        </w:rPr>
      </w:pPr>
      <w:r>
        <w:rPr>
          <w:i/>
          <w:noProof/>
          <w:color w:val="397969" w:themeColor="accent3" w:themeShade="BF"/>
        </w:rPr>
        <w:t>Q</w:t>
      </w:r>
      <w:r w:rsidR="00856A25">
        <w:rPr>
          <w:i/>
          <w:noProof/>
          <w:color w:val="397969" w:themeColor="accent3" w:themeShade="BF"/>
        </w:rPr>
        <w:t xml:space="preserve">uelles informations et données </w:t>
      </w:r>
      <w:r>
        <w:rPr>
          <w:i/>
          <w:noProof/>
          <w:color w:val="397969" w:themeColor="accent3" w:themeShade="BF"/>
        </w:rPr>
        <w:t xml:space="preserve">seront nécessaires </w:t>
      </w:r>
      <w:r w:rsidR="00856A25">
        <w:rPr>
          <w:i/>
          <w:noProof/>
          <w:color w:val="397969" w:themeColor="accent3" w:themeShade="BF"/>
        </w:rPr>
        <w:t xml:space="preserve">pour assurer </w:t>
      </w:r>
      <w:r w:rsidR="00854893">
        <w:rPr>
          <w:i/>
          <w:noProof/>
          <w:color w:val="397969" w:themeColor="accent3" w:themeShade="BF"/>
        </w:rPr>
        <w:t xml:space="preserve">l’état </w:t>
      </w:r>
      <w:r w:rsidR="007F0DB6">
        <w:rPr>
          <w:i/>
          <w:noProof/>
          <w:color w:val="397969" w:themeColor="accent3" w:themeShade="BF"/>
        </w:rPr>
        <w:t xml:space="preserve">intermédiaire </w:t>
      </w:r>
      <w:r w:rsidR="00854893">
        <w:rPr>
          <w:i/>
          <w:noProof/>
          <w:color w:val="397969" w:themeColor="accent3" w:themeShade="BF"/>
        </w:rPr>
        <w:t>de</w:t>
      </w:r>
      <w:r>
        <w:rPr>
          <w:i/>
          <w:noProof/>
          <w:color w:val="397969" w:themeColor="accent3" w:themeShade="BF"/>
        </w:rPr>
        <w:t>s opérations</w:t>
      </w:r>
      <w:r w:rsidR="00854893">
        <w:rPr>
          <w:i/>
          <w:noProof/>
          <w:color w:val="397969" w:themeColor="accent3" w:themeShade="BF"/>
        </w:rPr>
        <w:t>?</w:t>
      </w:r>
      <w:r w:rsidR="00FE4159" w:rsidRPr="00442A74">
        <w:br w:type="page"/>
      </w:r>
    </w:p>
    <w:p w14:paraId="177C25E7" w14:textId="77777777" w:rsidR="001D1260" w:rsidRPr="004C4659" w:rsidRDefault="001D1260" w:rsidP="001D1260">
      <w:pPr>
        <w:pStyle w:val="Appendices"/>
        <w:rPr>
          <w:sz w:val="44"/>
        </w:rPr>
      </w:pPr>
      <w:bookmarkStart w:id="44" w:name="_Toc22625641"/>
      <w:bookmarkStart w:id="45" w:name="_Toc22797726"/>
      <w:bookmarkStart w:id="46" w:name="_Toc23511219"/>
      <w:r w:rsidRPr="004C4659">
        <w:rPr>
          <w:sz w:val="44"/>
        </w:rPr>
        <w:lastRenderedPageBreak/>
        <w:t>Annexe A Autorisation</w:t>
      </w:r>
      <w:bookmarkEnd w:id="44"/>
      <w:bookmarkEnd w:id="45"/>
      <w:bookmarkEnd w:id="46"/>
    </w:p>
    <w:p w14:paraId="10C6D8BA" w14:textId="77777777" w:rsidR="001D1260" w:rsidRPr="004C4659" w:rsidRDefault="001D1260" w:rsidP="001D1260">
      <w:pPr>
        <w:pStyle w:val="BodyText"/>
        <w:rPr>
          <w:i/>
        </w:rPr>
      </w:pPr>
    </w:p>
    <w:p w14:paraId="377507D3" w14:textId="77777777" w:rsidR="001D1260" w:rsidRPr="004C4659" w:rsidRDefault="001D1260" w:rsidP="001D1260">
      <w:pPr>
        <w:pStyle w:val="BodyText"/>
        <w:rPr>
          <w:i/>
        </w:rPr>
      </w:pPr>
      <w:r w:rsidRPr="004C4659">
        <w:rPr>
          <w:i/>
        </w:rPr>
        <w:t>Approuvé par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2"/>
        <w:gridCol w:w="1014"/>
        <w:gridCol w:w="3804"/>
      </w:tblGrid>
      <w:tr w:rsidR="001D1260" w:rsidRPr="004F2D1E" w14:paraId="68CFFAA0" w14:textId="77777777" w:rsidTr="009E6B0B">
        <w:tc>
          <w:tcPr>
            <w:tcW w:w="4428" w:type="dxa"/>
            <w:tcBorders>
              <w:bottom w:val="single" w:sz="4" w:space="0" w:color="auto"/>
            </w:tcBorders>
          </w:tcPr>
          <w:p w14:paraId="1FBA0298" w14:textId="77777777" w:rsidR="001D1260" w:rsidRPr="00DE2EDF" w:rsidRDefault="001D1260" w:rsidP="009E6B0B">
            <w:pPr>
              <w:pStyle w:val="TableText"/>
              <w:rPr>
                <w:lang w:val="fr-CA"/>
              </w:rPr>
            </w:pPr>
          </w:p>
        </w:tc>
        <w:tc>
          <w:tcPr>
            <w:tcW w:w="1080" w:type="dxa"/>
          </w:tcPr>
          <w:p w14:paraId="3E024BFF" w14:textId="77777777" w:rsidR="001D1260" w:rsidRPr="00DE2EDF" w:rsidRDefault="001D1260" w:rsidP="009E6B0B">
            <w:pPr>
              <w:pStyle w:val="TableText"/>
              <w:rPr>
                <w:lang w:val="fr-CA"/>
              </w:rPr>
            </w:pPr>
          </w:p>
        </w:tc>
        <w:tc>
          <w:tcPr>
            <w:tcW w:w="4068" w:type="dxa"/>
            <w:tcBorders>
              <w:bottom w:val="single" w:sz="4" w:space="0" w:color="auto"/>
            </w:tcBorders>
          </w:tcPr>
          <w:p w14:paraId="792A5A1D" w14:textId="77777777" w:rsidR="001D1260" w:rsidRPr="00DE2EDF" w:rsidRDefault="001D1260" w:rsidP="009E6B0B">
            <w:pPr>
              <w:pStyle w:val="TableText"/>
              <w:rPr>
                <w:lang w:val="fr-CA"/>
              </w:rPr>
            </w:pPr>
          </w:p>
        </w:tc>
      </w:tr>
      <w:tr w:rsidR="001D1260" w:rsidRPr="00DE2EDF" w14:paraId="296C8118" w14:textId="77777777" w:rsidTr="009E6B0B">
        <w:tc>
          <w:tcPr>
            <w:tcW w:w="4428" w:type="dxa"/>
            <w:tcBorders>
              <w:top w:val="single" w:sz="4" w:space="0" w:color="auto"/>
            </w:tcBorders>
          </w:tcPr>
          <w:p w14:paraId="0DCEC224" w14:textId="77777777" w:rsidR="001D1260" w:rsidRPr="00DE2EDF" w:rsidRDefault="001D1260" w:rsidP="009E6B0B">
            <w:pPr>
              <w:pStyle w:val="TableText"/>
              <w:rPr>
                <w:lang w:val="fr-CA"/>
              </w:rPr>
            </w:pPr>
            <w:r w:rsidRPr="00DE2EDF">
              <w:rPr>
                <w:color w:val="000000" w:themeColor="text1"/>
                <w:lang w:val="fr-CA"/>
              </w:rPr>
              <w:t>&lt;</w:t>
            </w:r>
            <w:r w:rsidRPr="00DE2EDF">
              <w:rPr>
                <w:i/>
                <w:color w:val="000000" w:themeColor="text1"/>
                <w:lang w:val="fr-CA"/>
              </w:rPr>
              <w:t>Nom, titre et direction générale</w:t>
            </w:r>
            <w:r w:rsidRPr="00DE2EDF">
              <w:rPr>
                <w:lang w:val="fr-CA"/>
              </w:rPr>
              <w:t>&gt;</w:t>
            </w:r>
          </w:p>
          <w:p w14:paraId="4FFA95C6" w14:textId="77777777" w:rsidR="001D1260" w:rsidRPr="00DE2EDF" w:rsidRDefault="001D1260" w:rsidP="009E6B0B">
            <w:pPr>
              <w:pStyle w:val="TableText"/>
              <w:rPr>
                <w:lang w:val="fr-CA"/>
              </w:rPr>
            </w:pPr>
            <w:r w:rsidRPr="00DE2EDF">
              <w:rPr>
                <w:lang w:val="fr-CA"/>
              </w:rPr>
              <w:t>Promoteur du programme</w:t>
            </w:r>
          </w:p>
        </w:tc>
        <w:tc>
          <w:tcPr>
            <w:tcW w:w="1080" w:type="dxa"/>
          </w:tcPr>
          <w:p w14:paraId="5B50BDB2" w14:textId="77777777" w:rsidR="001D1260" w:rsidRPr="00DE2EDF" w:rsidRDefault="001D1260" w:rsidP="009E6B0B">
            <w:pPr>
              <w:pStyle w:val="TableText"/>
              <w:rPr>
                <w:lang w:val="fr-CA"/>
              </w:rPr>
            </w:pPr>
          </w:p>
        </w:tc>
        <w:tc>
          <w:tcPr>
            <w:tcW w:w="4068" w:type="dxa"/>
            <w:tcBorders>
              <w:top w:val="single" w:sz="4" w:space="0" w:color="auto"/>
            </w:tcBorders>
          </w:tcPr>
          <w:p w14:paraId="438A3DAA" w14:textId="77777777" w:rsidR="001D1260" w:rsidRPr="00DE2EDF" w:rsidRDefault="001D1260" w:rsidP="009E6B0B">
            <w:pPr>
              <w:pStyle w:val="TableText"/>
              <w:rPr>
                <w:lang w:val="fr-CA"/>
              </w:rPr>
            </w:pPr>
            <w:r w:rsidRPr="00DE2EDF">
              <w:rPr>
                <w:lang w:val="fr-CA"/>
              </w:rPr>
              <w:t>Date</w:t>
            </w:r>
          </w:p>
        </w:tc>
      </w:tr>
    </w:tbl>
    <w:p w14:paraId="42A1437F" w14:textId="77777777" w:rsidR="001D1260" w:rsidRPr="00DE2EDF" w:rsidRDefault="001D1260" w:rsidP="001D1260">
      <w:pPr>
        <w:pStyle w:val="Instructions"/>
        <w:rPr>
          <w:color w:val="auto"/>
          <w:lang w:val="fr-CA"/>
        </w:rPr>
      </w:pPr>
    </w:p>
    <w:p w14:paraId="3FA72771" w14:textId="60E399D7" w:rsidR="001D1260" w:rsidRPr="00DE2EDF" w:rsidRDefault="001D1260" w:rsidP="001D1260">
      <w:pPr>
        <w:pStyle w:val="Instructions"/>
        <w:rPr>
          <w:color w:val="auto"/>
          <w:lang w:val="fr-CA"/>
        </w:rPr>
      </w:pPr>
      <w:r w:rsidRPr="00DE2EDF">
        <w:rPr>
          <w:color w:val="auto"/>
          <w:lang w:val="fr-CA"/>
        </w:rPr>
        <w:t xml:space="preserve">Préparé </w:t>
      </w:r>
      <w:r w:rsidR="00770F8B">
        <w:rPr>
          <w:color w:val="auto"/>
          <w:lang w:val="fr-CA"/>
        </w:rPr>
        <w:t xml:space="preserve">et accepté </w:t>
      </w:r>
      <w:r w:rsidRPr="00DE2EDF">
        <w:rPr>
          <w:color w:val="auto"/>
          <w:lang w:val="fr-CA"/>
        </w:rPr>
        <w:t>par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7"/>
        <w:gridCol w:w="1013"/>
        <w:gridCol w:w="3800"/>
      </w:tblGrid>
      <w:tr w:rsidR="001D1260" w:rsidRPr="00DE2EDF" w14:paraId="1F762458" w14:textId="77777777" w:rsidTr="009E6B0B">
        <w:tc>
          <w:tcPr>
            <w:tcW w:w="4428" w:type="dxa"/>
            <w:tcBorders>
              <w:bottom w:val="single" w:sz="4" w:space="0" w:color="auto"/>
            </w:tcBorders>
          </w:tcPr>
          <w:p w14:paraId="0AA0FEC2" w14:textId="77777777" w:rsidR="001D1260" w:rsidRPr="00DE2EDF" w:rsidRDefault="001D1260" w:rsidP="009E6B0B">
            <w:pPr>
              <w:pStyle w:val="TableText"/>
              <w:rPr>
                <w:lang w:val="fr-CA"/>
              </w:rPr>
            </w:pPr>
          </w:p>
          <w:p w14:paraId="5D5A10BF" w14:textId="77777777" w:rsidR="001D1260" w:rsidRPr="00DE2EDF" w:rsidRDefault="001D1260" w:rsidP="009E6B0B">
            <w:pPr>
              <w:pStyle w:val="TableText"/>
              <w:rPr>
                <w:lang w:val="fr-CA"/>
              </w:rPr>
            </w:pPr>
          </w:p>
        </w:tc>
        <w:tc>
          <w:tcPr>
            <w:tcW w:w="1080" w:type="dxa"/>
          </w:tcPr>
          <w:p w14:paraId="63415909" w14:textId="77777777" w:rsidR="001D1260" w:rsidRPr="00DE2EDF" w:rsidRDefault="001D1260" w:rsidP="009E6B0B">
            <w:pPr>
              <w:pStyle w:val="TableText"/>
              <w:rPr>
                <w:lang w:val="fr-CA"/>
              </w:rPr>
            </w:pPr>
          </w:p>
        </w:tc>
        <w:tc>
          <w:tcPr>
            <w:tcW w:w="4068" w:type="dxa"/>
            <w:tcBorders>
              <w:bottom w:val="single" w:sz="4" w:space="0" w:color="auto"/>
            </w:tcBorders>
          </w:tcPr>
          <w:p w14:paraId="5D018C74" w14:textId="77777777" w:rsidR="001D1260" w:rsidRPr="00DE2EDF" w:rsidRDefault="001D1260" w:rsidP="009E6B0B">
            <w:pPr>
              <w:pStyle w:val="TableText"/>
              <w:rPr>
                <w:lang w:val="fr-CA"/>
              </w:rPr>
            </w:pPr>
          </w:p>
        </w:tc>
      </w:tr>
      <w:tr w:rsidR="001D1260" w:rsidRPr="00DE2EDF" w14:paraId="68CF9BF0" w14:textId="77777777" w:rsidTr="009E6B0B">
        <w:tc>
          <w:tcPr>
            <w:tcW w:w="4428" w:type="dxa"/>
            <w:tcBorders>
              <w:top w:val="single" w:sz="4" w:space="0" w:color="auto"/>
            </w:tcBorders>
          </w:tcPr>
          <w:p w14:paraId="125D1485" w14:textId="77777777" w:rsidR="001D1260" w:rsidRPr="00DE2EDF" w:rsidRDefault="001D1260" w:rsidP="009E6B0B">
            <w:pPr>
              <w:pStyle w:val="TableText"/>
              <w:rPr>
                <w:lang w:val="fr-CA"/>
              </w:rPr>
            </w:pPr>
            <w:r w:rsidRPr="00DE2EDF">
              <w:rPr>
                <w:color w:val="000000" w:themeColor="text1"/>
                <w:lang w:val="fr-CA"/>
              </w:rPr>
              <w:t>&lt;</w:t>
            </w:r>
            <w:r w:rsidRPr="00DE2EDF">
              <w:rPr>
                <w:i/>
                <w:color w:val="000000" w:themeColor="text1"/>
                <w:lang w:val="fr-CA"/>
              </w:rPr>
              <w:t>Nom, titre et direction générale</w:t>
            </w:r>
            <w:r w:rsidRPr="00DE2EDF">
              <w:rPr>
                <w:lang w:val="fr-CA"/>
              </w:rPr>
              <w:t>&gt;</w:t>
            </w:r>
          </w:p>
          <w:p w14:paraId="17E8EFE9" w14:textId="77777777" w:rsidR="001D1260" w:rsidRPr="00DE2EDF" w:rsidRDefault="001D1260" w:rsidP="009E6B0B">
            <w:pPr>
              <w:pStyle w:val="TableText"/>
              <w:rPr>
                <w:lang w:val="fr-CA"/>
              </w:rPr>
            </w:pPr>
            <w:r w:rsidRPr="00DE2EDF">
              <w:rPr>
                <w:lang w:val="fr-CA"/>
              </w:rPr>
              <w:t>Gestionnaire du programme</w:t>
            </w:r>
          </w:p>
        </w:tc>
        <w:tc>
          <w:tcPr>
            <w:tcW w:w="1080" w:type="dxa"/>
          </w:tcPr>
          <w:p w14:paraId="5E487CF5" w14:textId="77777777" w:rsidR="001D1260" w:rsidRPr="00DE2EDF" w:rsidRDefault="001D1260" w:rsidP="009E6B0B">
            <w:pPr>
              <w:pStyle w:val="TableText"/>
              <w:rPr>
                <w:lang w:val="fr-CA"/>
              </w:rPr>
            </w:pPr>
          </w:p>
        </w:tc>
        <w:tc>
          <w:tcPr>
            <w:tcW w:w="4068" w:type="dxa"/>
            <w:tcBorders>
              <w:top w:val="single" w:sz="4" w:space="0" w:color="auto"/>
            </w:tcBorders>
          </w:tcPr>
          <w:p w14:paraId="1DEEAF81" w14:textId="77777777" w:rsidR="001D1260" w:rsidRPr="00DE2EDF" w:rsidRDefault="001D1260" w:rsidP="009E6B0B">
            <w:pPr>
              <w:pStyle w:val="TableText"/>
              <w:rPr>
                <w:lang w:val="fr-CA"/>
              </w:rPr>
            </w:pPr>
            <w:r w:rsidRPr="00DE2EDF">
              <w:rPr>
                <w:lang w:val="fr-CA"/>
              </w:rPr>
              <w:t>Date</w:t>
            </w:r>
          </w:p>
        </w:tc>
      </w:tr>
    </w:tbl>
    <w:p w14:paraId="7F9E293D" w14:textId="77777777" w:rsidR="001D1260" w:rsidRPr="00DE2EDF" w:rsidRDefault="001D1260" w:rsidP="001D1260">
      <w:pPr>
        <w:pStyle w:val="BodyText"/>
      </w:pPr>
    </w:p>
    <w:p w14:paraId="39E4ACD4" w14:textId="77777777" w:rsidR="00FE4159" w:rsidRDefault="00FE4159" w:rsidP="00FE4159">
      <w:pPr>
        <w:pStyle w:val="BodyText"/>
      </w:pPr>
    </w:p>
    <w:p w14:paraId="14C70B0C" w14:textId="77777777" w:rsidR="00FE4159" w:rsidRDefault="00FE4159" w:rsidP="00FE4159"/>
    <w:p w14:paraId="32FF9085" w14:textId="77777777" w:rsidR="00FE4159" w:rsidRPr="00FE4159" w:rsidRDefault="00FE4159" w:rsidP="00FE4159">
      <w:pPr>
        <w:ind w:firstLine="720"/>
      </w:pPr>
    </w:p>
    <w:sectPr w:rsidR="00FE4159" w:rsidRPr="00FE4159" w:rsidSect="00F52262">
      <w:pgSz w:w="12240" w:h="15840"/>
      <w:pgMar w:top="1800" w:right="180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BA44B" w14:textId="77777777" w:rsidR="0057352E" w:rsidRDefault="0057352E" w:rsidP="005A2022">
      <w:r>
        <w:separator/>
      </w:r>
    </w:p>
  </w:endnote>
  <w:endnote w:type="continuationSeparator" w:id="0">
    <w:p w14:paraId="336B4A01" w14:textId="77777777" w:rsidR="0057352E" w:rsidRDefault="0057352E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D767A" w14:textId="77777777" w:rsidR="00FE4159" w:rsidRDefault="00FE4159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86EC3A" w14:textId="77777777" w:rsidR="00FE4159" w:rsidRDefault="00FE41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vanish/>
        <w:highlight w:val="yellow"/>
      </w:rPr>
      <w:id w:val="-1968193375"/>
      <w:docPartObj>
        <w:docPartGallery w:val="Page Numbers (Bottom of Page)"/>
        <w:docPartUnique/>
      </w:docPartObj>
    </w:sdtPr>
    <w:sdtEndPr>
      <w:rPr>
        <w:noProof/>
        <w:sz w:val="16"/>
      </w:rPr>
    </w:sdtEndPr>
    <w:sdtContent>
      <w:p w14:paraId="305EEB26" w14:textId="0E5D89DB" w:rsidR="003D057D" w:rsidRPr="003D057D" w:rsidRDefault="003D057D">
        <w:pPr>
          <w:pStyle w:val="Footer"/>
          <w:jc w:val="right"/>
          <w:rPr>
            <w:sz w:val="16"/>
          </w:rPr>
        </w:pPr>
        <w:r w:rsidRPr="003D057D">
          <w:rPr>
            <w:sz w:val="16"/>
          </w:rPr>
          <w:fldChar w:fldCharType="begin"/>
        </w:r>
        <w:r w:rsidRPr="003D057D">
          <w:rPr>
            <w:sz w:val="16"/>
          </w:rPr>
          <w:instrText xml:space="preserve"> PAGE   \* MERGEFORMAT </w:instrText>
        </w:r>
        <w:r w:rsidRPr="003D057D">
          <w:rPr>
            <w:sz w:val="16"/>
          </w:rPr>
          <w:fldChar w:fldCharType="separate"/>
        </w:r>
        <w:r w:rsidR="005B6B8A">
          <w:rPr>
            <w:noProof/>
            <w:sz w:val="16"/>
          </w:rPr>
          <w:t>5</w:t>
        </w:r>
        <w:r w:rsidRPr="003D057D">
          <w:rPr>
            <w:noProof/>
            <w:sz w:val="16"/>
          </w:rPr>
          <w:fldChar w:fldCharType="end"/>
        </w:r>
      </w:p>
    </w:sdtContent>
  </w:sdt>
  <w:p w14:paraId="446FEE77" w14:textId="2A96D814" w:rsidR="00FE4159" w:rsidRPr="00EA0B60" w:rsidRDefault="003D057D" w:rsidP="003D057D">
    <w:pPr>
      <w:pStyle w:val="Footer"/>
      <w:jc w:val="right"/>
    </w:pPr>
    <w:r w:rsidRPr="00EA0B60">
      <w:rPr>
        <w:sz w:val="16"/>
      </w:rPr>
      <w:t>&lt;</w:t>
    </w:r>
    <w:r w:rsidR="00EA0B60" w:rsidRPr="00EA0B60">
      <w:rPr>
        <w:sz w:val="16"/>
      </w:rPr>
      <w:t>Nom du programme</w:t>
    </w:r>
    <w:r w:rsidRPr="00EA0B60">
      <w:rPr>
        <w:sz w:val="16"/>
      </w:rPr>
      <w:t xml:space="preserve">&gt; </w:t>
    </w:r>
    <w:r w:rsidR="004F2D1E">
      <w:rPr>
        <w:sz w:val="16"/>
      </w:rPr>
      <w:t>–</w:t>
    </w:r>
    <w:r w:rsidRPr="00EA0B60">
      <w:rPr>
        <w:sz w:val="16"/>
      </w:rPr>
      <w:t xml:space="preserve"> </w:t>
    </w:r>
    <w:r w:rsidR="00EA0B60" w:rsidRPr="00EA0B60">
      <w:rPr>
        <w:sz w:val="16"/>
      </w:rPr>
      <w:t>Modèle cible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28EF6" w14:textId="77777777" w:rsidR="007F1949" w:rsidRDefault="007F1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34D19" w14:textId="77777777" w:rsidR="0057352E" w:rsidRDefault="0057352E" w:rsidP="005A2022">
      <w:r>
        <w:separator/>
      </w:r>
    </w:p>
  </w:footnote>
  <w:footnote w:type="continuationSeparator" w:id="0">
    <w:p w14:paraId="3EE8E9F8" w14:textId="77777777" w:rsidR="0057352E" w:rsidRDefault="0057352E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A5657" w14:textId="77777777" w:rsidR="007F1949" w:rsidRDefault="007F19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A0B86" w14:textId="77777777" w:rsidR="00FE4159" w:rsidRDefault="00FE4159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60288" behindDoc="1" locked="0" layoutInCell="1" allowOverlap="1" wp14:anchorId="36D18FDC" wp14:editId="2088B447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1B1D8" w14:textId="63C9821E" w:rsidR="00FE4159" w:rsidRDefault="00EA0B60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62336" behindDoc="1" locked="0" layoutInCell="1" allowOverlap="1" wp14:anchorId="44919F40" wp14:editId="5F4C44BD">
          <wp:simplePos x="0" y="0"/>
          <wp:positionH relativeFrom="column">
            <wp:posOffset>-484563</wp:posOffset>
          </wp:positionH>
          <wp:positionV relativeFrom="page">
            <wp:posOffset>456045</wp:posOffset>
          </wp:positionV>
          <wp:extent cx="3165764" cy="406436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5764" cy="4064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4159"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3778DAF7" wp14:editId="32750109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2347"/>
    <w:multiLevelType w:val="hybridMultilevel"/>
    <w:tmpl w:val="21725D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C5336"/>
    <w:multiLevelType w:val="hybridMultilevel"/>
    <w:tmpl w:val="2228DD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74DFD"/>
    <w:multiLevelType w:val="hybridMultilevel"/>
    <w:tmpl w:val="59D48E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B41D8"/>
    <w:multiLevelType w:val="hybridMultilevel"/>
    <w:tmpl w:val="6BC25E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05486"/>
    <w:multiLevelType w:val="multilevel"/>
    <w:tmpl w:val="B81471C0"/>
    <w:numStyleLink w:val="PwCListBullets1"/>
  </w:abstractNum>
  <w:abstractNum w:abstractNumId="5" w15:restartNumberingAfterBreak="0">
    <w:nsid w:val="2D221A12"/>
    <w:multiLevelType w:val="hybridMultilevel"/>
    <w:tmpl w:val="BDF617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06E6B"/>
    <w:multiLevelType w:val="hybridMultilevel"/>
    <w:tmpl w:val="80220A08"/>
    <w:lvl w:ilvl="0" w:tplc="21EC9CE2">
      <w:start w:val="1"/>
      <w:numFmt w:val="bullet"/>
      <w:pStyle w:val="Table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C5733"/>
    <w:multiLevelType w:val="hybridMultilevel"/>
    <w:tmpl w:val="FCB8A2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E2F4D"/>
    <w:multiLevelType w:val="multilevel"/>
    <w:tmpl w:val="10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1CA1C17"/>
    <w:multiLevelType w:val="hybridMultilevel"/>
    <w:tmpl w:val="97A2C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A4688"/>
    <w:multiLevelType w:val="hybridMultilevel"/>
    <w:tmpl w:val="005AFF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C436C"/>
    <w:multiLevelType w:val="hybridMultilevel"/>
    <w:tmpl w:val="B31021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D5E41"/>
    <w:multiLevelType w:val="hybridMultilevel"/>
    <w:tmpl w:val="738669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B43B8"/>
    <w:multiLevelType w:val="hybridMultilevel"/>
    <w:tmpl w:val="42EA7D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91CA9"/>
    <w:multiLevelType w:val="multilevel"/>
    <w:tmpl w:val="B81471C0"/>
    <w:name w:val="PwCListBullets1"/>
    <w:styleLink w:val="PwCListBullets1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◦"/>
      <w:lvlJc w:val="left"/>
      <w:pPr>
        <w:tabs>
          <w:tab w:val="num" w:pos="1701"/>
        </w:tabs>
        <w:ind w:left="1701" w:hanging="567"/>
      </w:pPr>
      <w:rPr>
        <w:rFonts w:ascii="Georgia" w:hAnsi="Georgia" w:hint="default"/>
        <w:b/>
      </w:rPr>
    </w:lvl>
    <w:lvl w:ilvl="3">
      <w:start w:val="1"/>
      <w:numFmt w:val="bullet"/>
      <w:pStyle w:val="ListBullet4"/>
      <w:lvlText w:val="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pStyle w:val="ListBullet5"/>
      <w:lvlText w:val="~"/>
      <w:lvlJc w:val="left"/>
      <w:pPr>
        <w:tabs>
          <w:tab w:val="num" w:pos="2835"/>
        </w:tabs>
        <w:ind w:left="2835" w:hanging="567"/>
      </w:pPr>
      <w:rPr>
        <w:rFonts w:ascii="Georgia" w:hAnsi="Georgia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15" w15:restartNumberingAfterBreak="0">
    <w:nsid w:val="75C96472"/>
    <w:multiLevelType w:val="hybridMultilevel"/>
    <w:tmpl w:val="5A2A96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3"/>
  </w:num>
  <w:num w:numId="9">
    <w:abstractNumId w:val="3"/>
  </w:num>
  <w:num w:numId="10">
    <w:abstractNumId w:val="15"/>
  </w:num>
  <w:num w:numId="11">
    <w:abstractNumId w:val="11"/>
  </w:num>
  <w:num w:numId="12">
    <w:abstractNumId w:val="9"/>
  </w:num>
  <w:num w:numId="13">
    <w:abstractNumId w:val="0"/>
  </w:num>
  <w:num w:numId="14">
    <w:abstractNumId w:val="5"/>
  </w:num>
  <w:num w:numId="15">
    <w:abstractNumId w:val="10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1"/>
  </w:docVars>
  <w:rsids>
    <w:rsidRoot w:val="00D35BB3"/>
    <w:rsid w:val="000273A6"/>
    <w:rsid w:val="0009747E"/>
    <w:rsid w:val="000C64DC"/>
    <w:rsid w:val="00135AB3"/>
    <w:rsid w:val="00152758"/>
    <w:rsid w:val="001546FD"/>
    <w:rsid w:val="00175FFB"/>
    <w:rsid w:val="001840E7"/>
    <w:rsid w:val="00195052"/>
    <w:rsid w:val="00197988"/>
    <w:rsid w:val="001A0BD4"/>
    <w:rsid w:val="001B010F"/>
    <w:rsid w:val="001C5300"/>
    <w:rsid w:val="001D1260"/>
    <w:rsid w:val="001E57F9"/>
    <w:rsid w:val="001E58D2"/>
    <w:rsid w:val="00246F5B"/>
    <w:rsid w:val="002527E1"/>
    <w:rsid w:val="002540CD"/>
    <w:rsid w:val="0026799E"/>
    <w:rsid w:val="0029557D"/>
    <w:rsid w:val="002F74ED"/>
    <w:rsid w:val="00316BD9"/>
    <w:rsid w:val="003323FC"/>
    <w:rsid w:val="003528EB"/>
    <w:rsid w:val="003B3A7D"/>
    <w:rsid w:val="003C522D"/>
    <w:rsid w:val="003D057D"/>
    <w:rsid w:val="003F1785"/>
    <w:rsid w:val="0043706F"/>
    <w:rsid w:val="00442A74"/>
    <w:rsid w:val="00454B9A"/>
    <w:rsid w:val="00483066"/>
    <w:rsid w:val="004936B5"/>
    <w:rsid w:val="004D490D"/>
    <w:rsid w:val="004E4936"/>
    <w:rsid w:val="004F2D1E"/>
    <w:rsid w:val="005018E3"/>
    <w:rsid w:val="00503760"/>
    <w:rsid w:val="00512027"/>
    <w:rsid w:val="00513C59"/>
    <w:rsid w:val="0053121B"/>
    <w:rsid w:val="0057352E"/>
    <w:rsid w:val="0059129B"/>
    <w:rsid w:val="005A2022"/>
    <w:rsid w:val="005A6784"/>
    <w:rsid w:val="005B6B8A"/>
    <w:rsid w:val="005C4BCD"/>
    <w:rsid w:val="006121B8"/>
    <w:rsid w:val="00632B8F"/>
    <w:rsid w:val="006C180F"/>
    <w:rsid w:val="006D07BD"/>
    <w:rsid w:val="006F49FC"/>
    <w:rsid w:val="007134E2"/>
    <w:rsid w:val="007206A2"/>
    <w:rsid w:val="0074004E"/>
    <w:rsid w:val="00745147"/>
    <w:rsid w:val="00757D3E"/>
    <w:rsid w:val="00770F8B"/>
    <w:rsid w:val="007963C6"/>
    <w:rsid w:val="007B5C32"/>
    <w:rsid w:val="007F0DB6"/>
    <w:rsid w:val="007F1949"/>
    <w:rsid w:val="007F4F01"/>
    <w:rsid w:val="00824E7C"/>
    <w:rsid w:val="00853106"/>
    <w:rsid w:val="00854893"/>
    <w:rsid w:val="00856A25"/>
    <w:rsid w:val="00862530"/>
    <w:rsid w:val="008807B1"/>
    <w:rsid w:val="00882E53"/>
    <w:rsid w:val="008A4ED2"/>
    <w:rsid w:val="00920826"/>
    <w:rsid w:val="00960E51"/>
    <w:rsid w:val="009E6B0B"/>
    <w:rsid w:val="00A03A70"/>
    <w:rsid w:val="00A5413C"/>
    <w:rsid w:val="00A65E35"/>
    <w:rsid w:val="00A87A94"/>
    <w:rsid w:val="00A95FD2"/>
    <w:rsid w:val="00AA20AF"/>
    <w:rsid w:val="00B75F49"/>
    <w:rsid w:val="00B8530E"/>
    <w:rsid w:val="00B85500"/>
    <w:rsid w:val="00B91FC5"/>
    <w:rsid w:val="00BD1374"/>
    <w:rsid w:val="00BF5974"/>
    <w:rsid w:val="00C02B3A"/>
    <w:rsid w:val="00C16FDE"/>
    <w:rsid w:val="00C2192D"/>
    <w:rsid w:val="00C32F0A"/>
    <w:rsid w:val="00C529CF"/>
    <w:rsid w:val="00C65F59"/>
    <w:rsid w:val="00C911F4"/>
    <w:rsid w:val="00CA0B32"/>
    <w:rsid w:val="00CB6715"/>
    <w:rsid w:val="00CC42CC"/>
    <w:rsid w:val="00CC6E5D"/>
    <w:rsid w:val="00CD271B"/>
    <w:rsid w:val="00D2143A"/>
    <w:rsid w:val="00D316B9"/>
    <w:rsid w:val="00D35BB3"/>
    <w:rsid w:val="00DA1D22"/>
    <w:rsid w:val="00DA34E7"/>
    <w:rsid w:val="00DB0E5B"/>
    <w:rsid w:val="00DB3AF7"/>
    <w:rsid w:val="00DC18B6"/>
    <w:rsid w:val="00DC220F"/>
    <w:rsid w:val="00DD1859"/>
    <w:rsid w:val="00DF4C65"/>
    <w:rsid w:val="00E01B0C"/>
    <w:rsid w:val="00E22579"/>
    <w:rsid w:val="00E35C85"/>
    <w:rsid w:val="00E4781F"/>
    <w:rsid w:val="00E93CB8"/>
    <w:rsid w:val="00EA0B60"/>
    <w:rsid w:val="00EA6F3D"/>
    <w:rsid w:val="00EB594C"/>
    <w:rsid w:val="00EF4F50"/>
    <w:rsid w:val="00F10228"/>
    <w:rsid w:val="00F26C05"/>
    <w:rsid w:val="00F46DE1"/>
    <w:rsid w:val="00F51770"/>
    <w:rsid w:val="00F52262"/>
    <w:rsid w:val="00F55F25"/>
    <w:rsid w:val="00F62002"/>
    <w:rsid w:val="00F7375D"/>
    <w:rsid w:val="00F7788E"/>
    <w:rsid w:val="00F81F69"/>
    <w:rsid w:val="00FA0366"/>
    <w:rsid w:val="00FB00C1"/>
    <w:rsid w:val="00FE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CE51B8"/>
  <w15:docId w15:val="{AC418C78-91D9-4D93-B319-CE587CE4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3" w:unhideWhenUsed="1" w:qFormat="1"/>
    <w:lsdException w:name="List Bullet 3" w:semiHidden="1" w:unhideWhenUsed="1"/>
    <w:lsdException w:name="List Bullet 4" w:semiHidden="1" w:uiPriority="13" w:unhideWhenUsed="1"/>
    <w:lsdException w:name="List Bullet 5" w:semiHidden="1" w:uiPriority="13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159"/>
    <w:rPr>
      <w:rFonts w:ascii="Arial" w:hAnsi="Arial"/>
      <w:sz w:val="22"/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FE4159"/>
    <w:pPr>
      <w:keepNext/>
      <w:keepLines/>
      <w:spacing w:before="240" w:after="240"/>
      <w:ind w:left="576" w:hanging="576"/>
      <w:outlineLvl w:val="1"/>
    </w:pPr>
    <w:rPr>
      <w:rFonts w:ascii="Times New Roman" w:eastAsiaTheme="majorEastAsia" w:hAnsi="Times New Roman" w:cstheme="majorBidi"/>
      <w:b/>
      <w:bCs/>
      <w:i/>
      <w:color w:val="5F5F5F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FE4159"/>
    <w:pPr>
      <w:keepNext/>
      <w:keepLines/>
      <w:spacing w:before="240" w:after="240"/>
      <w:ind w:left="720" w:hanging="720"/>
      <w:outlineLvl w:val="2"/>
    </w:pPr>
    <w:rPr>
      <w:rFonts w:ascii="Times New Roman" w:eastAsiaTheme="majorEastAsia" w:hAnsi="Times New Roman" w:cstheme="majorBidi"/>
      <w:bCs/>
      <w:i/>
      <w:color w:val="5F5F5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4159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C9003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4159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64001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4159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64001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4159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4159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4159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5A2022"/>
  </w:style>
  <w:style w:type="paragraph" w:customStyle="1" w:styleId="TableText">
    <w:name w:val="Table Text"/>
    <w:basedOn w:val="BodyText"/>
    <w:link w:val="TableTextChar"/>
    <w:uiPriority w:val="99"/>
    <w:qFormat/>
    <w:rsid w:val="00FE4159"/>
    <w:pPr>
      <w:spacing w:before="60" w:after="60"/>
    </w:pPr>
    <w:rPr>
      <w:rFonts w:eastAsia="Arial" w:cs="Times New Roman"/>
      <w:sz w:val="20"/>
      <w:szCs w:val="20"/>
      <w:lang w:val="en-CA"/>
    </w:rPr>
  </w:style>
  <w:style w:type="character" w:customStyle="1" w:styleId="TableTextChar">
    <w:name w:val="Table Text Char"/>
    <w:basedOn w:val="DefaultParagraphFont"/>
    <w:link w:val="TableText"/>
    <w:uiPriority w:val="99"/>
    <w:locked/>
    <w:rsid w:val="00FE4159"/>
    <w:rPr>
      <w:rFonts w:ascii="Arial" w:eastAsia="Arial" w:hAnsi="Arial" w:cs="Times New Roman"/>
      <w:sz w:val="20"/>
      <w:szCs w:val="20"/>
    </w:rPr>
  </w:style>
  <w:style w:type="table" w:customStyle="1" w:styleId="GridTable1Light1">
    <w:name w:val="Grid Table 1 Light1"/>
    <w:basedOn w:val="TableNormal"/>
    <w:uiPriority w:val="46"/>
    <w:rsid w:val="00FE4159"/>
    <w:rPr>
      <w:rFonts w:ascii="Georgia" w:eastAsia="Arial" w:hAnsi="Georgia" w:cs="Times New Roman"/>
      <w:sz w:val="20"/>
      <w:szCs w:val="20"/>
      <w:lang w:eastAsia="en-C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">
    <w:name w:val="Body Text"/>
    <w:basedOn w:val="Normal"/>
    <w:link w:val="BodyTextChar"/>
    <w:uiPriority w:val="99"/>
    <w:unhideWhenUsed/>
    <w:rsid w:val="00FE41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E4159"/>
    <w:rPr>
      <w:rFonts w:ascii="Arial" w:hAnsi="Arial"/>
      <w:sz w:val="2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E4159"/>
    <w:rPr>
      <w:rFonts w:ascii="Times New Roman" w:eastAsiaTheme="majorEastAsia" w:hAnsi="Times New Roman" w:cstheme="majorBidi"/>
      <w:b/>
      <w:bCs/>
      <w:i/>
      <w:color w:val="5F5F5F"/>
      <w:sz w:val="3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E4159"/>
    <w:rPr>
      <w:rFonts w:ascii="Times New Roman" w:eastAsiaTheme="majorEastAsia" w:hAnsi="Times New Roman" w:cstheme="majorBidi"/>
      <w:bCs/>
      <w:i/>
      <w:color w:val="5F5F5F"/>
      <w:sz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4159"/>
    <w:rPr>
      <w:rFonts w:asciiTheme="majorHAnsi" w:eastAsiaTheme="majorEastAsia" w:hAnsiTheme="majorHAnsi" w:cstheme="majorBidi"/>
      <w:b/>
      <w:bCs/>
      <w:i/>
      <w:iCs/>
      <w:color w:val="C90031" w:themeColor="accent1"/>
      <w:sz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4159"/>
    <w:rPr>
      <w:rFonts w:asciiTheme="majorHAnsi" w:eastAsiaTheme="majorEastAsia" w:hAnsiTheme="majorHAnsi" w:cstheme="majorBidi"/>
      <w:color w:val="640018" w:themeColor="accent1" w:themeShade="7F"/>
      <w:sz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4159"/>
    <w:rPr>
      <w:rFonts w:asciiTheme="majorHAnsi" w:eastAsiaTheme="majorEastAsia" w:hAnsiTheme="majorHAnsi" w:cstheme="majorBidi"/>
      <w:i/>
      <w:iCs/>
      <w:color w:val="640018" w:themeColor="accent1" w:themeShade="7F"/>
      <w:sz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4159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41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41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E4159"/>
    <w:pPr>
      <w:spacing w:before="0" w:after="480" w:line="276" w:lineRule="auto"/>
      <w:ind w:left="432" w:hanging="432"/>
      <w:outlineLvl w:val="9"/>
    </w:pPr>
    <w:rPr>
      <w:color w:val="960024" w:themeColor="accent1" w:themeShade="BF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FE4159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FE4159"/>
    <w:pPr>
      <w:tabs>
        <w:tab w:val="right" w:leader="dot" w:pos="8630"/>
      </w:tabs>
      <w:spacing w:after="100"/>
    </w:pPr>
    <w:rPr>
      <w:b/>
      <w:noProof/>
    </w:rPr>
  </w:style>
  <w:style w:type="character" w:styleId="Hyperlink">
    <w:name w:val="Hyperlink"/>
    <w:basedOn w:val="DefaultParagraphFont"/>
    <w:uiPriority w:val="99"/>
    <w:unhideWhenUsed/>
    <w:rsid w:val="00FE4159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FE4159"/>
    <w:pPr>
      <w:tabs>
        <w:tab w:val="left" w:pos="1320"/>
        <w:tab w:val="right" w:leader="dot" w:pos="8630"/>
      </w:tabs>
      <w:spacing w:after="100"/>
      <w:ind w:left="440"/>
    </w:pPr>
    <w:rPr>
      <w:i/>
      <w:noProof/>
      <w:lang w:val="en-CA"/>
    </w:rPr>
  </w:style>
  <w:style w:type="paragraph" w:customStyle="1" w:styleId="TableHeader">
    <w:name w:val="Table Header"/>
    <w:basedOn w:val="TableText"/>
    <w:uiPriority w:val="99"/>
    <w:qFormat/>
    <w:rsid w:val="00FE4159"/>
    <w:rPr>
      <w:b/>
    </w:rPr>
  </w:style>
  <w:style w:type="paragraph" w:customStyle="1" w:styleId="TableBullet">
    <w:name w:val="Table Bullet"/>
    <w:basedOn w:val="TableText"/>
    <w:uiPriority w:val="99"/>
    <w:qFormat/>
    <w:rsid w:val="00FE4159"/>
    <w:pPr>
      <w:numPr>
        <w:numId w:val="2"/>
      </w:numPr>
      <w:tabs>
        <w:tab w:val="left" w:pos="216"/>
        <w:tab w:val="num" w:pos="360"/>
      </w:tabs>
      <w:ind w:left="216" w:hanging="216"/>
    </w:pPr>
  </w:style>
  <w:style w:type="paragraph" w:styleId="Caption">
    <w:name w:val="caption"/>
    <w:aliases w:val="Text Caption"/>
    <w:basedOn w:val="BodyText"/>
    <w:next w:val="BodyText"/>
    <w:uiPriority w:val="35"/>
    <w:unhideWhenUsed/>
    <w:qFormat/>
    <w:rsid w:val="00FE4159"/>
    <w:pPr>
      <w:spacing w:before="120" w:after="200"/>
    </w:pPr>
    <w:rPr>
      <w:rFonts w:eastAsia="Arial" w:cs="Times New Roman"/>
      <w:b/>
      <w:bCs/>
      <w:color w:val="595959" w:themeColor="text1" w:themeTint="A6"/>
      <w:sz w:val="20"/>
      <w:szCs w:val="18"/>
      <w:lang w:val="en-CA"/>
    </w:rPr>
  </w:style>
  <w:style w:type="paragraph" w:styleId="ListBullet">
    <w:name w:val="List Bullet"/>
    <w:basedOn w:val="BodyText"/>
    <w:uiPriority w:val="13"/>
    <w:unhideWhenUsed/>
    <w:qFormat/>
    <w:rsid w:val="00FE4159"/>
    <w:pPr>
      <w:numPr>
        <w:numId w:val="4"/>
      </w:numPr>
      <w:tabs>
        <w:tab w:val="clear" w:pos="567"/>
        <w:tab w:val="left" w:pos="360"/>
      </w:tabs>
      <w:spacing w:after="240"/>
      <w:ind w:left="360" w:hanging="360"/>
      <w:contextualSpacing/>
    </w:pPr>
    <w:rPr>
      <w:rFonts w:eastAsia="Arial" w:cs="Times New Roman"/>
      <w:szCs w:val="20"/>
      <w:lang w:val="en-CA"/>
    </w:rPr>
  </w:style>
  <w:style w:type="numbering" w:customStyle="1" w:styleId="PwCListBullets1">
    <w:name w:val="PwC List Bullets 1"/>
    <w:uiPriority w:val="99"/>
    <w:rsid w:val="00FE4159"/>
    <w:pPr>
      <w:numPr>
        <w:numId w:val="3"/>
      </w:numPr>
    </w:pPr>
  </w:style>
  <w:style w:type="paragraph" w:styleId="ListBullet2">
    <w:name w:val="List Bullet 2"/>
    <w:basedOn w:val="BodyText"/>
    <w:uiPriority w:val="13"/>
    <w:unhideWhenUsed/>
    <w:qFormat/>
    <w:rsid w:val="00FE4159"/>
    <w:pPr>
      <w:numPr>
        <w:ilvl w:val="1"/>
        <w:numId w:val="4"/>
      </w:numPr>
      <w:tabs>
        <w:tab w:val="clear" w:pos="1134"/>
        <w:tab w:val="left" w:pos="720"/>
      </w:tabs>
      <w:spacing w:after="240"/>
      <w:ind w:left="720" w:hanging="360"/>
      <w:contextualSpacing/>
    </w:pPr>
    <w:rPr>
      <w:rFonts w:eastAsia="Arial" w:cs="Times New Roman"/>
      <w:szCs w:val="20"/>
      <w:lang w:val="en-CA"/>
    </w:rPr>
  </w:style>
  <w:style w:type="paragraph" w:styleId="ListBullet4">
    <w:name w:val="List Bullet 4"/>
    <w:basedOn w:val="BodyText"/>
    <w:uiPriority w:val="13"/>
    <w:unhideWhenUsed/>
    <w:rsid w:val="00FE4159"/>
    <w:pPr>
      <w:numPr>
        <w:ilvl w:val="3"/>
        <w:numId w:val="4"/>
      </w:numPr>
      <w:tabs>
        <w:tab w:val="clear" w:pos="2268"/>
        <w:tab w:val="left" w:pos="1080"/>
      </w:tabs>
      <w:spacing w:after="240"/>
      <w:ind w:left="1440" w:hanging="360"/>
      <w:contextualSpacing/>
    </w:pPr>
    <w:rPr>
      <w:rFonts w:eastAsia="Arial" w:cs="Times New Roman"/>
      <w:szCs w:val="20"/>
      <w:lang w:val="en-CA"/>
    </w:rPr>
  </w:style>
  <w:style w:type="paragraph" w:styleId="ListBullet5">
    <w:name w:val="List Bullet 5"/>
    <w:basedOn w:val="BodyText"/>
    <w:uiPriority w:val="13"/>
    <w:unhideWhenUsed/>
    <w:rsid w:val="00FE4159"/>
    <w:pPr>
      <w:numPr>
        <w:ilvl w:val="4"/>
        <w:numId w:val="4"/>
      </w:numPr>
      <w:tabs>
        <w:tab w:val="clear" w:pos="2835"/>
        <w:tab w:val="left" w:pos="1800"/>
      </w:tabs>
      <w:spacing w:after="240"/>
      <w:ind w:left="1800" w:hanging="360"/>
      <w:contextualSpacing/>
    </w:pPr>
    <w:rPr>
      <w:rFonts w:eastAsia="Arial" w:cs="Times New Roman"/>
      <w:szCs w:val="20"/>
      <w:lang w:val="en-CA"/>
    </w:rPr>
  </w:style>
  <w:style w:type="paragraph" w:customStyle="1" w:styleId="Instructions">
    <w:name w:val="Instructions"/>
    <w:basedOn w:val="BodyText"/>
    <w:uiPriority w:val="99"/>
    <w:rsid w:val="00FE4159"/>
    <w:pPr>
      <w:spacing w:after="240" w:line="240" w:lineRule="atLeast"/>
    </w:pPr>
    <w:rPr>
      <w:rFonts w:eastAsia="Arial" w:cs="Times New Roman"/>
      <w:i/>
      <w:color w:val="DE5372" w:themeColor="accent2"/>
      <w:szCs w:val="20"/>
      <w:lang w:val="en-CA"/>
    </w:rPr>
  </w:style>
  <w:style w:type="table" w:styleId="TableGrid">
    <w:name w:val="Table Grid"/>
    <w:basedOn w:val="TableNormal"/>
    <w:rsid w:val="00FE4159"/>
    <w:rPr>
      <w:rFonts w:ascii="Georgia" w:eastAsia="Arial" w:hAnsi="Georgia" w:cs="Times New Roman"/>
      <w:sz w:val="20"/>
      <w:szCs w:val="20"/>
      <w:lang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ppendices">
    <w:name w:val="Appendices"/>
    <w:basedOn w:val="Heading1"/>
    <w:qFormat/>
    <w:rsid w:val="00FE4159"/>
    <w:pPr>
      <w:spacing w:before="0" w:after="240" w:line="240" w:lineRule="atLeast"/>
      <w:jc w:val="both"/>
    </w:pPr>
    <w:rPr>
      <w:rFonts w:ascii="Times New Roman" w:hAnsi="Times New Roman"/>
      <w:i/>
      <w:color w:val="000000" w:themeColor="text1"/>
      <w:sz w:val="56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1E57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7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7F9"/>
    <w:rPr>
      <w:rFonts w:ascii="Arial" w:hAnsi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7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7F9"/>
    <w:rPr>
      <w:rFonts w:ascii="Arial" w:hAnsi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E47CBA-D7A2-4660-BABE-6E26084A6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6AACAF-869F-415B-B861-C6C6AA18809B}">
  <ds:schemaRefs>
    <ds:schemaRef ds:uri="http://schemas.microsoft.com/office/2006/metadata/properties"/>
    <ds:schemaRef ds:uri="http://schemas.microsoft.com/office/infopath/2007/PartnerControls"/>
    <ds:schemaRef ds:uri="4f810ac0-7940-4b47-8510-ccc18747f341"/>
    <ds:schemaRef ds:uri="http://schemas.microsoft.com/sharepoint/v4"/>
    <ds:schemaRef ds:uri="aeabe285-28c2-4b4a-a8cd-631679229c94"/>
  </ds:schemaRefs>
</ds:datastoreItem>
</file>

<file path=customXml/itemProps3.xml><?xml version="1.0" encoding="utf-8"?>
<ds:datastoreItem xmlns:ds="http://schemas.openxmlformats.org/officeDocument/2006/customXml" ds:itemID="{E24E1A40-253B-45E0-B757-EA1B91E4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EB1FDB-C2C8-40E3-BAE7-7E0E8928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1075</Words>
  <Characters>6134</Characters>
  <Application>Microsoft Office Word</Application>
  <DocSecurity>0</DocSecurity>
  <Lines>51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HRSDC</Company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Langelier, David D [NC]</dc:creator>
  <cp:keywords/>
  <dc:description/>
  <cp:lastModifiedBy>Langelier, David D [NC]</cp:lastModifiedBy>
  <cp:revision>5</cp:revision>
  <cp:lastPrinted>2019-09-27T17:08:00Z</cp:lastPrinted>
  <dcterms:created xsi:type="dcterms:W3CDTF">2019-11-01T18:23:00Z</dcterms:created>
  <dcterms:modified xsi:type="dcterms:W3CDTF">2019-11-04T19:07:00Z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0x0101040003A63F095AE43C418C5EB8D418AD87E4008A2F70CE93A5824AB942A768F5BED4E8</vt:lpwstr>
  </property>
  <property fmtid="{D5CDD505-2E9C-101B-9397-08002B2CF9AE}" pid="5" name="WorkflowChangePath">
    <vt:lpwstr>7ab30019-3554-4919-b6f6-c90dc74a1bdf,4;</vt:lpwstr>
  </property>
</Properties>
</file>