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70E" w:rsidRPr="0088770E" w:rsidRDefault="0088770E" w:rsidP="0088770E">
      <w:pPr>
        <w:spacing w:before="240" w:after="60" w:line="240" w:lineRule="auto"/>
        <w:jc w:val="center"/>
        <w:outlineLvl w:val="0"/>
        <w:rPr>
          <w:rFonts w:ascii="Segoe UI" w:eastAsia="Times New Roman" w:hAnsi="Segoe UI" w:cs="Segoe UI"/>
          <w:b/>
          <w:bCs/>
          <w:kern w:val="28"/>
          <w:sz w:val="26"/>
          <w:szCs w:val="26"/>
          <w:lang w:val="fr-CA" w:eastAsia="en-CA"/>
        </w:rPr>
      </w:pPr>
      <w:r w:rsidRPr="0088770E">
        <w:rPr>
          <w:rFonts w:ascii="Segoe UI" w:eastAsia="Times New Roman" w:hAnsi="Segoe UI" w:cs="Segoe UI"/>
          <w:b/>
          <w:bCs/>
          <w:kern w:val="28"/>
          <w:sz w:val="26"/>
          <w:szCs w:val="26"/>
          <w:lang w:val="fr-CA" w:eastAsia="en-CA"/>
        </w:rPr>
        <w:t>Instructions pour l’évaluation des soumissions</w:t>
      </w:r>
    </w:p>
    <w:p w:rsidR="0088770E" w:rsidRPr="0088770E" w:rsidRDefault="0088770E" w:rsidP="0088770E">
      <w:pPr>
        <w:spacing w:after="0" w:line="240" w:lineRule="auto"/>
        <w:jc w:val="both"/>
        <w:rPr>
          <w:rFonts w:ascii="Segoe UI" w:eastAsia="Times New Roman" w:hAnsi="Segoe UI" w:cs="Segoe UI"/>
          <w:sz w:val="20"/>
          <w:szCs w:val="20"/>
          <w:lang w:val="fr-CA" w:eastAsia="en-CA"/>
        </w:rPr>
      </w:pPr>
    </w:p>
    <w:p w:rsidR="0088770E" w:rsidRPr="0088770E" w:rsidRDefault="0088770E" w:rsidP="0088770E">
      <w:pPr>
        <w:spacing w:after="0" w:line="240" w:lineRule="auto"/>
        <w:jc w:val="both"/>
        <w:rPr>
          <w:rFonts w:ascii="Segoe UI" w:eastAsia="Times New Roman" w:hAnsi="Segoe UI" w:cs="Segoe UI"/>
          <w:sz w:val="20"/>
          <w:szCs w:val="20"/>
          <w:lang w:val="fr-CA" w:eastAsia="en-CA"/>
        </w:rPr>
      </w:pPr>
    </w:p>
    <w:p w:rsidR="0088770E" w:rsidRPr="0088770E" w:rsidRDefault="0088770E" w:rsidP="0088770E">
      <w:pPr>
        <w:autoSpaceDE w:val="0"/>
        <w:autoSpaceDN w:val="0"/>
        <w:adjustRightInd w:val="0"/>
        <w:spacing w:after="0" w:line="240" w:lineRule="auto"/>
        <w:jc w:val="both"/>
        <w:rPr>
          <w:rFonts w:ascii="Segoe UI" w:eastAsia="Times New Roman" w:hAnsi="Segoe UI" w:cs="Segoe UI"/>
          <w:b/>
          <w:sz w:val="24"/>
          <w:szCs w:val="24"/>
          <w:lang w:val="fr-CA" w:eastAsia="en-CA"/>
        </w:rPr>
      </w:pPr>
      <w:r w:rsidRPr="0088770E">
        <w:rPr>
          <w:rFonts w:ascii="Segoe UI" w:eastAsia="Times New Roman" w:hAnsi="Segoe UI" w:cs="Segoe UI"/>
          <w:b/>
          <w:sz w:val="24"/>
          <w:szCs w:val="24"/>
          <w:lang w:val="fr-CA" w:eastAsia="en-CA"/>
        </w:rPr>
        <w:t>Titre :</w:t>
      </w:r>
    </w:p>
    <w:p w:rsidR="0088770E" w:rsidRPr="0088770E" w:rsidRDefault="0088770E" w:rsidP="0088770E">
      <w:pPr>
        <w:spacing w:after="0" w:line="240" w:lineRule="auto"/>
        <w:jc w:val="both"/>
        <w:rPr>
          <w:rFonts w:ascii="Segoe UI" w:eastAsia="Times New Roman" w:hAnsi="Segoe UI" w:cs="Segoe UI"/>
          <w:b/>
          <w:sz w:val="24"/>
          <w:szCs w:val="24"/>
          <w:lang w:val="fr-CA" w:eastAsia="en-CA"/>
        </w:rPr>
      </w:pPr>
      <w:r w:rsidRPr="0088770E">
        <w:rPr>
          <w:rFonts w:ascii="Segoe UI" w:eastAsia="Times New Roman" w:hAnsi="Segoe UI" w:cs="Segoe UI"/>
          <w:b/>
          <w:sz w:val="24"/>
          <w:szCs w:val="24"/>
          <w:lang w:val="fr-CA" w:eastAsia="en-CA"/>
        </w:rPr>
        <w:t>Numéro de l’appel d’offres :</w:t>
      </w:r>
    </w:p>
    <w:p w:rsidR="0088770E" w:rsidRPr="0088770E" w:rsidRDefault="0088770E" w:rsidP="0088770E">
      <w:pPr>
        <w:autoSpaceDE w:val="0"/>
        <w:autoSpaceDN w:val="0"/>
        <w:adjustRightInd w:val="0"/>
        <w:spacing w:after="0" w:line="240" w:lineRule="auto"/>
        <w:jc w:val="both"/>
        <w:rPr>
          <w:rFonts w:ascii="Segoe UI" w:eastAsia="Times New Roman" w:hAnsi="Segoe UI" w:cs="Segoe UI"/>
          <w:sz w:val="20"/>
          <w:szCs w:val="20"/>
          <w:lang w:val="fr-CA" w:eastAsia="en-CA"/>
        </w:rPr>
      </w:pPr>
    </w:p>
    <w:p w:rsidR="0088770E" w:rsidRPr="0088770E" w:rsidRDefault="0088770E" w:rsidP="0088770E">
      <w:pPr>
        <w:autoSpaceDE w:val="0"/>
        <w:autoSpaceDN w:val="0"/>
        <w:adjustRightInd w:val="0"/>
        <w:spacing w:after="0" w:line="240" w:lineRule="auto"/>
        <w:jc w:val="both"/>
        <w:rPr>
          <w:rFonts w:ascii="Segoe UI" w:eastAsia="Times New Roman" w:hAnsi="Segoe UI" w:cs="Segoe UI"/>
          <w:sz w:val="20"/>
          <w:szCs w:val="20"/>
          <w:lang w:val="fr-CA" w:eastAsia="en-CA"/>
        </w:rPr>
      </w:pPr>
      <w:r w:rsidRPr="0088770E">
        <w:rPr>
          <w:rFonts w:ascii="Segoe UI" w:eastAsia="Times New Roman" w:hAnsi="Segoe UI" w:cs="Segoe UI"/>
          <w:sz w:val="20"/>
          <w:szCs w:val="20"/>
          <w:lang w:val="fr-CA" w:eastAsia="en-CA"/>
        </w:rPr>
        <w:t xml:space="preserve">Le chargé de projet a la responsabilité de s’assurer que </w:t>
      </w:r>
      <w:r w:rsidRPr="0088770E">
        <w:rPr>
          <w:rFonts w:ascii="Segoe UI" w:eastAsia="Times New Roman" w:hAnsi="Segoe UI" w:cs="Segoe UI"/>
          <w:i/>
          <w:sz w:val="20"/>
          <w:szCs w:val="20"/>
          <w:lang w:val="fr-CA" w:eastAsia="en-CA"/>
        </w:rPr>
        <w:t>chaque membre de l’équipe d’évaluation lit et signe ces instructions avant</w:t>
      </w:r>
      <w:r w:rsidRPr="0088770E">
        <w:rPr>
          <w:rFonts w:ascii="Segoe UI" w:eastAsia="Times New Roman" w:hAnsi="Segoe UI" w:cs="Segoe UI"/>
          <w:sz w:val="20"/>
          <w:szCs w:val="20"/>
          <w:lang w:val="fr-CA" w:eastAsia="en-CA"/>
        </w:rPr>
        <w:t xml:space="preserve"> de recevoir les soumissions pour l’évaluation. </w:t>
      </w:r>
    </w:p>
    <w:p w:rsidR="0088770E" w:rsidRPr="0088770E" w:rsidRDefault="0088770E" w:rsidP="0088770E">
      <w:pPr>
        <w:autoSpaceDE w:val="0"/>
        <w:autoSpaceDN w:val="0"/>
        <w:adjustRightInd w:val="0"/>
        <w:spacing w:after="0" w:line="240" w:lineRule="auto"/>
        <w:jc w:val="both"/>
        <w:rPr>
          <w:rFonts w:ascii="Segoe UI" w:eastAsia="Times New Roman" w:hAnsi="Segoe UI" w:cs="Segoe UI"/>
          <w:color w:val="000000"/>
          <w:sz w:val="20"/>
          <w:szCs w:val="20"/>
          <w:lang w:val="fr-CA" w:eastAsia="en-CA"/>
        </w:rPr>
      </w:pPr>
    </w:p>
    <w:p w:rsidR="0088770E" w:rsidRPr="0088770E" w:rsidRDefault="0088770E" w:rsidP="0088770E">
      <w:pPr>
        <w:numPr>
          <w:ilvl w:val="0"/>
          <w:numId w:val="1"/>
        </w:numPr>
        <w:autoSpaceDE w:val="0"/>
        <w:autoSpaceDN w:val="0"/>
        <w:adjustRightInd w:val="0"/>
        <w:spacing w:after="0" w:line="240" w:lineRule="auto"/>
        <w:jc w:val="both"/>
        <w:rPr>
          <w:rFonts w:ascii="Segoe UI" w:eastAsia="Times New Roman" w:hAnsi="Segoe UI" w:cs="Segoe UI"/>
          <w:sz w:val="20"/>
          <w:szCs w:val="20"/>
          <w:lang w:val="fr-CA" w:eastAsia="en-CA"/>
        </w:rPr>
      </w:pPr>
      <w:r w:rsidRPr="0088770E">
        <w:rPr>
          <w:rFonts w:ascii="Segoe UI" w:eastAsia="Times New Roman" w:hAnsi="Segoe UI" w:cs="Segoe UI"/>
          <w:sz w:val="20"/>
          <w:szCs w:val="20"/>
          <w:lang w:val="fr-CA" w:eastAsia="en-CA"/>
        </w:rPr>
        <w:t xml:space="preserve">Les évaluateurs </w:t>
      </w:r>
      <w:r w:rsidRPr="0088770E">
        <w:rPr>
          <w:rFonts w:ascii="Segoe UI" w:eastAsia="Times New Roman" w:hAnsi="Segoe UI" w:cs="Segoe UI"/>
          <w:b/>
          <w:sz w:val="20"/>
          <w:szCs w:val="20"/>
          <w:lang w:val="fr-CA" w:eastAsia="en-CA"/>
        </w:rPr>
        <w:t>doivent</w:t>
      </w:r>
      <w:r w:rsidRPr="0088770E">
        <w:rPr>
          <w:rFonts w:ascii="Segoe UI" w:eastAsia="Times New Roman" w:hAnsi="Segoe UI" w:cs="Segoe UI"/>
          <w:sz w:val="20"/>
          <w:szCs w:val="20"/>
          <w:lang w:val="fr-CA" w:eastAsia="en-CA"/>
        </w:rPr>
        <w:t xml:space="preserve"> maintenir la stricte confidentialité de toutes les soumissions, de l’état du processus d’évaluation et de toute soumission individuelle, des délibérations de l’équipe d’évaluation, ainsi que du nombre et de l’identité des soumissionnaires ;</w:t>
      </w:r>
    </w:p>
    <w:p w:rsidR="0088770E" w:rsidRPr="0088770E" w:rsidRDefault="0088770E" w:rsidP="0088770E">
      <w:pPr>
        <w:autoSpaceDE w:val="0"/>
        <w:autoSpaceDN w:val="0"/>
        <w:adjustRightInd w:val="0"/>
        <w:spacing w:after="0" w:line="240" w:lineRule="auto"/>
        <w:ind w:left="360"/>
        <w:jc w:val="both"/>
        <w:rPr>
          <w:rFonts w:ascii="Segoe UI" w:eastAsia="Times New Roman" w:hAnsi="Segoe UI" w:cs="Segoe UI"/>
          <w:sz w:val="20"/>
          <w:szCs w:val="20"/>
          <w:lang w:val="fr-CA" w:eastAsia="en-CA"/>
        </w:rPr>
      </w:pPr>
    </w:p>
    <w:p w:rsidR="0088770E" w:rsidRPr="0088770E" w:rsidRDefault="0088770E" w:rsidP="0088770E">
      <w:pPr>
        <w:numPr>
          <w:ilvl w:val="0"/>
          <w:numId w:val="1"/>
        </w:numPr>
        <w:autoSpaceDE w:val="0"/>
        <w:autoSpaceDN w:val="0"/>
        <w:adjustRightInd w:val="0"/>
        <w:spacing w:after="0" w:line="240" w:lineRule="auto"/>
        <w:jc w:val="both"/>
        <w:rPr>
          <w:rFonts w:ascii="Segoe UI" w:eastAsia="Times New Roman" w:hAnsi="Segoe UI" w:cs="Segoe UI"/>
          <w:sz w:val="20"/>
          <w:szCs w:val="20"/>
          <w:lang w:val="fr-CA" w:eastAsia="en-CA"/>
        </w:rPr>
      </w:pPr>
      <w:r w:rsidRPr="0088770E">
        <w:rPr>
          <w:rFonts w:ascii="Segoe UI" w:eastAsia="Times New Roman" w:hAnsi="Segoe UI" w:cs="Segoe UI"/>
          <w:sz w:val="20"/>
          <w:szCs w:val="20"/>
          <w:lang w:val="fr-CA" w:eastAsia="en-CA"/>
        </w:rPr>
        <w:t xml:space="preserve">L’information liée aux soumissions </w:t>
      </w:r>
      <w:r w:rsidRPr="0088770E">
        <w:rPr>
          <w:rFonts w:ascii="Segoe UI" w:eastAsia="Times New Roman" w:hAnsi="Segoe UI" w:cs="Segoe UI"/>
          <w:b/>
          <w:sz w:val="20"/>
          <w:szCs w:val="20"/>
          <w:lang w:val="fr-CA" w:eastAsia="en-CA"/>
        </w:rPr>
        <w:t xml:space="preserve">ne doit </w:t>
      </w:r>
      <w:r w:rsidRPr="0088770E">
        <w:rPr>
          <w:rFonts w:ascii="Segoe UI" w:eastAsia="Times New Roman" w:hAnsi="Segoe UI" w:cs="Segoe UI"/>
          <w:sz w:val="20"/>
          <w:szCs w:val="20"/>
          <w:lang w:val="fr-CA" w:eastAsia="en-CA"/>
        </w:rPr>
        <w:t>seulement être divulguée qu’aux administrateurs gouvernementaux autorisés à participer à ce processus d’approvisionnement. Aucune information ne doit être ni divulguée, ni discutée, avec l’industrie ;</w:t>
      </w:r>
    </w:p>
    <w:p w:rsidR="0088770E" w:rsidRPr="0088770E" w:rsidRDefault="0088770E" w:rsidP="0088770E">
      <w:pPr>
        <w:autoSpaceDE w:val="0"/>
        <w:autoSpaceDN w:val="0"/>
        <w:adjustRightInd w:val="0"/>
        <w:spacing w:after="0" w:line="240" w:lineRule="auto"/>
        <w:ind w:left="360"/>
        <w:jc w:val="both"/>
        <w:rPr>
          <w:rFonts w:ascii="Segoe UI" w:eastAsia="Times New Roman" w:hAnsi="Segoe UI" w:cs="Segoe UI"/>
          <w:sz w:val="20"/>
          <w:szCs w:val="20"/>
          <w:lang w:val="fr-CA" w:eastAsia="en-CA"/>
        </w:rPr>
      </w:pPr>
    </w:p>
    <w:p w:rsidR="0088770E" w:rsidRPr="0088770E" w:rsidRDefault="0088770E" w:rsidP="0088770E">
      <w:pPr>
        <w:numPr>
          <w:ilvl w:val="0"/>
          <w:numId w:val="1"/>
        </w:numPr>
        <w:autoSpaceDE w:val="0"/>
        <w:autoSpaceDN w:val="0"/>
        <w:adjustRightInd w:val="0"/>
        <w:spacing w:after="0" w:line="240" w:lineRule="auto"/>
        <w:jc w:val="both"/>
        <w:rPr>
          <w:rFonts w:ascii="Segoe UI" w:eastAsia="Times New Roman" w:hAnsi="Segoe UI" w:cs="Segoe UI"/>
          <w:sz w:val="20"/>
          <w:szCs w:val="20"/>
          <w:lang w:val="fr-CA" w:eastAsia="en-CA"/>
        </w:rPr>
      </w:pPr>
      <w:r w:rsidRPr="0088770E">
        <w:rPr>
          <w:rFonts w:ascii="Segoe UI" w:eastAsia="Times New Roman" w:hAnsi="Segoe UI" w:cs="Segoe UI"/>
          <w:sz w:val="20"/>
          <w:szCs w:val="20"/>
          <w:lang w:val="fr-CA" w:eastAsia="en-CA"/>
        </w:rPr>
        <w:t xml:space="preserve">Le but de l’évaluation des soumissions est de déterminer la meilleure soumission recevable, parmi les soumissions qui sont présentées avant l’échéance de la date indiquée dans l’appel d’offres, et ce, conformément à la méthode de sélection et d’évaluation </w:t>
      </w:r>
      <w:r w:rsidRPr="0088770E">
        <w:rPr>
          <w:rFonts w:ascii="Segoe UI" w:eastAsia="Times New Roman" w:hAnsi="Segoe UI" w:cs="Segoe UI"/>
          <w:b/>
          <w:sz w:val="20"/>
          <w:szCs w:val="20"/>
          <w:lang w:val="fr-CA" w:eastAsia="en-CA"/>
        </w:rPr>
        <w:t xml:space="preserve">préalablement établie et spécifiée </w:t>
      </w:r>
      <w:r w:rsidRPr="0088770E">
        <w:rPr>
          <w:rFonts w:ascii="Segoe UI" w:eastAsia="Times New Roman" w:hAnsi="Segoe UI" w:cs="Segoe UI"/>
          <w:sz w:val="20"/>
          <w:szCs w:val="20"/>
          <w:lang w:val="fr-CA" w:eastAsia="en-CA"/>
        </w:rPr>
        <w:t>dans la demande de propositions ;</w:t>
      </w:r>
    </w:p>
    <w:p w:rsidR="0088770E" w:rsidRPr="0088770E" w:rsidRDefault="0088770E" w:rsidP="0088770E">
      <w:pPr>
        <w:autoSpaceDE w:val="0"/>
        <w:autoSpaceDN w:val="0"/>
        <w:adjustRightInd w:val="0"/>
        <w:spacing w:after="0" w:line="240" w:lineRule="auto"/>
        <w:ind w:left="360"/>
        <w:jc w:val="both"/>
        <w:rPr>
          <w:rFonts w:ascii="Segoe UI" w:eastAsia="Times New Roman" w:hAnsi="Segoe UI" w:cs="Segoe UI"/>
          <w:sz w:val="20"/>
          <w:szCs w:val="20"/>
          <w:lang w:val="fr-CA" w:eastAsia="en-CA"/>
        </w:rPr>
      </w:pPr>
    </w:p>
    <w:p w:rsidR="0088770E" w:rsidRPr="0088770E" w:rsidRDefault="0088770E" w:rsidP="0088770E">
      <w:pPr>
        <w:numPr>
          <w:ilvl w:val="0"/>
          <w:numId w:val="1"/>
        </w:numPr>
        <w:autoSpaceDE w:val="0"/>
        <w:autoSpaceDN w:val="0"/>
        <w:adjustRightInd w:val="0"/>
        <w:spacing w:after="0" w:line="240" w:lineRule="auto"/>
        <w:jc w:val="both"/>
        <w:rPr>
          <w:rFonts w:ascii="Segoe UI" w:eastAsia="Times New Roman" w:hAnsi="Segoe UI" w:cs="Segoe UI"/>
          <w:sz w:val="20"/>
          <w:szCs w:val="20"/>
          <w:lang w:val="fr-CA" w:eastAsia="en-CA"/>
        </w:rPr>
      </w:pPr>
      <w:r w:rsidRPr="0088770E">
        <w:rPr>
          <w:rFonts w:ascii="Segoe UI" w:eastAsia="Times New Roman" w:hAnsi="Segoe UI" w:cs="Segoe UI"/>
          <w:sz w:val="20"/>
          <w:szCs w:val="20"/>
          <w:lang w:val="fr-CA" w:eastAsia="en-CA"/>
        </w:rPr>
        <w:t xml:space="preserve">Les soumissions </w:t>
      </w:r>
      <w:r w:rsidRPr="0088770E">
        <w:rPr>
          <w:rFonts w:ascii="Segoe UI" w:eastAsia="Times New Roman" w:hAnsi="Segoe UI" w:cs="Segoe UI"/>
          <w:b/>
          <w:sz w:val="20"/>
          <w:szCs w:val="20"/>
          <w:lang w:val="fr-CA" w:eastAsia="en-CA"/>
        </w:rPr>
        <w:t xml:space="preserve">doivent être </w:t>
      </w:r>
      <w:r w:rsidRPr="0088770E">
        <w:rPr>
          <w:rFonts w:ascii="Segoe UI" w:eastAsia="Times New Roman" w:hAnsi="Segoe UI" w:cs="Segoe UI"/>
          <w:sz w:val="20"/>
          <w:szCs w:val="20"/>
          <w:lang w:val="fr-CA" w:eastAsia="en-CA"/>
        </w:rPr>
        <w:t>évaluées dans leur intégralité par une équipe d’évaluation composée d’un minimum de trois (3) membres, dont le chargé de projet et deux (2) autres membres. Celle équipe devrait être créée avant la clôture des soumissions. Tous les membres de l’équipe devront arriver à un consensus pour déterminer la note technique la plus élevée ;</w:t>
      </w:r>
    </w:p>
    <w:p w:rsidR="0088770E" w:rsidRPr="0088770E" w:rsidRDefault="0088770E" w:rsidP="0088770E">
      <w:pPr>
        <w:autoSpaceDE w:val="0"/>
        <w:autoSpaceDN w:val="0"/>
        <w:adjustRightInd w:val="0"/>
        <w:spacing w:after="0" w:line="240" w:lineRule="auto"/>
        <w:ind w:left="360"/>
        <w:jc w:val="both"/>
        <w:rPr>
          <w:rFonts w:ascii="Segoe UI" w:eastAsia="Times New Roman" w:hAnsi="Segoe UI" w:cs="Segoe UI"/>
          <w:sz w:val="20"/>
          <w:szCs w:val="20"/>
          <w:lang w:val="fr-CA" w:eastAsia="en-CA"/>
        </w:rPr>
      </w:pPr>
    </w:p>
    <w:p w:rsidR="0088770E" w:rsidRPr="0088770E" w:rsidRDefault="0088770E" w:rsidP="0088770E">
      <w:pPr>
        <w:numPr>
          <w:ilvl w:val="0"/>
          <w:numId w:val="1"/>
        </w:numPr>
        <w:autoSpaceDE w:val="0"/>
        <w:autoSpaceDN w:val="0"/>
        <w:adjustRightInd w:val="0"/>
        <w:spacing w:after="0" w:line="240" w:lineRule="auto"/>
        <w:jc w:val="both"/>
        <w:rPr>
          <w:rFonts w:ascii="Segoe UI" w:eastAsia="Times New Roman" w:hAnsi="Segoe UI" w:cs="Segoe UI"/>
          <w:sz w:val="20"/>
          <w:szCs w:val="20"/>
          <w:lang w:val="fr-CA" w:eastAsia="en-CA"/>
        </w:rPr>
      </w:pPr>
      <w:r w:rsidRPr="0088770E">
        <w:rPr>
          <w:rFonts w:ascii="Segoe UI" w:eastAsia="Times New Roman" w:hAnsi="Segoe UI" w:cs="Segoe UI"/>
          <w:sz w:val="20"/>
          <w:szCs w:val="20"/>
          <w:lang w:val="fr-CA" w:eastAsia="en-CA"/>
        </w:rPr>
        <w:t xml:space="preserve">Les évaluateurs </w:t>
      </w:r>
      <w:r w:rsidRPr="0088770E">
        <w:rPr>
          <w:rFonts w:ascii="Segoe UI" w:eastAsia="Times New Roman" w:hAnsi="Segoe UI" w:cs="Segoe UI"/>
          <w:b/>
          <w:sz w:val="20"/>
          <w:szCs w:val="20"/>
          <w:lang w:val="fr-CA" w:eastAsia="en-CA"/>
        </w:rPr>
        <w:t>ne</w:t>
      </w:r>
      <w:r w:rsidRPr="0088770E">
        <w:rPr>
          <w:rFonts w:ascii="Segoe UI" w:eastAsia="Times New Roman" w:hAnsi="Segoe UI" w:cs="Segoe UI"/>
          <w:sz w:val="20"/>
          <w:szCs w:val="20"/>
          <w:lang w:val="fr-CA" w:eastAsia="en-CA"/>
        </w:rPr>
        <w:t xml:space="preserve"> </w:t>
      </w:r>
      <w:r w:rsidRPr="0088770E">
        <w:rPr>
          <w:rFonts w:ascii="Segoe UI" w:eastAsia="Times New Roman" w:hAnsi="Segoe UI" w:cs="Segoe UI"/>
          <w:b/>
          <w:sz w:val="20"/>
          <w:szCs w:val="20"/>
          <w:lang w:val="fr-CA" w:eastAsia="en-CA"/>
        </w:rPr>
        <w:t>doivent pas</w:t>
      </w:r>
      <w:r w:rsidRPr="0088770E">
        <w:rPr>
          <w:rFonts w:ascii="Segoe UI" w:eastAsia="Times New Roman" w:hAnsi="Segoe UI" w:cs="Segoe UI"/>
          <w:sz w:val="20"/>
          <w:szCs w:val="20"/>
          <w:lang w:val="fr-CA" w:eastAsia="en-CA"/>
        </w:rPr>
        <w:t xml:space="preserve"> utiliser, ni des critères, ni des facteurs n’étant pas indiqués dans la demande de propositions, ni des facteurs connus à propos de tous soumissionnaire non indiqués dans sa soumission elle-même ;</w:t>
      </w:r>
    </w:p>
    <w:p w:rsidR="0088770E" w:rsidRPr="0088770E" w:rsidRDefault="0088770E" w:rsidP="0088770E">
      <w:pPr>
        <w:autoSpaceDE w:val="0"/>
        <w:autoSpaceDN w:val="0"/>
        <w:adjustRightInd w:val="0"/>
        <w:spacing w:after="0" w:line="240" w:lineRule="auto"/>
        <w:jc w:val="both"/>
        <w:rPr>
          <w:rFonts w:ascii="Segoe UI" w:eastAsia="Times New Roman" w:hAnsi="Segoe UI" w:cs="Segoe UI"/>
          <w:color w:val="000000"/>
          <w:sz w:val="20"/>
          <w:szCs w:val="20"/>
          <w:lang w:val="fr-CA" w:eastAsia="en-CA"/>
        </w:rPr>
      </w:pPr>
    </w:p>
    <w:p w:rsidR="0088770E" w:rsidRPr="0088770E" w:rsidRDefault="0088770E" w:rsidP="0088770E">
      <w:pPr>
        <w:numPr>
          <w:ilvl w:val="0"/>
          <w:numId w:val="1"/>
        </w:numPr>
        <w:autoSpaceDE w:val="0"/>
        <w:autoSpaceDN w:val="0"/>
        <w:adjustRightInd w:val="0"/>
        <w:spacing w:after="0" w:line="240" w:lineRule="auto"/>
        <w:jc w:val="both"/>
        <w:rPr>
          <w:rFonts w:ascii="Segoe UI" w:eastAsia="Times New Roman" w:hAnsi="Segoe UI" w:cs="Segoe UI"/>
          <w:sz w:val="20"/>
          <w:szCs w:val="20"/>
          <w:lang w:val="fr-CA" w:eastAsia="en-CA"/>
        </w:rPr>
      </w:pPr>
      <w:r w:rsidRPr="0088770E">
        <w:rPr>
          <w:rFonts w:ascii="Segoe UI" w:eastAsia="Times New Roman" w:hAnsi="Segoe UI" w:cs="Segoe UI"/>
          <w:sz w:val="20"/>
          <w:szCs w:val="20"/>
          <w:lang w:val="fr-CA" w:eastAsia="en-CA"/>
        </w:rPr>
        <w:t xml:space="preserve">Si toute clarification est nécessaire concernant tout aspect de toute soumission, cette question </w:t>
      </w:r>
      <w:r w:rsidRPr="0088770E">
        <w:rPr>
          <w:rFonts w:ascii="Segoe UI" w:eastAsia="Times New Roman" w:hAnsi="Segoe UI" w:cs="Segoe UI"/>
          <w:b/>
          <w:sz w:val="20"/>
          <w:szCs w:val="20"/>
          <w:lang w:val="fr-CA" w:eastAsia="en-CA"/>
        </w:rPr>
        <w:t>doit</w:t>
      </w:r>
      <w:r w:rsidRPr="0088770E">
        <w:rPr>
          <w:rFonts w:ascii="Segoe UI" w:eastAsia="Times New Roman" w:hAnsi="Segoe UI" w:cs="Segoe UI"/>
          <w:sz w:val="20"/>
          <w:szCs w:val="20"/>
          <w:lang w:val="fr-CA" w:eastAsia="en-CA"/>
        </w:rPr>
        <w:t xml:space="preserve"> être soumise à l’autorité contractante, qui mènera toute requête nécessaire ;</w:t>
      </w:r>
    </w:p>
    <w:p w:rsidR="0088770E" w:rsidRPr="0088770E" w:rsidRDefault="0088770E" w:rsidP="0088770E">
      <w:pPr>
        <w:spacing w:after="0" w:line="240" w:lineRule="auto"/>
        <w:ind w:left="720"/>
        <w:contextualSpacing/>
        <w:jc w:val="both"/>
        <w:rPr>
          <w:rFonts w:ascii="Segoe UI" w:eastAsia="Times New Roman" w:hAnsi="Segoe UI" w:cs="Segoe UI"/>
          <w:sz w:val="20"/>
          <w:szCs w:val="20"/>
          <w:lang w:val="fr-CA" w:eastAsia="en-CA"/>
        </w:rPr>
      </w:pPr>
    </w:p>
    <w:p w:rsidR="0088770E" w:rsidRPr="0088770E" w:rsidRDefault="0088770E" w:rsidP="0088770E">
      <w:pPr>
        <w:numPr>
          <w:ilvl w:val="0"/>
          <w:numId w:val="1"/>
        </w:numPr>
        <w:autoSpaceDE w:val="0"/>
        <w:autoSpaceDN w:val="0"/>
        <w:adjustRightInd w:val="0"/>
        <w:spacing w:after="0" w:line="240" w:lineRule="auto"/>
        <w:jc w:val="both"/>
        <w:rPr>
          <w:rFonts w:ascii="Segoe UI" w:eastAsia="Times New Roman" w:hAnsi="Segoe UI" w:cs="Segoe UI"/>
          <w:sz w:val="20"/>
          <w:szCs w:val="20"/>
          <w:lang w:val="fr-CA" w:eastAsia="en-CA"/>
        </w:rPr>
      </w:pPr>
      <w:r w:rsidRPr="0088770E">
        <w:rPr>
          <w:rFonts w:ascii="Segoe UI" w:eastAsia="Times New Roman" w:hAnsi="Segoe UI" w:cs="Segoe UI"/>
          <w:sz w:val="20"/>
          <w:szCs w:val="20"/>
          <w:lang w:val="fr-CA" w:eastAsia="en-CA"/>
        </w:rPr>
        <w:t>La vérification des références peut être effectuée SEULEMENT pour valider les informations fournies dans la soumission.</w:t>
      </w:r>
    </w:p>
    <w:p w:rsidR="0088770E" w:rsidRPr="0088770E" w:rsidRDefault="0088770E" w:rsidP="0088770E">
      <w:pPr>
        <w:autoSpaceDE w:val="0"/>
        <w:autoSpaceDN w:val="0"/>
        <w:adjustRightInd w:val="0"/>
        <w:spacing w:after="0" w:line="240" w:lineRule="auto"/>
        <w:jc w:val="both"/>
        <w:rPr>
          <w:rFonts w:ascii="Segoe UI" w:eastAsia="Times New Roman" w:hAnsi="Segoe UI" w:cs="Segoe UI"/>
          <w:sz w:val="20"/>
          <w:szCs w:val="20"/>
          <w:lang w:val="fr-CA" w:eastAsia="en-CA"/>
        </w:rPr>
      </w:pPr>
    </w:p>
    <w:p w:rsidR="0088770E" w:rsidRPr="0088770E" w:rsidRDefault="0088770E" w:rsidP="0088770E">
      <w:pPr>
        <w:numPr>
          <w:ilvl w:val="0"/>
          <w:numId w:val="2"/>
        </w:numPr>
        <w:autoSpaceDE w:val="0"/>
        <w:autoSpaceDN w:val="0"/>
        <w:adjustRightInd w:val="0"/>
        <w:spacing w:after="0" w:line="240" w:lineRule="auto"/>
        <w:ind w:left="1134"/>
        <w:contextualSpacing/>
        <w:jc w:val="both"/>
        <w:rPr>
          <w:rFonts w:ascii="Segoe UI" w:eastAsia="Times New Roman" w:hAnsi="Segoe UI" w:cs="Segoe UI"/>
          <w:sz w:val="20"/>
          <w:szCs w:val="20"/>
          <w:lang w:val="fr-CA" w:eastAsia="en-CA"/>
        </w:rPr>
      </w:pPr>
      <w:r w:rsidRPr="0088770E">
        <w:rPr>
          <w:rFonts w:ascii="Segoe UI" w:eastAsia="Times New Roman" w:hAnsi="Segoe UI" w:cs="Segoe UI"/>
          <w:sz w:val="20"/>
          <w:szCs w:val="20"/>
          <w:lang w:val="fr-CA" w:eastAsia="en-CA"/>
        </w:rPr>
        <w:t xml:space="preserve">À la demande du chargé </w:t>
      </w:r>
      <w:bookmarkStart w:id="0" w:name="_GoBack"/>
      <w:bookmarkEnd w:id="0"/>
      <w:r w:rsidRPr="0088770E">
        <w:rPr>
          <w:rFonts w:ascii="Segoe UI" w:eastAsia="Times New Roman" w:hAnsi="Segoe UI" w:cs="Segoe UI"/>
          <w:sz w:val="20"/>
          <w:szCs w:val="20"/>
          <w:lang w:val="fr-CA" w:eastAsia="en-CA"/>
        </w:rPr>
        <w:t>de projet, si cela est indiqué dans le document de sollicitation, l'autorité contractante se réserve le droit de demander des référence (s).</w:t>
      </w:r>
    </w:p>
    <w:p w:rsidR="0088770E" w:rsidRPr="0088770E" w:rsidRDefault="0088770E" w:rsidP="0088770E">
      <w:pPr>
        <w:numPr>
          <w:ilvl w:val="0"/>
          <w:numId w:val="2"/>
        </w:numPr>
        <w:autoSpaceDE w:val="0"/>
        <w:autoSpaceDN w:val="0"/>
        <w:adjustRightInd w:val="0"/>
        <w:spacing w:after="0" w:line="240" w:lineRule="auto"/>
        <w:ind w:left="1134"/>
        <w:contextualSpacing/>
        <w:jc w:val="both"/>
        <w:rPr>
          <w:rFonts w:ascii="Segoe UI" w:eastAsia="Times New Roman" w:hAnsi="Segoe UI" w:cs="Segoe UI"/>
          <w:sz w:val="20"/>
          <w:szCs w:val="20"/>
          <w:lang w:val="fr-CA" w:eastAsia="en-CA"/>
        </w:rPr>
      </w:pPr>
      <w:r w:rsidRPr="0088770E">
        <w:rPr>
          <w:rFonts w:ascii="Segoe UI" w:eastAsia="Times New Roman" w:hAnsi="Segoe UI" w:cs="Segoe UI"/>
          <w:sz w:val="20"/>
          <w:szCs w:val="20"/>
          <w:lang w:val="fr-CA" w:eastAsia="en-CA"/>
        </w:rPr>
        <w:t>L’autorité contractante peut également valider l'information indiquée au sein de la soumission directement avec le soumissionnaire.</w:t>
      </w:r>
    </w:p>
    <w:p w:rsidR="0088770E" w:rsidRPr="0088770E" w:rsidRDefault="0088770E" w:rsidP="0088770E">
      <w:pPr>
        <w:numPr>
          <w:ilvl w:val="0"/>
          <w:numId w:val="2"/>
        </w:numPr>
        <w:autoSpaceDE w:val="0"/>
        <w:autoSpaceDN w:val="0"/>
        <w:adjustRightInd w:val="0"/>
        <w:spacing w:after="0" w:line="240" w:lineRule="auto"/>
        <w:ind w:left="1134"/>
        <w:contextualSpacing/>
        <w:jc w:val="both"/>
        <w:rPr>
          <w:rFonts w:ascii="Segoe UI" w:eastAsia="Times New Roman" w:hAnsi="Segoe UI" w:cs="Segoe UI"/>
          <w:sz w:val="20"/>
          <w:szCs w:val="20"/>
          <w:lang w:val="fr-CA" w:eastAsia="en-CA"/>
        </w:rPr>
      </w:pPr>
      <w:r w:rsidRPr="0088770E">
        <w:rPr>
          <w:rFonts w:ascii="Segoe UI" w:eastAsia="Times New Roman" w:hAnsi="Segoe UI" w:cs="Segoe UI"/>
          <w:sz w:val="20"/>
          <w:szCs w:val="20"/>
          <w:lang w:val="fr-CA" w:eastAsia="en-CA"/>
        </w:rPr>
        <w:t xml:space="preserve">Si le soumissionnaire ne parvient pas à soumettre la </w:t>
      </w:r>
      <w:r w:rsidRPr="0088770E">
        <w:rPr>
          <w:rFonts w:ascii="Segoe UI" w:eastAsia="Times New Roman" w:hAnsi="Segoe UI" w:cs="Segoe UI"/>
          <w:color w:val="000000"/>
          <w:sz w:val="20"/>
          <w:szCs w:val="20"/>
          <w:lang w:val="fr-CA" w:eastAsia="en-CA"/>
        </w:rPr>
        <w:t xml:space="preserve">documentation ou les références </w:t>
      </w:r>
      <w:r w:rsidRPr="0088770E">
        <w:rPr>
          <w:rFonts w:ascii="Segoe UI" w:eastAsia="Times New Roman" w:hAnsi="Segoe UI" w:cs="Segoe UI"/>
          <w:sz w:val="20"/>
          <w:szCs w:val="20"/>
          <w:lang w:val="fr-CA" w:eastAsia="en-CA"/>
        </w:rPr>
        <w:t xml:space="preserve">nécessaires pour assurer la conformité avec les critères techniques, </w:t>
      </w:r>
      <w:r w:rsidRPr="0088770E">
        <w:rPr>
          <w:rFonts w:ascii="Segoe UI" w:eastAsia="Times New Roman" w:hAnsi="Segoe UI" w:cs="Segoe UI"/>
          <w:color w:val="222222"/>
          <w:sz w:val="20"/>
          <w:szCs w:val="20"/>
          <w:lang w:val="fr-FR" w:eastAsia="en-CA"/>
        </w:rPr>
        <w:t>l'autorité contractante avisera le soumissionnaire et fournira un délai d'exécution spécifique.</w:t>
      </w:r>
    </w:p>
    <w:p w:rsidR="0088770E" w:rsidRPr="0088770E" w:rsidRDefault="0088770E" w:rsidP="0088770E">
      <w:pPr>
        <w:numPr>
          <w:ilvl w:val="0"/>
          <w:numId w:val="2"/>
        </w:numPr>
        <w:autoSpaceDE w:val="0"/>
        <w:autoSpaceDN w:val="0"/>
        <w:adjustRightInd w:val="0"/>
        <w:spacing w:after="0" w:line="240" w:lineRule="auto"/>
        <w:ind w:left="1134"/>
        <w:contextualSpacing/>
        <w:jc w:val="both"/>
        <w:rPr>
          <w:rFonts w:ascii="Segoe UI" w:eastAsia="Times New Roman" w:hAnsi="Segoe UI" w:cs="Segoe UI"/>
          <w:sz w:val="20"/>
          <w:szCs w:val="20"/>
          <w:lang w:val="fr-CA" w:eastAsia="en-CA"/>
        </w:rPr>
      </w:pPr>
      <w:r w:rsidRPr="0088770E">
        <w:rPr>
          <w:rFonts w:ascii="Segoe UI" w:eastAsia="Times New Roman" w:hAnsi="Segoe UI" w:cs="Segoe UI"/>
          <w:color w:val="000000"/>
          <w:sz w:val="20"/>
          <w:szCs w:val="20"/>
          <w:lang w:val="fr-CA" w:eastAsia="en-CA"/>
        </w:rPr>
        <w:t xml:space="preserve">Si la référence ou le </w:t>
      </w:r>
      <w:r w:rsidRPr="0088770E">
        <w:rPr>
          <w:rFonts w:ascii="Segoe UI" w:eastAsia="Times New Roman" w:hAnsi="Segoe UI" w:cs="Segoe UI"/>
          <w:sz w:val="20"/>
          <w:szCs w:val="20"/>
          <w:lang w:val="fr-CA" w:eastAsia="en-CA"/>
        </w:rPr>
        <w:t>soumissionnaire sont incapables de valider l'information au sein de la soumission, il sera à la discrétion de l'autorité contractante d’ajuster l'évaluation en conséquence.</w:t>
      </w:r>
    </w:p>
    <w:p w:rsidR="0088770E" w:rsidRPr="0088770E" w:rsidRDefault="0088770E" w:rsidP="0088770E">
      <w:pPr>
        <w:autoSpaceDE w:val="0"/>
        <w:autoSpaceDN w:val="0"/>
        <w:adjustRightInd w:val="0"/>
        <w:spacing w:after="0" w:line="240" w:lineRule="auto"/>
        <w:jc w:val="both"/>
        <w:rPr>
          <w:rFonts w:ascii="Segoe UI" w:eastAsia="Times New Roman" w:hAnsi="Segoe UI" w:cs="Segoe UI"/>
          <w:sz w:val="20"/>
          <w:szCs w:val="20"/>
          <w:lang w:val="fr-CA" w:eastAsia="en-CA"/>
        </w:rPr>
      </w:pPr>
    </w:p>
    <w:p w:rsidR="0088770E" w:rsidRPr="0088770E" w:rsidRDefault="0088770E" w:rsidP="0088770E">
      <w:pPr>
        <w:autoSpaceDE w:val="0"/>
        <w:autoSpaceDN w:val="0"/>
        <w:adjustRightInd w:val="0"/>
        <w:spacing w:after="0" w:line="240" w:lineRule="auto"/>
        <w:ind w:left="720"/>
        <w:jc w:val="both"/>
        <w:rPr>
          <w:rFonts w:ascii="Segoe UI" w:eastAsia="Times New Roman" w:hAnsi="Segoe UI" w:cs="Segoe UI"/>
          <w:sz w:val="20"/>
          <w:szCs w:val="20"/>
          <w:lang w:val="fr-CA" w:eastAsia="en-CA"/>
        </w:rPr>
      </w:pPr>
    </w:p>
    <w:p w:rsidR="0088770E" w:rsidRPr="0088770E" w:rsidRDefault="0088770E" w:rsidP="0088770E">
      <w:pPr>
        <w:autoSpaceDE w:val="0"/>
        <w:autoSpaceDN w:val="0"/>
        <w:adjustRightInd w:val="0"/>
        <w:spacing w:after="0" w:line="240" w:lineRule="auto"/>
        <w:ind w:left="720"/>
        <w:jc w:val="both"/>
        <w:rPr>
          <w:rFonts w:ascii="Segoe UI" w:eastAsia="Times New Roman" w:hAnsi="Segoe UI" w:cs="Segoe UI"/>
          <w:sz w:val="20"/>
          <w:szCs w:val="20"/>
          <w:lang w:val="fr-CA" w:eastAsia="en-CA"/>
        </w:rPr>
      </w:pPr>
    </w:p>
    <w:p w:rsidR="0088770E" w:rsidRPr="0088770E" w:rsidRDefault="0088770E" w:rsidP="0088770E">
      <w:pPr>
        <w:numPr>
          <w:ilvl w:val="0"/>
          <w:numId w:val="1"/>
        </w:numPr>
        <w:autoSpaceDE w:val="0"/>
        <w:autoSpaceDN w:val="0"/>
        <w:adjustRightInd w:val="0"/>
        <w:spacing w:after="0" w:line="240" w:lineRule="auto"/>
        <w:jc w:val="both"/>
        <w:rPr>
          <w:rFonts w:ascii="Segoe UI" w:eastAsia="Times New Roman" w:hAnsi="Segoe UI" w:cs="Segoe UI"/>
          <w:sz w:val="20"/>
          <w:szCs w:val="20"/>
          <w:lang w:val="fr-CA" w:eastAsia="en-CA"/>
        </w:rPr>
      </w:pPr>
      <w:r w:rsidRPr="0088770E">
        <w:rPr>
          <w:rFonts w:ascii="Segoe UI" w:eastAsia="Times New Roman" w:hAnsi="Segoe UI" w:cs="Segoe UI"/>
          <w:sz w:val="20"/>
          <w:szCs w:val="20"/>
          <w:lang w:val="fr-CA" w:eastAsia="en-CA"/>
        </w:rPr>
        <w:t xml:space="preserve">Les évaluateurs </w:t>
      </w:r>
      <w:r w:rsidRPr="0088770E">
        <w:rPr>
          <w:rFonts w:ascii="Segoe UI" w:eastAsia="Times New Roman" w:hAnsi="Segoe UI" w:cs="Segoe UI"/>
          <w:b/>
          <w:sz w:val="20"/>
          <w:szCs w:val="20"/>
          <w:lang w:val="fr-CA" w:eastAsia="en-CA"/>
        </w:rPr>
        <w:t>doivent</w:t>
      </w:r>
      <w:r w:rsidRPr="0088770E">
        <w:rPr>
          <w:rFonts w:ascii="Segoe UI" w:eastAsia="Times New Roman" w:hAnsi="Segoe UI" w:cs="Segoe UI"/>
          <w:sz w:val="20"/>
          <w:szCs w:val="20"/>
          <w:lang w:val="fr-CA" w:eastAsia="en-CA"/>
        </w:rPr>
        <w:t xml:space="preserve"> remplir et signer les grilles d’évaluation individuelles. Pour appuyer les notes données, les grilles </w:t>
      </w:r>
      <w:r w:rsidRPr="0088770E">
        <w:rPr>
          <w:rFonts w:ascii="Segoe UI" w:eastAsia="Times New Roman" w:hAnsi="Segoe UI" w:cs="Segoe UI"/>
          <w:b/>
          <w:sz w:val="20"/>
          <w:szCs w:val="20"/>
          <w:lang w:val="fr-CA" w:eastAsia="en-CA"/>
        </w:rPr>
        <w:t>doivent</w:t>
      </w:r>
      <w:r w:rsidRPr="0088770E">
        <w:rPr>
          <w:rFonts w:ascii="Segoe UI" w:eastAsia="Times New Roman" w:hAnsi="Segoe UI" w:cs="Segoe UI"/>
          <w:sz w:val="20"/>
          <w:szCs w:val="20"/>
          <w:lang w:val="fr-CA" w:eastAsia="en-CA"/>
        </w:rPr>
        <w:t xml:space="preserve"> inclure des commentaires qui indiquent clairement l’endroit où l’information a été trouvée dans la soumission et pourquoi des points ont été perdus, conformément à la méthode de sélection et d’évaluation préétablie.</w:t>
      </w:r>
    </w:p>
    <w:p w:rsidR="0088770E" w:rsidRPr="0088770E" w:rsidRDefault="0088770E" w:rsidP="0088770E">
      <w:pPr>
        <w:autoSpaceDE w:val="0"/>
        <w:autoSpaceDN w:val="0"/>
        <w:adjustRightInd w:val="0"/>
        <w:spacing w:after="0" w:line="240" w:lineRule="auto"/>
        <w:ind w:left="720"/>
        <w:jc w:val="both"/>
        <w:rPr>
          <w:rFonts w:ascii="Segoe UI" w:eastAsia="Times New Roman" w:hAnsi="Segoe UI" w:cs="Segoe UI"/>
          <w:sz w:val="20"/>
          <w:szCs w:val="20"/>
          <w:lang w:val="fr-CA" w:eastAsia="en-CA"/>
        </w:rPr>
      </w:pPr>
    </w:p>
    <w:p w:rsidR="0088770E" w:rsidRPr="0088770E" w:rsidRDefault="0088770E" w:rsidP="0088770E">
      <w:pPr>
        <w:numPr>
          <w:ilvl w:val="0"/>
          <w:numId w:val="1"/>
        </w:numPr>
        <w:autoSpaceDE w:val="0"/>
        <w:autoSpaceDN w:val="0"/>
        <w:adjustRightInd w:val="0"/>
        <w:spacing w:after="0" w:line="240" w:lineRule="auto"/>
        <w:jc w:val="both"/>
        <w:rPr>
          <w:rFonts w:ascii="Segoe UI" w:eastAsia="Times New Roman" w:hAnsi="Segoe UI" w:cs="Segoe UI"/>
          <w:sz w:val="20"/>
          <w:szCs w:val="20"/>
          <w:lang w:val="fr-CA" w:eastAsia="en-CA"/>
        </w:rPr>
      </w:pPr>
      <w:r w:rsidRPr="0088770E">
        <w:rPr>
          <w:rFonts w:ascii="Segoe UI" w:eastAsia="Times New Roman" w:hAnsi="Segoe UI" w:cs="Segoe UI"/>
          <w:sz w:val="20"/>
          <w:szCs w:val="20"/>
          <w:lang w:val="fr-CA" w:eastAsia="en-CA"/>
        </w:rPr>
        <w:t>Un consensus doit être rempli de façon électronique par le chargé de projet pour chacune des soumissions.  Les consensus doivent être signés par chacun des évaluateurs.</w:t>
      </w:r>
    </w:p>
    <w:p w:rsidR="0088770E" w:rsidRPr="0088770E" w:rsidRDefault="0088770E" w:rsidP="0088770E">
      <w:pPr>
        <w:autoSpaceDE w:val="0"/>
        <w:autoSpaceDN w:val="0"/>
        <w:adjustRightInd w:val="0"/>
        <w:spacing w:after="0" w:line="240" w:lineRule="auto"/>
        <w:jc w:val="both"/>
        <w:rPr>
          <w:rFonts w:ascii="Segoe UI" w:eastAsia="Times New Roman" w:hAnsi="Segoe UI" w:cs="Segoe UI"/>
          <w:sz w:val="20"/>
          <w:szCs w:val="20"/>
          <w:lang w:val="fr-CA" w:eastAsia="en-CA"/>
        </w:rPr>
      </w:pPr>
    </w:p>
    <w:p w:rsidR="0088770E" w:rsidRPr="0088770E" w:rsidRDefault="0088770E" w:rsidP="0088770E">
      <w:pPr>
        <w:numPr>
          <w:ilvl w:val="0"/>
          <w:numId w:val="1"/>
        </w:numPr>
        <w:autoSpaceDE w:val="0"/>
        <w:autoSpaceDN w:val="0"/>
        <w:adjustRightInd w:val="0"/>
        <w:spacing w:after="0" w:line="240" w:lineRule="auto"/>
        <w:jc w:val="both"/>
        <w:rPr>
          <w:rFonts w:ascii="Segoe UI" w:eastAsia="Times New Roman" w:hAnsi="Segoe UI" w:cs="Segoe UI"/>
          <w:sz w:val="20"/>
          <w:szCs w:val="20"/>
          <w:lang w:val="fr-CA" w:eastAsia="en-CA"/>
        </w:rPr>
      </w:pPr>
      <w:r w:rsidRPr="0088770E">
        <w:rPr>
          <w:rFonts w:ascii="Segoe UI" w:eastAsia="Times New Roman" w:hAnsi="Segoe UI" w:cs="Segoe UI"/>
          <w:sz w:val="20"/>
          <w:szCs w:val="20"/>
          <w:lang w:val="fr-CA" w:eastAsia="en-CA"/>
        </w:rPr>
        <w:t xml:space="preserve">Les grilles d’évaluation individuelles et les consensus signés </w:t>
      </w:r>
      <w:r w:rsidRPr="0088770E">
        <w:rPr>
          <w:rFonts w:ascii="Segoe UI" w:eastAsia="Times New Roman" w:hAnsi="Segoe UI" w:cs="Segoe UI"/>
          <w:b/>
          <w:sz w:val="20"/>
          <w:szCs w:val="20"/>
          <w:lang w:val="fr-CA" w:eastAsia="en-CA"/>
        </w:rPr>
        <w:t>doivent</w:t>
      </w:r>
      <w:r w:rsidRPr="0088770E">
        <w:rPr>
          <w:rFonts w:ascii="Segoe UI" w:eastAsia="Times New Roman" w:hAnsi="Segoe UI" w:cs="Segoe UI"/>
          <w:sz w:val="20"/>
          <w:szCs w:val="20"/>
          <w:lang w:val="fr-CA" w:eastAsia="en-CA"/>
        </w:rPr>
        <w:t xml:space="preserve"> être transmis à l’autorité contractante.</w:t>
      </w:r>
    </w:p>
    <w:p w:rsidR="0088770E" w:rsidRPr="0088770E" w:rsidRDefault="0088770E" w:rsidP="0088770E">
      <w:pPr>
        <w:autoSpaceDE w:val="0"/>
        <w:autoSpaceDN w:val="0"/>
        <w:adjustRightInd w:val="0"/>
        <w:spacing w:after="0" w:line="240" w:lineRule="auto"/>
        <w:jc w:val="both"/>
        <w:rPr>
          <w:rFonts w:ascii="Segoe UI" w:eastAsia="Times New Roman" w:hAnsi="Segoe UI" w:cs="Segoe UI"/>
          <w:sz w:val="20"/>
          <w:szCs w:val="20"/>
          <w:lang w:val="fr-CA" w:eastAsia="en-CA"/>
        </w:rPr>
      </w:pPr>
    </w:p>
    <w:p w:rsidR="0088770E" w:rsidRPr="0088770E" w:rsidRDefault="0088770E" w:rsidP="0088770E">
      <w:pPr>
        <w:autoSpaceDE w:val="0"/>
        <w:autoSpaceDN w:val="0"/>
        <w:adjustRightInd w:val="0"/>
        <w:spacing w:after="0" w:line="240" w:lineRule="auto"/>
        <w:jc w:val="both"/>
        <w:rPr>
          <w:rFonts w:ascii="Segoe UI" w:eastAsia="Times New Roman" w:hAnsi="Segoe UI" w:cs="Segoe UI"/>
          <w:sz w:val="20"/>
          <w:szCs w:val="20"/>
          <w:lang w:val="fr-CA" w:eastAsia="en-CA"/>
        </w:rPr>
      </w:pPr>
    </w:p>
    <w:p w:rsidR="0088770E" w:rsidRPr="0088770E" w:rsidRDefault="0088770E" w:rsidP="0088770E">
      <w:pPr>
        <w:spacing w:after="0" w:line="240" w:lineRule="auto"/>
        <w:jc w:val="both"/>
        <w:rPr>
          <w:rFonts w:ascii="Segoe UI" w:eastAsia="Times New Roman" w:hAnsi="Segoe UI" w:cs="Segoe UI"/>
          <w:b/>
          <w:snapToGrid w:val="0"/>
          <w:sz w:val="20"/>
          <w:szCs w:val="20"/>
          <w:lang w:val="fr-CA"/>
        </w:rPr>
      </w:pPr>
      <w:r w:rsidRPr="0088770E">
        <w:rPr>
          <w:rFonts w:ascii="Segoe UI" w:eastAsia="Times New Roman" w:hAnsi="Segoe UI" w:cs="Segoe UI"/>
          <w:b/>
          <w:snapToGrid w:val="0"/>
          <w:sz w:val="20"/>
          <w:szCs w:val="20"/>
          <w:lang w:val="fr-CA"/>
        </w:rPr>
        <w:t>Nom (écrivez lisiblement), date et signature :</w:t>
      </w:r>
    </w:p>
    <w:p w:rsidR="0088770E" w:rsidRPr="0088770E" w:rsidRDefault="0088770E" w:rsidP="0088770E">
      <w:pPr>
        <w:spacing w:after="0" w:line="240" w:lineRule="auto"/>
        <w:jc w:val="both"/>
        <w:rPr>
          <w:rFonts w:ascii="Segoe UI" w:eastAsia="Times New Roman" w:hAnsi="Segoe UI" w:cs="Segoe UI"/>
          <w:snapToGrid w:val="0"/>
          <w:sz w:val="20"/>
          <w:szCs w:val="20"/>
          <w:lang w:val="fr-CA"/>
        </w:rPr>
      </w:pPr>
    </w:p>
    <w:p w:rsidR="0088770E" w:rsidRPr="0088770E" w:rsidRDefault="0088770E" w:rsidP="0088770E">
      <w:pPr>
        <w:spacing w:after="0" w:line="240" w:lineRule="auto"/>
        <w:jc w:val="both"/>
        <w:rPr>
          <w:rFonts w:ascii="Segoe UI" w:eastAsia="Times New Roman" w:hAnsi="Segoe UI" w:cs="Segoe UI"/>
          <w:snapToGrid w:val="0"/>
          <w:sz w:val="20"/>
          <w:szCs w:val="20"/>
          <w:lang w:val="fr-CA"/>
        </w:rPr>
      </w:pPr>
    </w:p>
    <w:p w:rsidR="0088770E" w:rsidRPr="0088770E" w:rsidRDefault="0088770E" w:rsidP="0088770E">
      <w:pPr>
        <w:spacing w:after="0" w:line="240" w:lineRule="auto"/>
        <w:rPr>
          <w:rFonts w:ascii="Segoe UI" w:eastAsia="Times New Roman" w:hAnsi="Segoe UI" w:cs="Segoe UI"/>
          <w:b/>
          <w:snapToGrid w:val="0"/>
          <w:sz w:val="20"/>
          <w:szCs w:val="20"/>
          <w:lang w:val="fr-CA"/>
        </w:rPr>
      </w:pPr>
      <w:r w:rsidRPr="0088770E">
        <w:rPr>
          <w:rFonts w:ascii="Segoe UI" w:eastAsia="Times New Roman" w:hAnsi="Segoe UI" w:cs="Segoe UI"/>
          <w:b/>
          <w:snapToGrid w:val="0"/>
          <w:sz w:val="20"/>
          <w:szCs w:val="20"/>
          <w:lang w:val="fr-CA"/>
        </w:rPr>
        <w:t>_________________________________________</w:t>
      </w:r>
      <w:r w:rsidRPr="0088770E">
        <w:rPr>
          <w:rFonts w:ascii="Segoe UI" w:eastAsia="Times New Roman" w:hAnsi="Segoe UI" w:cs="Segoe UI"/>
          <w:b/>
          <w:snapToGrid w:val="0"/>
          <w:sz w:val="20"/>
          <w:szCs w:val="20"/>
          <w:lang w:val="fr-CA"/>
        </w:rPr>
        <w:tab/>
        <w:t>___________________________________</w:t>
      </w:r>
      <w:r w:rsidRPr="0088770E">
        <w:rPr>
          <w:rFonts w:ascii="Segoe UI" w:eastAsia="Times New Roman" w:hAnsi="Segoe UI" w:cs="Segoe UI"/>
          <w:b/>
          <w:snapToGrid w:val="0"/>
          <w:sz w:val="20"/>
          <w:szCs w:val="20"/>
          <w:lang w:val="fr-CA"/>
        </w:rPr>
        <w:tab/>
        <w:t>____________________</w:t>
      </w:r>
    </w:p>
    <w:p w:rsidR="0088770E" w:rsidRPr="0088770E" w:rsidRDefault="0088770E" w:rsidP="0088770E">
      <w:pPr>
        <w:spacing w:after="0" w:line="240" w:lineRule="auto"/>
        <w:rPr>
          <w:rFonts w:ascii="Segoe UI" w:eastAsia="Times New Roman" w:hAnsi="Segoe UI" w:cs="Segoe UI"/>
          <w:snapToGrid w:val="0"/>
          <w:sz w:val="20"/>
          <w:szCs w:val="20"/>
          <w:lang w:val="fr-CA"/>
        </w:rPr>
      </w:pPr>
      <w:r w:rsidRPr="0088770E">
        <w:rPr>
          <w:rFonts w:ascii="Segoe UI" w:eastAsia="Times New Roman" w:hAnsi="Segoe UI" w:cs="Segoe UI"/>
          <w:snapToGrid w:val="0"/>
          <w:sz w:val="18"/>
          <w:szCs w:val="18"/>
          <w:lang w:val="fr-CA"/>
        </w:rPr>
        <w:t xml:space="preserve">Nom </w:t>
      </w:r>
      <w:r w:rsidRPr="0088770E">
        <w:rPr>
          <w:rFonts w:ascii="Segoe UI" w:eastAsia="Times New Roman" w:hAnsi="Segoe UI" w:cs="Segoe UI"/>
          <w:snapToGrid w:val="0"/>
          <w:sz w:val="18"/>
          <w:szCs w:val="18"/>
          <w:lang w:val="fr-CA"/>
        </w:rPr>
        <w:tab/>
      </w:r>
      <w:r w:rsidRPr="0088770E">
        <w:rPr>
          <w:rFonts w:ascii="Segoe UI" w:eastAsia="Times New Roman" w:hAnsi="Segoe UI" w:cs="Segoe UI"/>
          <w:snapToGrid w:val="0"/>
          <w:sz w:val="18"/>
          <w:szCs w:val="18"/>
          <w:lang w:val="fr-CA"/>
        </w:rPr>
        <w:tab/>
      </w:r>
      <w:r w:rsidRPr="0088770E">
        <w:rPr>
          <w:rFonts w:ascii="Segoe UI" w:eastAsia="Times New Roman" w:hAnsi="Segoe UI" w:cs="Segoe UI"/>
          <w:snapToGrid w:val="0"/>
          <w:sz w:val="18"/>
          <w:szCs w:val="18"/>
          <w:lang w:val="fr-CA"/>
        </w:rPr>
        <w:tab/>
      </w:r>
      <w:r w:rsidRPr="0088770E">
        <w:rPr>
          <w:rFonts w:ascii="Segoe UI" w:eastAsia="Times New Roman" w:hAnsi="Segoe UI" w:cs="Segoe UI"/>
          <w:snapToGrid w:val="0"/>
          <w:sz w:val="18"/>
          <w:szCs w:val="18"/>
          <w:lang w:val="fr-CA"/>
        </w:rPr>
        <w:tab/>
      </w:r>
      <w:r w:rsidRPr="0088770E">
        <w:rPr>
          <w:rFonts w:ascii="Segoe UI" w:eastAsia="Times New Roman" w:hAnsi="Segoe UI" w:cs="Segoe UI"/>
          <w:snapToGrid w:val="0"/>
          <w:sz w:val="18"/>
          <w:szCs w:val="18"/>
          <w:lang w:val="fr-CA"/>
        </w:rPr>
        <w:tab/>
        <w:t>Signature</w:t>
      </w:r>
      <w:r w:rsidRPr="0088770E">
        <w:rPr>
          <w:rFonts w:ascii="Segoe UI" w:eastAsia="Times New Roman" w:hAnsi="Segoe UI" w:cs="Segoe UI"/>
          <w:snapToGrid w:val="0"/>
          <w:sz w:val="18"/>
          <w:szCs w:val="18"/>
          <w:lang w:val="fr-CA"/>
        </w:rPr>
        <w:tab/>
      </w:r>
      <w:r w:rsidRPr="0088770E">
        <w:rPr>
          <w:rFonts w:ascii="Segoe UI" w:eastAsia="Times New Roman" w:hAnsi="Segoe UI" w:cs="Segoe UI"/>
          <w:snapToGrid w:val="0"/>
          <w:sz w:val="18"/>
          <w:szCs w:val="18"/>
          <w:lang w:val="fr-CA"/>
        </w:rPr>
        <w:tab/>
      </w:r>
      <w:r w:rsidRPr="0088770E">
        <w:rPr>
          <w:rFonts w:ascii="Segoe UI" w:eastAsia="Times New Roman" w:hAnsi="Segoe UI" w:cs="Segoe UI"/>
          <w:snapToGrid w:val="0"/>
          <w:sz w:val="18"/>
          <w:szCs w:val="18"/>
          <w:lang w:val="fr-CA"/>
        </w:rPr>
        <w:tab/>
      </w:r>
      <w:r w:rsidRPr="0088770E">
        <w:rPr>
          <w:rFonts w:ascii="Segoe UI" w:eastAsia="Times New Roman" w:hAnsi="Segoe UI" w:cs="Segoe UI"/>
          <w:snapToGrid w:val="0"/>
          <w:sz w:val="18"/>
          <w:szCs w:val="18"/>
          <w:lang w:val="fr-CA"/>
        </w:rPr>
        <w:tab/>
        <w:t>Date (</w:t>
      </w:r>
      <w:proofErr w:type="spellStart"/>
      <w:r w:rsidRPr="0088770E">
        <w:rPr>
          <w:rFonts w:ascii="Segoe UI" w:eastAsia="Times New Roman" w:hAnsi="Segoe UI" w:cs="Segoe UI"/>
          <w:snapToGrid w:val="0"/>
          <w:sz w:val="18"/>
          <w:szCs w:val="18"/>
          <w:lang w:val="fr-CA"/>
        </w:rPr>
        <w:t>aa</w:t>
      </w:r>
      <w:proofErr w:type="spellEnd"/>
      <w:r w:rsidRPr="0088770E">
        <w:rPr>
          <w:rFonts w:ascii="Segoe UI" w:eastAsia="Times New Roman" w:hAnsi="Segoe UI" w:cs="Segoe UI"/>
          <w:snapToGrid w:val="0"/>
          <w:sz w:val="18"/>
          <w:szCs w:val="18"/>
          <w:lang w:val="fr-CA"/>
        </w:rPr>
        <w:t>-mm-</w:t>
      </w:r>
      <w:proofErr w:type="spellStart"/>
      <w:r w:rsidRPr="0088770E">
        <w:rPr>
          <w:rFonts w:ascii="Segoe UI" w:eastAsia="Times New Roman" w:hAnsi="Segoe UI" w:cs="Segoe UI"/>
          <w:snapToGrid w:val="0"/>
          <w:sz w:val="18"/>
          <w:szCs w:val="18"/>
          <w:lang w:val="fr-CA"/>
        </w:rPr>
        <w:t>jj</w:t>
      </w:r>
      <w:proofErr w:type="spellEnd"/>
      <w:r w:rsidRPr="0088770E">
        <w:rPr>
          <w:rFonts w:ascii="Segoe UI" w:eastAsia="Times New Roman" w:hAnsi="Segoe UI" w:cs="Segoe UI"/>
          <w:snapToGrid w:val="0"/>
          <w:sz w:val="20"/>
          <w:szCs w:val="20"/>
          <w:lang w:val="fr-CA"/>
        </w:rPr>
        <w:t>)</w:t>
      </w:r>
    </w:p>
    <w:p w:rsidR="0088770E" w:rsidRPr="0088770E" w:rsidRDefault="0088770E" w:rsidP="0088770E">
      <w:pPr>
        <w:spacing w:after="0" w:line="240" w:lineRule="auto"/>
        <w:rPr>
          <w:rFonts w:ascii="Segoe UI" w:eastAsia="Times New Roman" w:hAnsi="Segoe UI" w:cs="Segoe UI"/>
          <w:snapToGrid w:val="0"/>
          <w:lang w:val="fr-CA"/>
        </w:rPr>
      </w:pPr>
    </w:p>
    <w:p w:rsidR="0088770E" w:rsidRPr="0088770E" w:rsidRDefault="0088770E" w:rsidP="0088770E">
      <w:pPr>
        <w:spacing w:after="0" w:line="240" w:lineRule="auto"/>
        <w:rPr>
          <w:rFonts w:ascii="Segoe UI" w:eastAsia="Times New Roman" w:hAnsi="Segoe UI" w:cs="Segoe UI"/>
          <w:snapToGrid w:val="0"/>
          <w:lang w:val="fr-CA"/>
        </w:rPr>
      </w:pPr>
    </w:p>
    <w:p w:rsidR="0088770E" w:rsidRPr="0088770E" w:rsidRDefault="0088770E" w:rsidP="0088770E">
      <w:pPr>
        <w:spacing w:after="0" w:line="240" w:lineRule="auto"/>
        <w:rPr>
          <w:rFonts w:ascii="Segoe UI" w:eastAsia="Times New Roman" w:hAnsi="Segoe UI" w:cs="Segoe UI"/>
          <w:b/>
          <w:snapToGrid w:val="0"/>
          <w:sz w:val="20"/>
          <w:szCs w:val="20"/>
          <w:lang w:val="fr-CA"/>
        </w:rPr>
      </w:pPr>
      <w:r w:rsidRPr="0088770E">
        <w:rPr>
          <w:rFonts w:ascii="Segoe UI" w:eastAsia="Times New Roman" w:hAnsi="Segoe UI" w:cs="Segoe UI"/>
          <w:b/>
          <w:snapToGrid w:val="0"/>
          <w:sz w:val="20"/>
          <w:szCs w:val="20"/>
          <w:lang w:val="fr-CA"/>
        </w:rPr>
        <w:t>_________________________________________</w:t>
      </w:r>
      <w:r w:rsidRPr="0088770E">
        <w:rPr>
          <w:rFonts w:ascii="Segoe UI" w:eastAsia="Times New Roman" w:hAnsi="Segoe UI" w:cs="Segoe UI"/>
          <w:b/>
          <w:snapToGrid w:val="0"/>
          <w:sz w:val="20"/>
          <w:szCs w:val="20"/>
          <w:lang w:val="fr-CA"/>
        </w:rPr>
        <w:tab/>
        <w:t>___________________________________</w:t>
      </w:r>
      <w:r w:rsidRPr="0088770E">
        <w:rPr>
          <w:rFonts w:ascii="Segoe UI" w:eastAsia="Times New Roman" w:hAnsi="Segoe UI" w:cs="Segoe UI"/>
          <w:b/>
          <w:snapToGrid w:val="0"/>
          <w:sz w:val="20"/>
          <w:szCs w:val="20"/>
          <w:lang w:val="fr-CA"/>
        </w:rPr>
        <w:tab/>
        <w:t>____________________</w:t>
      </w:r>
    </w:p>
    <w:p w:rsidR="0088770E" w:rsidRPr="0088770E" w:rsidRDefault="0088770E" w:rsidP="0088770E">
      <w:pPr>
        <w:spacing w:after="0" w:line="240" w:lineRule="auto"/>
        <w:rPr>
          <w:rFonts w:ascii="Segoe UI" w:eastAsia="Times New Roman" w:hAnsi="Segoe UI" w:cs="Segoe UI"/>
          <w:snapToGrid w:val="0"/>
          <w:sz w:val="20"/>
          <w:szCs w:val="20"/>
          <w:lang w:val="fr-CA"/>
        </w:rPr>
      </w:pPr>
      <w:r w:rsidRPr="0088770E">
        <w:rPr>
          <w:rFonts w:ascii="Segoe UI" w:eastAsia="Times New Roman" w:hAnsi="Segoe UI" w:cs="Segoe UI"/>
          <w:snapToGrid w:val="0"/>
          <w:sz w:val="18"/>
          <w:szCs w:val="18"/>
          <w:lang w:val="fr-CA"/>
        </w:rPr>
        <w:t xml:space="preserve">Nom </w:t>
      </w:r>
      <w:r w:rsidRPr="0088770E">
        <w:rPr>
          <w:rFonts w:ascii="Segoe UI" w:eastAsia="Times New Roman" w:hAnsi="Segoe UI" w:cs="Segoe UI"/>
          <w:snapToGrid w:val="0"/>
          <w:sz w:val="18"/>
          <w:szCs w:val="18"/>
          <w:lang w:val="fr-CA"/>
        </w:rPr>
        <w:tab/>
      </w:r>
      <w:r w:rsidRPr="0088770E">
        <w:rPr>
          <w:rFonts w:ascii="Segoe UI" w:eastAsia="Times New Roman" w:hAnsi="Segoe UI" w:cs="Segoe UI"/>
          <w:snapToGrid w:val="0"/>
          <w:sz w:val="18"/>
          <w:szCs w:val="18"/>
          <w:lang w:val="fr-CA"/>
        </w:rPr>
        <w:tab/>
      </w:r>
      <w:r w:rsidRPr="0088770E">
        <w:rPr>
          <w:rFonts w:ascii="Segoe UI" w:eastAsia="Times New Roman" w:hAnsi="Segoe UI" w:cs="Segoe UI"/>
          <w:snapToGrid w:val="0"/>
          <w:sz w:val="18"/>
          <w:szCs w:val="18"/>
          <w:lang w:val="fr-CA"/>
        </w:rPr>
        <w:tab/>
      </w:r>
      <w:r w:rsidRPr="0088770E">
        <w:rPr>
          <w:rFonts w:ascii="Segoe UI" w:eastAsia="Times New Roman" w:hAnsi="Segoe UI" w:cs="Segoe UI"/>
          <w:snapToGrid w:val="0"/>
          <w:sz w:val="18"/>
          <w:szCs w:val="18"/>
          <w:lang w:val="fr-CA"/>
        </w:rPr>
        <w:tab/>
      </w:r>
      <w:r w:rsidRPr="0088770E">
        <w:rPr>
          <w:rFonts w:ascii="Segoe UI" w:eastAsia="Times New Roman" w:hAnsi="Segoe UI" w:cs="Segoe UI"/>
          <w:snapToGrid w:val="0"/>
          <w:sz w:val="18"/>
          <w:szCs w:val="18"/>
          <w:lang w:val="fr-CA"/>
        </w:rPr>
        <w:tab/>
        <w:t>Signature</w:t>
      </w:r>
      <w:r w:rsidRPr="0088770E">
        <w:rPr>
          <w:rFonts w:ascii="Segoe UI" w:eastAsia="Times New Roman" w:hAnsi="Segoe UI" w:cs="Segoe UI"/>
          <w:snapToGrid w:val="0"/>
          <w:sz w:val="18"/>
          <w:szCs w:val="18"/>
          <w:lang w:val="fr-CA"/>
        </w:rPr>
        <w:tab/>
      </w:r>
      <w:r w:rsidRPr="0088770E">
        <w:rPr>
          <w:rFonts w:ascii="Segoe UI" w:eastAsia="Times New Roman" w:hAnsi="Segoe UI" w:cs="Segoe UI"/>
          <w:snapToGrid w:val="0"/>
          <w:sz w:val="18"/>
          <w:szCs w:val="18"/>
          <w:lang w:val="fr-CA"/>
        </w:rPr>
        <w:tab/>
      </w:r>
      <w:r w:rsidRPr="0088770E">
        <w:rPr>
          <w:rFonts w:ascii="Segoe UI" w:eastAsia="Times New Roman" w:hAnsi="Segoe UI" w:cs="Segoe UI"/>
          <w:snapToGrid w:val="0"/>
          <w:sz w:val="18"/>
          <w:szCs w:val="18"/>
          <w:lang w:val="fr-CA"/>
        </w:rPr>
        <w:tab/>
      </w:r>
      <w:r w:rsidRPr="0088770E">
        <w:rPr>
          <w:rFonts w:ascii="Segoe UI" w:eastAsia="Times New Roman" w:hAnsi="Segoe UI" w:cs="Segoe UI"/>
          <w:snapToGrid w:val="0"/>
          <w:sz w:val="18"/>
          <w:szCs w:val="18"/>
          <w:lang w:val="fr-CA"/>
        </w:rPr>
        <w:tab/>
        <w:t>Date (</w:t>
      </w:r>
      <w:proofErr w:type="spellStart"/>
      <w:r w:rsidRPr="0088770E">
        <w:rPr>
          <w:rFonts w:ascii="Segoe UI" w:eastAsia="Times New Roman" w:hAnsi="Segoe UI" w:cs="Segoe UI"/>
          <w:snapToGrid w:val="0"/>
          <w:sz w:val="18"/>
          <w:szCs w:val="18"/>
          <w:lang w:val="fr-CA"/>
        </w:rPr>
        <w:t>aa</w:t>
      </w:r>
      <w:proofErr w:type="spellEnd"/>
      <w:r w:rsidRPr="0088770E">
        <w:rPr>
          <w:rFonts w:ascii="Segoe UI" w:eastAsia="Times New Roman" w:hAnsi="Segoe UI" w:cs="Segoe UI"/>
          <w:snapToGrid w:val="0"/>
          <w:sz w:val="18"/>
          <w:szCs w:val="18"/>
          <w:lang w:val="fr-CA"/>
        </w:rPr>
        <w:t>-mm-</w:t>
      </w:r>
      <w:proofErr w:type="spellStart"/>
      <w:r w:rsidRPr="0088770E">
        <w:rPr>
          <w:rFonts w:ascii="Segoe UI" w:eastAsia="Times New Roman" w:hAnsi="Segoe UI" w:cs="Segoe UI"/>
          <w:snapToGrid w:val="0"/>
          <w:sz w:val="18"/>
          <w:szCs w:val="18"/>
          <w:lang w:val="fr-CA"/>
        </w:rPr>
        <w:t>jj</w:t>
      </w:r>
      <w:proofErr w:type="spellEnd"/>
      <w:r w:rsidRPr="0088770E">
        <w:rPr>
          <w:rFonts w:ascii="Segoe UI" w:eastAsia="Times New Roman" w:hAnsi="Segoe UI" w:cs="Segoe UI"/>
          <w:snapToGrid w:val="0"/>
          <w:sz w:val="20"/>
          <w:szCs w:val="20"/>
          <w:lang w:val="fr-CA"/>
        </w:rPr>
        <w:t>)</w:t>
      </w:r>
    </w:p>
    <w:p w:rsidR="0088770E" w:rsidRPr="0088770E" w:rsidRDefault="0088770E" w:rsidP="0088770E">
      <w:pPr>
        <w:spacing w:after="0" w:line="240" w:lineRule="auto"/>
        <w:rPr>
          <w:rFonts w:ascii="Segoe UI" w:eastAsia="Times New Roman" w:hAnsi="Segoe UI" w:cs="Segoe UI"/>
          <w:snapToGrid w:val="0"/>
          <w:lang w:val="fr-CA"/>
        </w:rPr>
      </w:pPr>
    </w:p>
    <w:p w:rsidR="0088770E" w:rsidRPr="0088770E" w:rsidRDefault="0088770E" w:rsidP="0088770E">
      <w:pPr>
        <w:spacing w:after="0" w:line="240" w:lineRule="auto"/>
        <w:rPr>
          <w:rFonts w:ascii="Segoe UI" w:eastAsia="Times New Roman" w:hAnsi="Segoe UI" w:cs="Segoe UI"/>
          <w:snapToGrid w:val="0"/>
          <w:lang w:val="fr-CA"/>
        </w:rPr>
      </w:pPr>
    </w:p>
    <w:p w:rsidR="0088770E" w:rsidRPr="0088770E" w:rsidRDefault="0088770E" w:rsidP="0088770E">
      <w:pPr>
        <w:spacing w:after="0" w:line="240" w:lineRule="auto"/>
        <w:rPr>
          <w:rFonts w:ascii="Segoe UI" w:eastAsia="Times New Roman" w:hAnsi="Segoe UI" w:cs="Segoe UI"/>
          <w:b/>
          <w:snapToGrid w:val="0"/>
          <w:sz w:val="20"/>
          <w:szCs w:val="20"/>
          <w:lang w:val="fr-CA"/>
        </w:rPr>
      </w:pPr>
      <w:r w:rsidRPr="0088770E">
        <w:rPr>
          <w:rFonts w:ascii="Segoe UI" w:eastAsia="Times New Roman" w:hAnsi="Segoe UI" w:cs="Segoe UI"/>
          <w:b/>
          <w:snapToGrid w:val="0"/>
          <w:sz w:val="20"/>
          <w:szCs w:val="20"/>
          <w:lang w:val="fr-CA"/>
        </w:rPr>
        <w:t>_________________________________________</w:t>
      </w:r>
      <w:r w:rsidRPr="0088770E">
        <w:rPr>
          <w:rFonts w:ascii="Segoe UI" w:eastAsia="Times New Roman" w:hAnsi="Segoe UI" w:cs="Segoe UI"/>
          <w:b/>
          <w:snapToGrid w:val="0"/>
          <w:sz w:val="20"/>
          <w:szCs w:val="20"/>
          <w:lang w:val="fr-CA"/>
        </w:rPr>
        <w:tab/>
        <w:t>___________________________________</w:t>
      </w:r>
      <w:r w:rsidRPr="0088770E">
        <w:rPr>
          <w:rFonts w:ascii="Segoe UI" w:eastAsia="Times New Roman" w:hAnsi="Segoe UI" w:cs="Segoe UI"/>
          <w:b/>
          <w:snapToGrid w:val="0"/>
          <w:sz w:val="20"/>
          <w:szCs w:val="20"/>
          <w:lang w:val="fr-CA"/>
        </w:rPr>
        <w:tab/>
        <w:t>____________________</w:t>
      </w:r>
    </w:p>
    <w:p w:rsidR="0088770E" w:rsidRPr="0088770E" w:rsidRDefault="0088770E" w:rsidP="0088770E">
      <w:pPr>
        <w:spacing w:after="0" w:line="240" w:lineRule="auto"/>
        <w:rPr>
          <w:rFonts w:ascii="Segoe UI" w:eastAsia="Times New Roman" w:hAnsi="Segoe UI" w:cs="Segoe UI"/>
          <w:snapToGrid w:val="0"/>
          <w:sz w:val="20"/>
          <w:szCs w:val="20"/>
          <w:lang w:val="fr-CA"/>
        </w:rPr>
      </w:pPr>
      <w:r w:rsidRPr="0088770E">
        <w:rPr>
          <w:rFonts w:ascii="Segoe UI" w:eastAsia="Times New Roman" w:hAnsi="Segoe UI" w:cs="Segoe UI"/>
          <w:snapToGrid w:val="0"/>
          <w:sz w:val="18"/>
          <w:szCs w:val="18"/>
          <w:lang w:val="fr-CA"/>
        </w:rPr>
        <w:t xml:space="preserve">Nom </w:t>
      </w:r>
      <w:r w:rsidRPr="0088770E">
        <w:rPr>
          <w:rFonts w:ascii="Segoe UI" w:eastAsia="Times New Roman" w:hAnsi="Segoe UI" w:cs="Segoe UI"/>
          <w:snapToGrid w:val="0"/>
          <w:sz w:val="18"/>
          <w:szCs w:val="18"/>
          <w:lang w:val="fr-CA"/>
        </w:rPr>
        <w:tab/>
      </w:r>
      <w:r w:rsidRPr="0088770E">
        <w:rPr>
          <w:rFonts w:ascii="Segoe UI" w:eastAsia="Times New Roman" w:hAnsi="Segoe UI" w:cs="Segoe UI"/>
          <w:snapToGrid w:val="0"/>
          <w:sz w:val="18"/>
          <w:szCs w:val="18"/>
          <w:lang w:val="fr-CA"/>
        </w:rPr>
        <w:tab/>
      </w:r>
      <w:r w:rsidRPr="0088770E">
        <w:rPr>
          <w:rFonts w:ascii="Segoe UI" w:eastAsia="Times New Roman" w:hAnsi="Segoe UI" w:cs="Segoe UI"/>
          <w:snapToGrid w:val="0"/>
          <w:sz w:val="18"/>
          <w:szCs w:val="18"/>
          <w:lang w:val="fr-CA"/>
        </w:rPr>
        <w:tab/>
      </w:r>
      <w:r w:rsidRPr="0088770E">
        <w:rPr>
          <w:rFonts w:ascii="Segoe UI" w:eastAsia="Times New Roman" w:hAnsi="Segoe UI" w:cs="Segoe UI"/>
          <w:snapToGrid w:val="0"/>
          <w:sz w:val="18"/>
          <w:szCs w:val="18"/>
          <w:lang w:val="fr-CA"/>
        </w:rPr>
        <w:tab/>
      </w:r>
      <w:r w:rsidRPr="0088770E">
        <w:rPr>
          <w:rFonts w:ascii="Segoe UI" w:eastAsia="Times New Roman" w:hAnsi="Segoe UI" w:cs="Segoe UI"/>
          <w:snapToGrid w:val="0"/>
          <w:sz w:val="18"/>
          <w:szCs w:val="18"/>
          <w:lang w:val="fr-CA"/>
        </w:rPr>
        <w:tab/>
        <w:t>Signature</w:t>
      </w:r>
      <w:r w:rsidRPr="0088770E">
        <w:rPr>
          <w:rFonts w:ascii="Segoe UI" w:eastAsia="Times New Roman" w:hAnsi="Segoe UI" w:cs="Segoe UI"/>
          <w:snapToGrid w:val="0"/>
          <w:sz w:val="18"/>
          <w:szCs w:val="18"/>
          <w:lang w:val="fr-CA"/>
        </w:rPr>
        <w:tab/>
      </w:r>
      <w:r w:rsidRPr="0088770E">
        <w:rPr>
          <w:rFonts w:ascii="Segoe UI" w:eastAsia="Times New Roman" w:hAnsi="Segoe UI" w:cs="Segoe UI"/>
          <w:snapToGrid w:val="0"/>
          <w:sz w:val="18"/>
          <w:szCs w:val="18"/>
          <w:lang w:val="fr-CA"/>
        </w:rPr>
        <w:tab/>
      </w:r>
      <w:r w:rsidRPr="0088770E">
        <w:rPr>
          <w:rFonts w:ascii="Segoe UI" w:eastAsia="Times New Roman" w:hAnsi="Segoe UI" w:cs="Segoe UI"/>
          <w:snapToGrid w:val="0"/>
          <w:sz w:val="18"/>
          <w:szCs w:val="18"/>
          <w:lang w:val="fr-CA"/>
        </w:rPr>
        <w:tab/>
      </w:r>
      <w:r w:rsidRPr="0088770E">
        <w:rPr>
          <w:rFonts w:ascii="Segoe UI" w:eastAsia="Times New Roman" w:hAnsi="Segoe UI" w:cs="Segoe UI"/>
          <w:snapToGrid w:val="0"/>
          <w:sz w:val="18"/>
          <w:szCs w:val="18"/>
          <w:lang w:val="fr-CA"/>
        </w:rPr>
        <w:tab/>
        <w:t>Date (</w:t>
      </w:r>
      <w:proofErr w:type="spellStart"/>
      <w:r w:rsidRPr="0088770E">
        <w:rPr>
          <w:rFonts w:ascii="Segoe UI" w:eastAsia="Times New Roman" w:hAnsi="Segoe UI" w:cs="Segoe UI"/>
          <w:snapToGrid w:val="0"/>
          <w:sz w:val="18"/>
          <w:szCs w:val="18"/>
          <w:lang w:val="fr-CA"/>
        </w:rPr>
        <w:t>aa</w:t>
      </w:r>
      <w:proofErr w:type="spellEnd"/>
      <w:r w:rsidRPr="0088770E">
        <w:rPr>
          <w:rFonts w:ascii="Segoe UI" w:eastAsia="Times New Roman" w:hAnsi="Segoe UI" w:cs="Segoe UI"/>
          <w:snapToGrid w:val="0"/>
          <w:sz w:val="18"/>
          <w:szCs w:val="18"/>
          <w:lang w:val="fr-CA"/>
        </w:rPr>
        <w:t>-mm-</w:t>
      </w:r>
      <w:proofErr w:type="spellStart"/>
      <w:r w:rsidRPr="0088770E">
        <w:rPr>
          <w:rFonts w:ascii="Segoe UI" w:eastAsia="Times New Roman" w:hAnsi="Segoe UI" w:cs="Segoe UI"/>
          <w:snapToGrid w:val="0"/>
          <w:sz w:val="18"/>
          <w:szCs w:val="18"/>
          <w:lang w:val="fr-CA"/>
        </w:rPr>
        <w:t>jj</w:t>
      </w:r>
      <w:proofErr w:type="spellEnd"/>
      <w:r w:rsidRPr="0088770E">
        <w:rPr>
          <w:rFonts w:ascii="Segoe UI" w:eastAsia="Times New Roman" w:hAnsi="Segoe UI" w:cs="Segoe UI"/>
          <w:snapToGrid w:val="0"/>
          <w:sz w:val="20"/>
          <w:szCs w:val="20"/>
          <w:lang w:val="fr-CA"/>
        </w:rPr>
        <w:t>)</w:t>
      </w:r>
    </w:p>
    <w:p w:rsidR="00364E66" w:rsidRPr="0088770E" w:rsidRDefault="00364E66">
      <w:pPr>
        <w:rPr>
          <w:lang w:val="fr-CA"/>
        </w:rPr>
      </w:pPr>
    </w:p>
    <w:sectPr w:rsidR="00364E66" w:rsidRPr="0088770E" w:rsidSect="000408D5">
      <w:headerReference w:type="default" r:id="rId7"/>
      <w:footerReference w:type="default" r:id="rId8"/>
      <w:headerReference w:type="first" r:id="rId9"/>
      <w:footerReference w:type="first" r:id="rId10"/>
      <w:pgSz w:w="12240" w:h="15840" w:code="1"/>
      <w:pgMar w:top="1418" w:right="1418" w:bottom="1418"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E6727">
      <w:pPr>
        <w:spacing w:after="0" w:line="240" w:lineRule="auto"/>
      </w:pPr>
      <w:r>
        <w:separator/>
      </w:r>
    </w:p>
  </w:endnote>
  <w:endnote w:type="continuationSeparator" w:id="0">
    <w:p w:rsidR="00000000" w:rsidRDefault="001E6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7E5" w:rsidRPr="00FA13D0" w:rsidRDefault="0088770E" w:rsidP="0088770E">
    <w:pPr>
      <w:pStyle w:val="Footer"/>
      <w:pBdr>
        <w:top w:val="single" w:sz="4" w:space="1" w:color="D9D9D9"/>
      </w:pBdr>
      <w:jc w:val="right"/>
      <w:rPr>
        <w:lang w:val="fr-CA"/>
      </w:rPr>
    </w:pPr>
    <w:r>
      <w:tab/>
    </w:r>
    <w:sdt>
      <w:sdtPr>
        <w:id w:val="805980485"/>
        <w:docPartObj>
          <w:docPartGallery w:val="Page Numbers (Bottom of Page)"/>
          <w:docPartUnique/>
        </w:docPartObj>
      </w:sdtPr>
      <w:sdtEndPr>
        <w:rPr>
          <w:color w:val="7F7F7F"/>
          <w:spacing w:val="60"/>
        </w:rPr>
      </w:sdtEndPr>
      <w:sdtContent>
        <w:r>
          <w:fldChar w:fldCharType="begin"/>
        </w:r>
        <w:r w:rsidRPr="00FA13D0">
          <w:rPr>
            <w:lang w:val="fr-CA"/>
          </w:rPr>
          <w:instrText xml:space="preserve"> PAGE   \* MERGEFORMAT </w:instrText>
        </w:r>
        <w:r>
          <w:fldChar w:fldCharType="separate"/>
        </w:r>
        <w:r w:rsidR="001E6727">
          <w:rPr>
            <w:noProof/>
            <w:lang w:val="fr-CA"/>
          </w:rPr>
          <w:t>2</w:t>
        </w:r>
        <w:r>
          <w:rPr>
            <w:noProof/>
          </w:rPr>
          <w:fldChar w:fldCharType="end"/>
        </w:r>
        <w:r w:rsidRPr="00FA13D0">
          <w:rPr>
            <w:lang w:val="fr-CA"/>
          </w:rPr>
          <w:t xml:space="preserve"> | </w:t>
        </w:r>
        <w:r w:rsidRPr="0088770E">
          <w:rPr>
            <w:color w:val="7F7F7F"/>
            <w:spacing w:val="60"/>
            <w:lang w:val="fr-CA"/>
          </w:rPr>
          <w:t>Page</w:t>
        </w:r>
      </w:sdtContent>
    </w:sdt>
  </w:p>
  <w:p w:rsidR="00E777E5" w:rsidRPr="001E6727" w:rsidRDefault="0088770E" w:rsidP="001E6727">
    <w:pPr>
      <w:pStyle w:val="Footer"/>
      <w:tabs>
        <w:tab w:val="right" w:pos="7655"/>
      </w:tabs>
      <w:jc w:val="center"/>
      <w:rPr>
        <w:sz w:val="16"/>
        <w:szCs w:val="16"/>
        <w:lang w:val="fr-CA"/>
      </w:rPr>
    </w:pPr>
    <w:r w:rsidRPr="001E6727">
      <w:rPr>
        <w:rFonts w:ascii="Segoe UI" w:hAnsi="Segoe UI" w:cs="Segoe UI"/>
        <w:sz w:val="16"/>
        <w:szCs w:val="16"/>
        <w:lang w:val="fr-CA"/>
      </w:rPr>
      <w:t>Mise à jour – Décembre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3034050"/>
      <w:docPartObj>
        <w:docPartGallery w:val="Page Numbers (Bottom of Page)"/>
        <w:docPartUnique/>
      </w:docPartObj>
    </w:sdtPr>
    <w:sdtEndPr>
      <w:rPr>
        <w:color w:val="7F7F7F"/>
        <w:spacing w:val="60"/>
      </w:rPr>
    </w:sdtEndPr>
    <w:sdtContent>
      <w:p w:rsidR="00C53F90" w:rsidRPr="00FA13D0" w:rsidRDefault="0088770E" w:rsidP="0088770E">
        <w:pPr>
          <w:pStyle w:val="Footer"/>
          <w:pBdr>
            <w:top w:val="single" w:sz="4" w:space="1" w:color="D9D9D9"/>
          </w:pBdr>
          <w:jc w:val="right"/>
          <w:rPr>
            <w:lang w:val="fr-CA"/>
          </w:rPr>
        </w:pPr>
        <w:r>
          <w:fldChar w:fldCharType="begin"/>
        </w:r>
        <w:r w:rsidRPr="00FA13D0">
          <w:rPr>
            <w:lang w:val="fr-CA"/>
          </w:rPr>
          <w:instrText xml:space="preserve"> PAGE   \* MERGEFORMAT </w:instrText>
        </w:r>
        <w:r>
          <w:fldChar w:fldCharType="separate"/>
        </w:r>
        <w:r w:rsidR="001E6727">
          <w:rPr>
            <w:noProof/>
            <w:lang w:val="fr-CA"/>
          </w:rPr>
          <w:t>1</w:t>
        </w:r>
        <w:r>
          <w:rPr>
            <w:noProof/>
          </w:rPr>
          <w:fldChar w:fldCharType="end"/>
        </w:r>
        <w:r w:rsidRPr="00FA13D0">
          <w:rPr>
            <w:lang w:val="fr-CA"/>
          </w:rPr>
          <w:t xml:space="preserve"> | </w:t>
        </w:r>
        <w:r w:rsidRPr="0088770E">
          <w:rPr>
            <w:color w:val="7F7F7F"/>
            <w:spacing w:val="60"/>
            <w:lang w:val="fr-CA"/>
          </w:rPr>
          <w:t>Page</w:t>
        </w:r>
      </w:p>
    </w:sdtContent>
  </w:sdt>
  <w:p w:rsidR="00CF58B0" w:rsidRPr="001E6727" w:rsidRDefault="0088770E" w:rsidP="001E6727">
    <w:pPr>
      <w:pStyle w:val="Footer"/>
      <w:tabs>
        <w:tab w:val="right" w:pos="7655"/>
      </w:tabs>
      <w:jc w:val="center"/>
      <w:rPr>
        <w:rFonts w:ascii="Segoe UI" w:hAnsi="Segoe UI" w:cs="Segoe UI"/>
        <w:sz w:val="16"/>
        <w:szCs w:val="16"/>
        <w:lang w:val="fr-CA"/>
      </w:rPr>
    </w:pPr>
    <w:r w:rsidRPr="001E6727">
      <w:rPr>
        <w:rFonts w:ascii="Segoe UI" w:hAnsi="Segoe UI" w:cs="Segoe UI"/>
        <w:sz w:val="16"/>
        <w:szCs w:val="16"/>
        <w:lang w:val="fr-CA"/>
      </w:rPr>
      <w:t>Mise à jour – Décembre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E6727">
      <w:pPr>
        <w:spacing w:after="0" w:line="240" w:lineRule="auto"/>
      </w:pPr>
      <w:r>
        <w:separator/>
      </w:r>
    </w:p>
  </w:footnote>
  <w:footnote w:type="continuationSeparator" w:id="0">
    <w:p w:rsidR="00000000" w:rsidRDefault="001E67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8D5" w:rsidRDefault="0088770E">
    <w:pPr>
      <w:pStyle w:val="Header"/>
    </w:pPr>
    <w:r>
      <w:rPr>
        <w:rFonts w:ascii="Arial" w:hAnsi="Arial" w:cs="Arial"/>
        <w:noProof/>
        <w:sz w:val="20"/>
        <w:szCs w:val="20"/>
        <w:lang w:eastAsia="en-CA"/>
      </w:rPr>
      <w:drawing>
        <wp:anchor distT="0" distB="0" distL="114300" distR="114300" simplePos="0" relativeHeight="251660288" behindDoc="1" locked="0" layoutInCell="1" allowOverlap="1" wp14:anchorId="2DD85AE6" wp14:editId="6023EEB6">
          <wp:simplePos x="0" y="0"/>
          <wp:positionH relativeFrom="column">
            <wp:posOffset>0</wp:posOffset>
          </wp:positionH>
          <wp:positionV relativeFrom="paragraph">
            <wp:posOffset>0</wp:posOffset>
          </wp:positionV>
          <wp:extent cx="3827780" cy="333375"/>
          <wp:effectExtent l="0" t="0" r="1270" b="9525"/>
          <wp:wrapNone/>
          <wp:docPr id="3" name="Picture 3" descr="EDSC_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SC_5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27780" cy="333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8D5" w:rsidRDefault="0088770E">
    <w:pPr>
      <w:pStyle w:val="Header"/>
    </w:pPr>
    <w:r>
      <w:rPr>
        <w:rFonts w:ascii="Arial" w:hAnsi="Arial" w:cs="Arial"/>
        <w:noProof/>
        <w:sz w:val="20"/>
        <w:szCs w:val="20"/>
        <w:lang w:eastAsia="en-CA"/>
      </w:rPr>
      <w:drawing>
        <wp:anchor distT="0" distB="0" distL="114300" distR="114300" simplePos="0" relativeHeight="251659264" behindDoc="1" locked="0" layoutInCell="1" allowOverlap="1" wp14:anchorId="5D89AF0E" wp14:editId="060D9E5B">
          <wp:simplePos x="0" y="0"/>
          <wp:positionH relativeFrom="column">
            <wp:posOffset>0</wp:posOffset>
          </wp:positionH>
          <wp:positionV relativeFrom="paragraph">
            <wp:posOffset>0</wp:posOffset>
          </wp:positionV>
          <wp:extent cx="3827780" cy="333375"/>
          <wp:effectExtent l="0" t="0" r="1270" b="9525"/>
          <wp:wrapNone/>
          <wp:docPr id="1" name="Picture 1" descr="EDSC_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SC_5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27780" cy="333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1207EC"/>
    <w:multiLevelType w:val="hybridMultilevel"/>
    <w:tmpl w:val="A58468BE"/>
    <w:lvl w:ilvl="0" w:tplc="B1D6D34A">
      <w:start w:val="1"/>
      <w:numFmt w:val="lowerLetter"/>
      <w:lvlText w:val="%1."/>
      <w:lvlJc w:val="left"/>
      <w:pPr>
        <w:ind w:left="1440" w:hanging="360"/>
      </w:pPr>
      <w:rPr>
        <w:b/>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 w15:restartNumberingAfterBreak="0">
    <w:nsid w:val="756A414B"/>
    <w:multiLevelType w:val="hybridMultilevel"/>
    <w:tmpl w:val="CAFA5DF8"/>
    <w:lvl w:ilvl="0" w:tplc="569AE5B0">
      <w:start w:val="1"/>
      <w:numFmt w:val="decimal"/>
      <w:lvlText w:val="%1."/>
      <w:lvlJc w:val="left"/>
      <w:pPr>
        <w:ind w:left="720" w:hanging="360"/>
      </w:pPr>
      <w:rPr>
        <w:b/>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70E"/>
    <w:rsid w:val="001E6727"/>
    <w:rsid w:val="00364E66"/>
    <w:rsid w:val="008877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A12A8"/>
  <w15:chartTrackingRefBased/>
  <w15:docId w15:val="{6EDD0ADD-BE0B-479F-9FC6-C03A71C3C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77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70E"/>
  </w:style>
  <w:style w:type="paragraph" w:styleId="Footer">
    <w:name w:val="footer"/>
    <w:basedOn w:val="Normal"/>
    <w:link w:val="FooterChar"/>
    <w:uiPriority w:val="99"/>
    <w:unhideWhenUsed/>
    <w:rsid w:val="008877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GoC / GdC</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Simard, Jean-Pierre J [NC]</dc:creator>
  <cp:keywords/>
  <dc:description/>
  <cp:lastModifiedBy>Simard, Jean-Pierre J [NC]</cp:lastModifiedBy>
  <cp:revision>2</cp:revision>
  <dcterms:created xsi:type="dcterms:W3CDTF">2020-12-07T14:59:00Z</dcterms:created>
  <dcterms:modified xsi:type="dcterms:W3CDTF">2020-12-07T15:10:00Z</dcterms:modified>
</cp:coreProperties>
</file>