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724B71" w:rsidRPr="008B7FFD" w:rsidTr="000241D0">
        <w:tc>
          <w:tcPr>
            <w:tcW w:w="10302" w:type="dxa"/>
          </w:tcPr>
          <w:p w:rsidR="00724B71" w:rsidRPr="00C153DE" w:rsidRDefault="00724B71" w:rsidP="000241D0">
            <w:pPr>
              <w:jc w:val="center"/>
              <w:rPr>
                <w:rFonts w:ascii="Arial" w:hAnsi="Arial" w:cs="Arial"/>
                <w:b/>
                <w:caps/>
                <w:color w:val="003478"/>
              </w:rPr>
            </w:pPr>
            <w:bookmarkStart w:id="0" w:name="_GoBack"/>
            <w:bookmarkEnd w:id="0"/>
            <w:r w:rsidRPr="00D34110">
              <w:rPr>
                <w:rFonts w:ascii="Arial" w:hAnsi="Arial" w:cs="Arial"/>
                <w:b/>
                <w:caps/>
                <w:color w:val="003478"/>
              </w:rPr>
              <w:t xml:space="preserve">Communications </w:t>
            </w:r>
            <w:smartTag w:uri="urn:schemas-microsoft-com:office:smarttags" w:element="stockticker">
              <w:r w:rsidRPr="006314E8">
                <w:rPr>
                  <w:rFonts w:ascii="Arial" w:hAnsi="Arial" w:cs="Arial"/>
                  <w:b/>
                  <w:caps/>
                  <w:color w:val="003478"/>
                </w:rPr>
                <w:t>and</w:t>
              </w:r>
            </w:smartTag>
            <w:r w:rsidRPr="006314E8">
              <w:rPr>
                <w:rFonts w:ascii="Arial" w:hAnsi="Arial" w:cs="Arial"/>
                <w:b/>
                <w:caps/>
                <w:color w:val="003478"/>
              </w:rPr>
              <w:t xml:space="preserve"> Marketing </w:t>
            </w:r>
            <w:r w:rsidRPr="00D34110">
              <w:rPr>
                <w:rFonts w:ascii="Arial" w:hAnsi="Arial" w:cs="Arial"/>
                <w:b/>
                <w:caps/>
                <w:color w:val="003478"/>
              </w:rPr>
              <w:t xml:space="preserve">Consultant </w:t>
            </w:r>
            <w:r>
              <w:rPr>
                <w:rFonts w:ascii="Arial" w:hAnsi="Arial" w:cs="Arial"/>
                <w:b/>
                <w:caps/>
                <w:color w:val="003478"/>
              </w:rPr>
              <w:t>(IS-04</w:t>
            </w:r>
            <w:r w:rsidRPr="00C153DE">
              <w:rPr>
                <w:rFonts w:ascii="Arial" w:hAnsi="Arial" w:cs="Arial"/>
                <w:b/>
                <w:caps/>
                <w:color w:val="003478"/>
              </w:rPr>
              <w:t>)</w:t>
            </w:r>
          </w:p>
        </w:tc>
      </w:tr>
      <w:tr w:rsidR="00724B71" w:rsidRPr="008B7FFD" w:rsidTr="000241D0">
        <w:tc>
          <w:tcPr>
            <w:tcW w:w="10302" w:type="dxa"/>
          </w:tcPr>
          <w:p w:rsidR="00724B71" w:rsidRPr="008B67A8" w:rsidRDefault="00724B71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Pr="008B67A8">
              <w:rPr>
                <w:rFonts w:ascii="Arial" w:hAnsi="Arial" w:cs="Arial"/>
              </w:rPr>
              <w:t xml:space="preserve">ternal </w:t>
            </w:r>
            <w:r>
              <w:rPr>
                <w:rFonts w:ascii="Arial" w:hAnsi="Arial" w:cs="Arial"/>
              </w:rPr>
              <w:t xml:space="preserve">or External </w:t>
            </w:r>
            <w:r w:rsidRPr="008B67A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rocess</w:t>
            </w:r>
          </w:p>
        </w:tc>
      </w:tr>
    </w:tbl>
    <w:p w:rsidR="00724B71" w:rsidRPr="008B7FFD" w:rsidRDefault="00724B71" w:rsidP="00724B71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15"/>
        <w:gridCol w:w="7601"/>
      </w:tblGrid>
      <w:tr w:rsidR="00724B71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724B71" w:rsidRPr="008B7FFD" w:rsidRDefault="00724B71" w:rsidP="000241D0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724B71" w:rsidRPr="008B7FFD" w:rsidRDefault="00724B71" w:rsidP="000241D0">
            <w:pPr>
              <w:jc w:val="center"/>
              <w:rPr>
                <w:rFonts w:ascii="Arial" w:hAnsi="Arial" w:cs="Arial"/>
              </w:rPr>
            </w:pPr>
            <w:r w:rsidRPr="008B7FFD">
              <w:rPr>
                <w:rFonts w:ascii="Arial" w:hAnsi="Arial" w:cs="Arial"/>
                <w:b/>
                <w:color w:val="FFFFFF"/>
              </w:rPr>
              <w:t>ESSENTIAL QUALIFICATIONS</w:t>
            </w:r>
          </w:p>
        </w:tc>
      </w:tr>
      <w:tr w:rsidR="00724B71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24B71" w:rsidRPr="00864E8C" w:rsidRDefault="00724B71" w:rsidP="000241D0">
            <w:pPr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724B71" w:rsidRPr="00864E8C" w:rsidRDefault="00724B71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Education</w:t>
            </w:r>
          </w:p>
        </w:tc>
      </w:tr>
      <w:tr w:rsidR="00724B71" w:rsidRPr="008B7FFD" w:rsidTr="000241D0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24B71" w:rsidRPr="002462A0" w:rsidRDefault="00724B71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</w:tcPr>
          <w:p w:rsidR="00724B71" w:rsidRPr="00005711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005711">
              <w:rPr>
                <w:rFonts w:ascii="Arial" w:hAnsi="Arial" w:cs="Arial"/>
              </w:rPr>
              <w:t>Degree from a recognized university or an acceptable combination of education, training and/or experience may serve as an alternative to university graduation at the manager's discretion</w:t>
            </w:r>
          </w:p>
          <w:p w:rsidR="00724B71" w:rsidRPr="00005711" w:rsidRDefault="00724B71" w:rsidP="000241D0">
            <w:pPr>
              <w:rPr>
                <w:rFonts w:ascii="Arial" w:hAnsi="Arial" w:cs="Arial"/>
              </w:rPr>
            </w:pPr>
          </w:p>
        </w:tc>
      </w:tr>
      <w:tr w:rsidR="00724B71" w:rsidRPr="008B7FFD" w:rsidTr="000241D0">
        <w:tc>
          <w:tcPr>
            <w:tcW w:w="172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24B71" w:rsidRPr="002462A0" w:rsidRDefault="00724B71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724B71" w:rsidRPr="00864E8C" w:rsidRDefault="00724B71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724B71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24B71" w:rsidRPr="002462A0" w:rsidRDefault="00724B71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vAlign w:val="center"/>
          </w:tcPr>
          <w:p w:rsidR="00724B71" w:rsidRPr="00BF73C8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F73C8">
              <w:rPr>
                <w:rFonts w:ascii="Arial" w:hAnsi="Arial" w:cs="Arial"/>
              </w:rPr>
              <w:t>Experience in providing advice to senior management</w:t>
            </w:r>
          </w:p>
          <w:p w:rsidR="00724B71" w:rsidRPr="00BF73C8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F73C8">
              <w:rPr>
                <w:rFonts w:ascii="Arial" w:hAnsi="Arial" w:cs="Arial"/>
              </w:rPr>
              <w:t>Experience in communications strategic planning or major project management</w:t>
            </w:r>
          </w:p>
          <w:p w:rsidR="00724B71" w:rsidRPr="00BF73C8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F73C8">
              <w:rPr>
                <w:rFonts w:ascii="Arial" w:hAnsi="Arial" w:cs="Arial"/>
              </w:rPr>
              <w:t>Experience in organizing events in a multi-stakeholder environment</w:t>
            </w:r>
          </w:p>
          <w:p w:rsidR="00724B71" w:rsidRPr="00BF73C8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F73C8">
              <w:rPr>
                <w:rFonts w:ascii="Arial" w:hAnsi="Arial" w:cs="Arial"/>
              </w:rPr>
              <w:t>Experience in writing a variety of communications products such as speaking notes, speeches, briefing documents, backgrounders, fact sheets, questions and answers, news releases, brochures, presentations, etc.</w:t>
            </w:r>
          </w:p>
          <w:p w:rsidR="00724B71" w:rsidRPr="00D34110" w:rsidRDefault="00724B71" w:rsidP="000241D0">
            <w:pPr>
              <w:rPr>
                <w:rFonts w:ascii="Arial" w:hAnsi="Arial" w:cs="Arial"/>
              </w:rPr>
            </w:pPr>
          </w:p>
        </w:tc>
      </w:tr>
      <w:tr w:rsidR="00724B71" w:rsidRPr="008B7FFD" w:rsidTr="000241D0"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4B71" w:rsidRDefault="00724B71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724B71" w:rsidRPr="00D34110" w:rsidRDefault="00724B71" w:rsidP="000241D0">
            <w:pPr>
              <w:rPr>
                <w:rFonts w:ascii="Arial" w:hAnsi="Arial" w:cs="Arial"/>
              </w:rPr>
            </w:pPr>
            <w:r w:rsidRPr="00D34110">
              <w:rPr>
                <w:rFonts w:ascii="Arial" w:hAnsi="Arial" w:cs="Arial"/>
                <w:b/>
                <w:color w:val="FFFFFF"/>
              </w:rPr>
              <w:t>Knowledge</w:t>
            </w:r>
          </w:p>
        </w:tc>
      </w:tr>
      <w:tr w:rsidR="00724B71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24B71" w:rsidRDefault="00724B71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vAlign w:val="center"/>
          </w:tcPr>
          <w:p w:rsidR="00724B71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C56ADC">
              <w:rPr>
                <w:rFonts w:ascii="Arial" w:hAnsi="Arial" w:cs="Arial"/>
              </w:rPr>
              <w:t xml:space="preserve">Knowledge of the government of </w:t>
            </w:r>
            <w:smartTag w:uri="urn:schemas-microsoft-com:office:smarttags" w:element="country-region">
              <w:smartTag w:uri="urn:schemas-microsoft-com:office:smarttags" w:element="place">
                <w:r w:rsidRPr="00C56ADC">
                  <w:rPr>
                    <w:rFonts w:ascii="Arial" w:hAnsi="Arial" w:cs="Arial"/>
                  </w:rPr>
                  <w:t>Canada</w:t>
                </w:r>
              </w:smartTag>
            </w:smartTag>
            <w:r w:rsidRPr="00C56ADC">
              <w:rPr>
                <w:rFonts w:ascii="Arial" w:hAnsi="Arial" w:cs="Arial"/>
              </w:rPr>
              <w:t>'s communications policies and practices</w:t>
            </w:r>
          </w:p>
          <w:p w:rsidR="00724B71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C56ADC">
              <w:rPr>
                <w:rFonts w:ascii="Arial" w:hAnsi="Arial" w:cs="Arial"/>
              </w:rPr>
              <w:t>Knowledge of project management principles, practices and tools</w:t>
            </w:r>
          </w:p>
          <w:p w:rsidR="00724B71" w:rsidRPr="00D34110" w:rsidRDefault="00724B71" w:rsidP="000241D0">
            <w:pPr>
              <w:rPr>
                <w:rFonts w:ascii="Arial" w:hAnsi="Arial" w:cs="Arial"/>
              </w:rPr>
            </w:pPr>
          </w:p>
        </w:tc>
      </w:tr>
      <w:tr w:rsidR="00724B71" w:rsidRPr="008B7FFD" w:rsidTr="000241D0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24B71" w:rsidRPr="002462A0" w:rsidRDefault="00724B71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724B71" w:rsidRPr="00BF73C8" w:rsidRDefault="00724B71" w:rsidP="000241D0">
            <w:pPr>
              <w:rPr>
                <w:rFonts w:ascii="Arial" w:hAnsi="Arial" w:cs="Arial"/>
                <w:b/>
                <w:color w:val="FFFFFF"/>
              </w:rPr>
            </w:pPr>
            <w:r w:rsidRPr="00BF73C8"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724B71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24B71" w:rsidRPr="002462A0" w:rsidRDefault="00724B71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tcBorders>
              <w:bottom w:val="single" w:sz="4" w:space="0" w:color="auto"/>
            </w:tcBorders>
            <w:vAlign w:val="center"/>
          </w:tcPr>
          <w:p w:rsidR="00724B71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C56ADC">
              <w:rPr>
                <w:rFonts w:ascii="Arial" w:hAnsi="Arial" w:cs="Arial"/>
              </w:rPr>
              <w:t>Strategic and Analytical Thinking</w:t>
            </w:r>
          </w:p>
          <w:p w:rsidR="00724B71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F043B7">
              <w:rPr>
                <w:rFonts w:ascii="Arial" w:hAnsi="Arial" w:cs="Arial"/>
              </w:rPr>
              <w:t>Written communication</w:t>
            </w:r>
          </w:p>
          <w:p w:rsidR="00724B71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C56ADC">
              <w:rPr>
                <w:rFonts w:ascii="Arial" w:hAnsi="Arial" w:cs="Arial"/>
              </w:rPr>
              <w:t>Planning and Organizing</w:t>
            </w:r>
          </w:p>
          <w:p w:rsidR="00724B71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 w:rsidRPr="00C56ADC">
                  <w:rPr>
                    <w:rFonts w:ascii="Arial" w:hAnsi="Arial" w:cs="Arial"/>
                  </w:rPr>
                  <w:t>Relationship</w:t>
                </w:r>
              </w:smartTag>
              <w:r w:rsidRPr="00C56ADC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C56ADC">
                  <w:rPr>
                    <w:rFonts w:ascii="Arial" w:hAnsi="Arial" w:cs="Arial"/>
                  </w:rPr>
                  <w:t>Building</w:t>
                </w:r>
              </w:smartTag>
            </w:smartTag>
          </w:p>
          <w:p w:rsidR="00724B71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F043B7">
              <w:rPr>
                <w:rFonts w:ascii="Arial" w:hAnsi="Arial" w:cs="Arial"/>
              </w:rPr>
              <w:t>Communication</w:t>
            </w:r>
          </w:p>
          <w:p w:rsidR="00724B71" w:rsidRPr="00BF73C8" w:rsidRDefault="00724B71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724B71" w:rsidRPr="008B7FFD" w:rsidTr="000241D0">
        <w:tc>
          <w:tcPr>
            <w:tcW w:w="17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24B71" w:rsidRDefault="00724B71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724B71" w:rsidRPr="00882595" w:rsidRDefault="00724B71" w:rsidP="000241D0">
            <w:pPr>
              <w:rPr>
                <w:rFonts w:ascii="Arial" w:hAnsi="Arial" w:cs="Arial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724B71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24B71" w:rsidRDefault="00724B71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8574" w:type="dxa"/>
            <w:tcBorders>
              <w:bottom w:val="single" w:sz="4" w:space="0" w:color="auto"/>
            </w:tcBorders>
            <w:vAlign w:val="center"/>
          </w:tcPr>
          <w:p w:rsidR="00724B71" w:rsidRPr="00257322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257322">
              <w:rPr>
                <w:rFonts w:ascii="Arial" w:hAnsi="Arial" w:cs="Arial"/>
              </w:rPr>
              <w:t>Dependability</w:t>
            </w:r>
          </w:p>
          <w:p w:rsidR="00724B71" w:rsidRPr="00257322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C56ADC">
              <w:rPr>
                <w:rFonts w:ascii="Arial" w:hAnsi="Arial" w:cs="Arial"/>
              </w:rPr>
              <w:t>Client Focus</w:t>
            </w:r>
          </w:p>
          <w:p w:rsidR="00724B71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C56ADC">
              <w:rPr>
                <w:rFonts w:ascii="Arial" w:hAnsi="Arial" w:cs="Arial"/>
              </w:rPr>
              <w:t>Influence</w:t>
            </w:r>
          </w:p>
          <w:p w:rsidR="00724B71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07D87">
              <w:rPr>
                <w:rFonts w:ascii="Arial" w:hAnsi="Arial" w:cs="Arial"/>
              </w:rPr>
              <w:t>Judgement</w:t>
            </w:r>
          </w:p>
          <w:p w:rsidR="00724B71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07D87">
              <w:rPr>
                <w:rFonts w:ascii="Arial" w:hAnsi="Arial" w:cs="Arial"/>
              </w:rPr>
              <w:t>Interpersonal Awareness</w:t>
            </w:r>
          </w:p>
          <w:p w:rsidR="00724B71" w:rsidRPr="00257322" w:rsidRDefault="00724B71" w:rsidP="00724B71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B620D">
              <w:rPr>
                <w:rFonts w:ascii="Arial" w:hAnsi="Arial" w:cs="Arial"/>
              </w:rPr>
              <w:t>Results Orientation</w:t>
            </w:r>
          </w:p>
          <w:p w:rsidR="00724B71" w:rsidRPr="00882595" w:rsidRDefault="00724B71" w:rsidP="000241D0">
            <w:pPr>
              <w:rPr>
                <w:rFonts w:ascii="Arial" w:hAnsi="Arial" w:cs="Arial"/>
              </w:rPr>
            </w:pPr>
          </w:p>
        </w:tc>
      </w:tr>
      <w:tr w:rsidR="00724B71" w:rsidRPr="008B7FFD" w:rsidTr="000241D0">
        <w:tc>
          <w:tcPr>
            <w:tcW w:w="172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24B71" w:rsidRPr="002462A0" w:rsidRDefault="00724B71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724B71" w:rsidRPr="00183491" w:rsidRDefault="00724B71" w:rsidP="000241D0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Official Language Proficiency</w:t>
            </w:r>
          </w:p>
        </w:tc>
      </w:tr>
      <w:tr w:rsidR="00724B71" w:rsidRPr="008B7FFD" w:rsidTr="000241D0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24B71" w:rsidRPr="002462A0" w:rsidRDefault="00724B71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62A0">
              <w:rPr>
                <w:rFonts w:ascii="Arial" w:hAnsi="Arial" w:cs="Arial"/>
                <w:b/>
                <w:sz w:val="16"/>
                <w:szCs w:val="16"/>
              </w:rPr>
              <w:t>Mandatory choice</w:t>
            </w:r>
          </w:p>
        </w:tc>
        <w:tc>
          <w:tcPr>
            <w:tcW w:w="8574" w:type="dxa"/>
            <w:vAlign w:val="center"/>
          </w:tcPr>
          <w:p w:rsidR="00724B71" w:rsidRPr="009403CB" w:rsidRDefault="00724B71" w:rsidP="00724B7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English Essential</w:t>
            </w:r>
          </w:p>
          <w:p w:rsidR="00724B71" w:rsidRPr="009403CB" w:rsidRDefault="00724B71" w:rsidP="00724B7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French Essential</w:t>
            </w:r>
          </w:p>
          <w:p w:rsidR="00724B71" w:rsidRDefault="00724B71" w:rsidP="00724B7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9403CB">
              <w:rPr>
                <w:rFonts w:ascii="Arial" w:hAnsi="Arial" w:cs="Arial"/>
              </w:rPr>
              <w:t>English or French Essential</w:t>
            </w:r>
          </w:p>
          <w:p w:rsidR="00724B71" w:rsidRPr="009403CB" w:rsidRDefault="00724B71" w:rsidP="00724B7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Imperative – Level: ____________________</w:t>
            </w:r>
          </w:p>
          <w:p w:rsidR="00724B71" w:rsidRPr="009403CB" w:rsidRDefault="00724B71" w:rsidP="00724B71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Bilingual Non-Imperative – Level: ____________________</w:t>
            </w:r>
          </w:p>
          <w:p w:rsidR="00724B71" w:rsidRPr="009403CB" w:rsidRDefault="00724B71" w:rsidP="000241D0">
            <w:pPr>
              <w:rPr>
                <w:rFonts w:ascii="Arial" w:hAnsi="Arial" w:cs="Arial"/>
              </w:rPr>
            </w:pPr>
          </w:p>
        </w:tc>
      </w:tr>
    </w:tbl>
    <w:p w:rsidR="00724B71" w:rsidRDefault="00724B71" w:rsidP="00724B71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03"/>
        <w:gridCol w:w="7613"/>
      </w:tblGrid>
      <w:tr w:rsidR="00724B71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724B71" w:rsidRPr="008B7FFD" w:rsidRDefault="00724B71" w:rsidP="000241D0">
            <w:pPr>
              <w:rPr>
                <w:rFonts w:ascii="Arial" w:hAnsi="Arial" w:cs="Arial"/>
              </w:rPr>
            </w:pPr>
          </w:p>
        </w:tc>
        <w:tc>
          <w:tcPr>
            <w:tcW w:w="8574" w:type="dxa"/>
            <w:shd w:val="clear" w:color="auto" w:fill="003478"/>
            <w:vAlign w:val="center"/>
          </w:tcPr>
          <w:p w:rsidR="00724B71" w:rsidRPr="008B7FFD" w:rsidRDefault="00724B71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ASSET</w:t>
            </w:r>
            <w:r w:rsidRPr="008B7FFD">
              <w:rPr>
                <w:rFonts w:ascii="Arial" w:hAnsi="Arial" w:cs="Arial"/>
                <w:b/>
                <w:color w:val="FFFFFF"/>
              </w:rPr>
              <w:t xml:space="preserve"> QUALIFICATIONS</w:t>
            </w:r>
          </w:p>
        </w:tc>
      </w:tr>
      <w:tr w:rsidR="00724B71" w:rsidRPr="008B7FFD" w:rsidTr="000241D0">
        <w:tc>
          <w:tcPr>
            <w:tcW w:w="1728" w:type="dxa"/>
            <w:vMerge w:val="restart"/>
            <w:tcBorders>
              <w:top w:val="nil"/>
              <w:left w:val="single" w:sz="4" w:space="0" w:color="FFFFFF"/>
            </w:tcBorders>
            <w:shd w:val="clear" w:color="auto" w:fill="auto"/>
            <w:vAlign w:val="center"/>
          </w:tcPr>
          <w:p w:rsidR="00724B71" w:rsidRPr="001146C4" w:rsidRDefault="00724B71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724B71" w:rsidRPr="00864E8C" w:rsidRDefault="00724B71" w:rsidP="000241D0">
            <w:pPr>
              <w:rPr>
                <w:rFonts w:ascii="Arial" w:hAnsi="Arial" w:cs="Arial"/>
                <w:b/>
                <w:color w:val="FFFFFF"/>
              </w:rPr>
            </w:pPr>
            <w:r w:rsidRPr="00864E8C">
              <w:rPr>
                <w:rFonts w:ascii="Arial" w:hAnsi="Arial" w:cs="Arial"/>
                <w:b/>
                <w:color w:val="FFFFFF"/>
              </w:rPr>
              <w:t>Experience</w:t>
            </w:r>
          </w:p>
        </w:tc>
      </w:tr>
      <w:tr w:rsidR="00724B71" w:rsidRPr="008B7FFD" w:rsidTr="000241D0">
        <w:tc>
          <w:tcPr>
            <w:tcW w:w="1728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24B71" w:rsidRPr="001146C4" w:rsidRDefault="00724B71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C0C0C0"/>
            <w:vAlign w:val="center"/>
          </w:tcPr>
          <w:p w:rsidR="00724B71" w:rsidRPr="0028455B" w:rsidRDefault="00724B71" w:rsidP="000241D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Any of the following qualifiers can be used for experience factors within the assets qualifications section: 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>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Significant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>;</w:t>
            </w:r>
            <w:r w:rsidRPr="0028455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Recent and significant experience with good results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. Please refer to the </w:t>
            </w:r>
            <w:proofErr w:type="spellStart"/>
            <w:r w:rsidRPr="0028455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Users</w:t>
            </w:r>
            <w:proofErr w:type="spellEnd"/>
            <w:r w:rsidRPr="0028455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Guide: Standardized Statement of Merit Criteria &amp; Conditions of Employment</w:t>
            </w:r>
            <w:r w:rsidRPr="0028455B">
              <w:rPr>
                <w:rFonts w:ascii="Arial" w:hAnsi="Arial" w:cs="Arial"/>
                <w:sz w:val="16"/>
                <w:szCs w:val="16"/>
                <w:lang w:val="en-US"/>
              </w:rPr>
              <w:t xml:space="preserve"> for more information about qualifiers.</w:t>
            </w:r>
          </w:p>
          <w:p w:rsidR="00724B71" w:rsidRPr="008E151D" w:rsidRDefault="00724B71" w:rsidP="000241D0">
            <w:pPr>
              <w:rPr>
                <w:rFonts w:ascii="Arial" w:hAnsi="Arial" w:cs="Arial"/>
              </w:rPr>
            </w:pPr>
          </w:p>
        </w:tc>
      </w:tr>
      <w:tr w:rsidR="00724B71" w:rsidRPr="008B7FFD" w:rsidTr="000241D0">
        <w:tc>
          <w:tcPr>
            <w:tcW w:w="17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724B71" w:rsidRPr="001E7684" w:rsidRDefault="00724B71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E768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724B71" w:rsidRPr="00BF73C8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F73C8">
              <w:rPr>
                <w:rFonts w:ascii="Arial" w:hAnsi="Arial" w:cs="Arial"/>
              </w:rPr>
              <w:t>in supervision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C0BBC">
              <w:rPr>
                <w:rFonts w:ascii="Arial" w:hAnsi="Arial" w:cs="Arial"/>
              </w:rPr>
              <w:t>in the design, development, implementation, and administration of an Internet site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C0BBC">
              <w:rPr>
                <w:rFonts w:ascii="Arial" w:hAnsi="Arial" w:cs="Arial"/>
              </w:rPr>
              <w:t>in media relations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953C9">
              <w:rPr>
                <w:rFonts w:ascii="Arial" w:hAnsi="Arial" w:cs="Arial"/>
              </w:rPr>
              <w:t>in publishing and website development and management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953C9">
              <w:rPr>
                <w:rFonts w:ascii="Arial" w:hAnsi="Arial" w:cs="Arial"/>
              </w:rPr>
              <w:t>in advertising and/or public opinion research</w:t>
            </w:r>
          </w:p>
          <w:p w:rsidR="00724B71" w:rsidRPr="00BF73C8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953C9">
              <w:rPr>
                <w:rFonts w:ascii="Arial" w:hAnsi="Arial" w:cs="Arial"/>
              </w:rPr>
              <w:t>as the working unit subject matter expert in graphic design layout/procedures and technology</w:t>
            </w:r>
          </w:p>
          <w:p w:rsidR="00724B71" w:rsidRPr="00BF73C8" w:rsidRDefault="00724B71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724B71" w:rsidRPr="008B7FFD" w:rsidTr="000241D0">
        <w:tc>
          <w:tcPr>
            <w:tcW w:w="172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724B71" w:rsidRPr="001146C4" w:rsidRDefault="00724B71" w:rsidP="000241D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724B71" w:rsidRPr="00BF73C8" w:rsidRDefault="00724B71" w:rsidP="000241D0">
            <w:pPr>
              <w:rPr>
                <w:rFonts w:ascii="Arial" w:hAnsi="Arial" w:cs="Arial"/>
                <w:b/>
                <w:color w:val="FFFFFF"/>
              </w:rPr>
            </w:pPr>
            <w:r w:rsidRPr="00BF73C8">
              <w:rPr>
                <w:rFonts w:ascii="Arial" w:hAnsi="Arial" w:cs="Arial"/>
                <w:b/>
                <w:color w:val="FFFFFF"/>
              </w:rPr>
              <w:t>Knowledge</w:t>
            </w:r>
          </w:p>
        </w:tc>
      </w:tr>
      <w:tr w:rsidR="00724B71" w:rsidRPr="008B7FFD" w:rsidTr="000241D0">
        <w:tc>
          <w:tcPr>
            <w:tcW w:w="17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24B71" w:rsidRPr="001146C4" w:rsidRDefault="00724B71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C56ADC">
              <w:rPr>
                <w:rFonts w:ascii="Arial" w:hAnsi="Arial" w:cs="Arial"/>
              </w:rPr>
              <w:t>Knowing our business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B620D">
              <w:rPr>
                <w:rFonts w:ascii="Arial" w:hAnsi="Arial" w:cs="Arial"/>
              </w:rPr>
              <w:t>Knowledge of principles and practices pertaining to the communications field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C56ADC">
              <w:rPr>
                <w:rFonts w:ascii="Arial" w:hAnsi="Arial" w:cs="Arial"/>
              </w:rPr>
              <w:t>Knowledge of the structure, operations and decision making process of the Government of Canada</w:t>
            </w:r>
          </w:p>
          <w:p w:rsidR="00724B71" w:rsidRPr="00BF73C8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C56ADC">
              <w:rPr>
                <w:rFonts w:ascii="Arial" w:hAnsi="Arial" w:cs="Arial"/>
              </w:rPr>
              <w:t>Knowledge of public consultations and citizen engagement</w:t>
            </w:r>
          </w:p>
          <w:p w:rsidR="00724B71" w:rsidRPr="00BF73C8" w:rsidRDefault="00724B71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724B71" w:rsidRPr="008B7FFD" w:rsidTr="000241D0">
        <w:tc>
          <w:tcPr>
            <w:tcW w:w="1728" w:type="dxa"/>
            <w:tcBorders>
              <w:left w:val="nil"/>
            </w:tcBorders>
            <w:shd w:val="clear" w:color="auto" w:fill="auto"/>
            <w:vAlign w:val="center"/>
          </w:tcPr>
          <w:p w:rsidR="00724B71" w:rsidRPr="001146C4" w:rsidRDefault="00724B71" w:rsidP="000241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724B71" w:rsidRPr="00BF73C8" w:rsidRDefault="00724B71" w:rsidP="000241D0">
            <w:pPr>
              <w:rPr>
                <w:rFonts w:ascii="Arial" w:hAnsi="Arial" w:cs="Arial"/>
              </w:rPr>
            </w:pPr>
            <w:r w:rsidRPr="00BF73C8">
              <w:rPr>
                <w:rFonts w:ascii="Arial" w:hAnsi="Arial" w:cs="Arial"/>
                <w:b/>
                <w:color w:val="FFFFFF"/>
              </w:rPr>
              <w:t>Abilities</w:t>
            </w:r>
          </w:p>
        </w:tc>
      </w:tr>
      <w:tr w:rsidR="00724B71" w:rsidRPr="008B7FFD" w:rsidTr="000241D0">
        <w:tc>
          <w:tcPr>
            <w:tcW w:w="1728" w:type="dxa"/>
            <w:shd w:val="clear" w:color="auto" w:fill="C0C0C0"/>
            <w:vAlign w:val="center"/>
          </w:tcPr>
          <w:p w:rsidR="00724B71" w:rsidRPr="001146C4" w:rsidRDefault="00724B71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B620D">
              <w:rPr>
                <w:rFonts w:ascii="Arial" w:hAnsi="Arial" w:cs="Arial"/>
              </w:rPr>
              <w:t>Consulting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B620D">
              <w:rPr>
                <w:rFonts w:ascii="Arial" w:hAnsi="Arial" w:cs="Arial"/>
              </w:rPr>
              <w:t>Presentation Skills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B620D">
              <w:rPr>
                <w:rFonts w:ascii="Arial" w:hAnsi="Arial" w:cs="Arial"/>
              </w:rPr>
              <w:t>Thinking Skills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B620D">
              <w:rPr>
                <w:rFonts w:ascii="Arial" w:hAnsi="Arial" w:cs="Arial"/>
              </w:rPr>
              <w:t>Facilitation Skills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B620D">
              <w:rPr>
                <w:rFonts w:ascii="Arial" w:hAnsi="Arial" w:cs="Arial"/>
              </w:rPr>
              <w:t>Diagnostic Information Gathering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B620D">
              <w:rPr>
                <w:rFonts w:ascii="Arial" w:hAnsi="Arial" w:cs="Arial"/>
              </w:rPr>
              <w:t>Using Technology</w:t>
            </w:r>
          </w:p>
          <w:p w:rsidR="00724B71" w:rsidRPr="00BF73C8" w:rsidRDefault="00724B71" w:rsidP="000241D0">
            <w:pPr>
              <w:rPr>
                <w:rFonts w:ascii="Arial" w:hAnsi="Arial" w:cs="Arial"/>
              </w:rPr>
            </w:pPr>
          </w:p>
        </w:tc>
      </w:tr>
      <w:tr w:rsidR="00724B71" w:rsidRPr="008B7FFD" w:rsidTr="000241D0">
        <w:tc>
          <w:tcPr>
            <w:tcW w:w="1728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724B71" w:rsidRPr="001146C4" w:rsidRDefault="00724B71" w:rsidP="000241D0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8574" w:type="dxa"/>
            <w:shd w:val="clear" w:color="auto" w:fill="606060"/>
            <w:vAlign w:val="center"/>
          </w:tcPr>
          <w:p w:rsidR="00724B71" w:rsidRPr="00F91CD4" w:rsidRDefault="00724B71" w:rsidP="000241D0">
            <w:pPr>
              <w:rPr>
                <w:rFonts w:ascii="Arial" w:hAnsi="Arial" w:cs="Arial"/>
                <w:color w:val="FFFFFF"/>
              </w:rPr>
            </w:pPr>
            <w:r w:rsidRPr="00F91CD4">
              <w:rPr>
                <w:rFonts w:ascii="Arial" w:hAnsi="Arial" w:cs="Arial"/>
                <w:b/>
                <w:color w:val="FFFFFF"/>
              </w:rPr>
              <w:t>Personal Suitability</w:t>
            </w:r>
          </w:p>
        </w:tc>
      </w:tr>
      <w:tr w:rsidR="00724B71" w:rsidRPr="008B7FFD" w:rsidTr="000241D0"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24B71" w:rsidRPr="001146C4" w:rsidRDefault="00724B71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8574" w:type="dxa"/>
            <w:vAlign w:val="center"/>
          </w:tcPr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B620D">
              <w:rPr>
                <w:rFonts w:ascii="Arial" w:hAnsi="Arial" w:cs="Arial"/>
              </w:rPr>
              <w:t>Changing and Learning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BB620D">
              <w:rPr>
                <w:rFonts w:ascii="Arial" w:hAnsi="Arial" w:cs="Arial"/>
              </w:rPr>
              <w:t>Positive Attitude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257322">
              <w:rPr>
                <w:rFonts w:ascii="Arial" w:hAnsi="Arial" w:cs="Arial"/>
              </w:rPr>
              <w:t>Initiative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C56ADC">
              <w:rPr>
                <w:rFonts w:ascii="Arial" w:hAnsi="Arial" w:cs="Arial"/>
              </w:rPr>
              <w:t>Working with Others</w:t>
            </w:r>
          </w:p>
          <w:p w:rsidR="00724B71" w:rsidRPr="008B7FFD" w:rsidRDefault="00724B71" w:rsidP="000241D0">
            <w:pPr>
              <w:rPr>
                <w:rFonts w:ascii="Arial" w:hAnsi="Arial" w:cs="Arial"/>
              </w:rPr>
            </w:pPr>
          </w:p>
        </w:tc>
      </w:tr>
    </w:tbl>
    <w:p w:rsidR="00724B71" w:rsidRDefault="00724B71" w:rsidP="00724B71">
      <w:pPr>
        <w:rPr>
          <w:rFonts w:ascii="Arial" w:hAnsi="Arial" w:cs="Arial"/>
        </w:rPr>
      </w:pPr>
    </w:p>
    <w:p w:rsidR="00724B71" w:rsidRDefault="00724B71" w:rsidP="00724B71"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5"/>
        <w:gridCol w:w="10"/>
        <w:gridCol w:w="23"/>
        <w:gridCol w:w="7588"/>
      </w:tblGrid>
      <w:tr w:rsidR="00724B71" w:rsidTr="00724B71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724B71" w:rsidRDefault="00724B71" w:rsidP="000241D0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2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724B71" w:rsidRPr="008B7FFD" w:rsidRDefault="00724B71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OPERATIONAL REQUIREMENTS</w:t>
            </w:r>
          </w:p>
        </w:tc>
      </w:tr>
      <w:tr w:rsidR="00724B71" w:rsidTr="00724B71"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24B71" w:rsidRPr="001146C4" w:rsidRDefault="00724B71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11" w:type="dxa"/>
            <w:gridSpan w:val="2"/>
            <w:vAlign w:val="center"/>
          </w:tcPr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734592">
              <w:rPr>
                <w:rFonts w:ascii="Arial" w:hAnsi="Arial" w:cs="Arial"/>
              </w:rPr>
              <w:t xml:space="preserve">Willing and able to work overtime 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A87EFD">
              <w:rPr>
                <w:rFonts w:ascii="Arial" w:hAnsi="Arial" w:cs="Arial"/>
              </w:rPr>
              <w:t>Willing and able to travel</w:t>
            </w:r>
          </w:p>
          <w:p w:rsidR="00724B71" w:rsidRDefault="00724B71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724B71" w:rsidTr="00724B71">
        <w:tc>
          <w:tcPr>
            <w:tcW w:w="159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724B71" w:rsidRDefault="00724B71" w:rsidP="000241D0">
            <w:pPr>
              <w:rPr>
                <w:rFonts w:ascii="Arial" w:hAnsi="Arial" w:cs="Arial"/>
              </w:rPr>
            </w:pPr>
          </w:p>
        </w:tc>
        <w:tc>
          <w:tcPr>
            <w:tcW w:w="762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724B71" w:rsidRPr="008B7FFD" w:rsidRDefault="00724B71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ORGANIZATIONAL NEEDS</w:t>
            </w:r>
          </w:p>
        </w:tc>
      </w:tr>
      <w:tr w:rsidR="00724B71" w:rsidTr="00724B71">
        <w:tc>
          <w:tcPr>
            <w:tcW w:w="1595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724B71" w:rsidRPr="001146C4" w:rsidRDefault="00724B71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Optional choice</w:t>
            </w:r>
          </w:p>
        </w:tc>
        <w:tc>
          <w:tcPr>
            <w:tcW w:w="7621" w:type="dxa"/>
            <w:gridSpan w:val="3"/>
            <w:vAlign w:val="center"/>
          </w:tcPr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 xml:space="preserve">In order to achieve a representative workforce, selection may be based on qualified candidates self-identifying (at time of application) as being: </w:t>
            </w:r>
            <w:r w:rsidRPr="00EF4041">
              <w:rPr>
                <w:rFonts w:ascii="Arial" w:hAnsi="Arial" w:cs="Arial"/>
              </w:rPr>
              <w:t xml:space="preserve"> 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member of visible minority group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an aboriginal person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person with a disability</w:t>
            </w:r>
          </w:p>
          <w:p w:rsidR="00724B71" w:rsidRDefault="00724B71" w:rsidP="00724B71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</w:rPr>
            </w:pPr>
            <w:r w:rsidRPr="00EF6B06">
              <w:rPr>
                <w:rFonts w:ascii="Arial" w:hAnsi="Arial" w:cs="Arial"/>
              </w:rPr>
              <w:t>a woman</w:t>
            </w:r>
            <w:r>
              <w:rPr>
                <w:rFonts w:ascii="Arial" w:hAnsi="Arial" w:cs="Arial"/>
              </w:rPr>
              <w:t xml:space="preserve"> </w:t>
            </w:r>
          </w:p>
          <w:p w:rsidR="00724B71" w:rsidRDefault="00724B71" w:rsidP="000241D0">
            <w:pPr>
              <w:ind w:left="72"/>
              <w:rPr>
                <w:rFonts w:ascii="Arial" w:hAnsi="Arial" w:cs="Arial"/>
              </w:rPr>
            </w:pPr>
          </w:p>
        </w:tc>
      </w:tr>
      <w:tr w:rsidR="00724B71" w:rsidTr="00724B71">
        <w:tc>
          <w:tcPr>
            <w:tcW w:w="16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724B71" w:rsidRDefault="00724B71" w:rsidP="000241D0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724B71" w:rsidRPr="008B7FFD" w:rsidRDefault="00724B71" w:rsidP="00024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CONDITIONS OF EMPLOYMENT</w:t>
            </w:r>
          </w:p>
        </w:tc>
      </w:tr>
      <w:tr w:rsidR="00724B71" w:rsidTr="00724B71">
        <w:tc>
          <w:tcPr>
            <w:tcW w:w="16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724B71" w:rsidRDefault="00724B71" w:rsidP="000241D0">
            <w:pPr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724B71" w:rsidRPr="00864E8C" w:rsidRDefault="00724B71" w:rsidP="000241D0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Reliability and Security</w:t>
            </w:r>
          </w:p>
        </w:tc>
      </w:tr>
      <w:tr w:rsidR="00724B71" w:rsidTr="00724B71"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724B71" w:rsidRPr="001146C4" w:rsidRDefault="00724B71" w:rsidP="000241D0">
            <w:pPr>
              <w:rPr>
                <w:rFonts w:ascii="Arial" w:hAnsi="Arial" w:cs="Arial"/>
                <w:sz w:val="16"/>
                <w:szCs w:val="16"/>
              </w:rPr>
            </w:pPr>
            <w:r w:rsidRPr="001146C4">
              <w:rPr>
                <w:rFonts w:ascii="Arial" w:hAnsi="Arial" w:cs="Arial"/>
                <w:b/>
                <w:sz w:val="16"/>
                <w:szCs w:val="16"/>
              </w:rPr>
              <w:t>Mandatory</w:t>
            </w:r>
          </w:p>
        </w:tc>
        <w:tc>
          <w:tcPr>
            <w:tcW w:w="7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B71" w:rsidRDefault="00724B71" w:rsidP="00724B71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Reliability Status</w:t>
            </w:r>
          </w:p>
          <w:p w:rsidR="00724B71" w:rsidRDefault="00724B71" w:rsidP="000241D0">
            <w:pPr>
              <w:ind w:left="72"/>
              <w:rPr>
                <w:rFonts w:ascii="Arial" w:hAnsi="Arial" w:cs="Arial"/>
              </w:rPr>
            </w:pPr>
          </w:p>
        </w:tc>
      </w:tr>
    </w:tbl>
    <w:p w:rsidR="00724B71" w:rsidRPr="008B7FFD" w:rsidRDefault="00724B71" w:rsidP="00724B71">
      <w:pPr>
        <w:rPr>
          <w:rFonts w:ascii="Arial" w:hAnsi="Arial" w:cs="Arial"/>
        </w:rPr>
      </w:pPr>
    </w:p>
    <w:p w:rsidR="001467A1" w:rsidRPr="00724B71" w:rsidRDefault="001467A1" w:rsidP="00724B71"/>
    <w:sectPr w:rsidR="001467A1" w:rsidRPr="00724B71" w:rsidSect="005A20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C3" w:rsidRDefault="00A46DC3" w:rsidP="005A2022">
      <w:r>
        <w:separator/>
      </w:r>
    </w:p>
  </w:endnote>
  <w:endnote w:type="continuationSeparator" w:id="0">
    <w:p w:rsidR="00A46DC3" w:rsidRDefault="00A46DC3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5C591C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3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5057BA0" wp14:editId="6E649F5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C3" w:rsidRDefault="00A46DC3" w:rsidP="005A2022">
      <w:r>
        <w:separator/>
      </w:r>
    </w:p>
  </w:footnote>
  <w:footnote w:type="continuationSeparator" w:id="0">
    <w:p w:rsidR="00A46DC3" w:rsidRDefault="00A46DC3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66" w:rsidRDefault="004830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30F0B83" wp14:editId="1778BE5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427E8A" wp14:editId="3F98E14A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6EAEA68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DA0252"/>
    <w:multiLevelType w:val="hybridMultilevel"/>
    <w:tmpl w:val="3F90C7A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2250E"/>
    <w:multiLevelType w:val="hybridMultilevel"/>
    <w:tmpl w:val="AC3AC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75D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B0F05"/>
    <w:multiLevelType w:val="hybridMultilevel"/>
    <w:tmpl w:val="EC2AB9B8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1F0EF7"/>
    <w:multiLevelType w:val="hybridMultilevel"/>
    <w:tmpl w:val="AA7A7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6D2699"/>
    <w:multiLevelType w:val="hybridMultilevel"/>
    <w:tmpl w:val="F1FA9650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C7135"/>
    <w:multiLevelType w:val="hybridMultilevel"/>
    <w:tmpl w:val="36802CDE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10">
    <w:nsid w:val="45A10498"/>
    <w:multiLevelType w:val="hybridMultilevel"/>
    <w:tmpl w:val="F0A21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6513C1"/>
    <w:multiLevelType w:val="hybridMultilevel"/>
    <w:tmpl w:val="1E92394E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8063F"/>
    <w:multiLevelType w:val="hybridMultilevel"/>
    <w:tmpl w:val="81B8F9B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F2BCF"/>
    <w:multiLevelType w:val="hybridMultilevel"/>
    <w:tmpl w:val="B700F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601960"/>
    <w:multiLevelType w:val="hybridMultilevel"/>
    <w:tmpl w:val="4BEC2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765EF2"/>
    <w:multiLevelType w:val="hybridMultilevel"/>
    <w:tmpl w:val="EF10CC14"/>
    <w:lvl w:ilvl="0" w:tplc="6388E93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F952917"/>
    <w:multiLevelType w:val="hybridMultilevel"/>
    <w:tmpl w:val="3AC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44166"/>
    <w:multiLevelType w:val="hybridMultilevel"/>
    <w:tmpl w:val="648490A6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C549A"/>
    <w:multiLevelType w:val="hybridMultilevel"/>
    <w:tmpl w:val="B4FA86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B92410"/>
    <w:multiLevelType w:val="hybridMultilevel"/>
    <w:tmpl w:val="445856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20"/>
  </w:num>
  <w:num w:numId="8">
    <w:abstractNumId w:val="7"/>
  </w:num>
  <w:num w:numId="9">
    <w:abstractNumId w:val="2"/>
  </w:num>
  <w:num w:numId="10">
    <w:abstractNumId w:val="16"/>
  </w:num>
  <w:num w:numId="11">
    <w:abstractNumId w:val="6"/>
  </w:num>
  <w:num w:numId="12">
    <w:abstractNumId w:val="18"/>
  </w:num>
  <w:num w:numId="13">
    <w:abstractNumId w:val="5"/>
  </w:num>
  <w:num w:numId="14">
    <w:abstractNumId w:val="12"/>
  </w:num>
  <w:num w:numId="15">
    <w:abstractNumId w:val="17"/>
  </w:num>
  <w:num w:numId="16">
    <w:abstractNumId w:val="11"/>
  </w:num>
  <w:num w:numId="17">
    <w:abstractNumId w:val="19"/>
  </w:num>
  <w:num w:numId="18">
    <w:abstractNumId w:val="13"/>
  </w:num>
  <w:num w:numId="19">
    <w:abstractNumId w:val="9"/>
  </w:num>
  <w:num w:numId="20">
    <w:abstractNumId w:val="15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F8655B"/>
    <w:rsid w:val="0001602A"/>
    <w:rsid w:val="00047743"/>
    <w:rsid w:val="00075E63"/>
    <w:rsid w:val="0008442D"/>
    <w:rsid w:val="001467A1"/>
    <w:rsid w:val="00152758"/>
    <w:rsid w:val="001C5300"/>
    <w:rsid w:val="001E58D2"/>
    <w:rsid w:val="00215580"/>
    <w:rsid w:val="002235C1"/>
    <w:rsid w:val="00227EE9"/>
    <w:rsid w:val="00240E36"/>
    <w:rsid w:val="00261824"/>
    <w:rsid w:val="002D4436"/>
    <w:rsid w:val="00316BD9"/>
    <w:rsid w:val="003230FD"/>
    <w:rsid w:val="00363674"/>
    <w:rsid w:val="00480418"/>
    <w:rsid w:val="00483066"/>
    <w:rsid w:val="004C2C76"/>
    <w:rsid w:val="004D781F"/>
    <w:rsid w:val="004E5E86"/>
    <w:rsid w:val="00512027"/>
    <w:rsid w:val="005A2022"/>
    <w:rsid w:val="005C591C"/>
    <w:rsid w:val="00663C3D"/>
    <w:rsid w:val="006D49E9"/>
    <w:rsid w:val="00711BCF"/>
    <w:rsid w:val="00724B71"/>
    <w:rsid w:val="00735A02"/>
    <w:rsid w:val="007D1130"/>
    <w:rsid w:val="00827A18"/>
    <w:rsid w:val="0083133A"/>
    <w:rsid w:val="0084640A"/>
    <w:rsid w:val="009C2A25"/>
    <w:rsid w:val="00A06AD4"/>
    <w:rsid w:val="00A46DC3"/>
    <w:rsid w:val="00A673B7"/>
    <w:rsid w:val="00A90BBB"/>
    <w:rsid w:val="00AE3289"/>
    <w:rsid w:val="00AE607D"/>
    <w:rsid w:val="00B757A3"/>
    <w:rsid w:val="00B92231"/>
    <w:rsid w:val="00BA0493"/>
    <w:rsid w:val="00BB5ED5"/>
    <w:rsid w:val="00C16FDE"/>
    <w:rsid w:val="00DA183B"/>
    <w:rsid w:val="00F0127B"/>
    <w:rsid w:val="00F260AB"/>
    <w:rsid w:val="00F8655B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table" w:styleId="TableGrid">
    <w:name w:val="Table Grid"/>
    <w:basedOn w:val="TableNormal"/>
    <w:rsid w:val="00B757A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5B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unhideWhenUsed/>
    <w:rsid w:val="00663C3D"/>
    <w:rPr>
      <w:strike w:val="0"/>
      <w:dstrike w:val="0"/>
      <w:color w:val="284162"/>
      <w:u w:val="single"/>
      <w:effect w:val="none"/>
      <w:shd w:val="clear" w:color="auto" w:fill="auto"/>
    </w:rPr>
  </w:style>
  <w:style w:type="table" w:styleId="TableGrid">
    <w:name w:val="Table Grid"/>
    <w:basedOn w:val="TableNormal"/>
    <w:rsid w:val="00B757A3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TTER_ESDC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55E71-1F9C-46C4-82B4-3BF29D53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TEMPLATE%20LETTER_ESDC.dotx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Bun, Claire [NC]</cp:lastModifiedBy>
  <cp:revision>2</cp:revision>
  <dcterms:created xsi:type="dcterms:W3CDTF">2018-06-14T17:16:00Z</dcterms:created>
  <dcterms:modified xsi:type="dcterms:W3CDTF">2018-06-14T17:16:00Z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