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F0414E" w:rsidRPr="00CB2647" w:rsidTr="00E57166">
        <w:tc>
          <w:tcPr>
            <w:tcW w:w="10302" w:type="dxa"/>
            <w:shd w:val="clear" w:color="auto" w:fill="auto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CB2647">
              <w:rPr>
                <w:rFonts w:ascii="Arial" w:hAnsi="Arial" w:cs="Arial"/>
                <w:b/>
                <w:caps/>
                <w:color w:val="003478"/>
              </w:rPr>
              <w:t>Support Clerk (CR-03)</w:t>
            </w:r>
          </w:p>
        </w:tc>
      </w:tr>
      <w:tr w:rsidR="00F0414E" w:rsidRPr="00CB2647" w:rsidTr="00E57166">
        <w:tc>
          <w:tcPr>
            <w:tcW w:w="10302" w:type="dxa"/>
            <w:shd w:val="clear" w:color="auto" w:fill="auto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</w:rPr>
            </w:pPr>
            <w:r w:rsidRPr="00CB2647">
              <w:rPr>
                <w:rFonts w:ascii="Arial" w:hAnsi="Arial" w:cs="Arial"/>
              </w:rPr>
              <w:t>Internal Process</w:t>
            </w:r>
          </w:p>
        </w:tc>
      </w:tr>
    </w:tbl>
    <w:p w:rsidR="00F0414E" w:rsidRPr="008B7FFD" w:rsidRDefault="00F0414E" w:rsidP="00F041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3"/>
        <w:gridCol w:w="7565"/>
      </w:tblGrid>
      <w:tr w:rsidR="00F0414E" w:rsidRPr="00CB2647" w:rsidTr="00F0414E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F0414E" w:rsidRPr="00CB2647" w:rsidRDefault="00F0414E" w:rsidP="002C08D1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CB2647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CB2647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CB2647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CB2647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Experience in performing clerical duties</w:t>
            </w:r>
          </w:p>
          <w:p w:rsidR="00F0414E" w:rsidRPr="00CB2647" w:rsidRDefault="00F0414E" w:rsidP="002C08D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F0414E" w:rsidRPr="00CB2647" w:rsidRDefault="00F0414E" w:rsidP="00F0414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F0414E" w:rsidRPr="00CB2647" w:rsidRDefault="00F0414E" w:rsidP="002C08D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 for mail room positions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414E" w:rsidRPr="00CB2647" w:rsidRDefault="00F0414E" w:rsidP="002C08D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Ability to lift 10-23kg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F0414E" w:rsidRPr="00CB2647" w:rsidRDefault="00F0414E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F0414E" w:rsidRPr="00CB2647" w:rsidTr="00F0414E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F0414E" w:rsidRPr="00CB2647" w:rsidRDefault="00F0414E" w:rsidP="00F0414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F0414E" w:rsidRPr="00CB2647" w:rsidRDefault="00F0414E" w:rsidP="00F0414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F0414E" w:rsidRPr="00CB2647" w:rsidRDefault="00F0414E" w:rsidP="00F0414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F0414E" w:rsidRPr="00CB2647" w:rsidRDefault="00F0414E" w:rsidP="002C08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003478"/>
            <w:vAlign w:val="center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F0414E" w:rsidRPr="00CB2647" w:rsidTr="00F0414E">
        <w:tc>
          <w:tcPr>
            <w:tcW w:w="1651" w:type="dxa"/>
            <w:gridSpan w:val="5"/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2C08D1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CB2647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F0414E" w:rsidRPr="00CB2647" w:rsidTr="00F0414E"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F0414E" w:rsidRPr="00CB2647" w:rsidTr="00F0414E"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C0C0C0"/>
          </w:tcPr>
          <w:p w:rsidR="00F0414E" w:rsidRPr="00CB2647" w:rsidRDefault="00F0414E" w:rsidP="002C08D1">
            <w:pPr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CB264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CB2647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CB2647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CB2647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verifying and authenticating information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maintaining databases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working in a high-volume client service environment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delivering services or programs to the general public involving obtaining and providing information requiring explanation or clarification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delivering services to clients involving obtaining and providing information requiring explanation or clarification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working in a mailroom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565" w:type="dxa"/>
            <w:shd w:val="clear" w:color="auto" w:fill="auto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working in a call centre environment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working in a Service Canada Call Centre environment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 xml:space="preserve">for Processing and Payment </w:t>
            </w:r>
            <w:r w:rsidRPr="00CB2647">
              <w:rPr>
                <w:rFonts w:ascii="Arial" w:hAnsi="Arial" w:cs="Arial"/>
                <w:b/>
                <w:sz w:val="16"/>
                <w:szCs w:val="16"/>
              </w:rPr>
              <w:lastRenderedPageBreak/>
              <w:t>Services</w:t>
            </w:r>
          </w:p>
        </w:tc>
        <w:tc>
          <w:tcPr>
            <w:tcW w:w="7565" w:type="dxa"/>
            <w:shd w:val="clear" w:color="auto" w:fill="auto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lastRenderedPageBreak/>
              <w:t>in delivering support services in Canada Pension Plan (CPP)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delivering support services in Old Age Security (OAS)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lastRenderedPageBreak/>
              <w:t>in delivering support services in Employment Insurance (EI)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</w:tcPr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delivering support services in Integrity Services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 delivering support services in Labour Market and Social Development Programs (LMSDP)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F0414E" w:rsidRPr="00CB2647" w:rsidTr="00F0414E">
        <w:tc>
          <w:tcPr>
            <w:tcW w:w="1651" w:type="dxa"/>
            <w:gridSpan w:val="5"/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F0414E" w:rsidRPr="00CB2647" w:rsidTr="00F0414E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</w:tc>
      </w:tr>
      <w:tr w:rsidR="00F0414E" w:rsidRPr="00CB2647" w:rsidTr="00F0414E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F0414E" w:rsidRPr="00CB2647" w:rsidTr="00F0414E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</w:tc>
      </w:tr>
      <w:tr w:rsidR="00F0414E" w:rsidRPr="00CB2647" w:rsidTr="00F0414E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F0414E" w:rsidRPr="00CB2647" w:rsidTr="00F0414E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F0414E" w:rsidRPr="00CB2647" w:rsidRDefault="00F0414E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F0414E" w:rsidRPr="00CB2647" w:rsidRDefault="00F0414E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gridSpan w:val="2"/>
            <w:shd w:val="clear" w:color="auto" w:fill="auto"/>
            <w:vAlign w:val="center"/>
          </w:tcPr>
          <w:p w:rsidR="00F0414E" w:rsidRPr="00CB2647" w:rsidRDefault="00F0414E" w:rsidP="00F0414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  <w:tr w:rsidR="00F0414E" w:rsidRPr="00CB2647" w:rsidTr="00F0414E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0414E" w:rsidRPr="00CB2647" w:rsidRDefault="00F0414E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2647">
              <w:rPr>
                <w:rFonts w:ascii="Arial" w:hAnsi="Arial" w:cs="Arial"/>
                <w:b/>
                <w:sz w:val="16"/>
                <w:szCs w:val="16"/>
              </w:rPr>
              <w:t>Mandatory for mail room positions</w:t>
            </w:r>
          </w:p>
        </w:tc>
        <w:tc>
          <w:tcPr>
            <w:tcW w:w="7588" w:type="dxa"/>
            <w:gridSpan w:val="2"/>
            <w:shd w:val="clear" w:color="auto" w:fill="auto"/>
            <w:vAlign w:val="center"/>
          </w:tcPr>
          <w:p w:rsidR="00F0414E" w:rsidRPr="00CB2647" w:rsidRDefault="00F0414E" w:rsidP="002C08D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CB2647">
              <w:rPr>
                <w:rFonts w:ascii="Arial" w:hAnsi="Arial" w:cs="Arial"/>
                <w:sz w:val="20"/>
                <w:szCs w:val="20"/>
              </w:rPr>
              <w:t>Willing and able to lift 10-23 kg</w:t>
            </w:r>
          </w:p>
        </w:tc>
      </w:tr>
    </w:tbl>
    <w:p w:rsidR="001467A1" w:rsidRPr="00F0414E" w:rsidRDefault="001467A1" w:rsidP="00F0414E">
      <w:bookmarkStart w:id="0" w:name="_GoBack"/>
      <w:bookmarkEnd w:id="0"/>
    </w:p>
    <w:sectPr w:rsidR="001467A1" w:rsidRPr="00F0414E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67" w:rsidRDefault="00886967" w:rsidP="005A2022">
      <w:r>
        <w:separator/>
      </w:r>
    </w:p>
  </w:endnote>
  <w:endnote w:type="continuationSeparator" w:id="0">
    <w:p w:rsidR="00886967" w:rsidRDefault="0088696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C08D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67" w:rsidRDefault="00886967" w:rsidP="005A2022">
      <w:r>
        <w:separator/>
      </w:r>
    </w:p>
  </w:footnote>
  <w:footnote w:type="continuationSeparator" w:id="0">
    <w:p w:rsidR="00886967" w:rsidRDefault="0088696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C5300"/>
    <w:rsid w:val="001E58D2"/>
    <w:rsid w:val="00227EE9"/>
    <w:rsid w:val="002C08D1"/>
    <w:rsid w:val="00316BD9"/>
    <w:rsid w:val="003230FD"/>
    <w:rsid w:val="00483066"/>
    <w:rsid w:val="004E5E86"/>
    <w:rsid w:val="00512027"/>
    <w:rsid w:val="005A2022"/>
    <w:rsid w:val="00663C3D"/>
    <w:rsid w:val="00827A18"/>
    <w:rsid w:val="00886967"/>
    <w:rsid w:val="008E4890"/>
    <w:rsid w:val="009C2A25"/>
    <w:rsid w:val="00A06AD4"/>
    <w:rsid w:val="00BA0493"/>
    <w:rsid w:val="00C16FDE"/>
    <w:rsid w:val="00CD4271"/>
    <w:rsid w:val="00DA183B"/>
    <w:rsid w:val="00DD3E85"/>
    <w:rsid w:val="00F0414E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eabe285-28c2-4b4a-a8cd-631679229c94"/>
    <ds:schemaRef ds:uri="4f810ac0-7940-4b47-8510-ccc18747f34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7D4603-123E-4AD6-B6E4-AD36E583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2018-07-27T20:06:00Z</dcterms:created>
  <dcterms:modified xsi:type="dcterms:W3CDTF">2018-07-27T20:06:00Z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