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6F" w:rsidRPr="00C44690" w:rsidRDefault="007D6F6F" w:rsidP="00C44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 Black" w:eastAsia="Times New Roman" w:hAnsi="Arial Black" w:cstheme="minorHAnsi"/>
          <w:color w:val="5B9BD5" w:themeColor="accent1"/>
          <w:sz w:val="96"/>
          <w:szCs w:val="96"/>
          <w:lang w:val="fr-FR" w:eastAsia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4690">
        <w:rPr>
          <w:rFonts w:ascii="Arial Black" w:eastAsia="Times New Roman" w:hAnsi="Arial Black" w:cstheme="minorHAnsi"/>
          <w:color w:val="5B9BD5" w:themeColor="accent1"/>
          <w:sz w:val="96"/>
          <w:szCs w:val="96"/>
          <w:lang w:val="fr-FR" w:eastAsia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Station de reconnaissance au quotidien</w:t>
      </w:r>
    </w:p>
    <w:p w:rsidR="00C44690" w:rsidRDefault="007D6F6F" w:rsidP="00C44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Arial Black" w:hAnsi="Arial Black"/>
          <w:bCs/>
          <w:color w:val="5B9BD5" w:themeColor="accent1"/>
          <w:sz w:val="96"/>
          <w:szCs w:val="96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CA"/>
        </w:rPr>
        <w:drawing>
          <wp:inline distT="0" distB="0" distL="0" distR="0" wp14:anchorId="49404DDD" wp14:editId="42F7F997">
            <wp:extent cx="3273425" cy="2849245"/>
            <wp:effectExtent l="0" t="0" r="3175" b="8255"/>
            <wp:docPr id="4" name="Picture 4" descr="\\hrdc-drhc.net\nc_common-commun$\HR-RH\HRP-PRH\RRHRR-RPRRRH\HRPP Workplace Management\Comité ASP\Station de reconnaissance\Pictures\ty mer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\\hrdc-drhc.net\nc_common-commun$\HR-RH\HRP-PRH\RRHRR-RPRRRH\HRPP Workplace Management\Comité ASP\Station de reconnaissance\Pictures\ty merc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6F" w:rsidRPr="00C44690" w:rsidRDefault="007D6F6F" w:rsidP="00C44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 w:cstheme="minorHAnsi"/>
          <w:b/>
          <w:outline/>
          <w:color w:val="ED7D31" w:themeColor="accent2"/>
          <w:sz w:val="96"/>
          <w:szCs w:val="96"/>
          <w:lang w:val="fr-FR" w:eastAsia="en-C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44690">
        <w:rPr>
          <w:rFonts w:ascii="Arial Black" w:hAnsi="Arial Black"/>
          <w:bCs/>
          <w:color w:val="5B9BD5" w:themeColor="accent1"/>
          <w:sz w:val="96"/>
          <w:szCs w:val="96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Dail</w:t>
      </w:r>
      <w:bookmarkStart w:id="0" w:name="_GoBack"/>
      <w:bookmarkEnd w:id="0"/>
      <w:r w:rsidRPr="00C44690">
        <w:rPr>
          <w:rFonts w:ascii="Arial Black" w:hAnsi="Arial Black"/>
          <w:bCs/>
          <w:color w:val="5B9BD5" w:themeColor="accent1"/>
          <w:sz w:val="96"/>
          <w:szCs w:val="96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Pr="00C44690">
        <w:rPr>
          <w:rFonts w:ascii="Arial Black" w:hAnsi="Arial Black"/>
          <w:color w:val="5B9BD5" w:themeColor="accent1"/>
          <w:sz w:val="96"/>
          <w:szCs w:val="96"/>
          <w:lang w:val="fr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Recognition Station</w:t>
      </w:r>
    </w:p>
    <w:p w:rsidR="007D6F6F" w:rsidRPr="007160A7" w:rsidRDefault="007D6F6F" w:rsidP="007D6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theme="minorHAnsi"/>
          <w:b/>
          <w:color w:val="222222"/>
          <w:lang w:val="fr-FR" w:eastAsia="en-CA"/>
        </w:rPr>
      </w:pPr>
    </w:p>
    <w:p w:rsidR="00F84D93" w:rsidRPr="007D6F6F" w:rsidRDefault="00F84D93" w:rsidP="007D6F6F">
      <w:pPr>
        <w:jc w:val="center"/>
        <w:rPr>
          <w:lang w:val="fr-FR"/>
        </w:rPr>
      </w:pPr>
    </w:p>
    <w:tbl>
      <w:tblPr>
        <w:tblStyle w:val="TableGrid"/>
        <w:tblpPr w:leftFromText="180" w:rightFromText="180" w:vertAnchor="text" w:horzAnchor="margin" w:tblpY="-13"/>
        <w:tblW w:w="10478" w:type="dxa"/>
        <w:tblLook w:val="04A0" w:firstRow="1" w:lastRow="0" w:firstColumn="1" w:lastColumn="0" w:noHBand="0" w:noVBand="1"/>
      </w:tblPr>
      <w:tblGrid>
        <w:gridCol w:w="5239"/>
        <w:gridCol w:w="5239"/>
      </w:tblGrid>
      <w:tr w:rsidR="00933A4D" w:rsidTr="00493F44">
        <w:trPr>
          <w:trHeight w:val="4798"/>
        </w:trPr>
        <w:tc>
          <w:tcPr>
            <w:tcW w:w="5239" w:type="dxa"/>
          </w:tcPr>
          <w:p w:rsidR="00493F44" w:rsidRDefault="00933A4D" w:rsidP="00933A4D">
            <w:r>
              <w:rPr>
                <w:noProof/>
                <w:lang w:eastAsia="en-CA"/>
              </w:rPr>
              <w:lastRenderedPageBreak/>
              <w:drawing>
                <wp:inline distT="0" distB="0" distL="0" distR="0">
                  <wp:extent cx="3169318" cy="2913321"/>
                  <wp:effectExtent l="0" t="0" r="0" b="1905"/>
                  <wp:docPr id="17" name="Picture 17" descr="\\hrdc-drhc.net\nc_common-commun$\HR-RH\HRP-PRH\RRHRR-RPRRRH\HRPP Workplace Management\Comité ASP\Station de reconnaissance\Pictures\merci bc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hrdc-drhc.net\nc_common-commun$\HR-RH\HRP-PRH\RRHRR-RPRRRH\HRPP Workplace Management\Comité ASP\Station de reconnaissance\Pictures\merci bc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252" cy="293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:rsidR="00493F44" w:rsidRDefault="00933A4D" w:rsidP="00493F44">
            <w:r>
              <w:rPr>
                <w:noProof/>
                <w:lang w:eastAsia="en-CA"/>
              </w:rPr>
              <w:drawing>
                <wp:inline distT="0" distB="0" distL="0" distR="0" wp14:anchorId="0FFD4566" wp14:editId="025C1973">
                  <wp:extent cx="3141971" cy="2945219"/>
                  <wp:effectExtent l="0" t="0" r="1905" b="7620"/>
                  <wp:docPr id="18" name="Picture 18" descr="\\hrdc-drhc.net\nc_common-commun$\HR-RH\HRP-PRH\RRHRR-RPRRRH\HRPP Workplace Management\Comité ASP\Station de reconnaissance\Pictures\mer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hrdc-drhc.net\nc_common-commun$\HR-RH\HRP-PRH\RRHRR-RPRRRH\HRPP Workplace Management\Comité ASP\Station de reconnaissance\Pictures\merc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556" cy="303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A4D" w:rsidTr="00493F44">
        <w:trPr>
          <w:trHeight w:val="4493"/>
        </w:trPr>
        <w:tc>
          <w:tcPr>
            <w:tcW w:w="5239" w:type="dxa"/>
          </w:tcPr>
          <w:p w:rsidR="00493F44" w:rsidRDefault="00933A4D" w:rsidP="00933A4D">
            <w:r w:rsidRPr="00933A4D">
              <w:rPr>
                <w:noProof/>
                <w:lang w:eastAsia="en-CA"/>
              </w:rPr>
              <w:drawing>
                <wp:inline distT="0" distB="0" distL="0" distR="0">
                  <wp:extent cx="3169285" cy="2806538"/>
                  <wp:effectExtent l="0" t="0" r="0" b="0"/>
                  <wp:docPr id="19" name="Picture 19" descr="\\hrdc-drhc.net\nc_common-commun$\HR-RH\HRP-PRH\RRHRR-RPRRRH\HRPP Workplace Management\Comité ASP\Station de reconnaissance\Pictures\merci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\\hrdc-drhc.net\nc_common-commun$\HR-RH\HRP-PRH\RRHRR-RPRRRH\HRPP Workplace Management\Comité ASP\Station de reconnaissance\Pictures\merci!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954" cy="284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:rsidR="00493F44" w:rsidRDefault="00933A4D" w:rsidP="00933A4D">
            <w:r>
              <w:rPr>
                <w:noProof/>
                <w:lang w:eastAsia="en-CA"/>
              </w:rPr>
              <w:drawing>
                <wp:inline distT="0" distB="0" distL="0" distR="0" wp14:anchorId="49186904" wp14:editId="488191A0">
                  <wp:extent cx="3189767" cy="2785110"/>
                  <wp:effectExtent l="0" t="0" r="0" b="0"/>
                  <wp:docPr id="20" name="Picture 20" descr="\\hrdc-drhc.net\nc_common-commun$\HR-RH\HRP-PRH\RRHRR-RPRRRH\HRPP Workplace Management\Comité ASP\Station de reconnaissance\Pictures\merc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hrdc-drhc.net\nc_common-commun$\HR-RH\HRP-PRH\RRHRR-RPRRRH\HRPP Workplace Management\Comité ASP\Station de reconnaissance\Pictures\merc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852" cy="281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A4D" w:rsidTr="00493F44">
        <w:trPr>
          <w:trHeight w:val="4798"/>
        </w:trPr>
        <w:tc>
          <w:tcPr>
            <w:tcW w:w="5239" w:type="dxa"/>
          </w:tcPr>
          <w:p w:rsidR="00493F44" w:rsidRDefault="00933A4D" w:rsidP="00933A4D">
            <w:r>
              <w:rPr>
                <w:noProof/>
                <w:lang w:eastAsia="en-CA"/>
              </w:rPr>
              <w:drawing>
                <wp:inline distT="0" distB="0" distL="0" distR="0" wp14:anchorId="46E9F341" wp14:editId="1825EF17">
                  <wp:extent cx="3125972" cy="2912745"/>
                  <wp:effectExtent l="0" t="0" r="0" b="1905"/>
                  <wp:docPr id="21" name="Picture 21" descr="\\hrdc-drhc.net\nc_common-commun$\HR-RH\HRP-PRH\RRHRR-RPRRRH\HRPP Workplace Management\Comité ASP\Station de reconnaissance\Pictures\merciii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hrdc-drhc.net\nc_common-commun$\HR-RH\HRP-PRH\RRHRR-RPRRRH\HRPP Workplace Management\Comité ASP\Station de reconnaissance\Pictures\merciii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640" cy="294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9" w:type="dxa"/>
          </w:tcPr>
          <w:p w:rsidR="00493F44" w:rsidRDefault="00933A4D" w:rsidP="00493F44">
            <w:r>
              <w:rPr>
                <w:noProof/>
                <w:lang w:eastAsia="en-CA"/>
              </w:rPr>
              <w:drawing>
                <wp:inline distT="0" distB="0" distL="0" distR="0" wp14:anchorId="14C508C4" wp14:editId="65EE16B3">
                  <wp:extent cx="3189605" cy="2987675"/>
                  <wp:effectExtent l="0" t="0" r="0" b="3175"/>
                  <wp:docPr id="22" name="Picture 22" descr="\\hrdc-drhc.net\nc_common-commun$\HR-RH\HRP-PRH\RRHRR-RPRRRH\HRPP Workplace Management\Comité ASP\Station de reconnaissance\Pictures\mer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hrdc-drhc.net\nc_common-commun$\HR-RH\HRP-PRH\RRHRR-RPRRRH\HRPP Workplace Management\Comité ASP\Station de reconnaissance\Pictures\mer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539" cy="302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10446" w:type="dxa"/>
        <w:tblLook w:val="04A0" w:firstRow="1" w:lastRow="0" w:firstColumn="1" w:lastColumn="0" w:noHBand="0" w:noVBand="1"/>
      </w:tblPr>
      <w:tblGrid>
        <w:gridCol w:w="5274"/>
        <w:gridCol w:w="5254"/>
      </w:tblGrid>
      <w:tr w:rsidR="007A79A5" w:rsidTr="007A79A5">
        <w:trPr>
          <w:trHeight w:val="3643"/>
        </w:trPr>
        <w:tc>
          <w:tcPr>
            <w:tcW w:w="5233" w:type="dxa"/>
          </w:tcPr>
          <w:p w:rsidR="00933A4D" w:rsidRDefault="00933A4D" w:rsidP="00933A4D">
            <w:r>
              <w:rPr>
                <w:noProof/>
                <w:lang w:eastAsia="en-CA"/>
              </w:rPr>
              <w:lastRenderedPageBreak/>
              <w:drawing>
                <wp:inline distT="0" distB="0" distL="0" distR="0">
                  <wp:extent cx="3241040" cy="2987749"/>
                  <wp:effectExtent l="0" t="0" r="0" b="3175"/>
                  <wp:docPr id="24" name="Picture 24" descr="\\hrdc-drhc.net\nc_common-commun$\HR-RH\HRP-PRH\RRHRR-RPRRRH\HRPP Workplace Management\Comité ASP\Station de reconnaissance\Pictures\merci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hrdc-drhc.net\nc_common-commun$\HR-RH\HRP-PRH\RRHRR-RPRRRH\HRPP Workplace Management\Comité ASP\Station de reconnaissance\Pictures\merci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462" cy="302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</w:tcPr>
          <w:p w:rsidR="00933A4D" w:rsidRDefault="00933A4D" w:rsidP="007A79A5">
            <w:r>
              <w:rPr>
                <w:noProof/>
                <w:lang w:eastAsia="en-CA"/>
              </w:rPr>
              <w:drawing>
                <wp:inline distT="0" distB="0" distL="0" distR="0" wp14:anchorId="125AB274" wp14:editId="3C7CCC48">
                  <wp:extent cx="3221665" cy="2987675"/>
                  <wp:effectExtent l="0" t="0" r="0" b="3175"/>
                  <wp:docPr id="25" name="Picture 25" descr="\\hrdc-drhc.net\nc_common-commun$\HR-RH\HRP-PRH\RRHRR-RPRRRH\HRPP Workplace Management\Comité ASP\Station de reconnaissance\Pictures\merci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hrdc-drhc.net\nc_common-commun$\HR-RH\HRP-PRH\RRHRR-RPRRRH\HRPP Workplace Management\Comité ASP\Station de reconnaissance\Pictures\merci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9787" cy="300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9A5" w:rsidTr="007A79A5">
        <w:trPr>
          <w:trHeight w:val="3412"/>
        </w:trPr>
        <w:tc>
          <w:tcPr>
            <w:tcW w:w="5233" w:type="dxa"/>
          </w:tcPr>
          <w:p w:rsidR="00933A4D" w:rsidRDefault="007A79A5" w:rsidP="007A79A5">
            <w:r>
              <w:rPr>
                <w:noProof/>
                <w:lang w:eastAsia="en-CA"/>
              </w:rPr>
              <w:drawing>
                <wp:inline distT="0" distB="0" distL="0" distR="0" wp14:anchorId="5D25B0BE" wp14:editId="09FA5BBE">
                  <wp:extent cx="3200400" cy="2827165"/>
                  <wp:effectExtent l="0" t="0" r="0" b="0"/>
                  <wp:docPr id="26" name="Picture 26" descr="\\hrdc-drhc.net\nc_common-commun$\HR-RH\HRP-PRH\RRHRR-RPRRRH\HRPP Workplace Management\Comité ASP\Station de reconnaissance\Pictures\merci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hrdc-drhc.net\nc_common-commun$\HR-RH\HRP-PRH\RRHRR-RPRRRH\HRPP Workplace Management\Comité ASP\Station de reconnaissance\Pictures\merci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1768" cy="284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</w:tcPr>
          <w:p w:rsidR="00933A4D" w:rsidRDefault="007A79A5" w:rsidP="007A79A5">
            <w:r>
              <w:rPr>
                <w:noProof/>
                <w:lang w:eastAsia="en-CA"/>
              </w:rPr>
              <w:drawing>
                <wp:inline distT="0" distB="0" distL="0" distR="0" wp14:anchorId="70D73B1A" wp14:editId="0C035985">
                  <wp:extent cx="3263343" cy="2775097"/>
                  <wp:effectExtent l="0" t="0" r="0" b="6350"/>
                  <wp:docPr id="27" name="Picture 27" descr="\\hrdc-drhc.net\nc_common-commun$\HR-RH\HRP-PRH\RRHRR-RPRRRH\HRPP Workplace Management\Comité ASP\Station de reconnaissance\Pictures\merci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hrdc-drhc.net\nc_common-commun$\HR-RH\HRP-PRH\RRHRR-RPRRRH\HRPP Workplace Management\Comité ASP\Station de reconnaissance\Pictures\merci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187" cy="280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9A5" w:rsidTr="007A79A5">
        <w:trPr>
          <w:trHeight w:val="3264"/>
        </w:trPr>
        <w:tc>
          <w:tcPr>
            <w:tcW w:w="5233" w:type="dxa"/>
          </w:tcPr>
          <w:p w:rsidR="00933A4D" w:rsidRDefault="007A79A5" w:rsidP="00933A4D">
            <w:r>
              <w:rPr>
                <w:noProof/>
                <w:lang w:eastAsia="en-CA"/>
              </w:rPr>
              <w:drawing>
                <wp:inline distT="0" distB="0" distL="0" distR="0" wp14:anchorId="7EAC564E" wp14:editId="3477DEF4">
                  <wp:extent cx="3273619" cy="2849525"/>
                  <wp:effectExtent l="0" t="0" r="3175" b="8255"/>
                  <wp:docPr id="28" name="Picture 28" descr="\\hrdc-drhc.net\nc_common-commun$\HR-RH\HRP-PRH\RRHRR-RPRRRH\HRPP Workplace Management\Comité ASP\Station de reconnaissance\Pictures\ty mer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\\hrdc-drhc.net\nc_common-commun$\HR-RH\HRP-PRH\RRHRR-RPRRRH\HRPP Workplace Management\Comité ASP\Station de reconnaissance\Pictures\ty mer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657" cy="2899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3" w:type="dxa"/>
          </w:tcPr>
          <w:p w:rsidR="00933A4D" w:rsidRDefault="007A79A5" w:rsidP="00933A4D">
            <w:r>
              <w:rPr>
                <w:noProof/>
                <w:lang w:eastAsia="en-CA"/>
              </w:rPr>
              <w:drawing>
                <wp:inline distT="0" distB="0" distL="0" distR="0" wp14:anchorId="43282CA0" wp14:editId="7744DD26">
                  <wp:extent cx="3232297" cy="2891790"/>
                  <wp:effectExtent l="0" t="0" r="6350" b="3810"/>
                  <wp:docPr id="29" name="Picture 29" descr="\\hrdc-drhc.net\nc_common-commun$\HR-RH\HRP-PRH\RRHRR-RPRRRH\HRPP Workplace Management\Comité ASP\Station de reconnaissance\Pictures\ai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hrdc-drhc.net\nc_common-commun$\HR-RH\HRP-PRH\RRHRR-RPRRRH\HRPP Workplace Management\Comité ASP\Station de reconnaissance\Pictures\ai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5566" cy="292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F44" w:rsidRDefault="00493F44" w:rsidP="00501E46"/>
    <w:p w:rsidR="009725B9" w:rsidRDefault="00754D69" w:rsidP="00501E46">
      <w:r>
        <w:rPr>
          <w:noProof/>
          <w:lang w:eastAsia="en-CA"/>
        </w:rPr>
        <w:lastRenderedPageBreak/>
        <w:drawing>
          <wp:inline distT="0" distB="0" distL="0" distR="0" wp14:anchorId="52D948A9" wp14:editId="74C55E72">
            <wp:extent cx="2763985" cy="3064933"/>
            <wp:effectExtent l="0" t="0" r="0" b="2540"/>
            <wp:docPr id="5" name="Picture 5" descr="\\hrdc-drhc.net\nc_common-commun$\HR-RH\HRP-PRH\RRHRR-RPRRRH\HRPP Workplace Management\Comité ASP\Station de reconnaissance\Pictures\awes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rdc-drhc.net\nc_common-commun$\HR-RH\HRP-PRH\RRHRR-RPRRRH\HRPP Workplace Management\Comité ASP\Station de reconnaissance\Pictures\awesom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64" cy="31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541867" y="541867"/>
            <wp:positionH relativeFrom="column">
              <wp:align>left</wp:align>
            </wp:positionH>
            <wp:positionV relativeFrom="paragraph">
              <wp:align>top</wp:align>
            </wp:positionV>
            <wp:extent cx="3274935" cy="3264196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vocado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935" cy="3264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n-CA"/>
        </w:rPr>
        <w:drawing>
          <wp:inline distT="0" distB="0" distL="0" distR="0" wp14:anchorId="6EC02E95" wp14:editId="5DC7ECF5">
            <wp:extent cx="3274695" cy="2403475"/>
            <wp:effectExtent l="0" t="0" r="1905" b="0"/>
            <wp:docPr id="7" name="Picture 7" descr="\\hrdc-drhc.net\nc_common-commun$\HR-RH\HRP-PRH\RRHRR-RPRRRH\HRPP Workplace Management\Comité ASP\Station de reconnaissance\Pictures\pick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hrdc-drhc.net\nc_common-commun$\HR-RH\HRP-PRH\RRHRR-RPRRRH\HRPP Workplace Management\Comité ASP\Station de reconnaissance\Pictures\pickl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361" cy="24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54A271AA" wp14:editId="76EF78A5">
            <wp:extent cx="3285460" cy="2551430"/>
            <wp:effectExtent l="0" t="0" r="0" b="1270"/>
            <wp:docPr id="8" name="Picture 8" descr="\\hrdc-drhc.net\nc_common-commun$\HR-RH\HRP-PRH\RRHRR-RPRRRH\HRPP Workplace Management\Comité ASP\Station de reconnaissance\Pictures\Thank you bub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hrdc-drhc.net\nc_common-commun$\HR-RH\HRP-PRH\RRHRR-RPRRRH\HRPP Workplace Management\Comité ASP\Station de reconnaissance\Pictures\Thank you bubbl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43" cy="258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D69" w:rsidRDefault="00754D69" w:rsidP="00501E46">
      <w:r>
        <w:rPr>
          <w:noProof/>
          <w:lang w:eastAsia="en-CA"/>
        </w:rPr>
        <w:drawing>
          <wp:inline distT="0" distB="0" distL="0" distR="0" wp14:anchorId="1920178D" wp14:editId="7F3431F1">
            <wp:extent cx="3149600" cy="2689225"/>
            <wp:effectExtent l="0" t="0" r="0" b="0"/>
            <wp:docPr id="10" name="Picture 10" descr="\\hrdc-drhc.net\nc_common-commun$\HR-RH\HRP-PRH\RRHRR-RPRRRH\HRPP Workplace Management\Comité ASP\Station de reconnaissance\Pictures\thumbs 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hrdc-drhc.net\nc_common-commun$\HR-RH\HRP-PRH\RRHRR-RPRRRH\HRPP Workplace Management\Comité ASP\Station de reconnaissance\Pictures\thumbs u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445" cy="27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2EF0682E" wp14:editId="57D981E7">
            <wp:extent cx="3298190" cy="2721934"/>
            <wp:effectExtent l="0" t="0" r="0" b="2540"/>
            <wp:docPr id="9" name="Picture 9" descr="\\hrdc-drhc.net\nc_common-commun$\HR-RH\HRP-PRH\RRHRR-RPRRRH\HRPP Workplace Management\Comité ASP\Station de reconnaissance\Pictures\Thank you clothes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hrdc-drhc.net\nc_common-commun$\HR-RH\HRP-PRH\RRHRR-RPRRRH\HRPP Workplace Management\Comité ASP\Station de reconnaissance\Pictures\Thank you clotheslin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33" cy="275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39" w:rsidRDefault="00461339" w:rsidP="00501E46"/>
    <w:p w:rsidR="00461339" w:rsidRDefault="00FC0868" w:rsidP="00501E46">
      <w:r>
        <w:rPr>
          <w:noProof/>
          <w:lang w:eastAsia="en-CA"/>
        </w:rPr>
        <w:lastRenderedPageBreak/>
        <w:drawing>
          <wp:inline distT="0" distB="0" distL="0" distR="0" wp14:anchorId="3C74B9BF" wp14:editId="6506B93D">
            <wp:extent cx="3253105" cy="2973070"/>
            <wp:effectExtent l="0" t="0" r="4445" b="0"/>
            <wp:docPr id="11" name="Picture 11" descr="\\hrdc-drhc.net\nc_common-commun$\HR-RH\HRP-PRH\RRHRR-RPRRRH\HRPP Workplace Management\Comité ASP\Station de reconnaissance\Pictures\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hrdc-drhc.net\nc_common-commun$\HR-RH\HRP-PRH\RRHRR-RPRRRH\HRPP Workplace Management\Comité ASP\Station de reconnaissance\Pictures\ty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77" cy="303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04A243F3" wp14:editId="601582B0">
            <wp:extent cx="3211032" cy="2997835"/>
            <wp:effectExtent l="0" t="0" r="8890" b="0"/>
            <wp:docPr id="12" name="Picture 12" descr="\\hrdc-drhc.net\nc_common-commun$\HR-RH\HRP-PRH\RRHRR-RPRRRH\HRPP Workplace Management\Comité ASP\Station de reconnaissance\Pictures\ty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hrdc-drhc.net\nc_common-commun$\HR-RH\HRP-PRH\RRHRR-RPRRRH\HRPP Workplace Management\Comité ASP\Station de reconnaissance\Pictures\tysm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50" cy="308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868" w:rsidRPr="00493F44" w:rsidRDefault="00FC0868" w:rsidP="00501E46">
      <w:r>
        <w:rPr>
          <w:noProof/>
          <w:lang w:eastAsia="en-CA"/>
        </w:rPr>
        <w:drawing>
          <wp:inline distT="0" distB="0" distL="0" distR="0" wp14:anchorId="4587B017" wp14:editId="017B38AD">
            <wp:extent cx="3185705" cy="2796362"/>
            <wp:effectExtent l="0" t="0" r="0" b="4445"/>
            <wp:docPr id="14" name="Picture 14" descr="\\hrdc-drhc.net\nc_common-commun$\HR-RH\HRP-PRH\RRHRR-RPRRRH\HRPP Workplace Management\Comité ASP\Station de reconnaissance\Pictures\Good j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hrdc-drhc.net\nc_common-commun$\HR-RH\HRP-PRH\RRHRR-RPRRRH\HRPP Workplace Management\Comité ASP\Station de reconnaissance\Pictures\Good jo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030" cy="284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541867" y="3657600"/>
            <wp:positionH relativeFrom="column">
              <wp:align>left</wp:align>
            </wp:positionH>
            <wp:positionV relativeFrom="paragraph">
              <wp:align>top</wp:align>
            </wp:positionV>
            <wp:extent cx="3253105" cy="2828260"/>
            <wp:effectExtent l="0" t="0" r="4445" b="0"/>
            <wp:wrapSquare wrapText="bothSides"/>
            <wp:docPr id="13" name="Picture 13" descr="\\hrdc-drhc.net\nc_common-commun$\HR-RH\HRP-PRH\RRHRR-RPRRRH\HRPP Workplace Management\Comité ASP\Station de reconnaissance\Pictures\made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hrdc-drhc.net\nc_common-commun$\HR-RH\HRP-PRH\RRHRR-RPRRRH\HRPP Workplace Management\Comité ASP\Station de reconnaissance\Pictures\made day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8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n-CA"/>
        </w:rPr>
        <w:drawing>
          <wp:inline distT="0" distB="0" distL="0" distR="0" wp14:anchorId="62160FEA" wp14:editId="036D7C1F">
            <wp:extent cx="3253105" cy="2952087"/>
            <wp:effectExtent l="0" t="0" r="4445" b="1270"/>
            <wp:docPr id="15" name="Picture 15" descr="\\hrdc-drhc.net\nc_common-commun$\HR-RH\HRP-PRH\RRHRR-RPRRRH\HRPP Workplace Management\Comité ASP\Station de reconnaissance\Pictures\big thank y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hrdc-drhc.net\nc_common-commun$\HR-RH\HRP-PRH\RRHRR-RPRRRH\HRPP Workplace Management\Comité ASP\Station de reconnaissance\Pictures\big thank you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325" cy="299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12EB2AC2" wp14:editId="62D41CEE">
            <wp:extent cx="3210560" cy="3019425"/>
            <wp:effectExtent l="0" t="0" r="8890" b="9525"/>
            <wp:docPr id="16" name="Picture 16" descr="\\hrdc-drhc.net\nc_common-commun$\HR-RH\HRP-PRH\RRHRR-RPRRRH\HRPP Workplace Management\Comité ASP\Station de reconnaissance\Pictures\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hrdc-drhc.net\nc_common-commun$\HR-RH\HRP-PRH\RRHRR-RPRRRH\HRPP Workplace Management\Comité ASP\Station de reconnaissance\Pictures\bee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47" cy="304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868" w:rsidRPr="00493F44" w:rsidSect="00B94D34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A5"/>
    <w:rsid w:val="00054AD7"/>
    <w:rsid w:val="001B370F"/>
    <w:rsid w:val="00461339"/>
    <w:rsid w:val="004769A5"/>
    <w:rsid w:val="00493F44"/>
    <w:rsid w:val="00501E46"/>
    <w:rsid w:val="00664031"/>
    <w:rsid w:val="00754D69"/>
    <w:rsid w:val="007A79A5"/>
    <w:rsid w:val="007D6F6F"/>
    <w:rsid w:val="00816AA9"/>
    <w:rsid w:val="00933A4D"/>
    <w:rsid w:val="009725B9"/>
    <w:rsid w:val="00B94D34"/>
    <w:rsid w:val="00C44690"/>
    <w:rsid w:val="00F84D93"/>
    <w:rsid w:val="00F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7D93"/>
  <w15:chartTrackingRefBased/>
  <w15:docId w15:val="{E83D1DB7-4269-4230-BCE4-C379EBD9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Joshua</dc:creator>
  <cp:keywords/>
  <dc:description/>
  <cp:lastModifiedBy>St Aubin, Heather H [NC]</cp:lastModifiedBy>
  <cp:revision>5</cp:revision>
  <cp:lastPrinted>2019-06-07T14:23:00Z</cp:lastPrinted>
  <dcterms:created xsi:type="dcterms:W3CDTF">2019-12-30T19:08:00Z</dcterms:created>
  <dcterms:modified xsi:type="dcterms:W3CDTF">2019-12-30T19:47:00Z</dcterms:modified>
</cp:coreProperties>
</file>