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61F65" w14:textId="485DE781" w:rsidR="00251ABA" w:rsidRPr="00251ABA" w:rsidRDefault="00251ABA" w:rsidP="00251ABA">
      <w:pPr>
        <w:pStyle w:val="Titre"/>
        <w:spacing w:before="120"/>
        <w:contextualSpacing w:val="0"/>
        <w:rPr>
          <w:rFonts w:ascii="Arial" w:hAnsi="Arial" w:cs="Arial"/>
          <w:b/>
          <w:color w:val="333333"/>
          <w:sz w:val="24"/>
          <w:szCs w:val="24"/>
        </w:rPr>
      </w:pPr>
      <w:r w:rsidRPr="00251ABA">
        <w:rPr>
          <w:rFonts w:ascii="Arial" w:hAnsi="Arial" w:cs="Arial"/>
          <w:b/>
          <w:color w:val="333333"/>
          <w:sz w:val="24"/>
          <w:szCs w:val="24"/>
        </w:rPr>
        <w:t>Proposed generic work objectives due to the pandemic</w:t>
      </w:r>
    </w:p>
    <w:p w14:paraId="55870BB1" w14:textId="77777777" w:rsidR="00251ABA" w:rsidRPr="00251ABA" w:rsidRDefault="00251ABA" w:rsidP="00251ABA">
      <w:pPr>
        <w:rPr>
          <w:rFonts w:ascii="Arial" w:hAnsi="Arial" w:cs="Arial"/>
        </w:rPr>
      </w:pPr>
    </w:p>
    <w:p w14:paraId="79818CD8" w14:textId="41006CE2" w:rsidR="00251ABA" w:rsidRPr="00251ABA" w:rsidRDefault="00251ABA" w:rsidP="00251ABA">
      <w:pPr>
        <w:rPr>
          <w:rFonts w:ascii="Arial" w:hAnsi="Arial" w:cs="Arial"/>
          <w:iCs/>
        </w:rPr>
      </w:pPr>
      <w:r w:rsidRPr="00251ABA">
        <w:rPr>
          <w:rFonts w:ascii="Arial" w:hAnsi="Arial" w:cs="Arial"/>
          <w:iCs/>
        </w:rPr>
        <w:t>Although the Canadian Emergency Program (CEP) no longer exists, some employees may still be called upon to provide information on the emergency benefits deployed by the government to support the population during the pandemic.  The following objectives are suggested in the event that the work performed is not integrated into their regular work objectives.</w:t>
      </w:r>
    </w:p>
    <w:p w14:paraId="2571C18F" w14:textId="77777777" w:rsidR="00251ABA" w:rsidRPr="00251ABA" w:rsidRDefault="00251ABA" w:rsidP="00251ABA">
      <w:pPr>
        <w:rPr>
          <w:rFonts w:ascii="Arial" w:hAnsi="Arial" w:cs="Arial"/>
        </w:rPr>
      </w:pPr>
    </w:p>
    <w:p w14:paraId="40B803CF" w14:textId="4304AEE3" w:rsidR="00E85A83" w:rsidRPr="00251ABA" w:rsidRDefault="00CE0072" w:rsidP="00251ABA">
      <w:pPr>
        <w:pStyle w:val="Titre"/>
        <w:numPr>
          <w:ilvl w:val="0"/>
          <w:numId w:val="2"/>
        </w:numPr>
        <w:spacing w:before="120"/>
        <w:contextualSpacing w:val="0"/>
        <w:rPr>
          <w:rFonts w:ascii="Arial" w:hAnsi="Arial" w:cs="Arial"/>
          <w:sz w:val="24"/>
          <w:szCs w:val="24"/>
        </w:rPr>
      </w:pPr>
      <w:r w:rsidRPr="00251ABA">
        <w:rPr>
          <w:rFonts w:ascii="Arial" w:hAnsi="Arial" w:cs="Arial"/>
          <w:sz w:val="24"/>
          <w:szCs w:val="24"/>
        </w:rPr>
        <w:t>Generic Work Objectives</w:t>
      </w:r>
    </w:p>
    <w:p w14:paraId="543D27CE" w14:textId="77777777" w:rsidR="00CE0072" w:rsidRPr="00251ABA" w:rsidRDefault="00CE0072" w:rsidP="00251ABA">
      <w:pPr>
        <w:rPr>
          <w:rFonts w:ascii="Arial" w:hAnsi="Arial" w:cs="Arial"/>
        </w:rPr>
      </w:pPr>
    </w:p>
    <w:tbl>
      <w:tblPr>
        <w:tblStyle w:val="Grilledutableau"/>
        <w:tblW w:w="13183" w:type="dxa"/>
        <w:tblInd w:w="-5" w:type="dxa"/>
        <w:tblLook w:val="04A0" w:firstRow="1" w:lastRow="0" w:firstColumn="1" w:lastColumn="0" w:noHBand="0" w:noVBand="1"/>
      </w:tblPr>
      <w:tblGrid>
        <w:gridCol w:w="6662"/>
        <w:gridCol w:w="6521"/>
      </w:tblGrid>
      <w:tr w:rsidR="00CE0072" w:rsidRPr="00251ABA" w14:paraId="0567DEEE" w14:textId="77777777" w:rsidTr="00251ABA">
        <w:tc>
          <w:tcPr>
            <w:tcW w:w="6662" w:type="dxa"/>
            <w:shd w:val="clear" w:color="auto" w:fill="C0E8EA" w:themeFill="background2" w:themeFillTint="99"/>
          </w:tcPr>
          <w:p w14:paraId="7F632889" w14:textId="77777777" w:rsidR="00CE0072" w:rsidRPr="00251ABA" w:rsidRDefault="00CE0072" w:rsidP="00251ABA">
            <w:pPr>
              <w:spacing w:after="200"/>
              <w:jc w:val="center"/>
              <w:rPr>
                <w:rFonts w:ascii="Arial" w:eastAsia="Times New Roman" w:hAnsi="Arial" w:cs="Arial"/>
                <w:b/>
              </w:rPr>
            </w:pPr>
            <w:r w:rsidRPr="00251ABA">
              <w:rPr>
                <w:rFonts w:ascii="Arial" w:eastAsia="Times New Roman" w:hAnsi="Arial" w:cs="Arial"/>
                <w:b/>
              </w:rPr>
              <w:t>Work Objectives</w:t>
            </w:r>
          </w:p>
        </w:tc>
        <w:tc>
          <w:tcPr>
            <w:tcW w:w="6521" w:type="dxa"/>
            <w:shd w:val="clear" w:color="auto" w:fill="C0E8EA" w:themeFill="background2" w:themeFillTint="99"/>
          </w:tcPr>
          <w:p w14:paraId="1A16FDB1" w14:textId="77777777" w:rsidR="00CE0072" w:rsidRPr="00251ABA" w:rsidRDefault="00CE0072" w:rsidP="00251ABA">
            <w:pPr>
              <w:spacing w:after="200"/>
              <w:jc w:val="center"/>
              <w:rPr>
                <w:rFonts w:ascii="Arial" w:eastAsia="Times New Roman" w:hAnsi="Arial" w:cs="Arial"/>
                <w:b/>
              </w:rPr>
            </w:pPr>
            <w:r w:rsidRPr="00251ABA">
              <w:rPr>
                <w:rFonts w:ascii="Arial" w:eastAsia="Times New Roman" w:hAnsi="Arial" w:cs="Arial"/>
                <w:b/>
              </w:rPr>
              <w:t>Performance Indicators</w:t>
            </w:r>
          </w:p>
        </w:tc>
      </w:tr>
      <w:tr w:rsidR="00CE0072" w:rsidRPr="00251ABA" w14:paraId="2CA864EE" w14:textId="77777777" w:rsidTr="00251ABA">
        <w:tc>
          <w:tcPr>
            <w:tcW w:w="6662" w:type="dxa"/>
          </w:tcPr>
          <w:p w14:paraId="7CE00C07" w14:textId="052E6C00" w:rsidR="00CE0072" w:rsidRPr="00251ABA" w:rsidRDefault="00FF036F" w:rsidP="00251ABA">
            <w:pPr>
              <w:spacing w:after="200"/>
              <w:rPr>
                <w:rFonts w:ascii="Arial" w:hAnsi="Arial" w:cs="Arial"/>
              </w:rPr>
            </w:pPr>
            <w:r w:rsidRPr="00251ABA">
              <w:rPr>
                <w:rFonts w:ascii="Arial" w:hAnsi="Arial" w:cs="Arial"/>
              </w:rPr>
              <w:t xml:space="preserve">Supporting </w:t>
            </w:r>
            <w:r w:rsidR="00CE0072" w:rsidRPr="00251ABA">
              <w:rPr>
                <w:rFonts w:ascii="Arial" w:hAnsi="Arial" w:cs="Arial"/>
              </w:rPr>
              <w:t>the Government of Canada and ESDC response to supporting Canadians during the COVID 19 Pandemic.</w:t>
            </w:r>
          </w:p>
        </w:tc>
        <w:tc>
          <w:tcPr>
            <w:tcW w:w="6521" w:type="dxa"/>
          </w:tcPr>
          <w:p w14:paraId="3A3A51E5" w14:textId="7D476129" w:rsidR="00CE0072" w:rsidRPr="00251ABA" w:rsidRDefault="00CE0072" w:rsidP="00251ABA">
            <w:pPr>
              <w:spacing w:after="200"/>
              <w:rPr>
                <w:rFonts w:ascii="Arial" w:eastAsia="Times New Roman" w:hAnsi="Arial" w:cs="Arial"/>
              </w:rPr>
            </w:pPr>
            <w:r w:rsidRPr="00251ABA">
              <w:rPr>
                <w:rFonts w:ascii="Arial" w:hAnsi="Arial" w:cs="Arial"/>
              </w:rPr>
              <w:t>I actively contributed to the C</w:t>
            </w:r>
            <w:r w:rsidR="00356EC2" w:rsidRPr="00251ABA">
              <w:rPr>
                <w:rFonts w:ascii="Arial" w:hAnsi="Arial" w:cs="Arial"/>
              </w:rPr>
              <w:t>OVID</w:t>
            </w:r>
            <w:r w:rsidRPr="00251ABA">
              <w:rPr>
                <w:rFonts w:ascii="Arial" w:hAnsi="Arial" w:cs="Arial"/>
              </w:rPr>
              <w:t xml:space="preserve">-19 response through my participation in the </w:t>
            </w:r>
            <w:r w:rsidRPr="00251ABA">
              <w:rPr>
                <w:rFonts w:ascii="Arial" w:hAnsi="Arial" w:cs="Arial"/>
                <w:b/>
                <w:bCs/>
                <w:i/>
                <w:iCs/>
                <w:highlight w:val="yellow"/>
              </w:rPr>
              <w:t>[insert position/unit]</w:t>
            </w:r>
            <w:r w:rsidRPr="00251ABA">
              <w:rPr>
                <w:rFonts w:ascii="Arial" w:hAnsi="Arial" w:cs="Arial"/>
              </w:rPr>
              <w:t>, which supported the achievement of the departmental response and Government of Canada objectives</w:t>
            </w:r>
          </w:p>
        </w:tc>
      </w:tr>
    </w:tbl>
    <w:p w14:paraId="1C4EFD83" w14:textId="77777777" w:rsidR="00CE0072" w:rsidRPr="00251ABA" w:rsidRDefault="00CE0072" w:rsidP="00251ABA">
      <w:pPr>
        <w:pStyle w:val="Titre"/>
        <w:rPr>
          <w:rFonts w:ascii="Arial" w:hAnsi="Arial" w:cs="Arial"/>
          <w:sz w:val="24"/>
          <w:szCs w:val="24"/>
        </w:rPr>
      </w:pPr>
    </w:p>
    <w:p w14:paraId="69781824" w14:textId="42F41452" w:rsidR="00F130A0" w:rsidRPr="00251ABA" w:rsidRDefault="005E55CE" w:rsidP="00251ABA">
      <w:pPr>
        <w:pStyle w:val="Titre"/>
        <w:numPr>
          <w:ilvl w:val="0"/>
          <w:numId w:val="2"/>
        </w:numPr>
        <w:rPr>
          <w:rFonts w:ascii="Arial" w:hAnsi="Arial" w:cs="Arial"/>
          <w:sz w:val="24"/>
          <w:szCs w:val="24"/>
        </w:rPr>
      </w:pPr>
      <w:r w:rsidRPr="00251ABA">
        <w:rPr>
          <w:rFonts w:ascii="Arial" w:hAnsi="Arial" w:cs="Arial"/>
          <w:sz w:val="24"/>
          <w:szCs w:val="24"/>
        </w:rPr>
        <w:t>Pote</w:t>
      </w:r>
      <w:r w:rsidR="00370198" w:rsidRPr="00251ABA">
        <w:rPr>
          <w:rFonts w:ascii="Arial" w:hAnsi="Arial" w:cs="Arial"/>
          <w:sz w:val="24"/>
          <w:szCs w:val="24"/>
        </w:rPr>
        <w:t>ntial additional work objective</w:t>
      </w:r>
      <w:r w:rsidRPr="00251ABA">
        <w:rPr>
          <w:rFonts w:ascii="Arial" w:hAnsi="Arial" w:cs="Arial"/>
          <w:sz w:val="24"/>
          <w:szCs w:val="24"/>
        </w:rPr>
        <w:t xml:space="preserve"> for </w:t>
      </w:r>
      <w:r w:rsidR="00E251BA" w:rsidRPr="00251ABA">
        <w:rPr>
          <w:rFonts w:ascii="Arial" w:hAnsi="Arial" w:cs="Arial"/>
          <w:sz w:val="24"/>
          <w:szCs w:val="24"/>
        </w:rPr>
        <w:t xml:space="preserve">employees </w:t>
      </w:r>
      <w:r w:rsidR="00F130A0" w:rsidRPr="00251ABA">
        <w:rPr>
          <w:rFonts w:ascii="Arial" w:hAnsi="Arial" w:cs="Arial"/>
          <w:sz w:val="24"/>
          <w:szCs w:val="24"/>
        </w:rPr>
        <w:t>working in the Virtual Call Center</w:t>
      </w:r>
    </w:p>
    <w:p w14:paraId="489B3FA1" w14:textId="7CE49D6B" w:rsidR="005E55CE" w:rsidRPr="00251ABA" w:rsidRDefault="005E55CE" w:rsidP="00251ABA">
      <w:pPr>
        <w:pStyle w:val="Titre"/>
        <w:rPr>
          <w:rFonts w:ascii="Arial" w:hAnsi="Arial" w:cs="Arial"/>
          <w:sz w:val="24"/>
          <w:szCs w:val="24"/>
        </w:rPr>
      </w:pPr>
    </w:p>
    <w:p w14:paraId="3D52C608" w14:textId="77777777" w:rsidR="005E55CE" w:rsidRPr="00251ABA" w:rsidRDefault="005E55CE" w:rsidP="00251ABA">
      <w:pPr>
        <w:pStyle w:val="Titre"/>
        <w:rPr>
          <w:rFonts w:ascii="Arial" w:hAnsi="Arial" w:cs="Arial"/>
          <w:sz w:val="24"/>
          <w:szCs w:val="24"/>
        </w:rPr>
      </w:pPr>
    </w:p>
    <w:tbl>
      <w:tblPr>
        <w:tblStyle w:val="Grilledutableau"/>
        <w:tblW w:w="13325" w:type="dxa"/>
        <w:tblInd w:w="-5" w:type="dxa"/>
        <w:tblLook w:val="04A0" w:firstRow="1" w:lastRow="0" w:firstColumn="1" w:lastColumn="0" w:noHBand="0" w:noVBand="1"/>
      </w:tblPr>
      <w:tblGrid>
        <w:gridCol w:w="5245"/>
        <w:gridCol w:w="5528"/>
        <w:gridCol w:w="2552"/>
      </w:tblGrid>
      <w:tr w:rsidR="005E55CE" w:rsidRPr="00251ABA" w14:paraId="6B50D5E9" w14:textId="77777777" w:rsidTr="00251ABA">
        <w:tc>
          <w:tcPr>
            <w:tcW w:w="5245" w:type="dxa"/>
            <w:shd w:val="clear" w:color="auto" w:fill="C0E8EA" w:themeFill="background2" w:themeFillTint="99"/>
          </w:tcPr>
          <w:p w14:paraId="46B52E09" w14:textId="77777777" w:rsidR="005E55CE" w:rsidRPr="00251ABA" w:rsidRDefault="005E55CE" w:rsidP="00251ABA">
            <w:pPr>
              <w:spacing w:after="200"/>
              <w:jc w:val="center"/>
              <w:rPr>
                <w:rFonts w:ascii="Arial" w:eastAsia="Times New Roman" w:hAnsi="Arial" w:cs="Arial"/>
                <w:b/>
              </w:rPr>
            </w:pPr>
            <w:r w:rsidRPr="00251ABA">
              <w:rPr>
                <w:rFonts w:ascii="Arial" w:eastAsia="Times New Roman" w:hAnsi="Arial" w:cs="Arial"/>
                <w:b/>
              </w:rPr>
              <w:t>Work Objectives</w:t>
            </w:r>
          </w:p>
        </w:tc>
        <w:tc>
          <w:tcPr>
            <w:tcW w:w="5528" w:type="dxa"/>
            <w:shd w:val="clear" w:color="auto" w:fill="C0E8EA" w:themeFill="background2" w:themeFillTint="99"/>
          </w:tcPr>
          <w:p w14:paraId="2FB3F985" w14:textId="77777777" w:rsidR="005E55CE" w:rsidRPr="00251ABA" w:rsidRDefault="005E55CE" w:rsidP="00251ABA">
            <w:pPr>
              <w:spacing w:after="200"/>
              <w:jc w:val="center"/>
              <w:rPr>
                <w:rFonts w:ascii="Arial" w:eastAsia="Times New Roman" w:hAnsi="Arial" w:cs="Arial"/>
                <w:b/>
              </w:rPr>
            </w:pPr>
            <w:r w:rsidRPr="00251ABA">
              <w:rPr>
                <w:rFonts w:ascii="Arial" w:eastAsia="Times New Roman" w:hAnsi="Arial" w:cs="Arial"/>
                <w:b/>
              </w:rPr>
              <w:t>Performance Indicators</w:t>
            </w:r>
          </w:p>
        </w:tc>
        <w:tc>
          <w:tcPr>
            <w:tcW w:w="2552" w:type="dxa"/>
            <w:shd w:val="clear" w:color="auto" w:fill="C0E8EA" w:themeFill="background2" w:themeFillTint="99"/>
          </w:tcPr>
          <w:p w14:paraId="26782C86" w14:textId="77777777" w:rsidR="005E55CE" w:rsidRPr="00251ABA" w:rsidRDefault="005E55CE" w:rsidP="00251ABA">
            <w:pPr>
              <w:spacing w:after="200"/>
              <w:jc w:val="center"/>
              <w:rPr>
                <w:rFonts w:ascii="Arial" w:eastAsia="Times New Roman" w:hAnsi="Arial" w:cs="Arial"/>
                <w:b/>
              </w:rPr>
            </w:pPr>
            <w:r w:rsidRPr="00251ABA">
              <w:rPr>
                <w:rFonts w:ascii="Arial" w:eastAsia="Times New Roman" w:hAnsi="Arial" w:cs="Arial"/>
                <w:b/>
              </w:rPr>
              <w:t>Potential sources of information</w:t>
            </w:r>
          </w:p>
        </w:tc>
      </w:tr>
      <w:tr w:rsidR="005E55CE" w:rsidRPr="00251ABA" w14:paraId="7B5550FF" w14:textId="77777777" w:rsidTr="00251ABA">
        <w:tc>
          <w:tcPr>
            <w:tcW w:w="5245" w:type="dxa"/>
          </w:tcPr>
          <w:p w14:paraId="342F532E" w14:textId="5E6DB259" w:rsidR="007E71AA" w:rsidRPr="00251ABA" w:rsidRDefault="00FF036F" w:rsidP="00251ABA">
            <w:pPr>
              <w:spacing w:after="200"/>
              <w:rPr>
                <w:rFonts w:ascii="Arial" w:hAnsi="Arial" w:cs="Arial"/>
              </w:rPr>
            </w:pPr>
            <w:r w:rsidRPr="00251ABA">
              <w:rPr>
                <w:rFonts w:ascii="Arial" w:eastAsia="Times New Roman" w:hAnsi="Arial" w:cs="Arial"/>
              </w:rPr>
              <w:t>Staying</w:t>
            </w:r>
            <w:r w:rsidR="005E55CE" w:rsidRPr="00251ABA">
              <w:rPr>
                <w:rFonts w:ascii="Arial" w:eastAsia="Times New Roman" w:hAnsi="Arial" w:cs="Arial"/>
              </w:rPr>
              <w:t xml:space="preserve"> well informed and up to date </w:t>
            </w:r>
            <w:r w:rsidR="007E71AA" w:rsidRPr="00251ABA">
              <w:rPr>
                <w:rFonts w:ascii="Arial" w:eastAsia="Times New Roman" w:hAnsi="Arial" w:cs="Arial"/>
              </w:rPr>
              <w:t xml:space="preserve">on programs available </w:t>
            </w:r>
            <w:bookmarkStart w:id="0" w:name="_GoBack"/>
            <w:bookmarkEnd w:id="0"/>
            <w:r w:rsidR="0092632D" w:rsidRPr="00251ABA">
              <w:rPr>
                <w:rFonts w:ascii="Arial" w:eastAsia="Times New Roman" w:hAnsi="Arial" w:cs="Arial"/>
              </w:rPr>
              <w:t>because</w:t>
            </w:r>
            <w:r w:rsidR="007E71AA" w:rsidRPr="00251ABA">
              <w:rPr>
                <w:rFonts w:ascii="Arial" w:eastAsia="Times New Roman" w:hAnsi="Arial" w:cs="Arial"/>
              </w:rPr>
              <w:t xml:space="preserve"> of the COVID-19 pandemic in order to communicate accurate information to Canadians.</w:t>
            </w:r>
          </w:p>
          <w:p w14:paraId="6CBBCAAA" w14:textId="6B253074" w:rsidR="00F130A0" w:rsidRPr="00251ABA" w:rsidRDefault="00F130A0" w:rsidP="00251ABA">
            <w:pPr>
              <w:spacing w:after="200"/>
              <w:rPr>
                <w:rFonts w:ascii="Arial" w:eastAsia="Times New Roman" w:hAnsi="Arial" w:cs="Arial"/>
              </w:rPr>
            </w:pPr>
          </w:p>
        </w:tc>
        <w:tc>
          <w:tcPr>
            <w:tcW w:w="5528" w:type="dxa"/>
          </w:tcPr>
          <w:p w14:paraId="0BDDFF7A" w14:textId="77777777" w:rsidR="006D4C98" w:rsidRPr="00251ABA" w:rsidRDefault="005E55CE" w:rsidP="00251ABA">
            <w:pPr>
              <w:spacing w:after="200"/>
              <w:rPr>
                <w:rFonts w:ascii="Arial" w:eastAsia="Times New Roman" w:hAnsi="Arial" w:cs="Arial"/>
              </w:rPr>
            </w:pPr>
            <w:r w:rsidRPr="00251ABA">
              <w:rPr>
                <w:rFonts w:ascii="Arial" w:eastAsia="Times New Roman" w:hAnsi="Arial" w:cs="Arial"/>
              </w:rPr>
              <w:t xml:space="preserve">I read available material on the AKN </w:t>
            </w:r>
          </w:p>
          <w:p w14:paraId="63AA6CAB" w14:textId="21EC935C" w:rsidR="005E55CE" w:rsidRPr="00251ABA" w:rsidRDefault="005E55CE" w:rsidP="00251ABA">
            <w:pPr>
              <w:spacing w:after="200"/>
              <w:rPr>
                <w:rFonts w:ascii="Arial" w:eastAsia="Times New Roman" w:hAnsi="Arial" w:cs="Arial"/>
              </w:rPr>
            </w:pPr>
            <w:r w:rsidRPr="00251ABA">
              <w:rPr>
                <w:rFonts w:ascii="Arial" w:eastAsia="Times New Roman" w:hAnsi="Arial" w:cs="Arial"/>
              </w:rPr>
              <w:t>I take required training</w:t>
            </w:r>
          </w:p>
        </w:tc>
        <w:tc>
          <w:tcPr>
            <w:tcW w:w="2552" w:type="dxa"/>
          </w:tcPr>
          <w:p w14:paraId="1C17D655" w14:textId="77777777" w:rsidR="005E55CE" w:rsidRPr="00251ABA" w:rsidRDefault="005E55CE" w:rsidP="00251ABA">
            <w:pPr>
              <w:spacing w:after="200"/>
              <w:rPr>
                <w:rFonts w:ascii="Arial" w:eastAsia="Times New Roman" w:hAnsi="Arial" w:cs="Arial"/>
              </w:rPr>
            </w:pPr>
            <w:r w:rsidRPr="00251ABA">
              <w:rPr>
                <w:rFonts w:ascii="Arial" w:eastAsia="Times New Roman" w:hAnsi="Arial" w:cs="Arial"/>
              </w:rPr>
              <w:t>Training attendance registration/schedule</w:t>
            </w:r>
          </w:p>
          <w:p w14:paraId="5986382B" w14:textId="77777777" w:rsidR="005E55CE" w:rsidRPr="00251ABA" w:rsidRDefault="005E55CE" w:rsidP="00251ABA">
            <w:pPr>
              <w:spacing w:after="200"/>
              <w:rPr>
                <w:rFonts w:ascii="Arial" w:eastAsia="Times New Roman" w:hAnsi="Arial" w:cs="Arial"/>
              </w:rPr>
            </w:pPr>
            <w:r w:rsidRPr="00251ABA">
              <w:rPr>
                <w:rFonts w:ascii="Arial" w:eastAsia="Times New Roman" w:hAnsi="Arial" w:cs="Arial"/>
              </w:rPr>
              <w:t>Weekly AKN View Report</w:t>
            </w:r>
          </w:p>
          <w:p w14:paraId="0D25B9CB" w14:textId="77777777" w:rsidR="005E55CE" w:rsidRPr="00251ABA" w:rsidRDefault="005E55CE" w:rsidP="00251ABA">
            <w:pPr>
              <w:spacing w:after="200"/>
              <w:rPr>
                <w:rFonts w:ascii="Arial" w:eastAsia="Times New Roman" w:hAnsi="Arial" w:cs="Arial"/>
              </w:rPr>
            </w:pPr>
            <w:r w:rsidRPr="00251ABA">
              <w:rPr>
                <w:rFonts w:ascii="Arial" w:eastAsia="Times New Roman" w:hAnsi="Arial" w:cs="Arial"/>
              </w:rPr>
              <w:t>Employee</w:t>
            </w:r>
          </w:p>
        </w:tc>
      </w:tr>
    </w:tbl>
    <w:p w14:paraId="6157F925" w14:textId="3088667A" w:rsidR="00CE0072" w:rsidRPr="00251ABA" w:rsidRDefault="00251ABA" w:rsidP="00251ABA">
      <w:pPr>
        <w:pStyle w:val="Titre"/>
        <w:tabs>
          <w:tab w:val="left" w:pos="1290"/>
        </w:tabs>
        <w:spacing w:before="120"/>
        <w:contextualSpacing w:val="0"/>
        <w:rPr>
          <w:rFonts w:ascii="Arial" w:hAnsi="Arial" w:cs="Arial"/>
          <w:sz w:val="24"/>
          <w:szCs w:val="24"/>
        </w:rPr>
      </w:pPr>
      <w:r w:rsidRPr="00251ABA">
        <w:rPr>
          <w:rFonts w:ascii="Arial" w:hAnsi="Arial" w:cs="Arial"/>
          <w:sz w:val="24"/>
          <w:szCs w:val="24"/>
        </w:rPr>
        <w:t>June</w:t>
      </w:r>
      <w:r w:rsidR="00E251BA" w:rsidRPr="00251ABA">
        <w:rPr>
          <w:rFonts w:ascii="Arial" w:hAnsi="Arial" w:cs="Arial"/>
          <w:sz w:val="24"/>
          <w:szCs w:val="24"/>
        </w:rPr>
        <w:t xml:space="preserve"> 2021</w:t>
      </w:r>
      <w:r w:rsidR="00641CB2" w:rsidRPr="00251ABA">
        <w:rPr>
          <w:rFonts w:ascii="Arial" w:hAnsi="Arial" w:cs="Arial"/>
          <w:sz w:val="24"/>
          <w:szCs w:val="24"/>
        </w:rPr>
        <w:tab/>
      </w:r>
    </w:p>
    <w:p w14:paraId="716D4EC9" w14:textId="09746D35" w:rsidR="00B211B8" w:rsidRPr="00251ABA" w:rsidRDefault="00B211B8" w:rsidP="00251ABA">
      <w:pPr>
        <w:rPr>
          <w:rFonts w:ascii="Arial" w:hAnsi="Arial" w:cs="Arial"/>
        </w:rPr>
      </w:pPr>
    </w:p>
    <w:p w14:paraId="528E4B37" w14:textId="44123FF6" w:rsidR="00B211B8" w:rsidRPr="00251ABA" w:rsidRDefault="00B211B8" w:rsidP="00251ABA">
      <w:pPr>
        <w:rPr>
          <w:rFonts w:ascii="Arial" w:hAnsi="Arial" w:cs="Arial"/>
        </w:rPr>
      </w:pPr>
    </w:p>
    <w:sectPr w:rsidR="00B211B8" w:rsidRPr="00251ABA" w:rsidSect="005E55CE">
      <w:headerReference w:type="default" r:id="rId11"/>
      <w:footerReference w:type="even" r:id="rId12"/>
      <w:footerReference w:type="default" r:id="rId13"/>
      <w:pgSz w:w="15840" w:h="12240" w:orient="landscape"/>
      <w:pgMar w:top="1440" w:right="1080" w:bottom="113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5855" w14:textId="77777777" w:rsidR="00AA146A" w:rsidRDefault="00AA146A" w:rsidP="005A2022">
      <w:r>
        <w:separator/>
      </w:r>
    </w:p>
  </w:endnote>
  <w:endnote w:type="continuationSeparator" w:id="0">
    <w:p w14:paraId="7E254000" w14:textId="77777777" w:rsidR="00AA146A" w:rsidRDefault="00AA146A"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8E37" w14:textId="77777777" w:rsidR="003B7643" w:rsidRDefault="003B7643" w:rsidP="005A20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0CFA520" w14:textId="77777777" w:rsidR="003B7643" w:rsidRDefault="003B76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1570" w14:textId="67FA64A6" w:rsidR="003B7643" w:rsidRPr="002C4A34" w:rsidRDefault="003B7643" w:rsidP="002B5E72">
    <w:pPr>
      <w:pStyle w:val="Pieddepage"/>
      <w:framePr w:w="12240" w:wrap="around" w:vAnchor="text" w:hAnchor="page" w:x="1921" w:y="553"/>
      <w:jc w:val="center"/>
      <w:rPr>
        <w:rStyle w:val="Numrodepage"/>
        <w:rFonts w:ascii="Century Gothic" w:hAnsi="Century Gothic"/>
        <w:b/>
        <w:bCs/>
        <w:color w:val="808080"/>
      </w:rPr>
    </w:pPr>
    <w:r w:rsidRPr="002C4A34">
      <w:rPr>
        <w:rStyle w:val="Numrodepage"/>
        <w:rFonts w:ascii="Century Gothic" w:hAnsi="Century Gothic"/>
        <w:b/>
        <w:bCs/>
        <w:color w:val="808080"/>
      </w:rPr>
      <w:fldChar w:fldCharType="begin"/>
    </w:r>
    <w:r w:rsidRPr="002C4A34">
      <w:rPr>
        <w:rStyle w:val="Numrodepage"/>
        <w:rFonts w:ascii="Century Gothic" w:hAnsi="Century Gothic"/>
        <w:b/>
        <w:bCs/>
        <w:color w:val="808080"/>
      </w:rPr>
      <w:instrText xml:space="preserve">PAGE  </w:instrText>
    </w:r>
    <w:r w:rsidRPr="002C4A34">
      <w:rPr>
        <w:rStyle w:val="Numrodepage"/>
        <w:rFonts w:ascii="Century Gothic" w:hAnsi="Century Gothic"/>
        <w:b/>
        <w:bCs/>
        <w:color w:val="808080"/>
      </w:rPr>
      <w:fldChar w:fldCharType="separate"/>
    </w:r>
    <w:r w:rsidR="00251ABA">
      <w:rPr>
        <w:rStyle w:val="Numrodepage"/>
        <w:rFonts w:ascii="Century Gothic" w:hAnsi="Century Gothic"/>
        <w:b/>
        <w:bCs/>
        <w:noProof/>
        <w:color w:val="808080"/>
      </w:rPr>
      <w:t>2</w:t>
    </w:r>
    <w:r w:rsidRPr="002C4A34">
      <w:rPr>
        <w:rStyle w:val="Numrodepage"/>
        <w:rFonts w:ascii="Century Gothic" w:hAnsi="Century Gothic"/>
        <w:b/>
        <w:bCs/>
        <w:color w:val="808080"/>
      </w:rPr>
      <w:fldChar w:fldCharType="end"/>
    </w:r>
  </w:p>
  <w:p w14:paraId="1789592F" w14:textId="77777777" w:rsidR="003B7643" w:rsidRDefault="003B7643">
    <w:pPr>
      <w:pStyle w:val="Pieddepage"/>
    </w:pPr>
    <w:r>
      <w:rPr>
        <w:noProof/>
        <w:lang w:eastAsia="en-CA"/>
      </w:rPr>
      <w:drawing>
        <wp:anchor distT="0" distB="0" distL="114300" distR="114300" simplePos="0" relativeHeight="251657728" behindDoc="1" locked="0" layoutInCell="1" allowOverlap="1" wp14:anchorId="426B4AFD" wp14:editId="29289CFC">
          <wp:simplePos x="0" y="0"/>
          <wp:positionH relativeFrom="page">
            <wp:align>right</wp:align>
          </wp:positionH>
          <wp:positionV relativeFrom="paragraph">
            <wp:posOffset>-518160</wp:posOffset>
          </wp:positionV>
          <wp:extent cx="10050780" cy="1084580"/>
          <wp:effectExtent l="0" t="0" r="7620" b="127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0050780" cy="10845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BEFC" w14:textId="77777777" w:rsidR="00AA146A" w:rsidRDefault="00AA146A" w:rsidP="005A2022">
      <w:r>
        <w:separator/>
      </w:r>
    </w:p>
  </w:footnote>
  <w:footnote w:type="continuationSeparator" w:id="0">
    <w:p w14:paraId="6796F491" w14:textId="77777777" w:rsidR="00AA146A" w:rsidRDefault="00AA146A"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6322" w14:textId="5E067F4B" w:rsidR="003B7643" w:rsidRDefault="003B7643">
    <w:pPr>
      <w:pStyle w:val="En-tte"/>
    </w:pPr>
    <w:r>
      <w:rPr>
        <w:noProof/>
        <w:lang w:eastAsia="en-CA"/>
      </w:rPr>
      <w:drawing>
        <wp:anchor distT="0" distB="0" distL="114300" distR="114300" simplePos="0" relativeHeight="251656704" behindDoc="1" locked="0" layoutInCell="1" allowOverlap="1" wp14:anchorId="433B9742" wp14:editId="60268FE6">
          <wp:simplePos x="0" y="0"/>
          <wp:positionH relativeFrom="column">
            <wp:posOffset>-914400</wp:posOffset>
          </wp:positionH>
          <wp:positionV relativeFrom="paragraph">
            <wp:posOffset>373380</wp:posOffset>
          </wp:positionV>
          <wp:extent cx="7772400" cy="201168"/>
          <wp:effectExtent l="0" t="0" r="0" b="254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624"/>
    <w:multiLevelType w:val="hybridMultilevel"/>
    <w:tmpl w:val="D11CDBF2"/>
    <w:lvl w:ilvl="0" w:tplc="74F08304">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857ACF"/>
    <w:multiLevelType w:val="hybridMultilevel"/>
    <w:tmpl w:val="DECCE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B06D7A"/>
    <w:rsid w:val="000337E7"/>
    <w:rsid w:val="00047382"/>
    <w:rsid w:val="00071724"/>
    <w:rsid w:val="000E405F"/>
    <w:rsid w:val="00115B80"/>
    <w:rsid w:val="00145AD8"/>
    <w:rsid w:val="00146E46"/>
    <w:rsid w:val="00155AD2"/>
    <w:rsid w:val="0017077F"/>
    <w:rsid w:val="0017318D"/>
    <w:rsid w:val="001825E8"/>
    <w:rsid w:val="00186841"/>
    <w:rsid w:val="001A39E1"/>
    <w:rsid w:val="001B17A4"/>
    <w:rsid w:val="001B3F0F"/>
    <w:rsid w:val="001B579B"/>
    <w:rsid w:val="001C5300"/>
    <w:rsid w:val="001E5DAB"/>
    <w:rsid w:val="00226CC8"/>
    <w:rsid w:val="00234245"/>
    <w:rsid w:val="00236190"/>
    <w:rsid w:val="00251ABA"/>
    <w:rsid w:val="002750A3"/>
    <w:rsid w:val="00293A9B"/>
    <w:rsid w:val="002B5E72"/>
    <w:rsid w:val="002C0281"/>
    <w:rsid w:val="002C4A34"/>
    <w:rsid w:val="002C7E18"/>
    <w:rsid w:val="002D517F"/>
    <w:rsid w:val="002D77C6"/>
    <w:rsid w:val="002F453E"/>
    <w:rsid w:val="00306F22"/>
    <w:rsid w:val="00316BD9"/>
    <w:rsid w:val="00324396"/>
    <w:rsid w:val="00333028"/>
    <w:rsid w:val="00352907"/>
    <w:rsid w:val="00356EC2"/>
    <w:rsid w:val="00370198"/>
    <w:rsid w:val="00385289"/>
    <w:rsid w:val="003B7643"/>
    <w:rsid w:val="00413858"/>
    <w:rsid w:val="00446E24"/>
    <w:rsid w:val="00455D72"/>
    <w:rsid w:val="00496F95"/>
    <w:rsid w:val="004A6488"/>
    <w:rsid w:val="004C080E"/>
    <w:rsid w:val="004D24F2"/>
    <w:rsid w:val="004E65BA"/>
    <w:rsid w:val="00512027"/>
    <w:rsid w:val="005357DB"/>
    <w:rsid w:val="00551485"/>
    <w:rsid w:val="00566C9E"/>
    <w:rsid w:val="00577800"/>
    <w:rsid w:val="00585590"/>
    <w:rsid w:val="005A2022"/>
    <w:rsid w:val="005B179C"/>
    <w:rsid w:val="005D399A"/>
    <w:rsid w:val="005E55CE"/>
    <w:rsid w:val="00641CB2"/>
    <w:rsid w:val="00675B7B"/>
    <w:rsid w:val="006C0F77"/>
    <w:rsid w:val="006C3451"/>
    <w:rsid w:val="006D4C98"/>
    <w:rsid w:val="006E35AF"/>
    <w:rsid w:val="006F5BD3"/>
    <w:rsid w:val="0071083F"/>
    <w:rsid w:val="00724412"/>
    <w:rsid w:val="00731DC5"/>
    <w:rsid w:val="00736C39"/>
    <w:rsid w:val="00766FAF"/>
    <w:rsid w:val="0078281F"/>
    <w:rsid w:val="00786AF9"/>
    <w:rsid w:val="007A31F2"/>
    <w:rsid w:val="007A335B"/>
    <w:rsid w:val="007B5A51"/>
    <w:rsid w:val="007D5768"/>
    <w:rsid w:val="007D7035"/>
    <w:rsid w:val="007E153A"/>
    <w:rsid w:val="007E71AA"/>
    <w:rsid w:val="00807AEC"/>
    <w:rsid w:val="00822737"/>
    <w:rsid w:val="00855CF8"/>
    <w:rsid w:val="00881684"/>
    <w:rsid w:val="00891C03"/>
    <w:rsid w:val="00897608"/>
    <w:rsid w:val="008C4B9E"/>
    <w:rsid w:val="00905167"/>
    <w:rsid w:val="00922CC4"/>
    <w:rsid w:val="0092632D"/>
    <w:rsid w:val="009626DF"/>
    <w:rsid w:val="009630C3"/>
    <w:rsid w:val="0098319F"/>
    <w:rsid w:val="00990BBC"/>
    <w:rsid w:val="009959F7"/>
    <w:rsid w:val="009A2045"/>
    <w:rsid w:val="009F2CC2"/>
    <w:rsid w:val="00A03EF2"/>
    <w:rsid w:val="00A072C6"/>
    <w:rsid w:val="00A52089"/>
    <w:rsid w:val="00A656F5"/>
    <w:rsid w:val="00A93FEF"/>
    <w:rsid w:val="00AA146A"/>
    <w:rsid w:val="00AA5CB1"/>
    <w:rsid w:val="00B06D7A"/>
    <w:rsid w:val="00B211B8"/>
    <w:rsid w:val="00B32561"/>
    <w:rsid w:val="00B8025A"/>
    <w:rsid w:val="00B855E7"/>
    <w:rsid w:val="00B9424C"/>
    <w:rsid w:val="00BD6B25"/>
    <w:rsid w:val="00C142A7"/>
    <w:rsid w:val="00C16FDE"/>
    <w:rsid w:val="00C37AB0"/>
    <w:rsid w:val="00C46651"/>
    <w:rsid w:val="00C54CD0"/>
    <w:rsid w:val="00C92928"/>
    <w:rsid w:val="00CC3BE1"/>
    <w:rsid w:val="00CE0072"/>
    <w:rsid w:val="00CF5932"/>
    <w:rsid w:val="00D045B1"/>
    <w:rsid w:val="00D64F71"/>
    <w:rsid w:val="00D76C41"/>
    <w:rsid w:val="00E01952"/>
    <w:rsid w:val="00E251BA"/>
    <w:rsid w:val="00E60999"/>
    <w:rsid w:val="00E626DC"/>
    <w:rsid w:val="00E85A83"/>
    <w:rsid w:val="00E97055"/>
    <w:rsid w:val="00EC33DA"/>
    <w:rsid w:val="00EC7754"/>
    <w:rsid w:val="00EC791A"/>
    <w:rsid w:val="00F130A0"/>
    <w:rsid w:val="00F15505"/>
    <w:rsid w:val="00F45B7E"/>
    <w:rsid w:val="00F47F6A"/>
    <w:rsid w:val="00F646D4"/>
    <w:rsid w:val="00F7788C"/>
    <w:rsid w:val="00FB00C1"/>
    <w:rsid w:val="00FC5DF6"/>
    <w:rsid w:val="00FD297C"/>
    <w:rsid w:val="00FD3F51"/>
    <w:rsid w:val="00FF03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C8A76F4"/>
  <w14:defaultImageDpi w14:val="300"/>
  <w15:docId w15:val="{FAFF22B9-AE27-4241-BFFC-639518C6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022"/>
    <w:rPr>
      <w:rFonts w:asciiTheme="majorHAnsi" w:eastAsiaTheme="majorEastAsia" w:hAnsiTheme="majorHAnsi" w:cstheme="majorBidi"/>
      <w:b/>
      <w:bCs/>
      <w:color w:val="8E0022" w:themeColor="accent1" w:themeShade="B5"/>
      <w:sz w:val="32"/>
      <w:szCs w:val="32"/>
    </w:rPr>
  </w:style>
  <w:style w:type="paragraph" w:styleId="En-tte">
    <w:name w:val="header"/>
    <w:basedOn w:val="Normal"/>
    <w:link w:val="En-tteCar"/>
    <w:uiPriority w:val="99"/>
    <w:unhideWhenUsed/>
    <w:rsid w:val="005A2022"/>
    <w:pPr>
      <w:tabs>
        <w:tab w:val="center" w:pos="4320"/>
        <w:tab w:val="right" w:pos="8640"/>
      </w:tabs>
    </w:pPr>
  </w:style>
  <w:style w:type="character" w:customStyle="1" w:styleId="En-tteCar">
    <w:name w:val="En-tête Car"/>
    <w:basedOn w:val="Policepardfaut"/>
    <w:link w:val="En-tte"/>
    <w:uiPriority w:val="99"/>
    <w:rsid w:val="005A2022"/>
  </w:style>
  <w:style w:type="paragraph" w:styleId="Pieddepage">
    <w:name w:val="footer"/>
    <w:basedOn w:val="Normal"/>
    <w:link w:val="PieddepageCar"/>
    <w:uiPriority w:val="99"/>
    <w:unhideWhenUsed/>
    <w:rsid w:val="005A2022"/>
    <w:pPr>
      <w:tabs>
        <w:tab w:val="center" w:pos="4320"/>
        <w:tab w:val="right" w:pos="8640"/>
      </w:tabs>
    </w:pPr>
  </w:style>
  <w:style w:type="character" w:customStyle="1" w:styleId="PieddepageCar">
    <w:name w:val="Pied de page Car"/>
    <w:basedOn w:val="Policepardfaut"/>
    <w:link w:val="Pieddepage"/>
    <w:uiPriority w:val="99"/>
    <w:rsid w:val="005A2022"/>
  </w:style>
  <w:style w:type="paragraph" w:styleId="Textedebulles">
    <w:name w:val="Balloon Text"/>
    <w:basedOn w:val="Normal"/>
    <w:link w:val="TextedebullesCar"/>
    <w:uiPriority w:val="99"/>
    <w:semiHidden/>
    <w:unhideWhenUsed/>
    <w:rsid w:val="005A20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2022"/>
    <w:rPr>
      <w:rFonts w:ascii="Lucida Grande" w:hAnsi="Lucida Grande" w:cs="Lucida Grande"/>
      <w:sz w:val="18"/>
      <w:szCs w:val="18"/>
    </w:rPr>
  </w:style>
  <w:style w:type="character" w:styleId="Numrodepage">
    <w:name w:val="page number"/>
    <w:basedOn w:val="Policepardfaut"/>
    <w:uiPriority w:val="99"/>
    <w:semiHidden/>
    <w:unhideWhenUsed/>
    <w:rsid w:val="005A2022"/>
  </w:style>
  <w:style w:type="character" w:styleId="Lienhypertexte">
    <w:name w:val="Hyperlink"/>
    <w:basedOn w:val="Policepardfaut"/>
    <w:uiPriority w:val="99"/>
    <w:unhideWhenUsed/>
    <w:rsid w:val="002C0281"/>
    <w:rPr>
      <w:color w:val="0000FF"/>
      <w:u w:val="single"/>
    </w:rPr>
  </w:style>
  <w:style w:type="character" w:styleId="lev">
    <w:name w:val="Strong"/>
    <w:basedOn w:val="Policepardfaut"/>
    <w:uiPriority w:val="22"/>
    <w:qFormat/>
    <w:rsid w:val="002C0281"/>
    <w:rPr>
      <w:b/>
      <w:bCs/>
    </w:rPr>
  </w:style>
  <w:style w:type="character" w:styleId="Lienhypertextesuivivisit">
    <w:name w:val="FollowedHyperlink"/>
    <w:basedOn w:val="Policepardfaut"/>
    <w:uiPriority w:val="99"/>
    <w:semiHidden/>
    <w:unhideWhenUsed/>
    <w:rsid w:val="002C4A34"/>
    <w:rPr>
      <w:color w:val="96D9DC" w:themeColor="followedHyperlink"/>
      <w:u w:val="single"/>
    </w:rPr>
  </w:style>
  <w:style w:type="character" w:styleId="Marquedecommentaire">
    <w:name w:val="annotation reference"/>
    <w:basedOn w:val="Policepardfaut"/>
    <w:uiPriority w:val="99"/>
    <w:semiHidden/>
    <w:unhideWhenUsed/>
    <w:rsid w:val="002C4A34"/>
    <w:rPr>
      <w:sz w:val="16"/>
      <w:szCs w:val="16"/>
    </w:rPr>
  </w:style>
  <w:style w:type="paragraph" w:styleId="Commentaire">
    <w:name w:val="annotation text"/>
    <w:basedOn w:val="Normal"/>
    <w:link w:val="CommentaireCar"/>
    <w:uiPriority w:val="99"/>
    <w:semiHidden/>
    <w:unhideWhenUsed/>
    <w:rsid w:val="002C4A34"/>
    <w:pPr>
      <w:spacing w:after="200"/>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2C4A34"/>
    <w:rPr>
      <w:rFonts w:ascii="Calibri" w:eastAsia="Times New Roman" w:hAnsi="Calibri" w:cs="Times New Roman"/>
      <w:sz w:val="20"/>
      <w:szCs w:val="20"/>
    </w:rPr>
  </w:style>
  <w:style w:type="paragraph" w:styleId="Titre">
    <w:name w:val="Title"/>
    <w:basedOn w:val="Normal"/>
    <w:next w:val="Normal"/>
    <w:link w:val="TitreCar"/>
    <w:uiPriority w:val="10"/>
    <w:qFormat/>
    <w:rsid w:val="00FC5DF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5DF6"/>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FC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3B7643"/>
    <w:pPr>
      <w:spacing w:after="0"/>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3B7643"/>
    <w:rPr>
      <w:rFonts w:ascii="Calibri" w:eastAsia="Times New Roman" w:hAnsi="Calibri" w:cs="Times New Roman"/>
      <w:b/>
      <w:bCs/>
      <w:sz w:val="20"/>
      <w:szCs w:val="20"/>
    </w:rPr>
  </w:style>
  <w:style w:type="paragraph" w:styleId="NormalWeb">
    <w:name w:val="Normal (Web)"/>
    <w:basedOn w:val="Normal"/>
    <w:uiPriority w:val="99"/>
    <w:semiHidden/>
    <w:unhideWhenUsed/>
    <w:rsid w:val="00306F22"/>
    <w:pPr>
      <w:spacing w:before="100" w:beforeAutospacing="1" w:after="100" w:afterAutospacing="1"/>
    </w:pPr>
    <w:rPr>
      <w:rFonts w:ascii="Times New Roman" w:eastAsia="Times New Roman" w:hAnsi="Times New Roman" w:cs="Times New Roman"/>
      <w:lang w:eastAsia="en-CA"/>
    </w:rPr>
  </w:style>
  <w:style w:type="paragraph" w:styleId="Rvision">
    <w:name w:val="Revision"/>
    <w:hidden/>
    <w:uiPriority w:val="99"/>
    <w:semiHidden/>
    <w:rsid w:val="00990BBC"/>
  </w:style>
  <w:style w:type="paragraph" w:styleId="Paragraphedeliste">
    <w:name w:val="List Paragraph"/>
    <w:basedOn w:val="Normal"/>
    <w:uiPriority w:val="34"/>
    <w:qFormat/>
    <w:rsid w:val="005E5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602">
      <w:bodyDiv w:val="1"/>
      <w:marLeft w:val="0"/>
      <w:marRight w:val="0"/>
      <w:marTop w:val="0"/>
      <w:marBottom w:val="0"/>
      <w:divBdr>
        <w:top w:val="none" w:sz="0" w:space="0" w:color="auto"/>
        <w:left w:val="none" w:sz="0" w:space="0" w:color="auto"/>
        <w:bottom w:val="none" w:sz="0" w:space="0" w:color="auto"/>
        <w:right w:val="none" w:sz="0" w:space="0" w:color="auto"/>
      </w:divBdr>
    </w:div>
    <w:div w:id="484590585">
      <w:bodyDiv w:val="1"/>
      <w:marLeft w:val="0"/>
      <w:marRight w:val="0"/>
      <w:marTop w:val="0"/>
      <w:marBottom w:val="0"/>
      <w:divBdr>
        <w:top w:val="none" w:sz="0" w:space="0" w:color="auto"/>
        <w:left w:val="none" w:sz="0" w:space="0" w:color="auto"/>
        <w:bottom w:val="none" w:sz="0" w:space="0" w:color="auto"/>
        <w:right w:val="none" w:sz="0" w:space="0" w:color="auto"/>
      </w:divBdr>
    </w:div>
    <w:div w:id="631179600">
      <w:bodyDiv w:val="1"/>
      <w:marLeft w:val="0"/>
      <w:marRight w:val="0"/>
      <w:marTop w:val="0"/>
      <w:marBottom w:val="0"/>
      <w:divBdr>
        <w:top w:val="none" w:sz="0" w:space="0" w:color="auto"/>
        <w:left w:val="none" w:sz="0" w:space="0" w:color="auto"/>
        <w:bottom w:val="none" w:sz="0" w:space="0" w:color="auto"/>
        <w:right w:val="none" w:sz="0" w:space="0" w:color="auto"/>
      </w:divBdr>
    </w:div>
    <w:div w:id="681778603">
      <w:bodyDiv w:val="1"/>
      <w:marLeft w:val="0"/>
      <w:marRight w:val="0"/>
      <w:marTop w:val="0"/>
      <w:marBottom w:val="0"/>
      <w:divBdr>
        <w:top w:val="none" w:sz="0" w:space="0" w:color="auto"/>
        <w:left w:val="none" w:sz="0" w:space="0" w:color="auto"/>
        <w:bottom w:val="none" w:sz="0" w:space="0" w:color="auto"/>
        <w:right w:val="none" w:sz="0" w:space="0" w:color="auto"/>
      </w:divBdr>
    </w:div>
    <w:div w:id="689063021">
      <w:bodyDiv w:val="1"/>
      <w:marLeft w:val="0"/>
      <w:marRight w:val="0"/>
      <w:marTop w:val="0"/>
      <w:marBottom w:val="0"/>
      <w:divBdr>
        <w:top w:val="none" w:sz="0" w:space="0" w:color="auto"/>
        <w:left w:val="none" w:sz="0" w:space="0" w:color="auto"/>
        <w:bottom w:val="none" w:sz="0" w:space="0" w:color="auto"/>
        <w:right w:val="none" w:sz="0" w:space="0" w:color="auto"/>
      </w:divBdr>
    </w:div>
    <w:div w:id="1592272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_ClpServices xmlns="4f810ac0-7940-4b47-8510-ccc18747f341" xsi:nil="true"/>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2A3A-00D4-4FED-AF17-9D04CF620C05}">
  <ds:schemaRefs>
    <ds:schemaRef ds:uri="http://schemas.microsoft.com/office/infopath/2007/PartnerControls"/>
    <ds:schemaRef ds:uri="aeabe285-28c2-4b4a-a8cd-631679229c94"/>
    <ds:schemaRef ds:uri="http://purl.org/dc/elements/1.1/"/>
    <ds:schemaRef ds:uri="http://schemas.microsoft.com/office/2006/metadata/properties"/>
    <ds:schemaRef ds:uri="4f810ac0-7940-4b47-8510-ccc18747f34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86192E1-A349-4734-9ED8-521950408041}">
  <ds:schemaRefs>
    <ds:schemaRef ds:uri="http://schemas.microsoft.com/sharepoint/v3/contenttype/forms"/>
  </ds:schemaRefs>
</ds:datastoreItem>
</file>

<file path=customXml/itemProps3.xml><?xml version="1.0" encoding="utf-8"?>
<ds:datastoreItem xmlns:ds="http://schemas.openxmlformats.org/officeDocument/2006/customXml" ds:itemID="{AA2238DA-A88D-4CA4-B370-0D10E82B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6344D-6329-4605-BF0E-58ED0CD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TEMPLATE%20LETTER_ESDC_FR</Template>
  <TotalTime>0</TotalTime>
  <Pages>1</Pages>
  <Words>186</Words>
  <Characters>1066</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HRSDC</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Doucet, Caroline</dc:creator>
  <cp:lastModifiedBy>Verfaillie, Eveline E [NC]</cp:lastModifiedBy>
  <cp:revision>2</cp:revision>
  <dcterms:created xsi:type="dcterms:W3CDTF">2021-08-09T17:58:00Z</dcterms:created>
  <dcterms:modified xsi:type="dcterms:W3CDTF">2021-08-09T17:58:00Z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