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5" w:rsidRPr="00407506" w:rsidRDefault="00B74695" w:rsidP="003D64D0">
      <w:pPr>
        <w:pStyle w:val="Heading1"/>
        <w:spacing w:line="276" w:lineRule="auto"/>
        <w:jc w:val="center"/>
        <w:rPr>
          <w:rFonts w:asciiTheme="minorHAnsi" w:hAnsiTheme="minorHAnsi"/>
          <w:b/>
          <w:caps/>
          <w:color w:val="92D050"/>
          <w:sz w:val="44"/>
          <w:szCs w:val="44"/>
          <w:lang w:val="en-CA"/>
        </w:rPr>
      </w:pPr>
      <w:r w:rsidRPr="00407506">
        <w:rPr>
          <w:rFonts w:asciiTheme="minorHAnsi" w:hAnsiTheme="minorHAnsi"/>
          <w:b/>
          <w:caps/>
          <w:color w:val="92D050"/>
          <w:sz w:val="44"/>
          <w:szCs w:val="44"/>
          <w:lang w:val="en-CA"/>
        </w:rPr>
        <w:t>Record of Discussions and Decisions</w:t>
      </w:r>
    </w:p>
    <w:p w:rsidR="00B74695" w:rsidRPr="00B74695" w:rsidRDefault="00B74695" w:rsidP="003D64D0">
      <w:pPr>
        <w:spacing w:line="276" w:lineRule="auto"/>
        <w:rPr>
          <w:lang w:val="en-CA"/>
        </w:rPr>
      </w:pPr>
    </w:p>
    <w:p w:rsidR="00B74695" w:rsidRPr="00E9189C" w:rsidRDefault="00407506" w:rsidP="00E9189C">
      <w:pPr>
        <w:pBdr>
          <w:top w:val="single" w:sz="4" w:space="1" w:color="auto"/>
          <w:left w:val="single" w:sz="4" w:space="4" w:color="auto"/>
          <w:bottom w:val="single" w:sz="4" w:space="1" w:color="auto"/>
          <w:right w:val="single" w:sz="4" w:space="4" w:color="auto"/>
        </w:pBdr>
        <w:shd w:val="clear" w:color="auto" w:fill="92D050"/>
        <w:spacing w:line="276" w:lineRule="auto"/>
        <w:jc w:val="center"/>
        <w:rPr>
          <w:rFonts w:ascii="Calibri Light" w:hAnsi="Calibri Light"/>
          <w:b/>
          <w:bCs/>
          <w:kern w:val="32"/>
          <w:sz w:val="28"/>
          <w:lang w:val="en-CA"/>
        </w:rPr>
      </w:pPr>
      <w:r w:rsidRPr="00E9189C">
        <w:rPr>
          <w:rFonts w:ascii="Calibri Light" w:hAnsi="Calibri Light"/>
          <w:b/>
          <w:bCs/>
          <w:kern w:val="32"/>
          <w:sz w:val="28"/>
          <w:lang w:val="en-CA"/>
        </w:rPr>
        <w:t xml:space="preserve">National Labour </w:t>
      </w:r>
      <w:r w:rsidR="00B74695" w:rsidRPr="00E9189C">
        <w:rPr>
          <w:rFonts w:ascii="Calibri Light" w:hAnsi="Calibri Light"/>
          <w:b/>
          <w:bCs/>
          <w:kern w:val="32"/>
          <w:sz w:val="28"/>
          <w:lang w:val="en-CA"/>
        </w:rPr>
        <w:t>Management Consultation Committee (</w:t>
      </w:r>
      <w:r w:rsidR="001A2F66">
        <w:rPr>
          <w:rFonts w:ascii="Calibri Light" w:hAnsi="Calibri Light"/>
          <w:b/>
          <w:bCs/>
          <w:kern w:val="32"/>
          <w:sz w:val="28"/>
          <w:lang w:val="en-CA"/>
        </w:rPr>
        <w:t>NL</w:t>
      </w:r>
      <w:r w:rsidR="00B74695" w:rsidRPr="00E9189C">
        <w:rPr>
          <w:rFonts w:ascii="Calibri Light" w:hAnsi="Calibri Light"/>
          <w:b/>
          <w:bCs/>
          <w:kern w:val="32"/>
          <w:sz w:val="28"/>
          <w:lang w:val="en-CA"/>
        </w:rPr>
        <w:t>MCC)</w:t>
      </w:r>
    </w:p>
    <w:p w:rsidR="00B74695" w:rsidRPr="00B74695" w:rsidRDefault="00B74695" w:rsidP="003D64D0">
      <w:pPr>
        <w:pStyle w:val="Heading2"/>
        <w:spacing w:line="276" w:lineRule="auto"/>
        <w:jc w:val="center"/>
        <w:rPr>
          <w:rFonts w:ascii="Calibri Light" w:hAnsi="Calibri Light"/>
          <w:sz w:val="20"/>
          <w:szCs w:val="20"/>
          <w:lang w:val="en-CA"/>
        </w:rPr>
      </w:pPr>
    </w:p>
    <w:p w:rsidR="00B74695" w:rsidRPr="00E9189C" w:rsidRDefault="00B74695" w:rsidP="003D64D0">
      <w:pPr>
        <w:pStyle w:val="Heading2"/>
        <w:spacing w:line="276" w:lineRule="auto"/>
        <w:jc w:val="center"/>
        <w:rPr>
          <w:rFonts w:ascii="Calibri Light" w:hAnsi="Calibri Light"/>
          <w:b/>
          <w:sz w:val="22"/>
          <w:szCs w:val="20"/>
          <w:lang w:val="en-CA"/>
        </w:rPr>
      </w:pPr>
      <w:r w:rsidRPr="00E9189C">
        <w:rPr>
          <w:rFonts w:ascii="Calibri Light" w:hAnsi="Calibri Light"/>
          <w:b/>
          <w:sz w:val="22"/>
          <w:szCs w:val="20"/>
          <w:lang w:val="en-CA"/>
        </w:rPr>
        <w:t xml:space="preserve">Meeting of </w:t>
      </w:r>
      <w:r w:rsidR="006D4BC9">
        <w:rPr>
          <w:rFonts w:ascii="Calibri Light" w:hAnsi="Calibri Light"/>
          <w:b/>
          <w:sz w:val="22"/>
          <w:szCs w:val="20"/>
          <w:lang w:val="en-CA"/>
        </w:rPr>
        <w:t>April 26</w:t>
      </w:r>
      <w:r w:rsidRPr="00E9189C">
        <w:rPr>
          <w:rFonts w:ascii="Calibri Light" w:hAnsi="Calibri Light"/>
          <w:b/>
          <w:sz w:val="22"/>
          <w:szCs w:val="20"/>
          <w:lang w:val="en-CA"/>
        </w:rPr>
        <w:t>, 201</w:t>
      </w:r>
      <w:r w:rsidR="006D4BC9">
        <w:rPr>
          <w:rFonts w:ascii="Calibri Light" w:hAnsi="Calibri Light"/>
          <w:b/>
          <w:sz w:val="22"/>
          <w:szCs w:val="20"/>
          <w:lang w:val="en-CA"/>
        </w:rPr>
        <w:t>7</w:t>
      </w:r>
    </w:p>
    <w:p w:rsidR="004065C3" w:rsidRPr="004065C3" w:rsidRDefault="004065C3" w:rsidP="003D64D0">
      <w:pPr>
        <w:pBdr>
          <w:bottom w:val="single" w:sz="4" w:space="1" w:color="auto"/>
        </w:pBdr>
        <w:spacing w:line="276" w:lineRule="auto"/>
        <w:rPr>
          <w:lang w:val="en-CA"/>
        </w:rPr>
      </w:pPr>
    </w:p>
    <w:p w:rsidR="00872D47" w:rsidRPr="00872D47" w:rsidRDefault="00872D47" w:rsidP="003D64D0">
      <w:pPr>
        <w:spacing w:line="276" w:lineRule="auto"/>
        <w:rPr>
          <w:rFonts w:ascii="Calibri Light" w:hAnsi="Calibri Light"/>
          <w:b/>
          <w:caps/>
          <w:color w:val="000000" w:themeColor="text1"/>
          <w:sz w:val="22"/>
          <w:szCs w:val="22"/>
          <w:u w:val="single"/>
          <w:lang w:val="en-CA"/>
        </w:rPr>
      </w:pPr>
    </w:p>
    <w:p w:rsidR="00F72CE7" w:rsidRPr="001334B2" w:rsidRDefault="00F72CE7" w:rsidP="003D64D0">
      <w:pPr>
        <w:spacing w:line="276" w:lineRule="auto"/>
        <w:rPr>
          <w:rFonts w:ascii="Calibri Light" w:hAnsi="Calibri Light"/>
          <w:caps/>
          <w:color w:val="000000" w:themeColor="text1"/>
          <w:sz w:val="22"/>
          <w:szCs w:val="22"/>
          <w:lang w:val="en-CA"/>
        </w:rPr>
      </w:pPr>
      <w:r w:rsidRPr="001334B2">
        <w:rPr>
          <w:rFonts w:ascii="Calibri Light" w:hAnsi="Calibri Light"/>
          <w:b/>
          <w:caps/>
          <w:color w:val="000000" w:themeColor="text1"/>
          <w:sz w:val="22"/>
          <w:szCs w:val="22"/>
          <w:u w:val="single"/>
          <w:lang w:val="en-CA"/>
        </w:rPr>
        <w:t>Management Representatives</w:t>
      </w:r>
      <w:r w:rsidRPr="001334B2">
        <w:rPr>
          <w:rFonts w:ascii="Calibri Light" w:hAnsi="Calibri Light"/>
          <w:b/>
          <w:caps/>
          <w:color w:val="000000" w:themeColor="text1"/>
          <w:sz w:val="22"/>
          <w:szCs w:val="22"/>
          <w:lang w:val="en-CA"/>
        </w:rPr>
        <w:t>:</w:t>
      </w:r>
    </w:p>
    <w:p w:rsidR="00F72CE7" w:rsidRPr="001334B2" w:rsidRDefault="00F72CE7" w:rsidP="003D64D0">
      <w:pPr>
        <w:spacing w:line="276" w:lineRule="auto"/>
        <w:rPr>
          <w:rFonts w:ascii="Calibri Light" w:hAnsi="Calibri Light"/>
          <w:b/>
          <w:i/>
          <w:color w:val="000000" w:themeColor="text1"/>
          <w:sz w:val="22"/>
          <w:szCs w:val="22"/>
          <w:u w:val="single"/>
          <w:lang w:val="en-CA"/>
        </w:rPr>
      </w:pPr>
    </w:p>
    <w:p w:rsidR="00407506" w:rsidRPr="00230D33" w:rsidRDefault="00407506" w:rsidP="003D64D0">
      <w:pPr>
        <w:pStyle w:val="NoSpacing"/>
        <w:spacing w:line="276" w:lineRule="auto"/>
        <w:rPr>
          <w:rFonts w:ascii="Calibri Light" w:hAnsi="Calibri Light"/>
          <w:color w:val="000000" w:themeColor="text1"/>
          <w:sz w:val="22"/>
          <w:szCs w:val="22"/>
          <w:lang w:val="en-CA"/>
        </w:rPr>
      </w:pPr>
      <w:r w:rsidRPr="00230D33">
        <w:rPr>
          <w:rFonts w:ascii="Calibri Light" w:hAnsi="Calibri Light"/>
          <w:b/>
          <w:color w:val="000000" w:themeColor="text1"/>
          <w:sz w:val="22"/>
          <w:szCs w:val="22"/>
          <w:lang w:val="en-CA"/>
        </w:rPr>
        <w:t>Louise Levonian</w:t>
      </w:r>
      <w:r w:rsidRPr="00CD5D2C">
        <w:rPr>
          <w:rFonts w:ascii="Calibri Light" w:hAnsi="Calibri Light"/>
          <w:color w:val="000000" w:themeColor="text1"/>
          <w:sz w:val="22"/>
          <w:szCs w:val="22"/>
          <w:lang w:val="en-CA"/>
        </w:rPr>
        <w:t xml:space="preserve">, </w:t>
      </w:r>
      <w:r w:rsidRPr="00230D33">
        <w:rPr>
          <w:rFonts w:ascii="Calibri Light" w:hAnsi="Calibri Light"/>
          <w:color w:val="000000" w:themeColor="text1"/>
          <w:sz w:val="22"/>
          <w:szCs w:val="22"/>
          <w:lang w:val="en-CA"/>
        </w:rPr>
        <w:t>Deputy Minister, Employment and Social Development Canada and Chairperson of Canada Employment Insurance Commission</w:t>
      </w:r>
    </w:p>
    <w:p w:rsidR="00D47F76" w:rsidRPr="007341EA" w:rsidRDefault="007341EA" w:rsidP="00407506">
      <w:pPr>
        <w:pStyle w:val="NoSpacing"/>
        <w:spacing w:line="276" w:lineRule="auto"/>
        <w:rPr>
          <w:rFonts w:ascii="Calibri Light" w:hAnsi="Calibri Light"/>
          <w:color w:val="000000" w:themeColor="text1"/>
          <w:sz w:val="22"/>
          <w:szCs w:val="22"/>
          <w:lang w:val="en-CA"/>
        </w:rPr>
      </w:pPr>
      <w:r>
        <w:rPr>
          <w:rFonts w:ascii="Calibri Light" w:hAnsi="Calibri Light"/>
          <w:b/>
          <w:color w:val="000000" w:themeColor="text1"/>
          <w:sz w:val="22"/>
          <w:szCs w:val="22"/>
          <w:lang w:val="en-CA"/>
        </w:rPr>
        <w:t>Anthony Giles</w:t>
      </w:r>
      <w:r w:rsidR="00CD5D2C" w:rsidRPr="00CD5D2C">
        <w:rPr>
          <w:rFonts w:ascii="Calibri Light" w:hAnsi="Calibri Light"/>
          <w:color w:val="000000" w:themeColor="text1"/>
          <w:sz w:val="22"/>
          <w:szCs w:val="22"/>
          <w:lang w:val="en-CA"/>
        </w:rPr>
        <w:t>,</w:t>
      </w:r>
      <w:r w:rsidRPr="00CD5D2C">
        <w:rPr>
          <w:rFonts w:ascii="Calibri Light" w:hAnsi="Calibri Light"/>
          <w:color w:val="000000" w:themeColor="text1"/>
          <w:sz w:val="22"/>
          <w:szCs w:val="22"/>
          <w:lang w:val="en-CA"/>
        </w:rPr>
        <w:t xml:space="preserve"> </w:t>
      </w:r>
      <w:r w:rsidR="00F54304" w:rsidRPr="006637F7">
        <w:rPr>
          <w:rFonts w:ascii="Calibri Light" w:hAnsi="Calibri Light"/>
          <w:color w:val="000000" w:themeColor="text1"/>
          <w:sz w:val="22"/>
          <w:szCs w:val="22"/>
          <w:lang w:val="en-CA"/>
        </w:rPr>
        <w:t>Assistant Deputy Minister, Policy, Dispute Resolution and International Affairs (Labour)</w:t>
      </w:r>
    </w:p>
    <w:p w:rsidR="00407506" w:rsidRPr="00407506" w:rsidRDefault="00F54304" w:rsidP="00D47F76">
      <w:pPr>
        <w:pStyle w:val="NoSpacing"/>
        <w:spacing w:line="276" w:lineRule="auto"/>
        <w:ind w:firstLine="720"/>
        <w:rPr>
          <w:rFonts w:ascii="Calibri Light" w:hAnsi="Calibri Light"/>
          <w:color w:val="000000" w:themeColor="text1"/>
          <w:sz w:val="22"/>
          <w:szCs w:val="22"/>
          <w:lang w:val="en-CA"/>
        </w:rPr>
      </w:pPr>
      <w:r>
        <w:rPr>
          <w:rFonts w:ascii="Calibri Light" w:hAnsi="Calibri Light"/>
          <w:color w:val="000000" w:themeColor="text1"/>
          <w:sz w:val="22"/>
          <w:szCs w:val="22"/>
          <w:lang w:val="en-CA"/>
        </w:rPr>
        <w:t>For</w:t>
      </w:r>
      <w:r w:rsidRPr="00F54304">
        <w:rPr>
          <w:rFonts w:ascii="Calibri Light" w:hAnsi="Calibri Light"/>
          <w:color w:val="000000" w:themeColor="text1"/>
          <w:sz w:val="22"/>
          <w:szCs w:val="22"/>
          <w:lang w:val="en-CA"/>
        </w:rPr>
        <w:t xml:space="preserve"> </w:t>
      </w:r>
      <w:r w:rsidR="00407506" w:rsidRPr="00407506">
        <w:rPr>
          <w:rFonts w:ascii="Calibri Light" w:hAnsi="Calibri Light"/>
          <w:b/>
          <w:color w:val="000000" w:themeColor="text1"/>
          <w:sz w:val="22"/>
          <w:szCs w:val="22"/>
          <w:lang w:val="en-CA"/>
        </w:rPr>
        <w:t>Lori Sterling</w:t>
      </w:r>
      <w:r w:rsidR="00407506" w:rsidRPr="00407506">
        <w:rPr>
          <w:rFonts w:ascii="Calibri Light" w:hAnsi="Calibri Light"/>
          <w:color w:val="000000" w:themeColor="text1"/>
          <w:sz w:val="22"/>
          <w:szCs w:val="22"/>
          <w:lang w:val="en-CA"/>
        </w:rPr>
        <w:t>, Deputy Minister, Labour Program</w:t>
      </w:r>
    </w:p>
    <w:p w:rsidR="00F54304" w:rsidRPr="00407506" w:rsidRDefault="00F54304" w:rsidP="00F54304">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Benoît Long</w:t>
      </w:r>
      <w:r w:rsidRPr="00407506">
        <w:rPr>
          <w:rFonts w:ascii="Calibri Light" w:hAnsi="Calibri Light"/>
          <w:color w:val="000000" w:themeColor="text1"/>
          <w:sz w:val="22"/>
          <w:szCs w:val="22"/>
          <w:lang w:val="en-CA"/>
        </w:rPr>
        <w:t>, Senior Assistant Deputy Minister, Transformation and Integrated Service Management Branch</w:t>
      </w:r>
    </w:p>
    <w:p w:rsidR="00407506" w:rsidRPr="00407506" w:rsidRDefault="00F54304" w:rsidP="000A7982">
      <w:pPr>
        <w:pStyle w:val="NoSpacing"/>
        <w:spacing w:line="276" w:lineRule="auto"/>
        <w:ind w:left="720"/>
        <w:rPr>
          <w:rFonts w:ascii="Calibri Light" w:hAnsi="Calibri Light"/>
          <w:color w:val="000000" w:themeColor="text1"/>
          <w:sz w:val="22"/>
          <w:szCs w:val="22"/>
          <w:lang w:val="en-CA"/>
        </w:rPr>
      </w:pPr>
      <w:r w:rsidRPr="00615CFB">
        <w:rPr>
          <w:rFonts w:ascii="Calibri Light" w:hAnsi="Calibri Light"/>
          <w:color w:val="000000" w:themeColor="text1"/>
          <w:sz w:val="22"/>
          <w:szCs w:val="22"/>
          <w:lang w:val="en-CA"/>
        </w:rPr>
        <w:t xml:space="preserve">For </w:t>
      </w:r>
      <w:r w:rsidR="00407506" w:rsidRPr="00407506">
        <w:rPr>
          <w:rFonts w:ascii="Calibri Light" w:hAnsi="Calibri Light"/>
          <w:b/>
          <w:color w:val="000000" w:themeColor="text1"/>
          <w:sz w:val="22"/>
          <w:szCs w:val="22"/>
          <w:lang w:val="en-CA"/>
        </w:rPr>
        <w:t>Leslie MacLean</w:t>
      </w:r>
      <w:r w:rsidR="00407506" w:rsidRPr="00407506">
        <w:rPr>
          <w:rFonts w:ascii="Calibri Light" w:hAnsi="Calibri Light"/>
          <w:color w:val="000000" w:themeColor="text1"/>
          <w:sz w:val="22"/>
          <w:szCs w:val="22"/>
          <w:lang w:val="en-CA"/>
        </w:rPr>
        <w:t>, Senior Associate Deputy Minister, Employment and Social Development Canada and Chief Operating Officer for Service Canada</w:t>
      </w:r>
    </w:p>
    <w:p w:rsidR="00030F09" w:rsidRPr="009E42E3" w:rsidRDefault="009E42E3" w:rsidP="00407506">
      <w:pPr>
        <w:pStyle w:val="NoSpacing"/>
        <w:spacing w:line="276" w:lineRule="auto"/>
        <w:rPr>
          <w:rFonts w:ascii="Calibri Light" w:hAnsi="Calibri Light"/>
          <w:color w:val="000000" w:themeColor="text1"/>
          <w:sz w:val="22"/>
          <w:szCs w:val="22"/>
          <w:lang w:val="en-CA"/>
        </w:rPr>
      </w:pPr>
      <w:r>
        <w:rPr>
          <w:rFonts w:ascii="Calibri Light" w:hAnsi="Calibri Light"/>
          <w:b/>
          <w:color w:val="000000" w:themeColor="text1"/>
          <w:sz w:val="22"/>
          <w:szCs w:val="22"/>
          <w:lang w:val="en-CA"/>
        </w:rPr>
        <w:t>Chantal Roy</w:t>
      </w:r>
      <w:r w:rsidR="00CD5D2C">
        <w:rPr>
          <w:rFonts w:ascii="Calibri Light" w:hAnsi="Calibri Light"/>
          <w:color w:val="000000" w:themeColor="text1"/>
          <w:sz w:val="22"/>
          <w:szCs w:val="22"/>
          <w:lang w:val="en-CA"/>
        </w:rPr>
        <w:t xml:space="preserve">, </w:t>
      </w:r>
      <w:r w:rsidR="0099797C" w:rsidRPr="0099797C">
        <w:rPr>
          <w:rFonts w:ascii="Calibri Light" w:hAnsi="Calibri Light"/>
          <w:color w:val="000000" w:themeColor="text1"/>
          <w:sz w:val="22"/>
          <w:szCs w:val="22"/>
          <w:lang w:val="en-CA"/>
        </w:rPr>
        <w:t>Director General, Federal Programs, Labour Program</w:t>
      </w:r>
      <w:r w:rsidR="00CD5D2C">
        <w:rPr>
          <w:rFonts w:ascii="Calibri Light" w:hAnsi="Calibri Light"/>
          <w:color w:val="000000" w:themeColor="text1"/>
          <w:sz w:val="22"/>
          <w:szCs w:val="22"/>
          <w:lang w:val="en-CA"/>
        </w:rPr>
        <w:t xml:space="preserve"> </w:t>
      </w:r>
    </w:p>
    <w:p w:rsidR="00407506" w:rsidRPr="00407506" w:rsidRDefault="00CD5D2C" w:rsidP="000A7982">
      <w:pPr>
        <w:pStyle w:val="NoSpacing"/>
        <w:spacing w:line="276" w:lineRule="auto"/>
        <w:ind w:left="720"/>
        <w:rPr>
          <w:rFonts w:ascii="Calibri Light" w:hAnsi="Calibri Light"/>
          <w:color w:val="000000" w:themeColor="text1"/>
          <w:sz w:val="22"/>
          <w:szCs w:val="22"/>
          <w:lang w:val="en-CA"/>
        </w:rPr>
      </w:pPr>
      <w:r w:rsidRPr="00CD5D2C">
        <w:rPr>
          <w:rFonts w:ascii="Calibri Light" w:hAnsi="Calibri Light"/>
          <w:color w:val="000000" w:themeColor="text1"/>
          <w:sz w:val="22"/>
          <w:szCs w:val="22"/>
          <w:lang w:val="en-CA"/>
        </w:rPr>
        <w:t xml:space="preserve">For </w:t>
      </w:r>
      <w:r w:rsidR="00407506" w:rsidRPr="00030F09">
        <w:rPr>
          <w:rFonts w:ascii="Calibri Light" w:hAnsi="Calibri Light"/>
          <w:b/>
          <w:color w:val="000000" w:themeColor="text1"/>
          <w:sz w:val="22"/>
          <w:szCs w:val="22"/>
          <w:lang w:val="en-CA"/>
        </w:rPr>
        <w:t>Gary Robertson</w:t>
      </w:r>
      <w:r w:rsidR="00407506" w:rsidRPr="00407506">
        <w:rPr>
          <w:rFonts w:ascii="Calibri Light" w:hAnsi="Calibri Light"/>
          <w:color w:val="000000" w:themeColor="text1"/>
          <w:sz w:val="22"/>
          <w:szCs w:val="22"/>
          <w:lang w:val="en-CA"/>
        </w:rPr>
        <w:t>, Assistant Deputy Minister, Compliance, Operations and Program Development, Labour Program</w:t>
      </w:r>
    </w:p>
    <w:p w:rsidR="00D47F76" w:rsidRPr="00B0520D" w:rsidRDefault="00E23D32" w:rsidP="00407506">
      <w:pPr>
        <w:pStyle w:val="NoSpacing"/>
        <w:spacing w:line="276" w:lineRule="auto"/>
        <w:rPr>
          <w:rFonts w:ascii="Calibri Light" w:hAnsi="Calibri Light"/>
          <w:color w:val="000000" w:themeColor="text1"/>
          <w:sz w:val="22"/>
          <w:szCs w:val="22"/>
          <w:lang w:val="en-CA"/>
        </w:rPr>
      </w:pPr>
      <w:r>
        <w:rPr>
          <w:rFonts w:ascii="Calibri Light" w:hAnsi="Calibri Light"/>
          <w:b/>
          <w:color w:val="000000" w:themeColor="text1"/>
          <w:sz w:val="22"/>
          <w:szCs w:val="22"/>
          <w:lang w:val="en-CA"/>
        </w:rPr>
        <w:t>Nancy Milroy-Sw</w:t>
      </w:r>
      <w:r w:rsidR="00B0520D">
        <w:rPr>
          <w:rFonts w:ascii="Calibri Light" w:hAnsi="Calibri Light"/>
          <w:b/>
          <w:color w:val="000000" w:themeColor="text1"/>
          <w:sz w:val="22"/>
          <w:szCs w:val="22"/>
          <w:lang w:val="en-CA"/>
        </w:rPr>
        <w:t>ainson</w:t>
      </w:r>
      <w:r w:rsidR="00CD5D2C">
        <w:rPr>
          <w:rFonts w:ascii="Calibri Light" w:hAnsi="Calibri Light"/>
          <w:color w:val="000000" w:themeColor="text1"/>
          <w:sz w:val="22"/>
          <w:szCs w:val="22"/>
          <w:lang w:val="en-CA"/>
        </w:rPr>
        <w:t xml:space="preserve">, </w:t>
      </w:r>
      <w:r w:rsidR="008B06E8" w:rsidRPr="008B06E8">
        <w:rPr>
          <w:rFonts w:ascii="Calibri Light" w:hAnsi="Calibri Light"/>
          <w:color w:val="000000" w:themeColor="text1"/>
          <w:sz w:val="22"/>
          <w:szCs w:val="22"/>
          <w:lang w:val="en-CA"/>
        </w:rPr>
        <w:t>Director General, Income Security and Social Development Branch</w:t>
      </w:r>
    </w:p>
    <w:p w:rsidR="00407506" w:rsidRPr="00407506" w:rsidRDefault="00CD5D2C" w:rsidP="000A7982">
      <w:pPr>
        <w:pStyle w:val="NoSpacing"/>
        <w:spacing w:line="276" w:lineRule="auto"/>
        <w:ind w:left="720"/>
        <w:rPr>
          <w:rFonts w:ascii="Calibri Light" w:hAnsi="Calibri Light"/>
          <w:color w:val="000000" w:themeColor="text1"/>
          <w:sz w:val="22"/>
          <w:szCs w:val="22"/>
          <w:lang w:val="en-CA"/>
        </w:rPr>
      </w:pPr>
      <w:r w:rsidRPr="00CD5D2C">
        <w:rPr>
          <w:rFonts w:ascii="Calibri Light" w:hAnsi="Calibri Light"/>
          <w:color w:val="000000" w:themeColor="text1"/>
          <w:sz w:val="22"/>
          <w:szCs w:val="22"/>
          <w:lang w:val="en-CA"/>
        </w:rPr>
        <w:t xml:space="preserve">For </w:t>
      </w:r>
      <w:r w:rsidR="00407506" w:rsidRPr="00030F09">
        <w:rPr>
          <w:rFonts w:ascii="Calibri Light" w:hAnsi="Calibri Light"/>
          <w:b/>
          <w:color w:val="000000" w:themeColor="text1"/>
          <w:sz w:val="22"/>
          <w:szCs w:val="22"/>
          <w:lang w:val="en-CA"/>
        </w:rPr>
        <w:t>Kathryn McDade</w:t>
      </w:r>
      <w:r w:rsidR="00407506" w:rsidRPr="00407506">
        <w:rPr>
          <w:rFonts w:ascii="Calibri Light" w:hAnsi="Calibri Light"/>
          <w:color w:val="000000" w:themeColor="text1"/>
          <w:sz w:val="22"/>
          <w:szCs w:val="22"/>
          <w:lang w:val="en-CA"/>
        </w:rPr>
        <w:t>, Senior Assistant Deputy Minister, Income Security &amp; Social Development Branch</w:t>
      </w:r>
    </w:p>
    <w:p w:rsidR="00407506" w:rsidRPr="00407506" w:rsidRDefault="00407506" w:rsidP="009C5AA9">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Paul Thompson</w:t>
      </w:r>
      <w:r w:rsidR="00CD5D2C">
        <w:rPr>
          <w:rFonts w:ascii="Calibri Light" w:hAnsi="Calibri Light"/>
          <w:color w:val="000000" w:themeColor="text1"/>
          <w:sz w:val="22"/>
          <w:szCs w:val="22"/>
          <w:lang w:val="en-CA"/>
        </w:rPr>
        <w:t xml:space="preserve">, </w:t>
      </w:r>
      <w:r w:rsidRPr="00407506">
        <w:rPr>
          <w:rFonts w:ascii="Calibri Light" w:hAnsi="Calibri Light"/>
          <w:color w:val="000000" w:themeColor="text1"/>
          <w:sz w:val="22"/>
          <w:szCs w:val="22"/>
          <w:lang w:val="en-CA"/>
        </w:rPr>
        <w:t>Senior Assistant Deputy Minister, Skills &amp; Employment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Gail Johnson</w:t>
      </w:r>
      <w:r w:rsidRPr="00407506">
        <w:rPr>
          <w:rFonts w:ascii="Calibri Light" w:hAnsi="Calibri Light"/>
          <w:color w:val="000000" w:themeColor="text1"/>
          <w:sz w:val="22"/>
          <w:szCs w:val="22"/>
          <w:lang w:val="en-CA"/>
        </w:rPr>
        <w:t>, Assistant Deputy Minister, Human Resources Services Branch</w:t>
      </w:r>
    </w:p>
    <w:p w:rsidR="006D4BC9" w:rsidRPr="00E9189C" w:rsidRDefault="006D4BC9" w:rsidP="006D4BC9">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Jacques Paquette</w:t>
      </w:r>
      <w:r w:rsidRPr="00CD5D2C">
        <w:rPr>
          <w:rFonts w:ascii="Calibri Light" w:hAnsi="Calibri Light"/>
          <w:color w:val="000000" w:themeColor="text1"/>
          <w:sz w:val="22"/>
          <w:szCs w:val="22"/>
          <w:lang w:val="en-CA"/>
        </w:rPr>
        <w:t xml:space="preserve">, </w:t>
      </w:r>
      <w:r w:rsidRPr="00E9189C">
        <w:rPr>
          <w:rFonts w:ascii="Calibri Light" w:hAnsi="Calibri Light"/>
          <w:color w:val="000000" w:themeColor="text1"/>
          <w:sz w:val="22"/>
          <w:szCs w:val="22"/>
          <w:lang w:val="en-CA"/>
        </w:rPr>
        <w:t xml:space="preserve">Senior Assistant Deputy Minister, Strategic &amp; Service Policy Branch </w:t>
      </w:r>
    </w:p>
    <w:p w:rsidR="00B0520D" w:rsidRDefault="00B0520D" w:rsidP="00407506">
      <w:pPr>
        <w:pStyle w:val="NoSpacing"/>
        <w:spacing w:line="276" w:lineRule="auto"/>
        <w:rPr>
          <w:rFonts w:ascii="Calibri Light" w:hAnsi="Calibri Light"/>
          <w:color w:val="000000" w:themeColor="text1"/>
          <w:sz w:val="22"/>
          <w:szCs w:val="22"/>
          <w:lang w:val="en-CA"/>
        </w:rPr>
      </w:pPr>
      <w:r>
        <w:rPr>
          <w:rFonts w:ascii="Calibri Light" w:hAnsi="Calibri Light"/>
          <w:b/>
          <w:color w:val="000000" w:themeColor="text1"/>
          <w:sz w:val="22"/>
          <w:szCs w:val="22"/>
          <w:lang w:val="en-CA"/>
        </w:rPr>
        <w:t>Brigitte Marois</w:t>
      </w:r>
      <w:r w:rsidR="00CD5D2C">
        <w:rPr>
          <w:rFonts w:ascii="Calibri Light" w:hAnsi="Calibri Light"/>
          <w:color w:val="000000" w:themeColor="text1"/>
          <w:sz w:val="22"/>
          <w:szCs w:val="22"/>
          <w:lang w:val="en-CA"/>
        </w:rPr>
        <w:t xml:space="preserve">, </w:t>
      </w:r>
      <w:r w:rsidR="008574CA" w:rsidRPr="008574CA">
        <w:rPr>
          <w:rFonts w:ascii="Calibri Light" w:hAnsi="Calibri Light"/>
          <w:color w:val="000000" w:themeColor="text1"/>
          <w:sz w:val="22"/>
          <w:szCs w:val="22"/>
          <w:lang w:val="en-CA"/>
        </w:rPr>
        <w:t>Senior Director, Internal Audit</w:t>
      </w:r>
    </w:p>
    <w:p w:rsidR="00407506" w:rsidRPr="00407506" w:rsidRDefault="0099797C" w:rsidP="00B0520D">
      <w:pPr>
        <w:pStyle w:val="NoSpacing"/>
        <w:spacing w:line="276" w:lineRule="auto"/>
        <w:ind w:firstLine="720"/>
        <w:rPr>
          <w:rFonts w:ascii="Calibri Light" w:hAnsi="Calibri Light"/>
          <w:color w:val="000000" w:themeColor="text1"/>
          <w:sz w:val="22"/>
          <w:szCs w:val="22"/>
          <w:lang w:val="en-CA"/>
        </w:rPr>
      </w:pPr>
      <w:r w:rsidRPr="0099797C">
        <w:rPr>
          <w:rFonts w:ascii="Calibri Light" w:hAnsi="Calibri Light"/>
          <w:color w:val="000000" w:themeColor="text1"/>
          <w:sz w:val="22"/>
          <w:szCs w:val="22"/>
          <w:lang w:val="en-CA"/>
        </w:rPr>
        <w:t xml:space="preserve">For </w:t>
      </w:r>
      <w:r w:rsidR="00407506" w:rsidRPr="00030F09">
        <w:rPr>
          <w:rFonts w:ascii="Calibri Light" w:hAnsi="Calibri Light"/>
          <w:b/>
          <w:color w:val="000000" w:themeColor="text1"/>
          <w:sz w:val="22"/>
          <w:szCs w:val="22"/>
          <w:lang w:val="en-CA"/>
        </w:rPr>
        <w:t>Vincent Daluz</w:t>
      </w:r>
      <w:r w:rsidR="00407506" w:rsidRPr="00407506">
        <w:rPr>
          <w:rFonts w:ascii="Calibri Light" w:hAnsi="Calibri Light"/>
          <w:color w:val="000000" w:themeColor="text1"/>
          <w:sz w:val="22"/>
          <w:szCs w:val="22"/>
          <w:lang w:val="en-CA"/>
        </w:rPr>
        <w:t>, Chief Audit Executive</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Mark Perlman</w:t>
      </w:r>
      <w:r w:rsidRPr="00407506">
        <w:rPr>
          <w:rFonts w:ascii="Calibri Light" w:hAnsi="Calibri Light"/>
          <w:color w:val="000000" w:themeColor="text1"/>
          <w:sz w:val="22"/>
          <w:szCs w:val="22"/>
          <w:lang w:val="en-CA"/>
        </w:rPr>
        <w:t>, Chief Financial Officer, Chief Financial Officer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Nancy Gardiner</w:t>
      </w:r>
      <w:r w:rsidRPr="00407506">
        <w:rPr>
          <w:rFonts w:ascii="Calibri Light" w:hAnsi="Calibri Light"/>
          <w:color w:val="000000" w:themeColor="text1"/>
          <w:sz w:val="22"/>
          <w:szCs w:val="22"/>
          <w:lang w:val="en-CA"/>
        </w:rPr>
        <w:t>, Assistant Deputy Minister, Program Operations Branch, Service Canada</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Élise Boisjoly</w:t>
      </w:r>
      <w:r w:rsidRPr="00407506">
        <w:rPr>
          <w:rFonts w:ascii="Calibri Light" w:hAnsi="Calibri Light"/>
          <w:color w:val="000000" w:themeColor="text1"/>
          <w:sz w:val="22"/>
          <w:szCs w:val="22"/>
          <w:lang w:val="en-CA"/>
        </w:rPr>
        <w:t>, Assistant Deputy Minister, Integrity Services Branch, Service Canada</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Cliff Groen</w:t>
      </w:r>
      <w:r w:rsidRPr="00407506">
        <w:rPr>
          <w:rFonts w:ascii="Calibri Light" w:hAnsi="Calibri Light"/>
          <w:color w:val="000000" w:themeColor="text1"/>
          <w:sz w:val="22"/>
          <w:szCs w:val="22"/>
          <w:lang w:val="en-CA"/>
        </w:rPr>
        <w:t>, Assistant Deputy Minister, Benefits Delivery Services</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Peter Simeoni</w:t>
      </w:r>
      <w:r w:rsidRPr="00407506">
        <w:rPr>
          <w:rFonts w:ascii="Calibri Light" w:hAnsi="Calibri Light"/>
          <w:color w:val="000000" w:themeColor="text1"/>
          <w:sz w:val="22"/>
          <w:szCs w:val="22"/>
          <w:lang w:val="en-CA"/>
        </w:rPr>
        <w:t>, Assistant Deputy Minister, Citizen Services Branch, Service Canada</w:t>
      </w:r>
    </w:p>
    <w:p w:rsidR="006D4BC9" w:rsidRPr="00E9189C" w:rsidRDefault="006D4BC9" w:rsidP="006D4BC9">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Alexis Conrad</w:t>
      </w:r>
      <w:r w:rsidRPr="00CD5D2C">
        <w:rPr>
          <w:rFonts w:ascii="Calibri Light" w:hAnsi="Calibri Light"/>
          <w:color w:val="000000" w:themeColor="text1"/>
          <w:sz w:val="22"/>
          <w:szCs w:val="22"/>
          <w:lang w:val="en-CA"/>
        </w:rPr>
        <w:t>,</w:t>
      </w:r>
      <w:r w:rsidRPr="00E9189C">
        <w:rPr>
          <w:rFonts w:ascii="Calibri Light" w:hAnsi="Calibri Light"/>
          <w:b/>
          <w:color w:val="000000" w:themeColor="text1"/>
          <w:sz w:val="22"/>
          <w:szCs w:val="22"/>
          <w:lang w:val="en-CA"/>
        </w:rPr>
        <w:t xml:space="preserve"> </w:t>
      </w:r>
      <w:r w:rsidRPr="00E9189C">
        <w:rPr>
          <w:rFonts w:ascii="Calibri Light" w:hAnsi="Calibri Light"/>
          <w:color w:val="000000" w:themeColor="text1"/>
          <w:sz w:val="22"/>
          <w:szCs w:val="22"/>
          <w:lang w:val="en-CA"/>
        </w:rPr>
        <w:t>Assistant Deputy Minister, Learning Branch</w:t>
      </w:r>
    </w:p>
    <w:p w:rsidR="006D4BC9" w:rsidRPr="00E9189C" w:rsidRDefault="006D4BC9" w:rsidP="006D4BC9">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Alia Butt</w:t>
      </w:r>
      <w:r w:rsidRPr="00CD5D2C">
        <w:rPr>
          <w:rFonts w:ascii="Calibri Light" w:hAnsi="Calibri Light"/>
          <w:color w:val="000000" w:themeColor="text1"/>
          <w:sz w:val="22"/>
          <w:szCs w:val="22"/>
          <w:lang w:val="en-CA"/>
        </w:rPr>
        <w:t xml:space="preserve">, </w:t>
      </w:r>
      <w:r w:rsidRPr="00E9189C">
        <w:rPr>
          <w:rFonts w:ascii="Calibri Light" w:hAnsi="Calibri Light"/>
          <w:color w:val="000000" w:themeColor="text1"/>
          <w:sz w:val="22"/>
          <w:szCs w:val="22"/>
          <w:lang w:val="en-CA"/>
        </w:rPr>
        <w:t>A/ Corporate Secretary</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Annick Langlois</w:t>
      </w:r>
      <w:r w:rsidRPr="00407506">
        <w:rPr>
          <w:rFonts w:ascii="Calibri Light" w:hAnsi="Calibri Light"/>
          <w:color w:val="000000" w:themeColor="text1"/>
          <w:sz w:val="22"/>
          <w:szCs w:val="22"/>
          <w:lang w:val="en-CA"/>
        </w:rPr>
        <w:t>, Director General, Operations, Human Resources Services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David Swol</w:t>
      </w:r>
      <w:r w:rsidRPr="00407506">
        <w:rPr>
          <w:rFonts w:ascii="Calibri Light" w:hAnsi="Calibri Light"/>
          <w:color w:val="000000" w:themeColor="text1"/>
          <w:sz w:val="22"/>
          <w:szCs w:val="22"/>
          <w:lang w:val="en-CA"/>
        </w:rPr>
        <w:t>, Director General, Centres of Expertise, Human Resources Services Branch</w:t>
      </w:r>
    </w:p>
    <w:p w:rsidR="00CB3C51" w:rsidRPr="00681E3A" w:rsidRDefault="00407506" w:rsidP="00407506">
      <w:pPr>
        <w:pStyle w:val="NoSpacing"/>
        <w:spacing w:line="276" w:lineRule="auto"/>
        <w:rPr>
          <w:rFonts w:ascii="Calibri Light" w:hAnsi="Calibri Light"/>
          <w:sz w:val="22"/>
          <w:szCs w:val="22"/>
          <w:lang w:val="en-CA"/>
        </w:rPr>
      </w:pPr>
      <w:r w:rsidRPr="00030F09">
        <w:rPr>
          <w:rFonts w:ascii="Calibri Light" w:hAnsi="Calibri Light"/>
          <w:b/>
          <w:color w:val="000000" w:themeColor="text1"/>
          <w:sz w:val="22"/>
          <w:szCs w:val="22"/>
          <w:lang w:val="en-CA"/>
        </w:rPr>
        <w:t>Jennifer Hamilton</w:t>
      </w:r>
      <w:r w:rsidRPr="00407506">
        <w:rPr>
          <w:rFonts w:ascii="Calibri Light" w:hAnsi="Calibri Light"/>
          <w:color w:val="000000" w:themeColor="text1"/>
          <w:sz w:val="22"/>
          <w:szCs w:val="22"/>
          <w:lang w:val="en-CA"/>
        </w:rPr>
        <w:t xml:space="preserve">, Director, Centre of Expertise – Labour </w:t>
      </w:r>
      <w:r w:rsidRPr="00681E3A">
        <w:rPr>
          <w:rFonts w:ascii="Calibri Light" w:hAnsi="Calibri Light"/>
          <w:sz w:val="22"/>
          <w:szCs w:val="22"/>
          <w:lang w:val="en-CA"/>
        </w:rPr>
        <w:t>Relations</w:t>
      </w:r>
      <w:r w:rsidR="00BB0677" w:rsidRPr="00681E3A">
        <w:rPr>
          <w:rFonts w:ascii="Calibri Light" w:hAnsi="Calibri Light"/>
          <w:sz w:val="22"/>
          <w:szCs w:val="22"/>
          <w:lang w:val="en-CA"/>
        </w:rPr>
        <w:t xml:space="preserve"> and Compensation</w:t>
      </w:r>
    </w:p>
    <w:p w:rsidR="00B0520D" w:rsidRPr="006637F7" w:rsidRDefault="00E23D32" w:rsidP="00407506">
      <w:pPr>
        <w:pStyle w:val="NoSpacing"/>
        <w:spacing w:line="276" w:lineRule="auto"/>
        <w:rPr>
          <w:rFonts w:ascii="Calibri Light" w:hAnsi="Calibri Light"/>
          <w:b/>
          <w:color w:val="000000" w:themeColor="text1"/>
          <w:sz w:val="22"/>
          <w:szCs w:val="22"/>
          <w:lang w:val="en-CA"/>
        </w:rPr>
      </w:pPr>
      <w:r w:rsidRPr="006637F7">
        <w:rPr>
          <w:rFonts w:ascii="Calibri Light" w:hAnsi="Calibri Light" w:cs="Arial Narrow"/>
          <w:b/>
          <w:color w:val="000000"/>
          <w:sz w:val="22"/>
          <w:szCs w:val="22"/>
        </w:rPr>
        <w:t xml:space="preserve">Sylvie </w:t>
      </w:r>
      <w:proofErr w:type="spellStart"/>
      <w:r w:rsidRPr="006637F7">
        <w:rPr>
          <w:rFonts w:ascii="Calibri Light" w:hAnsi="Calibri Light" w:cs="Arial Narrow"/>
          <w:b/>
          <w:color w:val="000000"/>
          <w:sz w:val="22"/>
          <w:szCs w:val="22"/>
        </w:rPr>
        <w:t>Bérubé</w:t>
      </w:r>
      <w:proofErr w:type="spellEnd"/>
      <w:r w:rsidRPr="006637F7">
        <w:rPr>
          <w:rFonts w:ascii="Calibri Light" w:hAnsi="Calibri Light" w:cs="Arial Narrow"/>
          <w:color w:val="000000"/>
          <w:sz w:val="22"/>
          <w:szCs w:val="22"/>
        </w:rPr>
        <w:t>, Assistant Deputy Minister, Western Canada and Territories Region (Service Canada)</w:t>
      </w:r>
    </w:p>
    <w:p w:rsidR="00E23D32" w:rsidRPr="00CD5D2C" w:rsidRDefault="00E23D32" w:rsidP="00CD5D2C">
      <w:pPr>
        <w:pStyle w:val="NoSpacing"/>
        <w:spacing w:line="276" w:lineRule="auto"/>
        <w:rPr>
          <w:rFonts w:ascii="Calibri Light" w:hAnsi="Calibri Light"/>
          <w:color w:val="000000" w:themeColor="text1"/>
          <w:sz w:val="22"/>
          <w:szCs w:val="22"/>
          <w:lang w:val="en-CA"/>
        </w:rPr>
      </w:pPr>
      <w:r w:rsidRPr="00CD5D2C">
        <w:rPr>
          <w:rFonts w:ascii="Calibri Light" w:hAnsi="Calibri Light"/>
          <w:b/>
          <w:color w:val="000000" w:themeColor="text1"/>
          <w:sz w:val="22"/>
          <w:szCs w:val="22"/>
          <w:lang w:val="en-CA"/>
        </w:rPr>
        <w:t>Mary Ann Triggs</w:t>
      </w:r>
      <w:r w:rsidRPr="00CD5D2C">
        <w:rPr>
          <w:rFonts w:ascii="Calibri Light" w:hAnsi="Calibri Light"/>
          <w:color w:val="000000" w:themeColor="text1"/>
          <w:sz w:val="22"/>
          <w:szCs w:val="22"/>
          <w:lang w:val="en-CA"/>
        </w:rPr>
        <w:t>, Assistant Deputy Minister, Ontario Region (Service Canada)</w:t>
      </w:r>
    </w:p>
    <w:p w:rsidR="00407506" w:rsidRPr="00CD5D2C" w:rsidRDefault="00E23D32" w:rsidP="003D64D0">
      <w:pPr>
        <w:pStyle w:val="NoSpacing"/>
        <w:spacing w:line="276" w:lineRule="auto"/>
        <w:rPr>
          <w:rFonts w:ascii="Calibri Light" w:hAnsi="Calibri Light"/>
          <w:color w:val="000000" w:themeColor="text1"/>
          <w:sz w:val="22"/>
          <w:szCs w:val="22"/>
          <w:lang w:val="en-CA"/>
        </w:rPr>
      </w:pPr>
      <w:r w:rsidRPr="00CD5D2C">
        <w:rPr>
          <w:rFonts w:ascii="Calibri Light" w:hAnsi="Calibri Light"/>
          <w:b/>
          <w:color w:val="000000" w:themeColor="text1"/>
          <w:sz w:val="22"/>
          <w:szCs w:val="22"/>
          <w:lang w:val="en-CA"/>
        </w:rPr>
        <w:t>Sara Filbee</w:t>
      </w:r>
      <w:r w:rsidRPr="00CD5D2C">
        <w:rPr>
          <w:rFonts w:ascii="Calibri Light" w:hAnsi="Calibri Light"/>
          <w:color w:val="000000" w:themeColor="text1"/>
          <w:sz w:val="22"/>
          <w:szCs w:val="22"/>
          <w:lang w:val="en-CA"/>
        </w:rPr>
        <w:t>, Assistant Deputy Minister, Atlantic Region (Service Canada)</w:t>
      </w:r>
    </w:p>
    <w:p w:rsidR="00E23D32" w:rsidRDefault="00E23D32" w:rsidP="003D64D0">
      <w:pPr>
        <w:pStyle w:val="NoSpacing"/>
        <w:spacing w:line="276" w:lineRule="auto"/>
        <w:rPr>
          <w:rFonts w:ascii="Calibri Light" w:hAnsi="Calibri Light"/>
          <w:color w:val="000000" w:themeColor="text1"/>
          <w:sz w:val="22"/>
          <w:szCs w:val="22"/>
          <w:lang w:val="en-CA"/>
        </w:rPr>
      </w:pPr>
    </w:p>
    <w:p w:rsidR="00CD5D2C" w:rsidRPr="001334B2" w:rsidRDefault="00CD5D2C" w:rsidP="003D64D0">
      <w:pPr>
        <w:pStyle w:val="NoSpacing"/>
        <w:spacing w:line="276" w:lineRule="auto"/>
        <w:rPr>
          <w:rFonts w:ascii="Calibri Light" w:hAnsi="Calibri Light"/>
          <w:color w:val="000000" w:themeColor="text1"/>
          <w:sz w:val="22"/>
          <w:szCs w:val="22"/>
          <w:lang w:val="en-CA"/>
        </w:rPr>
      </w:pPr>
    </w:p>
    <w:p w:rsidR="00F72CE7" w:rsidRPr="001334B2" w:rsidRDefault="00F72CE7" w:rsidP="003D64D0">
      <w:pPr>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u w:val="single"/>
          <w:lang w:val="en-CA"/>
        </w:rPr>
        <w:lastRenderedPageBreak/>
        <w:t>UNION REPRESENTATIVES</w:t>
      </w:r>
      <w:r w:rsidRPr="001334B2">
        <w:rPr>
          <w:rFonts w:ascii="Calibri Light" w:hAnsi="Calibri Light"/>
          <w:b/>
          <w:color w:val="000000" w:themeColor="text1"/>
          <w:sz w:val="22"/>
          <w:szCs w:val="22"/>
          <w:lang w:val="en-CA"/>
        </w:rPr>
        <w:t>:</w:t>
      </w:r>
    </w:p>
    <w:p w:rsidR="00F72CE7" w:rsidRPr="001334B2" w:rsidRDefault="00F72CE7" w:rsidP="003D64D0">
      <w:pPr>
        <w:spacing w:line="276" w:lineRule="auto"/>
        <w:rPr>
          <w:rFonts w:ascii="Calibri Light" w:hAnsi="Calibri Light"/>
          <w:b/>
          <w:color w:val="000000" w:themeColor="text1"/>
          <w:sz w:val="22"/>
          <w:szCs w:val="22"/>
          <w:lang w:val="en-CA"/>
        </w:rPr>
      </w:pPr>
    </w:p>
    <w:p w:rsidR="00B218AD" w:rsidRPr="006637F7" w:rsidRDefault="009C5AA9" w:rsidP="00B218AD">
      <w:pPr>
        <w:pStyle w:val="NoSpacing"/>
        <w:spacing w:line="276" w:lineRule="auto"/>
        <w:rPr>
          <w:rFonts w:ascii="Calibri Light" w:hAnsi="Calibri Light"/>
          <w:b/>
          <w:sz w:val="22"/>
          <w:szCs w:val="22"/>
        </w:rPr>
      </w:pPr>
      <w:r w:rsidRPr="006637F7">
        <w:rPr>
          <w:rFonts w:ascii="Calibri Light" w:eastAsiaTheme="minorHAnsi" w:hAnsi="Calibri Light"/>
          <w:b/>
          <w:color w:val="000000" w:themeColor="text1"/>
          <w:sz w:val="22"/>
          <w:szCs w:val="22"/>
          <w:lang w:val="en-CA" w:eastAsia="en-US"/>
        </w:rPr>
        <w:t>Eddy Bourque</w:t>
      </w:r>
      <w:r w:rsidR="00F72CE7" w:rsidRPr="00CD5D2C">
        <w:rPr>
          <w:rFonts w:ascii="Calibri Light" w:eastAsiaTheme="minorHAnsi" w:hAnsi="Calibri Light"/>
          <w:color w:val="000000" w:themeColor="text1"/>
          <w:sz w:val="22"/>
          <w:szCs w:val="22"/>
          <w:lang w:val="en-CA" w:eastAsia="en-US"/>
        </w:rPr>
        <w:t xml:space="preserve">, </w:t>
      </w:r>
      <w:r w:rsidR="00B218AD" w:rsidRPr="006637F7">
        <w:rPr>
          <w:rFonts w:ascii="Calibri Light" w:hAnsi="Calibri Light"/>
          <w:sz w:val="22"/>
          <w:szCs w:val="22"/>
        </w:rPr>
        <w:t>National President, Canada Employment and Immigration Union - Public Service Alliance of Canada</w:t>
      </w:r>
      <w:r w:rsidR="00B218AD" w:rsidRPr="006637F7">
        <w:rPr>
          <w:rFonts w:ascii="Calibri Light" w:hAnsi="Calibri Light"/>
          <w:b/>
          <w:sz w:val="22"/>
          <w:szCs w:val="22"/>
        </w:rPr>
        <w:t xml:space="preserve"> </w:t>
      </w:r>
    </w:p>
    <w:p w:rsidR="00B218AD" w:rsidRPr="006637F7" w:rsidRDefault="00B218AD" w:rsidP="00B218AD">
      <w:pPr>
        <w:pStyle w:val="NoSpacing"/>
        <w:spacing w:line="276" w:lineRule="auto"/>
        <w:rPr>
          <w:rFonts w:ascii="Calibri Light" w:hAnsi="Calibri Light"/>
          <w:b/>
          <w:color w:val="000000" w:themeColor="text1"/>
          <w:sz w:val="22"/>
          <w:szCs w:val="22"/>
          <w:lang w:val="en-CA"/>
        </w:rPr>
      </w:pPr>
      <w:r w:rsidRPr="006637F7">
        <w:rPr>
          <w:rFonts w:ascii="Calibri Light" w:hAnsi="Calibri Light"/>
          <w:b/>
          <w:sz w:val="22"/>
          <w:szCs w:val="22"/>
        </w:rPr>
        <w:t>Crystal Warner</w:t>
      </w:r>
      <w:r w:rsidRPr="006637F7">
        <w:rPr>
          <w:rFonts w:ascii="Calibri Light" w:hAnsi="Calibri Light"/>
          <w:sz w:val="22"/>
          <w:szCs w:val="22"/>
        </w:rPr>
        <w:t>, National Executive Vice-President, Canada Employment and Immigration Union - Public Service Alliance of Canada</w:t>
      </w:r>
    </w:p>
    <w:p w:rsidR="00030F09" w:rsidRPr="006637F7" w:rsidRDefault="00030F09" w:rsidP="00030F09">
      <w:pPr>
        <w:spacing w:line="276" w:lineRule="auto"/>
        <w:rPr>
          <w:rFonts w:ascii="Calibri Light" w:hAnsi="Calibri Light"/>
          <w:color w:val="000000" w:themeColor="text1"/>
          <w:sz w:val="22"/>
          <w:szCs w:val="22"/>
          <w:lang w:val="en-CA"/>
        </w:rPr>
      </w:pPr>
      <w:r w:rsidRPr="006637F7">
        <w:rPr>
          <w:rFonts w:ascii="Calibri Light" w:hAnsi="Calibri Light"/>
          <w:b/>
          <w:color w:val="000000" w:themeColor="text1"/>
          <w:sz w:val="22"/>
          <w:szCs w:val="22"/>
          <w:lang w:val="en-CA"/>
        </w:rPr>
        <w:t>Luc Pomerleau</w:t>
      </w:r>
      <w:r w:rsidRPr="00CD5D2C">
        <w:rPr>
          <w:rFonts w:ascii="Calibri Light" w:hAnsi="Calibri Light"/>
          <w:color w:val="000000" w:themeColor="text1"/>
          <w:sz w:val="22"/>
          <w:szCs w:val="22"/>
          <w:lang w:val="en-CA"/>
        </w:rPr>
        <w:t xml:space="preserve">, </w:t>
      </w:r>
      <w:r w:rsidRPr="006637F7">
        <w:rPr>
          <w:rFonts w:ascii="Calibri Light" w:hAnsi="Calibri Light"/>
          <w:color w:val="000000" w:themeColor="text1"/>
          <w:sz w:val="22"/>
          <w:szCs w:val="22"/>
          <w:lang w:val="en-CA"/>
        </w:rPr>
        <w:t xml:space="preserve">National Resources Officer, Canada Employment and Immigration Union - Public Service Alliance of Canada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Doug Marshall</w:t>
      </w:r>
      <w:r w:rsidRPr="00CD5D2C">
        <w:rPr>
          <w:rFonts w:ascii="Calibri Light" w:hAnsi="Calibri Light"/>
          <w:color w:val="000000" w:themeColor="text1"/>
          <w:sz w:val="22"/>
          <w:szCs w:val="22"/>
          <w:lang w:val="en-CA"/>
        </w:rPr>
        <w:t xml:space="preserve">, </w:t>
      </w:r>
      <w:r w:rsidRPr="00030F09">
        <w:rPr>
          <w:rFonts w:ascii="Calibri Light" w:hAnsi="Calibri Light"/>
          <w:color w:val="000000" w:themeColor="text1"/>
          <w:sz w:val="22"/>
          <w:szCs w:val="22"/>
          <w:lang w:val="en-CA"/>
        </w:rPr>
        <w:t xml:space="preserve">National President, Union of National Employees - Public Service Alliance of Canada </w:t>
      </w:r>
    </w:p>
    <w:p w:rsidR="00030F09" w:rsidRPr="00030F09" w:rsidRDefault="00030F09" w:rsidP="00030F09">
      <w:pPr>
        <w:spacing w:line="276" w:lineRule="auto"/>
        <w:rPr>
          <w:rFonts w:ascii="Calibri Light" w:hAnsi="Calibri Light"/>
          <w:b/>
          <w:color w:val="000000" w:themeColor="text1"/>
          <w:sz w:val="22"/>
          <w:szCs w:val="22"/>
          <w:lang w:val="en-CA"/>
        </w:rPr>
      </w:pPr>
      <w:r w:rsidRPr="00030F09">
        <w:rPr>
          <w:rFonts w:ascii="Calibri Light" w:hAnsi="Calibri Light"/>
          <w:b/>
          <w:color w:val="000000" w:themeColor="text1"/>
          <w:sz w:val="22"/>
          <w:szCs w:val="22"/>
          <w:lang w:val="en-CA"/>
        </w:rPr>
        <w:t>Richard Ballance</w:t>
      </w:r>
      <w:r w:rsidRPr="00CD5D2C">
        <w:rPr>
          <w:rFonts w:ascii="Calibri Light" w:hAnsi="Calibri Light"/>
          <w:color w:val="000000" w:themeColor="text1"/>
          <w:sz w:val="22"/>
          <w:szCs w:val="22"/>
          <w:lang w:val="en-CA"/>
        </w:rPr>
        <w:t xml:space="preserve">, </w:t>
      </w:r>
      <w:r w:rsidRPr="00030F09">
        <w:rPr>
          <w:rFonts w:ascii="Calibri Light" w:hAnsi="Calibri Light"/>
          <w:color w:val="000000" w:themeColor="text1"/>
          <w:sz w:val="22"/>
          <w:szCs w:val="22"/>
          <w:lang w:val="en-CA"/>
        </w:rPr>
        <w:t>Regional Vice-President, Union of National Employees</w:t>
      </w:r>
      <w:r w:rsidRPr="00030F09">
        <w:rPr>
          <w:rFonts w:ascii="Calibri Light" w:hAnsi="Calibri Light"/>
          <w:b/>
          <w:color w:val="000000" w:themeColor="text1"/>
          <w:sz w:val="22"/>
          <w:szCs w:val="22"/>
          <w:lang w:val="en-CA"/>
        </w:rPr>
        <w:t xml:space="preserve"> </w:t>
      </w:r>
    </w:p>
    <w:p w:rsidR="00030F09" w:rsidRPr="00030F09" w:rsidRDefault="00030F09" w:rsidP="00030F09">
      <w:pPr>
        <w:spacing w:line="276" w:lineRule="auto"/>
        <w:rPr>
          <w:rFonts w:ascii="Calibri Light" w:hAnsi="Calibri Light"/>
          <w:b/>
          <w:color w:val="000000" w:themeColor="text1"/>
          <w:sz w:val="22"/>
          <w:szCs w:val="22"/>
          <w:lang w:val="en-CA"/>
        </w:rPr>
      </w:pPr>
      <w:r w:rsidRPr="00030F09">
        <w:rPr>
          <w:rFonts w:ascii="Calibri Light" w:hAnsi="Calibri Light"/>
          <w:b/>
          <w:color w:val="000000" w:themeColor="text1"/>
          <w:sz w:val="22"/>
          <w:szCs w:val="22"/>
          <w:lang w:val="en-CA"/>
        </w:rPr>
        <w:t>Linda Koo</w:t>
      </w:r>
      <w:r w:rsidRPr="00CD5D2C">
        <w:rPr>
          <w:rFonts w:ascii="Calibri Light" w:hAnsi="Calibri Light"/>
          <w:color w:val="000000" w:themeColor="text1"/>
          <w:sz w:val="22"/>
          <w:szCs w:val="22"/>
          <w:lang w:val="en-CA"/>
        </w:rPr>
        <w:t>,</w:t>
      </w:r>
      <w:r w:rsidRPr="00030F09">
        <w:rPr>
          <w:rFonts w:ascii="Calibri Light" w:hAnsi="Calibri Light"/>
          <w:b/>
          <w:color w:val="000000" w:themeColor="text1"/>
          <w:sz w:val="22"/>
          <w:szCs w:val="22"/>
          <w:lang w:val="en-CA"/>
        </w:rPr>
        <w:t xml:space="preserve"> </w:t>
      </w:r>
      <w:r w:rsidRPr="00030F09">
        <w:rPr>
          <w:rFonts w:ascii="Calibri Light" w:hAnsi="Calibri Light"/>
          <w:color w:val="000000" w:themeColor="text1"/>
          <w:sz w:val="22"/>
          <w:szCs w:val="22"/>
          <w:lang w:val="en-CA"/>
        </w:rPr>
        <w:t>Labour Relations Officer, Union of National Employees - Public Service Alliance of Canada</w:t>
      </w:r>
      <w:r w:rsidRPr="00030F09">
        <w:rPr>
          <w:rFonts w:ascii="Calibri Light" w:hAnsi="Calibri Light"/>
          <w:b/>
          <w:color w:val="000000" w:themeColor="text1"/>
          <w:sz w:val="22"/>
          <w:szCs w:val="22"/>
          <w:lang w:val="en-CA"/>
        </w:rPr>
        <w:t xml:space="preserve"> </w:t>
      </w:r>
    </w:p>
    <w:p w:rsidR="00B218AD"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Jim McDonald</w:t>
      </w:r>
      <w:r w:rsidRPr="00CD5D2C">
        <w:rPr>
          <w:rFonts w:ascii="Calibri Light" w:hAnsi="Calibri Light"/>
          <w:color w:val="000000" w:themeColor="text1"/>
          <w:sz w:val="22"/>
          <w:szCs w:val="22"/>
          <w:lang w:val="en-CA"/>
        </w:rPr>
        <w:t xml:space="preserve">, </w:t>
      </w:r>
      <w:r w:rsidRPr="00030F09">
        <w:rPr>
          <w:rFonts w:ascii="Calibri Light" w:hAnsi="Calibri Light"/>
          <w:color w:val="000000" w:themeColor="text1"/>
          <w:sz w:val="22"/>
          <w:szCs w:val="22"/>
          <w:lang w:val="en-CA"/>
        </w:rPr>
        <w:t>Labour Relations Advisor, Union of National Employees -Public Service Alliance of Canada</w:t>
      </w:r>
    </w:p>
    <w:p w:rsidR="00B218AD" w:rsidRPr="006637F7" w:rsidRDefault="00B218AD" w:rsidP="00030F09">
      <w:pPr>
        <w:spacing w:line="276" w:lineRule="auto"/>
        <w:rPr>
          <w:rFonts w:ascii="Calibri Light" w:hAnsi="Calibri Light"/>
          <w:sz w:val="22"/>
        </w:rPr>
      </w:pPr>
      <w:r w:rsidRPr="006637F7">
        <w:rPr>
          <w:rFonts w:ascii="Calibri Light" w:hAnsi="Calibri Light"/>
          <w:b/>
          <w:sz w:val="22"/>
        </w:rPr>
        <w:t>Dany Richard</w:t>
      </w:r>
      <w:r w:rsidRPr="006637F7">
        <w:rPr>
          <w:rFonts w:ascii="Calibri Light" w:hAnsi="Calibri Light"/>
          <w:sz w:val="22"/>
        </w:rPr>
        <w:t xml:space="preserve">, President, Association of Canadian Financial Officers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Stan Buday</w:t>
      </w:r>
      <w:r w:rsidRPr="00CD5D2C">
        <w:rPr>
          <w:rFonts w:ascii="Calibri Light" w:hAnsi="Calibri Light"/>
          <w:color w:val="000000" w:themeColor="text1"/>
          <w:sz w:val="22"/>
          <w:szCs w:val="22"/>
          <w:lang w:val="en-CA"/>
        </w:rPr>
        <w:t>,</w:t>
      </w:r>
      <w:r w:rsidRPr="00030F09">
        <w:rPr>
          <w:rFonts w:ascii="Calibri Light" w:hAnsi="Calibri Light"/>
          <w:b/>
          <w:color w:val="000000" w:themeColor="text1"/>
          <w:sz w:val="22"/>
          <w:szCs w:val="22"/>
          <w:lang w:val="en-CA"/>
        </w:rPr>
        <w:t xml:space="preserve"> </w:t>
      </w:r>
      <w:r w:rsidRPr="00030F09">
        <w:rPr>
          <w:rFonts w:ascii="Calibri Light" w:hAnsi="Calibri Light"/>
          <w:color w:val="000000" w:themeColor="text1"/>
          <w:sz w:val="22"/>
          <w:szCs w:val="22"/>
          <w:lang w:val="en-CA"/>
        </w:rPr>
        <w:t>President National Consultation Team for ESDC, Professional Institute of the Public Service of Canada</w:t>
      </w:r>
    </w:p>
    <w:p w:rsid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Dean Corda</w:t>
      </w:r>
      <w:r w:rsidRPr="00CD5D2C">
        <w:rPr>
          <w:rFonts w:ascii="Calibri Light" w:hAnsi="Calibri Light"/>
          <w:color w:val="000000" w:themeColor="text1"/>
          <w:sz w:val="22"/>
          <w:szCs w:val="22"/>
          <w:lang w:val="en-CA"/>
        </w:rPr>
        <w:t xml:space="preserve">, </w:t>
      </w:r>
      <w:r w:rsidR="006F0908" w:rsidRPr="006F0908">
        <w:rPr>
          <w:rFonts w:ascii="Calibri Light" w:hAnsi="Calibri Light"/>
          <w:color w:val="000000" w:themeColor="text1"/>
          <w:sz w:val="22"/>
          <w:szCs w:val="22"/>
          <w:lang w:val="en-CA"/>
        </w:rPr>
        <w:t>Vice-President</w:t>
      </w:r>
      <w:r w:rsidR="006F0908">
        <w:rPr>
          <w:rFonts w:ascii="Calibri Light" w:hAnsi="Calibri Light"/>
          <w:color w:val="000000" w:themeColor="text1"/>
          <w:sz w:val="22"/>
          <w:szCs w:val="22"/>
          <w:lang w:val="en-CA"/>
        </w:rPr>
        <w:t xml:space="preserve">, </w:t>
      </w:r>
      <w:r w:rsidRPr="00030F09">
        <w:rPr>
          <w:rFonts w:ascii="Calibri Light" w:hAnsi="Calibri Light"/>
          <w:color w:val="000000" w:themeColor="text1"/>
          <w:sz w:val="22"/>
          <w:szCs w:val="22"/>
          <w:lang w:val="en-CA"/>
        </w:rPr>
        <w:t>Professional Institute of the Public Service of Canada</w:t>
      </w:r>
      <w:r w:rsidR="006F0908">
        <w:rPr>
          <w:rFonts w:ascii="Calibri Light" w:hAnsi="Calibri Light"/>
          <w:color w:val="000000" w:themeColor="text1"/>
          <w:sz w:val="22"/>
          <w:szCs w:val="22"/>
          <w:lang w:val="en-CA"/>
        </w:rPr>
        <w:t xml:space="preserve">, National Consultation Team of ESDC </w:t>
      </w:r>
    </w:p>
    <w:p w:rsidR="00B218AD" w:rsidRPr="006637F7" w:rsidRDefault="00B218AD" w:rsidP="00030F09">
      <w:pPr>
        <w:spacing w:line="276" w:lineRule="auto"/>
        <w:rPr>
          <w:rFonts w:ascii="Calibri Light" w:hAnsi="Calibri Light"/>
          <w:color w:val="000000" w:themeColor="text1"/>
          <w:sz w:val="20"/>
          <w:szCs w:val="22"/>
          <w:lang w:val="en-CA"/>
        </w:rPr>
      </w:pPr>
      <w:r w:rsidRPr="006637F7">
        <w:rPr>
          <w:rFonts w:ascii="Calibri Light" w:hAnsi="Calibri Light"/>
          <w:b/>
          <w:sz w:val="22"/>
        </w:rPr>
        <w:t>Neil Burron</w:t>
      </w:r>
      <w:r w:rsidRPr="006637F7">
        <w:rPr>
          <w:rFonts w:ascii="Calibri Light" w:hAnsi="Calibri Light"/>
          <w:sz w:val="22"/>
        </w:rPr>
        <w:t>, President, Local 514, Canadian Association of Professional Employees</w:t>
      </w:r>
    </w:p>
    <w:p w:rsidR="006D4BC9" w:rsidRDefault="00CD5D2C" w:rsidP="006D4BC9">
      <w:pPr>
        <w:spacing w:line="276" w:lineRule="auto"/>
        <w:rPr>
          <w:rFonts w:ascii="Calibri Light" w:hAnsi="Calibri Light"/>
          <w:color w:val="000000" w:themeColor="text1"/>
          <w:sz w:val="22"/>
          <w:szCs w:val="22"/>
          <w:lang w:val="en-CA"/>
        </w:rPr>
      </w:pPr>
      <w:r>
        <w:rPr>
          <w:rFonts w:ascii="Calibri Light" w:hAnsi="Calibri Light"/>
          <w:b/>
          <w:color w:val="000000" w:themeColor="text1"/>
          <w:sz w:val="22"/>
          <w:szCs w:val="22"/>
          <w:lang w:val="en-CA"/>
        </w:rPr>
        <w:t>Jennifer Chieh Ho</w:t>
      </w:r>
      <w:r w:rsidRPr="00CD5D2C">
        <w:rPr>
          <w:rFonts w:ascii="Calibri Light" w:hAnsi="Calibri Light"/>
          <w:color w:val="000000" w:themeColor="text1"/>
          <w:sz w:val="22"/>
          <w:szCs w:val="22"/>
          <w:lang w:val="en-CA"/>
        </w:rPr>
        <w:t>,</w:t>
      </w:r>
      <w:r>
        <w:rPr>
          <w:rFonts w:ascii="Calibri Light" w:hAnsi="Calibri Light"/>
          <w:b/>
          <w:color w:val="000000" w:themeColor="text1"/>
          <w:sz w:val="22"/>
          <w:szCs w:val="22"/>
          <w:lang w:val="en-CA"/>
        </w:rPr>
        <w:t xml:space="preserve"> </w:t>
      </w:r>
      <w:r w:rsidR="006D4BC9" w:rsidRPr="00E9189C">
        <w:rPr>
          <w:rFonts w:ascii="Calibri Light" w:hAnsi="Calibri Light"/>
          <w:color w:val="000000" w:themeColor="text1"/>
          <w:sz w:val="22"/>
          <w:szCs w:val="22"/>
          <w:lang w:val="en-CA"/>
        </w:rPr>
        <w:t>Regional Vice-President, B.C. and Yukon, Union of National Employees - Public Service Alliance of Canada</w:t>
      </w:r>
    </w:p>
    <w:p w:rsidR="00B218AD" w:rsidRPr="00B218AD" w:rsidRDefault="00B218AD" w:rsidP="00B218AD">
      <w:pPr>
        <w:spacing w:line="276" w:lineRule="auto"/>
        <w:rPr>
          <w:rFonts w:ascii="Calibri Light" w:hAnsi="Calibri Light"/>
          <w:color w:val="000000" w:themeColor="text1"/>
          <w:sz w:val="22"/>
          <w:szCs w:val="22"/>
          <w:lang w:val="en-CA"/>
        </w:rPr>
      </w:pPr>
      <w:r w:rsidRPr="00B218AD">
        <w:rPr>
          <w:rFonts w:ascii="Calibri Light" w:hAnsi="Calibri Light"/>
          <w:b/>
          <w:color w:val="000000" w:themeColor="text1"/>
          <w:sz w:val="22"/>
          <w:szCs w:val="22"/>
          <w:lang w:val="en-CA"/>
        </w:rPr>
        <w:t xml:space="preserve">Michel </w:t>
      </w:r>
      <w:proofErr w:type="spellStart"/>
      <w:r w:rsidRPr="00B218AD">
        <w:rPr>
          <w:rFonts w:ascii="Calibri Light" w:hAnsi="Calibri Light"/>
          <w:b/>
          <w:color w:val="000000" w:themeColor="text1"/>
          <w:sz w:val="22"/>
          <w:szCs w:val="22"/>
          <w:lang w:val="en-CA"/>
        </w:rPr>
        <w:t>D’Aoust</w:t>
      </w:r>
      <w:proofErr w:type="spellEnd"/>
      <w:r w:rsidR="00CD5D2C">
        <w:rPr>
          <w:rFonts w:ascii="Calibri Light" w:hAnsi="Calibri Light"/>
          <w:color w:val="000000" w:themeColor="text1"/>
          <w:sz w:val="22"/>
          <w:szCs w:val="22"/>
          <w:lang w:val="en-CA"/>
        </w:rPr>
        <w:t xml:space="preserve">, </w:t>
      </w:r>
      <w:r w:rsidR="00F927D1" w:rsidRPr="00B218AD">
        <w:rPr>
          <w:rFonts w:ascii="Calibri Light" w:hAnsi="Calibri Light"/>
          <w:color w:val="000000" w:themeColor="text1"/>
          <w:sz w:val="22"/>
          <w:szCs w:val="22"/>
          <w:lang w:val="en-CA"/>
        </w:rPr>
        <w:t>Labour Relations Officer, Canadian Association of Professional Employees</w:t>
      </w:r>
    </w:p>
    <w:p w:rsidR="00B218AD" w:rsidRPr="00E9189C" w:rsidRDefault="00F927D1" w:rsidP="00B218AD">
      <w:pPr>
        <w:spacing w:line="276" w:lineRule="auto"/>
        <w:ind w:firstLine="720"/>
        <w:rPr>
          <w:rFonts w:ascii="Calibri Light" w:hAnsi="Calibri Light"/>
          <w:color w:val="000000" w:themeColor="text1"/>
          <w:sz w:val="22"/>
          <w:szCs w:val="22"/>
          <w:lang w:val="en-CA"/>
        </w:rPr>
      </w:pPr>
      <w:r w:rsidRPr="00974AB9">
        <w:rPr>
          <w:rFonts w:ascii="Calibri Light" w:hAnsi="Calibri Light"/>
          <w:sz w:val="22"/>
          <w:szCs w:val="22"/>
          <w:lang w:val="en-CA"/>
        </w:rPr>
        <w:t xml:space="preserve">For </w:t>
      </w:r>
      <w:r w:rsidR="00B218AD" w:rsidRPr="00B218AD">
        <w:rPr>
          <w:rFonts w:ascii="Calibri Light" w:hAnsi="Calibri Light"/>
          <w:b/>
          <w:color w:val="000000" w:themeColor="text1"/>
          <w:sz w:val="22"/>
          <w:szCs w:val="22"/>
          <w:lang w:val="en-CA"/>
        </w:rPr>
        <w:t xml:space="preserve">Jake </w:t>
      </w:r>
      <w:proofErr w:type="spellStart"/>
      <w:r w:rsidR="00B218AD" w:rsidRPr="00B218AD">
        <w:rPr>
          <w:rFonts w:ascii="Calibri Light" w:hAnsi="Calibri Light"/>
          <w:b/>
          <w:color w:val="000000" w:themeColor="text1"/>
          <w:sz w:val="22"/>
          <w:szCs w:val="22"/>
          <w:lang w:val="en-CA"/>
        </w:rPr>
        <w:t>Baizana</w:t>
      </w:r>
      <w:proofErr w:type="spellEnd"/>
      <w:r w:rsidR="00B218AD" w:rsidRPr="00B218AD">
        <w:rPr>
          <w:rFonts w:ascii="Calibri Light" w:hAnsi="Calibri Light"/>
          <w:color w:val="000000" w:themeColor="text1"/>
          <w:sz w:val="22"/>
          <w:szCs w:val="22"/>
          <w:lang w:val="en-CA"/>
        </w:rPr>
        <w:t>, Labour Relations Officer, Canadian Association of Professional Employees</w:t>
      </w:r>
    </w:p>
    <w:p w:rsidR="00030F09" w:rsidRPr="00030F09" w:rsidRDefault="00030F09" w:rsidP="00030F09">
      <w:pPr>
        <w:spacing w:line="276" w:lineRule="auto"/>
        <w:rPr>
          <w:rFonts w:ascii="Calibri Light" w:hAnsi="Calibri Light"/>
          <w:color w:val="000000" w:themeColor="text1"/>
          <w:sz w:val="22"/>
          <w:szCs w:val="22"/>
          <w:u w:val="single"/>
          <w:lang w:val="en-CA"/>
        </w:rPr>
      </w:pPr>
    </w:p>
    <w:p w:rsidR="00030F09" w:rsidRPr="001334B2" w:rsidRDefault="00030F09" w:rsidP="00030F09">
      <w:pPr>
        <w:pStyle w:val="Standard1"/>
        <w:spacing w:before="0" w:after="0" w:line="276" w:lineRule="auto"/>
        <w:rPr>
          <w:rFonts w:ascii="Calibri Light" w:hAnsi="Calibri Light" w:cs="Arial"/>
          <w:b/>
          <w:color w:val="000000" w:themeColor="text1"/>
          <w:sz w:val="22"/>
          <w:szCs w:val="22"/>
          <w:u w:val="single"/>
          <w:lang w:val="en-CA"/>
        </w:rPr>
      </w:pPr>
      <w:r w:rsidRPr="001334B2">
        <w:rPr>
          <w:rFonts w:ascii="Calibri Light" w:hAnsi="Calibri Light" w:cs="Arial"/>
          <w:b/>
          <w:color w:val="000000" w:themeColor="text1"/>
          <w:sz w:val="22"/>
          <w:szCs w:val="22"/>
          <w:u w:val="single"/>
          <w:lang w:val="en-CA"/>
        </w:rPr>
        <w:t>GUESTS</w:t>
      </w:r>
      <w:r w:rsidRPr="00CD5D2C">
        <w:rPr>
          <w:rFonts w:ascii="Calibri Light" w:hAnsi="Calibri Light" w:cs="Arial"/>
          <w:b/>
          <w:color w:val="000000" w:themeColor="text1"/>
          <w:sz w:val="22"/>
          <w:szCs w:val="22"/>
          <w:u w:val="single"/>
          <w:lang w:val="en-CA"/>
        </w:rPr>
        <w:t>:</w:t>
      </w:r>
    </w:p>
    <w:p w:rsidR="00030F09" w:rsidRPr="00CD5D2C" w:rsidRDefault="00030F09" w:rsidP="00030F09">
      <w:pPr>
        <w:pStyle w:val="Standard1"/>
        <w:spacing w:before="0" w:after="0" w:line="276" w:lineRule="auto"/>
        <w:rPr>
          <w:rFonts w:ascii="Calibri Light" w:hAnsi="Calibri Light" w:cs="Arial"/>
          <w:b/>
          <w:color w:val="000000" w:themeColor="text1"/>
          <w:sz w:val="22"/>
          <w:szCs w:val="22"/>
          <w:u w:val="single"/>
          <w:lang w:val="en-CA"/>
        </w:rPr>
      </w:pPr>
    </w:p>
    <w:p w:rsidR="00B218AD" w:rsidRPr="00CD5D2C" w:rsidRDefault="00B218AD" w:rsidP="00CD5D2C">
      <w:pPr>
        <w:pStyle w:val="Standard1"/>
        <w:spacing w:before="0" w:after="0" w:line="276" w:lineRule="auto"/>
        <w:rPr>
          <w:rFonts w:ascii="Calibri Light" w:hAnsi="Calibri Light" w:cs="Arial"/>
          <w:b/>
          <w:color w:val="000000" w:themeColor="text1"/>
          <w:sz w:val="22"/>
          <w:szCs w:val="22"/>
          <w:u w:val="single"/>
          <w:lang w:val="en-CA"/>
        </w:rPr>
      </w:pPr>
      <w:r w:rsidRPr="00CC5421">
        <w:rPr>
          <w:rFonts w:ascii="Calibri Light" w:hAnsi="Calibri Light" w:cs="Arial"/>
          <w:b/>
          <w:color w:val="000000" w:themeColor="text1"/>
          <w:sz w:val="22"/>
          <w:szCs w:val="22"/>
          <w:lang w:val="en-CA"/>
        </w:rPr>
        <w:t>Jason Choueiri</w:t>
      </w:r>
      <w:r w:rsidRPr="00CD5D2C">
        <w:rPr>
          <w:rFonts w:ascii="Calibri Light" w:hAnsi="Calibri Light" w:cs="Arial"/>
          <w:color w:val="000000" w:themeColor="text1"/>
          <w:sz w:val="22"/>
          <w:szCs w:val="22"/>
          <w:lang w:val="en-CA"/>
        </w:rPr>
        <w:t>, Director General, Transformation Planning, Design and Oversight Directorate</w:t>
      </w:r>
      <w:r w:rsidRPr="00CD5D2C">
        <w:rPr>
          <w:rFonts w:ascii="Calibri Light" w:hAnsi="Calibri Light" w:cs="Arial"/>
          <w:b/>
          <w:color w:val="000000" w:themeColor="text1"/>
          <w:sz w:val="22"/>
          <w:szCs w:val="22"/>
          <w:u w:val="single"/>
          <w:lang w:val="en-CA"/>
        </w:rPr>
        <w:t xml:space="preserve"> </w:t>
      </w:r>
    </w:p>
    <w:p w:rsidR="006D4BC9" w:rsidRPr="006D4BC9" w:rsidRDefault="00B218AD" w:rsidP="00B218AD">
      <w:pPr>
        <w:pStyle w:val="Standard1"/>
        <w:spacing w:line="276" w:lineRule="auto"/>
        <w:rPr>
          <w:rFonts w:ascii="Calibri Light" w:eastAsiaTheme="minorEastAsia" w:hAnsi="Calibri Light" w:cs="Arial"/>
          <w:b/>
          <w:color w:val="000000" w:themeColor="text1"/>
          <w:sz w:val="22"/>
          <w:szCs w:val="22"/>
          <w:lang w:val="en-CA" w:eastAsia="en-CA"/>
        </w:rPr>
      </w:pPr>
      <w:r w:rsidRPr="00B218AD">
        <w:rPr>
          <w:rFonts w:ascii="Calibri Light" w:eastAsiaTheme="minorEastAsia" w:hAnsi="Calibri Light" w:cs="Arial"/>
          <w:b/>
          <w:color w:val="000000" w:themeColor="text1"/>
          <w:sz w:val="22"/>
          <w:szCs w:val="22"/>
          <w:lang w:val="en-CA" w:eastAsia="en-CA"/>
        </w:rPr>
        <w:t>Megan Kennedy</w:t>
      </w:r>
      <w:r w:rsidRPr="00B218AD">
        <w:rPr>
          <w:rFonts w:ascii="Calibri Light" w:eastAsiaTheme="minorEastAsia" w:hAnsi="Calibri Light" w:cs="Arial"/>
          <w:color w:val="000000" w:themeColor="text1"/>
          <w:sz w:val="22"/>
          <w:szCs w:val="22"/>
          <w:lang w:val="en-CA" w:eastAsia="en-CA"/>
        </w:rPr>
        <w:t>, A/Director General, Canada Pension Plan &amp; Old Age Security Business Transformation</w:t>
      </w:r>
      <w:r w:rsidRPr="00B218AD">
        <w:rPr>
          <w:rFonts w:ascii="Calibri Light" w:eastAsiaTheme="minorEastAsia" w:hAnsi="Calibri Light" w:cs="Arial"/>
          <w:b/>
          <w:color w:val="000000" w:themeColor="text1"/>
          <w:sz w:val="22"/>
          <w:szCs w:val="22"/>
          <w:lang w:val="en-CA" w:eastAsia="en-CA"/>
        </w:rPr>
        <w:t xml:space="preserve"> </w:t>
      </w:r>
    </w:p>
    <w:p w:rsidR="00030F09" w:rsidRPr="001334B2" w:rsidRDefault="00030F09" w:rsidP="00030F09">
      <w:pPr>
        <w:pStyle w:val="Standard1"/>
        <w:spacing w:before="0" w:after="0" w:line="276" w:lineRule="auto"/>
        <w:rPr>
          <w:rFonts w:ascii="Calibri Light" w:hAnsi="Calibri Light" w:cs="Arial"/>
          <w:b/>
          <w:color w:val="000000" w:themeColor="text1"/>
          <w:sz w:val="22"/>
          <w:szCs w:val="22"/>
          <w:u w:val="single"/>
          <w:lang w:val="en-CA"/>
        </w:rPr>
      </w:pPr>
    </w:p>
    <w:p w:rsidR="00F72CE7" w:rsidRPr="001334B2" w:rsidRDefault="00030F09" w:rsidP="003D64D0">
      <w:pPr>
        <w:spacing w:line="276" w:lineRule="auto"/>
        <w:rPr>
          <w:rFonts w:ascii="Calibri Light" w:hAnsi="Calibri Light"/>
          <w:b/>
          <w:color w:val="000000" w:themeColor="text1"/>
          <w:sz w:val="22"/>
          <w:szCs w:val="22"/>
          <w:u w:val="single"/>
          <w:lang w:val="en-CA"/>
        </w:rPr>
      </w:pPr>
      <w:r>
        <w:rPr>
          <w:rFonts w:ascii="Calibri Light" w:hAnsi="Calibri Light"/>
          <w:b/>
          <w:color w:val="000000" w:themeColor="text1"/>
          <w:sz w:val="22"/>
          <w:szCs w:val="22"/>
          <w:u w:val="single"/>
          <w:lang w:val="en-CA"/>
        </w:rPr>
        <w:t>NL</w:t>
      </w:r>
      <w:r w:rsidR="00F72CE7" w:rsidRPr="001334B2">
        <w:rPr>
          <w:rFonts w:ascii="Calibri Light" w:hAnsi="Calibri Light"/>
          <w:b/>
          <w:color w:val="000000" w:themeColor="text1"/>
          <w:sz w:val="22"/>
          <w:szCs w:val="22"/>
          <w:u w:val="single"/>
          <w:lang w:val="en-CA"/>
        </w:rPr>
        <w:t>MCC SECRETARIAT</w:t>
      </w:r>
      <w:r w:rsidR="00F72CE7" w:rsidRPr="001334B2">
        <w:rPr>
          <w:rFonts w:ascii="Calibri Light" w:hAnsi="Calibri Light"/>
          <w:b/>
          <w:color w:val="000000" w:themeColor="text1"/>
          <w:sz w:val="22"/>
          <w:szCs w:val="22"/>
          <w:lang w:val="en-CA"/>
        </w:rPr>
        <w:t>:</w:t>
      </w:r>
    </w:p>
    <w:p w:rsidR="00F72CE7" w:rsidRPr="001334B2" w:rsidRDefault="00F72CE7" w:rsidP="003D64D0">
      <w:pPr>
        <w:spacing w:line="276" w:lineRule="auto"/>
        <w:rPr>
          <w:rFonts w:ascii="Calibri Light" w:hAnsi="Calibri Light"/>
          <w:color w:val="000000" w:themeColor="text1"/>
          <w:sz w:val="22"/>
          <w:szCs w:val="22"/>
          <w:lang w:val="en-CA"/>
        </w:rPr>
      </w:pPr>
    </w:p>
    <w:p w:rsidR="00770E24" w:rsidRPr="001334B2" w:rsidRDefault="00770E24" w:rsidP="003D64D0">
      <w:pPr>
        <w:spacing w:line="276" w:lineRule="auto"/>
        <w:ind w:right="-279"/>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Serge Viens</w:t>
      </w:r>
      <w:r w:rsidRPr="001334B2">
        <w:rPr>
          <w:rFonts w:ascii="Calibri Light" w:hAnsi="Calibri Light"/>
          <w:color w:val="000000" w:themeColor="text1"/>
          <w:sz w:val="22"/>
          <w:szCs w:val="22"/>
          <w:lang w:val="en-CA"/>
        </w:rPr>
        <w:t>, Manager, Centre of Expertise – Corporate Labour Relations</w:t>
      </w:r>
    </w:p>
    <w:p w:rsidR="000750C4" w:rsidRPr="00895C3E" w:rsidRDefault="000750C4" w:rsidP="003D64D0">
      <w:pPr>
        <w:pStyle w:val="Standard1"/>
        <w:spacing w:before="0" w:after="0" w:line="276" w:lineRule="auto"/>
        <w:rPr>
          <w:rFonts w:ascii="Calibri Light" w:hAnsi="Calibri Light"/>
          <w:strike/>
          <w:color w:val="FF0000"/>
          <w:sz w:val="22"/>
          <w:szCs w:val="22"/>
          <w:lang w:val="en-CA"/>
        </w:rPr>
      </w:pPr>
      <w:r w:rsidRPr="001334B2">
        <w:rPr>
          <w:rFonts w:ascii="Calibri Light" w:hAnsi="Calibri Light"/>
          <w:b/>
          <w:color w:val="000000" w:themeColor="text1"/>
          <w:sz w:val="22"/>
          <w:szCs w:val="22"/>
          <w:lang w:val="en-CA"/>
        </w:rPr>
        <w:t>José Vasquez</w:t>
      </w:r>
      <w:r w:rsidRPr="00CD5D2C">
        <w:rPr>
          <w:rFonts w:ascii="Calibri Light" w:hAnsi="Calibri Light"/>
          <w:color w:val="000000" w:themeColor="text1"/>
          <w:sz w:val="22"/>
          <w:szCs w:val="22"/>
          <w:lang w:val="en-CA"/>
        </w:rPr>
        <w:t>,</w:t>
      </w:r>
      <w:r w:rsidRPr="001334B2">
        <w:rPr>
          <w:rFonts w:ascii="Calibri Light" w:hAnsi="Calibri Light"/>
          <w:b/>
          <w:color w:val="000000" w:themeColor="text1"/>
          <w:sz w:val="22"/>
          <w:szCs w:val="22"/>
          <w:lang w:val="en-CA"/>
        </w:rPr>
        <w:t xml:space="preserve"> </w:t>
      </w:r>
      <w:r w:rsidRPr="001334B2">
        <w:rPr>
          <w:rFonts w:ascii="Calibri Light" w:hAnsi="Calibri Light"/>
          <w:color w:val="000000" w:themeColor="text1"/>
          <w:sz w:val="22"/>
          <w:szCs w:val="22"/>
          <w:lang w:val="en-CA"/>
        </w:rPr>
        <w:t xml:space="preserve">Advisor, Centre of Expertise – Corporate Labour Relations </w:t>
      </w:r>
    </w:p>
    <w:p w:rsidR="00770E24" w:rsidRPr="00030F09" w:rsidRDefault="006D4BC9" w:rsidP="003D64D0">
      <w:pPr>
        <w:pStyle w:val="Standard1"/>
        <w:spacing w:before="0" w:after="0" w:line="276" w:lineRule="auto"/>
        <w:rPr>
          <w:rFonts w:ascii="Calibri Light" w:hAnsi="Calibri Light" w:cs="Arial"/>
          <w:b/>
          <w:color w:val="000000" w:themeColor="text1"/>
          <w:sz w:val="22"/>
          <w:szCs w:val="22"/>
          <w:lang w:val="en-CA"/>
        </w:rPr>
      </w:pPr>
      <w:r>
        <w:rPr>
          <w:rFonts w:ascii="Calibri Light" w:hAnsi="Calibri Light" w:cs="Arial"/>
          <w:b/>
          <w:color w:val="000000" w:themeColor="text1"/>
          <w:sz w:val="22"/>
          <w:szCs w:val="22"/>
          <w:lang w:val="en-CA"/>
        </w:rPr>
        <w:t>Glenn Crane</w:t>
      </w:r>
      <w:r w:rsidR="00030F09" w:rsidRPr="00030F09">
        <w:rPr>
          <w:rFonts w:ascii="Calibri Light" w:hAnsi="Calibri Light" w:cs="Arial"/>
          <w:color w:val="000000" w:themeColor="text1"/>
          <w:sz w:val="22"/>
          <w:szCs w:val="22"/>
          <w:lang w:val="en-CA"/>
        </w:rPr>
        <w:t xml:space="preserve">, Advisor, Centre of Expertise – </w:t>
      </w:r>
      <w:r w:rsidR="006637F7">
        <w:rPr>
          <w:rFonts w:ascii="Calibri Light" w:hAnsi="Calibri Light" w:cs="Arial"/>
          <w:color w:val="000000" w:themeColor="text1"/>
          <w:sz w:val="22"/>
          <w:szCs w:val="22"/>
          <w:lang w:val="en-CA"/>
        </w:rPr>
        <w:t xml:space="preserve">Corporate </w:t>
      </w:r>
      <w:r w:rsidR="00030F09" w:rsidRPr="00030F09">
        <w:rPr>
          <w:rFonts w:ascii="Calibri Light" w:hAnsi="Calibri Light" w:cs="Arial"/>
          <w:color w:val="000000" w:themeColor="text1"/>
          <w:sz w:val="22"/>
          <w:szCs w:val="22"/>
          <w:lang w:val="en-CA"/>
        </w:rPr>
        <w:t>Labour Relations</w:t>
      </w:r>
    </w:p>
    <w:p w:rsidR="00030F09" w:rsidRPr="001334B2" w:rsidRDefault="00030F09" w:rsidP="003D64D0">
      <w:pPr>
        <w:pStyle w:val="Standard1"/>
        <w:spacing w:before="0" w:after="0" w:line="276" w:lineRule="auto"/>
        <w:rPr>
          <w:rFonts w:ascii="Calibri Light" w:hAnsi="Calibri Light" w:cs="Arial"/>
          <w:b/>
          <w:color w:val="000000" w:themeColor="text1"/>
          <w:sz w:val="22"/>
          <w:szCs w:val="22"/>
          <w:u w:val="single"/>
          <w:lang w:val="en-CA"/>
        </w:rPr>
      </w:pPr>
    </w:p>
    <w:p w:rsidR="00F72CE7" w:rsidRPr="001334B2" w:rsidRDefault="00F72CE7" w:rsidP="003D64D0">
      <w:pPr>
        <w:pStyle w:val="Standard1"/>
        <w:spacing w:before="0" w:after="0" w:line="276" w:lineRule="auto"/>
        <w:rPr>
          <w:rFonts w:ascii="Calibri Light" w:hAnsi="Calibri Light" w:cs="Arial"/>
          <w:b/>
          <w:color w:val="000000" w:themeColor="text1"/>
          <w:sz w:val="22"/>
          <w:szCs w:val="22"/>
          <w:lang w:val="en-CA"/>
        </w:rPr>
      </w:pPr>
      <w:r w:rsidRPr="001334B2">
        <w:rPr>
          <w:rFonts w:ascii="Calibri Light" w:hAnsi="Calibri Light" w:cs="Arial"/>
          <w:b/>
          <w:color w:val="000000" w:themeColor="text1"/>
          <w:sz w:val="22"/>
          <w:szCs w:val="22"/>
          <w:u w:val="single"/>
          <w:lang w:val="en-CA"/>
        </w:rPr>
        <w:t>REGRETS</w:t>
      </w:r>
      <w:r w:rsidRPr="001334B2">
        <w:rPr>
          <w:rFonts w:ascii="Calibri Light" w:hAnsi="Calibri Light" w:cs="Arial"/>
          <w:b/>
          <w:color w:val="000000" w:themeColor="text1"/>
          <w:sz w:val="22"/>
          <w:szCs w:val="22"/>
          <w:lang w:val="en-CA"/>
        </w:rPr>
        <w:t>:</w:t>
      </w:r>
    </w:p>
    <w:p w:rsidR="00F72CE7" w:rsidRPr="001334B2" w:rsidRDefault="00F72CE7" w:rsidP="003D64D0">
      <w:pPr>
        <w:pStyle w:val="Standard1"/>
        <w:spacing w:before="0" w:after="0" w:line="276" w:lineRule="auto"/>
        <w:rPr>
          <w:rFonts w:ascii="Calibri Light" w:hAnsi="Calibri Light" w:cs="Arial"/>
          <w:b/>
          <w:color w:val="000000" w:themeColor="text1"/>
          <w:sz w:val="22"/>
          <w:szCs w:val="22"/>
          <w:u w:val="single"/>
          <w:lang w:val="en-CA"/>
        </w:rPr>
      </w:pP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Benoît </w:t>
      </w:r>
      <w:proofErr w:type="spellStart"/>
      <w:r w:rsidRPr="00E9189C">
        <w:rPr>
          <w:rFonts w:ascii="Calibri Light" w:hAnsi="Calibri Light"/>
          <w:b/>
          <w:color w:val="000000" w:themeColor="text1"/>
          <w:sz w:val="22"/>
          <w:szCs w:val="22"/>
          <w:lang w:val="en-CA"/>
        </w:rPr>
        <w:t>Robidoux</w:t>
      </w:r>
      <w:proofErr w:type="spellEnd"/>
      <w:r w:rsidRPr="00CD5D2C">
        <w:rPr>
          <w:rFonts w:ascii="Calibri Light" w:hAnsi="Calibri Light"/>
          <w:color w:val="000000" w:themeColor="text1"/>
          <w:sz w:val="22"/>
          <w:szCs w:val="22"/>
          <w:lang w:val="en-CA"/>
        </w:rPr>
        <w:t>,</w:t>
      </w:r>
      <w:r w:rsidRPr="00E9189C">
        <w:rPr>
          <w:rFonts w:ascii="Calibri Light" w:hAnsi="Calibri Light"/>
          <w:b/>
          <w:color w:val="000000" w:themeColor="text1"/>
          <w:sz w:val="22"/>
          <w:szCs w:val="22"/>
          <w:lang w:val="en-CA"/>
        </w:rPr>
        <w:t xml:space="preserve"> </w:t>
      </w:r>
      <w:r w:rsidRPr="00E9189C">
        <w:rPr>
          <w:rFonts w:ascii="Calibri Light" w:hAnsi="Calibri Light"/>
          <w:color w:val="000000" w:themeColor="text1"/>
          <w:sz w:val="22"/>
          <w:szCs w:val="22"/>
          <w:lang w:val="en-CA"/>
        </w:rPr>
        <w:t>Associate Deputy Minister, Employment and Social Development Canada</w:t>
      </w:r>
    </w:p>
    <w:p w:rsidR="00E9189C" w:rsidRPr="00E9189C" w:rsidRDefault="00CD5D2C" w:rsidP="00E9189C">
      <w:pPr>
        <w:spacing w:line="276" w:lineRule="auto"/>
        <w:rPr>
          <w:rFonts w:ascii="Calibri Light" w:hAnsi="Calibri Light"/>
          <w:color w:val="000000" w:themeColor="text1"/>
          <w:sz w:val="22"/>
          <w:szCs w:val="22"/>
          <w:lang w:val="en-CA"/>
        </w:rPr>
      </w:pPr>
      <w:r>
        <w:rPr>
          <w:rFonts w:ascii="Calibri Light" w:hAnsi="Calibri Light"/>
          <w:b/>
          <w:color w:val="000000" w:themeColor="text1"/>
          <w:sz w:val="22"/>
          <w:szCs w:val="22"/>
          <w:lang w:val="en-CA"/>
        </w:rPr>
        <w:t>Peter Littlefield</w:t>
      </w:r>
      <w:r w:rsidRPr="00CD5D2C">
        <w:rPr>
          <w:rFonts w:ascii="Calibri Light" w:hAnsi="Calibri Light"/>
          <w:color w:val="000000" w:themeColor="text1"/>
          <w:sz w:val="22"/>
          <w:szCs w:val="22"/>
          <w:lang w:val="en-CA"/>
        </w:rPr>
        <w:t xml:space="preserve">, </w:t>
      </w:r>
      <w:r w:rsidR="00E9189C" w:rsidRPr="00E9189C">
        <w:rPr>
          <w:rFonts w:ascii="Calibri Light" w:hAnsi="Calibri Light"/>
          <w:color w:val="000000" w:themeColor="text1"/>
          <w:sz w:val="22"/>
          <w:szCs w:val="22"/>
          <w:lang w:val="en-CA"/>
        </w:rPr>
        <w:t>Chief Information Officer</w:t>
      </w:r>
      <w:r w:rsidR="00B218AD" w:rsidRPr="00B218AD">
        <w:rPr>
          <w:rFonts w:ascii="Calibri Light" w:hAnsi="Calibri Light"/>
          <w:color w:val="000000" w:themeColor="text1"/>
          <w:sz w:val="22"/>
          <w:szCs w:val="22"/>
          <w:lang w:val="en-CA"/>
        </w:rPr>
        <w:t>, Innovation, Information and Technology Branch</w:t>
      </w:r>
    </w:p>
    <w:p w:rsidR="005E6A79" w:rsidRDefault="005E6A79" w:rsidP="005E6A79">
      <w:pPr>
        <w:pStyle w:val="NoSpacing"/>
        <w:spacing w:line="276" w:lineRule="auto"/>
        <w:rPr>
          <w:rFonts w:ascii="Calibri Light" w:hAnsi="Calibri Light"/>
          <w:color w:val="000000" w:themeColor="text1"/>
          <w:sz w:val="22"/>
          <w:szCs w:val="22"/>
          <w:lang w:val="en-CA"/>
        </w:rPr>
      </w:pPr>
      <w:r w:rsidRPr="00B0520D">
        <w:rPr>
          <w:rFonts w:ascii="Calibri Light" w:hAnsi="Calibri Light"/>
          <w:b/>
          <w:color w:val="000000" w:themeColor="text1"/>
          <w:sz w:val="22"/>
          <w:szCs w:val="22"/>
          <w:lang w:val="en-CA"/>
        </w:rPr>
        <w:t>James Gilbert</w:t>
      </w:r>
      <w:r w:rsidRPr="00B0520D">
        <w:rPr>
          <w:rFonts w:ascii="Calibri Light" w:hAnsi="Calibri Light"/>
          <w:color w:val="000000" w:themeColor="text1"/>
          <w:sz w:val="22"/>
          <w:szCs w:val="22"/>
          <w:lang w:val="en-CA"/>
        </w:rPr>
        <w:t>, Assistant</w:t>
      </w:r>
      <w:r w:rsidRPr="00407506">
        <w:rPr>
          <w:rFonts w:ascii="Calibri Light" w:hAnsi="Calibri Light"/>
          <w:color w:val="000000" w:themeColor="text1"/>
          <w:sz w:val="22"/>
          <w:szCs w:val="22"/>
          <w:lang w:val="en-CA"/>
        </w:rPr>
        <w:t xml:space="preserve"> Deputy Minister, Public Affairs and Stakeholder Relations Branch</w:t>
      </w:r>
    </w:p>
    <w:p w:rsidR="005E6A79" w:rsidRPr="00407506" w:rsidRDefault="005E6A79" w:rsidP="005E6A79">
      <w:pPr>
        <w:pStyle w:val="NoSpacing"/>
        <w:spacing w:line="276" w:lineRule="auto"/>
        <w:rPr>
          <w:rFonts w:ascii="Calibri Light" w:hAnsi="Calibri Light"/>
          <w:color w:val="000000" w:themeColor="text1"/>
          <w:sz w:val="22"/>
          <w:szCs w:val="22"/>
          <w:lang w:val="en-CA"/>
        </w:rPr>
      </w:pPr>
      <w:r w:rsidRPr="00B0520D">
        <w:rPr>
          <w:rFonts w:ascii="Calibri Light" w:hAnsi="Calibri Light"/>
          <w:b/>
          <w:color w:val="000000" w:themeColor="text1"/>
          <w:sz w:val="22"/>
          <w:szCs w:val="22"/>
          <w:lang w:val="en-CA"/>
        </w:rPr>
        <w:t>Mark McCombs</w:t>
      </w:r>
      <w:r w:rsidR="00CD5D2C">
        <w:rPr>
          <w:rFonts w:ascii="Calibri Light" w:hAnsi="Calibri Light"/>
          <w:color w:val="000000" w:themeColor="text1"/>
          <w:sz w:val="22"/>
          <w:szCs w:val="22"/>
          <w:lang w:val="en-CA"/>
        </w:rPr>
        <w:t xml:space="preserve">, </w:t>
      </w:r>
      <w:r>
        <w:rPr>
          <w:rFonts w:ascii="Calibri Light" w:hAnsi="Calibri Light"/>
          <w:color w:val="000000" w:themeColor="text1"/>
          <w:sz w:val="22"/>
          <w:szCs w:val="22"/>
          <w:lang w:val="en-CA"/>
        </w:rPr>
        <w:t>Senior General Counsel, Legal Services Branch</w:t>
      </w:r>
    </w:p>
    <w:p w:rsidR="005E6A79" w:rsidRPr="009E7575" w:rsidRDefault="005E6A79" w:rsidP="005E6A79">
      <w:pPr>
        <w:spacing w:line="276" w:lineRule="auto"/>
        <w:rPr>
          <w:rFonts w:ascii="Calibri Light" w:hAnsi="Calibri Light"/>
          <w:sz w:val="22"/>
          <w:szCs w:val="22"/>
        </w:rPr>
      </w:pPr>
      <w:r w:rsidRPr="009E7575">
        <w:rPr>
          <w:rFonts w:ascii="Calibri Light" w:hAnsi="Calibri Light"/>
          <w:b/>
          <w:sz w:val="22"/>
          <w:szCs w:val="22"/>
        </w:rPr>
        <w:t>Catherine Adam</w:t>
      </w:r>
      <w:r w:rsidRPr="009E7575">
        <w:rPr>
          <w:rFonts w:ascii="Calibri Light" w:hAnsi="Calibri Light"/>
          <w:sz w:val="22"/>
          <w:szCs w:val="22"/>
        </w:rPr>
        <w:t>, Associate Senior Assistant Deputy Minister, Strategic and Service Policy Branch</w:t>
      </w:r>
    </w:p>
    <w:p w:rsidR="005E6A79" w:rsidRPr="009E7575" w:rsidRDefault="005E6A79" w:rsidP="005E6A79">
      <w:pPr>
        <w:spacing w:line="276" w:lineRule="auto"/>
        <w:rPr>
          <w:rFonts w:ascii="Calibri Light" w:hAnsi="Calibri Light"/>
          <w:sz w:val="22"/>
          <w:szCs w:val="22"/>
        </w:rPr>
      </w:pPr>
      <w:r w:rsidRPr="009E7575">
        <w:rPr>
          <w:rFonts w:ascii="Calibri Light" w:hAnsi="Calibri Light"/>
          <w:b/>
          <w:sz w:val="22"/>
          <w:szCs w:val="22"/>
        </w:rPr>
        <w:t xml:space="preserve">Rachel </w:t>
      </w:r>
      <w:proofErr w:type="spellStart"/>
      <w:r w:rsidRPr="009E7575">
        <w:rPr>
          <w:rFonts w:ascii="Calibri Light" w:hAnsi="Calibri Light"/>
          <w:b/>
          <w:sz w:val="22"/>
          <w:szCs w:val="22"/>
        </w:rPr>
        <w:t>Wernick</w:t>
      </w:r>
      <w:proofErr w:type="spellEnd"/>
      <w:r w:rsidR="00CD5D2C" w:rsidRPr="00CD5D2C">
        <w:rPr>
          <w:rFonts w:ascii="Calibri Light" w:hAnsi="Calibri Light"/>
          <w:sz w:val="22"/>
          <w:szCs w:val="22"/>
        </w:rPr>
        <w:t>,</w:t>
      </w:r>
      <w:r w:rsidRPr="00CD5D2C">
        <w:rPr>
          <w:rFonts w:ascii="Calibri Light" w:hAnsi="Calibri Light"/>
          <w:sz w:val="22"/>
          <w:szCs w:val="22"/>
        </w:rPr>
        <w:t xml:space="preserve"> </w:t>
      </w:r>
      <w:r w:rsidRPr="009E7575">
        <w:rPr>
          <w:rFonts w:ascii="Calibri Light" w:hAnsi="Calibri Light"/>
          <w:sz w:val="22"/>
          <w:szCs w:val="22"/>
        </w:rPr>
        <w:t xml:space="preserve">Associate Assistant Deputy Minister Skills and Employment Branch  </w:t>
      </w:r>
    </w:p>
    <w:p w:rsidR="005E6A79" w:rsidRPr="009E7575" w:rsidRDefault="005E6A79" w:rsidP="005E6A79">
      <w:pPr>
        <w:pStyle w:val="NoSpacing"/>
        <w:spacing w:line="276" w:lineRule="auto"/>
        <w:rPr>
          <w:rFonts w:ascii="Calibri Light" w:hAnsi="Calibri Light"/>
          <w:color w:val="000000" w:themeColor="text1"/>
          <w:sz w:val="22"/>
          <w:szCs w:val="22"/>
          <w:lang w:val="en-CA"/>
        </w:rPr>
      </w:pPr>
      <w:r w:rsidRPr="009E7575">
        <w:rPr>
          <w:rFonts w:ascii="Calibri Light" w:hAnsi="Calibri Light"/>
          <w:b/>
          <w:color w:val="000000" w:themeColor="text1"/>
          <w:sz w:val="22"/>
          <w:szCs w:val="22"/>
          <w:lang w:val="en-CA"/>
        </w:rPr>
        <w:lastRenderedPageBreak/>
        <w:t>Claire Caloren</w:t>
      </w:r>
      <w:r w:rsidRPr="009E7575">
        <w:rPr>
          <w:rFonts w:ascii="Calibri Light" w:hAnsi="Calibri Light"/>
          <w:color w:val="000000" w:themeColor="text1"/>
          <w:sz w:val="22"/>
          <w:szCs w:val="22"/>
          <w:lang w:val="en-CA"/>
        </w:rPr>
        <w:t>, Assistant Deputy Minister, Quebec Region (Service Canada)</w:t>
      </w:r>
    </w:p>
    <w:p w:rsidR="00625D36" w:rsidRPr="009E7575" w:rsidRDefault="00625D36" w:rsidP="00E9189C">
      <w:pPr>
        <w:spacing w:line="276" w:lineRule="auto"/>
        <w:rPr>
          <w:rFonts w:ascii="Calibri Light" w:hAnsi="Calibri Light"/>
          <w:color w:val="000000" w:themeColor="text1"/>
          <w:sz w:val="22"/>
          <w:szCs w:val="22"/>
          <w:lang w:val="en-CA"/>
        </w:rPr>
      </w:pPr>
      <w:r w:rsidRPr="009E7575">
        <w:rPr>
          <w:rFonts w:ascii="Calibri Light" w:hAnsi="Calibri Light"/>
          <w:b/>
          <w:sz w:val="22"/>
          <w:szCs w:val="22"/>
        </w:rPr>
        <w:t>Grant Boland</w:t>
      </w:r>
      <w:r w:rsidRPr="009E7575">
        <w:rPr>
          <w:rFonts w:ascii="Calibri Light" w:hAnsi="Calibri Light"/>
          <w:sz w:val="22"/>
          <w:szCs w:val="22"/>
        </w:rPr>
        <w:t xml:space="preserve">, </w:t>
      </w:r>
      <w:r w:rsidRPr="009E7575">
        <w:rPr>
          <w:rFonts w:ascii="Calibri Light" w:hAnsi="Calibri Light"/>
          <w:bCs/>
          <w:color w:val="000000"/>
          <w:sz w:val="22"/>
          <w:szCs w:val="22"/>
        </w:rPr>
        <w:t xml:space="preserve">Labour Relations Advisor, </w:t>
      </w:r>
      <w:r w:rsidRPr="009E7575">
        <w:rPr>
          <w:rFonts w:ascii="Calibri Light" w:hAnsi="Calibri Light"/>
          <w:sz w:val="22"/>
          <w:szCs w:val="22"/>
        </w:rPr>
        <w:t>Association of Canadian Financial Officers</w:t>
      </w:r>
    </w:p>
    <w:p w:rsidR="009E7575" w:rsidRDefault="00625D36" w:rsidP="005E6A79">
      <w:pPr>
        <w:spacing w:line="276" w:lineRule="auto"/>
        <w:rPr>
          <w:rFonts w:ascii="Calibri Light" w:eastAsia="Batang" w:hAnsi="Calibri Light"/>
          <w:sz w:val="22"/>
          <w:szCs w:val="22"/>
          <w:lang w:val="en-CA" w:eastAsia="en-US"/>
        </w:rPr>
      </w:pPr>
      <w:r w:rsidRPr="009E7575">
        <w:rPr>
          <w:rFonts w:ascii="Calibri Light" w:eastAsia="Batang" w:hAnsi="Calibri Light"/>
          <w:b/>
          <w:sz w:val="22"/>
          <w:szCs w:val="22"/>
          <w:lang w:val="en-CA" w:eastAsia="en-US"/>
        </w:rPr>
        <w:t>Emmanuelle Tremblay</w:t>
      </w:r>
      <w:r w:rsidRPr="009E7575">
        <w:rPr>
          <w:rFonts w:ascii="Calibri Light" w:eastAsia="Batang" w:hAnsi="Calibri Light"/>
          <w:sz w:val="22"/>
          <w:szCs w:val="22"/>
          <w:lang w:val="en-CA" w:eastAsia="en-US"/>
        </w:rPr>
        <w:t>, President, Labour Relations, Canadian Association of Professional Employees</w:t>
      </w:r>
    </w:p>
    <w:p w:rsidR="00E23D32" w:rsidRPr="009E7575" w:rsidRDefault="009E7575" w:rsidP="005E6A79">
      <w:pPr>
        <w:spacing w:line="276" w:lineRule="auto"/>
        <w:rPr>
          <w:rFonts w:ascii="Calibri Light" w:hAnsi="Calibri Light"/>
          <w:sz w:val="20"/>
          <w:szCs w:val="22"/>
        </w:rPr>
      </w:pPr>
      <w:r w:rsidRPr="009E7575">
        <w:rPr>
          <w:rFonts w:ascii="Calibri Light" w:hAnsi="Calibri Light"/>
          <w:b/>
          <w:sz w:val="22"/>
        </w:rPr>
        <w:t>Yvonne Snaddon</w:t>
      </w:r>
      <w:r w:rsidRPr="009E7575">
        <w:rPr>
          <w:rFonts w:ascii="Calibri Light" w:hAnsi="Calibri Light"/>
          <w:sz w:val="22"/>
        </w:rPr>
        <w:t xml:space="preserve">, </w:t>
      </w:r>
      <w:r w:rsidRPr="009E7575">
        <w:rPr>
          <w:rFonts w:ascii="Calibri Light" w:hAnsi="Calibri Light" w:cs="Arial Narrow"/>
          <w:color w:val="000000"/>
          <w:sz w:val="22"/>
        </w:rPr>
        <w:t xml:space="preserve">Alternate contact of the </w:t>
      </w:r>
      <w:r w:rsidRPr="009E7575">
        <w:rPr>
          <w:rFonts w:ascii="Calibri Light" w:hAnsi="Calibri Light"/>
          <w:sz w:val="22"/>
        </w:rPr>
        <w:t>National Consultation Team for ESDC,</w:t>
      </w:r>
      <w:r w:rsidRPr="009E7575">
        <w:rPr>
          <w:rFonts w:ascii="Calibri Light" w:hAnsi="Calibri Light"/>
          <w:b/>
          <w:sz w:val="22"/>
        </w:rPr>
        <w:t xml:space="preserve"> </w:t>
      </w:r>
      <w:r w:rsidRPr="009E7575">
        <w:rPr>
          <w:rFonts w:ascii="Calibri Light" w:hAnsi="Calibri Light"/>
          <w:sz w:val="22"/>
        </w:rPr>
        <w:t>Professional Institute of the Public Service of Canada</w:t>
      </w:r>
      <w:r w:rsidR="00625D36" w:rsidRPr="009E7575">
        <w:rPr>
          <w:rFonts w:ascii="Calibri Light" w:eastAsia="Batang" w:hAnsi="Calibri Light"/>
          <w:sz w:val="20"/>
          <w:szCs w:val="22"/>
          <w:lang w:val="en-CA" w:eastAsia="en-US"/>
        </w:rPr>
        <w:t xml:space="preserve"> </w:t>
      </w:r>
    </w:p>
    <w:p w:rsidR="00E9189C" w:rsidRPr="001334B2" w:rsidRDefault="00E9189C" w:rsidP="00E9189C">
      <w:pPr>
        <w:spacing w:line="276" w:lineRule="auto"/>
        <w:rPr>
          <w:rFonts w:ascii="Calibri Light" w:hAnsi="Calibri Light"/>
          <w:color w:val="000000" w:themeColor="text1"/>
          <w:sz w:val="22"/>
          <w:szCs w:val="22"/>
          <w:lang w:val="en-CA"/>
        </w:rPr>
      </w:pPr>
    </w:p>
    <w:tbl>
      <w:tblPr>
        <w:tblW w:w="10499" w:type="dxa"/>
        <w:jc w:val="center"/>
        <w:tblInd w:w="39" w:type="dxa"/>
        <w:tblLayout w:type="fixed"/>
        <w:tblCellMar>
          <w:left w:w="115" w:type="dxa"/>
          <w:right w:w="115" w:type="dxa"/>
        </w:tblCellMar>
        <w:tblLook w:val="0000" w:firstRow="0" w:lastRow="0" w:firstColumn="0" w:lastColumn="0" w:noHBand="0" w:noVBand="0"/>
      </w:tblPr>
      <w:tblGrid>
        <w:gridCol w:w="733"/>
        <w:gridCol w:w="7634"/>
        <w:gridCol w:w="2132"/>
      </w:tblGrid>
      <w:tr w:rsidR="00872D47" w:rsidRPr="001334B2" w:rsidTr="00E9189C">
        <w:trPr>
          <w:jc w:val="center"/>
        </w:trPr>
        <w:tc>
          <w:tcPr>
            <w:tcW w:w="733"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ITEM</w:t>
            </w:r>
          </w:p>
        </w:tc>
        <w:tc>
          <w:tcPr>
            <w:tcW w:w="7634"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SUBJECT</w:t>
            </w:r>
          </w:p>
        </w:tc>
        <w:tc>
          <w:tcPr>
            <w:tcW w:w="2132"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ACTION / DECISION</w:t>
            </w:r>
          </w:p>
        </w:tc>
      </w:tr>
      <w:tr w:rsidR="00E9189C" w:rsidRPr="00E9189C"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E9189C" w:rsidRDefault="00FA56B8" w:rsidP="003D64D0">
            <w:pPr>
              <w:tabs>
                <w:tab w:val="left" w:pos="459"/>
              </w:tabs>
              <w:spacing w:before="60" w:line="276" w:lineRule="auto"/>
              <w:jc w:val="center"/>
              <w:rPr>
                <w:rFonts w:ascii="Calibri Light" w:hAnsi="Calibri Light"/>
                <w:b/>
                <w:bCs/>
                <w:sz w:val="22"/>
                <w:szCs w:val="22"/>
                <w:lang w:val="en-CA"/>
              </w:rPr>
            </w:pPr>
            <w:r w:rsidRPr="00E9189C">
              <w:rPr>
                <w:rFonts w:ascii="Calibri Light" w:hAnsi="Calibri Light"/>
                <w:b/>
                <w:bCs/>
                <w:sz w:val="22"/>
                <w:szCs w:val="22"/>
                <w:lang w:val="en-CA"/>
              </w:rPr>
              <w:t>1.</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E9189C" w:rsidRDefault="00FA56B8" w:rsidP="003D64D0">
            <w:pPr>
              <w:spacing w:line="276" w:lineRule="auto"/>
              <w:rPr>
                <w:rFonts w:ascii="Calibri Light" w:eastAsia="Times New Roman" w:hAnsi="Calibri Light"/>
                <w:b/>
                <w:sz w:val="22"/>
                <w:szCs w:val="22"/>
                <w:lang w:val="en-CA" w:eastAsia="en-US"/>
              </w:rPr>
            </w:pPr>
            <w:r w:rsidRPr="00E9189C">
              <w:rPr>
                <w:rFonts w:ascii="Calibri Light" w:eastAsia="Times New Roman" w:hAnsi="Calibri Light"/>
                <w:b/>
                <w:sz w:val="22"/>
                <w:szCs w:val="22"/>
                <w:lang w:val="en-CA" w:eastAsia="en-US"/>
              </w:rPr>
              <w:t>Opening Remarks and Approval</w:t>
            </w:r>
            <w:r w:rsidR="005E6A79">
              <w:rPr>
                <w:rFonts w:ascii="Calibri Light" w:eastAsia="Times New Roman" w:hAnsi="Calibri Light"/>
                <w:b/>
                <w:sz w:val="22"/>
                <w:szCs w:val="22"/>
                <w:lang w:val="en-CA" w:eastAsia="en-US"/>
              </w:rPr>
              <w:t>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E9189C" w:rsidRDefault="00FA56B8" w:rsidP="003D64D0">
            <w:pPr>
              <w:spacing w:line="276" w:lineRule="auto"/>
              <w:rPr>
                <w:rFonts w:ascii="Calibri Light" w:hAnsi="Calibri Light"/>
                <w:b/>
                <w:sz w:val="22"/>
                <w:szCs w:val="22"/>
                <w:lang w:val="en-CA"/>
              </w:rPr>
            </w:pPr>
          </w:p>
        </w:tc>
      </w:tr>
      <w:tr w:rsidR="00872D47" w:rsidRPr="001334B2" w:rsidTr="00473B9E">
        <w:trPr>
          <w:trHeight w:val="569"/>
          <w:jc w:val="center"/>
        </w:trPr>
        <w:tc>
          <w:tcPr>
            <w:tcW w:w="733" w:type="dxa"/>
            <w:tcBorders>
              <w:top w:val="single" w:sz="6" w:space="0" w:color="auto"/>
              <w:left w:val="single" w:sz="6" w:space="0" w:color="auto"/>
              <w:bottom w:val="single" w:sz="6" w:space="0" w:color="auto"/>
              <w:right w:val="single" w:sz="6" w:space="0" w:color="auto"/>
            </w:tcBorders>
          </w:tcPr>
          <w:p w:rsidR="00431CB4" w:rsidRPr="001334B2" w:rsidRDefault="00431CB4"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334B2" w:rsidRDefault="00413620" w:rsidP="003D64D0">
            <w:pPr>
              <w:spacing w:line="276" w:lineRule="auto"/>
              <w:rPr>
                <w:rFonts w:ascii="Calibri Light" w:eastAsia="Times New Roman" w:hAnsi="Calibri Light"/>
                <w:color w:val="000000" w:themeColor="text1"/>
                <w:sz w:val="22"/>
                <w:szCs w:val="22"/>
                <w:lang w:val="en-CA" w:eastAsia="en-US"/>
              </w:rPr>
            </w:pPr>
          </w:p>
          <w:p w:rsidR="00FF3FBA" w:rsidRPr="00E451C6" w:rsidRDefault="00FF3FBA" w:rsidP="00FF3FBA">
            <w:pPr>
              <w:pStyle w:val="ListParagraph"/>
              <w:widowControl/>
              <w:numPr>
                <w:ilvl w:val="1"/>
                <w:numId w:val="19"/>
              </w:numPr>
              <w:contextualSpacing/>
              <w:rPr>
                <w:rFonts w:ascii="Calibri Light" w:hAnsi="Calibri Light"/>
                <w:b/>
                <w:sz w:val="22"/>
                <w:szCs w:val="20"/>
                <w:lang w:val="en-CA"/>
              </w:rPr>
            </w:pPr>
            <w:r w:rsidRPr="00E451C6">
              <w:rPr>
                <w:rFonts w:ascii="Calibri Light" w:hAnsi="Calibri Light"/>
                <w:b/>
                <w:sz w:val="22"/>
                <w:szCs w:val="20"/>
                <w:lang w:val="en-CA"/>
              </w:rPr>
              <w:t>Opening Remarks:</w:t>
            </w:r>
          </w:p>
          <w:p w:rsidR="00FF3FBA" w:rsidRPr="00FF3FBA" w:rsidRDefault="00FF3FBA" w:rsidP="00FF3FBA">
            <w:pPr>
              <w:rPr>
                <w:rFonts w:ascii="Calibri Light" w:hAnsi="Calibri Light"/>
                <w:sz w:val="22"/>
                <w:szCs w:val="20"/>
                <w:lang w:val="en-CA"/>
              </w:rPr>
            </w:pPr>
          </w:p>
          <w:p w:rsidR="00FF3FBA" w:rsidRPr="001433E0" w:rsidRDefault="00FF3FBA" w:rsidP="00FF3FBA">
            <w:pPr>
              <w:rPr>
                <w:rFonts w:ascii="Calibri Light" w:hAnsi="Calibri Light"/>
                <w:sz w:val="22"/>
                <w:szCs w:val="20"/>
                <w:lang w:val="en-CA"/>
              </w:rPr>
            </w:pPr>
            <w:r w:rsidRPr="00FF3FBA">
              <w:rPr>
                <w:rFonts w:ascii="Calibri Light" w:hAnsi="Calibri Light"/>
                <w:sz w:val="22"/>
                <w:szCs w:val="20"/>
                <w:lang w:val="en-CA"/>
              </w:rPr>
              <w:t xml:space="preserve">Deputy Minister Louise Levonian opened the meeting by welcoming all committee members </w:t>
            </w:r>
            <w:r w:rsidR="00625D36">
              <w:rPr>
                <w:rFonts w:ascii="Calibri Light" w:hAnsi="Calibri Light"/>
                <w:sz w:val="22"/>
                <w:szCs w:val="20"/>
                <w:lang w:val="en-CA"/>
              </w:rPr>
              <w:t>including the new Committee C</w:t>
            </w:r>
            <w:r w:rsidRPr="00FF3FBA">
              <w:rPr>
                <w:rFonts w:ascii="Calibri Light" w:hAnsi="Calibri Light"/>
                <w:sz w:val="22"/>
                <w:szCs w:val="20"/>
                <w:lang w:val="en-CA"/>
              </w:rPr>
              <w:t>o-</w:t>
            </w:r>
            <w:r w:rsidR="00625D36">
              <w:rPr>
                <w:rFonts w:ascii="Calibri Light" w:hAnsi="Calibri Light"/>
                <w:sz w:val="22"/>
                <w:szCs w:val="20"/>
                <w:lang w:val="en-CA"/>
              </w:rPr>
              <w:t>C</w:t>
            </w:r>
            <w:r w:rsidRPr="00FF3FBA">
              <w:rPr>
                <w:rFonts w:ascii="Calibri Light" w:hAnsi="Calibri Light"/>
                <w:sz w:val="22"/>
                <w:szCs w:val="20"/>
                <w:lang w:val="en-CA"/>
              </w:rPr>
              <w:t xml:space="preserve">hair </w:t>
            </w:r>
            <w:r w:rsidR="006D4BC9">
              <w:rPr>
                <w:rFonts w:ascii="Calibri Light" w:hAnsi="Calibri Light"/>
                <w:sz w:val="22"/>
                <w:szCs w:val="20"/>
                <w:lang w:val="en-CA"/>
              </w:rPr>
              <w:t>Eddy Bourque</w:t>
            </w:r>
            <w:r w:rsidR="00625D36">
              <w:rPr>
                <w:rFonts w:ascii="Calibri Light" w:hAnsi="Calibri Light"/>
                <w:sz w:val="22"/>
                <w:szCs w:val="20"/>
                <w:lang w:val="en-CA"/>
              </w:rPr>
              <w:t>, who introduced the new union members of the committee</w:t>
            </w:r>
            <w:r w:rsidRPr="00FF3FBA">
              <w:rPr>
                <w:rFonts w:ascii="Calibri Light" w:hAnsi="Calibri Light"/>
                <w:sz w:val="22"/>
                <w:szCs w:val="20"/>
                <w:lang w:val="en-CA"/>
              </w:rPr>
              <w:t xml:space="preserve">. </w:t>
            </w:r>
          </w:p>
          <w:p w:rsidR="006D4BC9" w:rsidRDefault="006D4BC9" w:rsidP="00FF3FBA">
            <w:pPr>
              <w:rPr>
                <w:rFonts w:ascii="Calibri Light" w:hAnsi="Calibri Light"/>
                <w:sz w:val="22"/>
                <w:szCs w:val="20"/>
                <w:lang w:val="en-CA"/>
              </w:rPr>
            </w:pPr>
          </w:p>
          <w:p w:rsidR="00FF3FBA" w:rsidRPr="00E451C6" w:rsidRDefault="00FF3FBA" w:rsidP="00FF3FBA">
            <w:pPr>
              <w:widowControl/>
              <w:contextualSpacing/>
              <w:rPr>
                <w:rFonts w:ascii="Calibri Light" w:hAnsi="Calibri Light"/>
                <w:b/>
                <w:sz w:val="22"/>
                <w:szCs w:val="20"/>
                <w:lang w:val="en-CA"/>
              </w:rPr>
            </w:pPr>
            <w:r w:rsidRPr="00E451C6">
              <w:rPr>
                <w:rFonts w:ascii="Calibri Light" w:hAnsi="Calibri Light"/>
                <w:b/>
                <w:sz w:val="22"/>
                <w:szCs w:val="20"/>
                <w:lang w:val="en-CA"/>
              </w:rPr>
              <w:t>1.2</w:t>
            </w:r>
            <w:r w:rsidRPr="00FF3FBA">
              <w:rPr>
                <w:rFonts w:ascii="Calibri Light" w:hAnsi="Calibri Light"/>
                <w:sz w:val="22"/>
                <w:szCs w:val="20"/>
                <w:lang w:val="en-CA"/>
              </w:rPr>
              <w:t xml:space="preserve"> </w:t>
            </w:r>
            <w:r w:rsidRPr="00E451C6">
              <w:rPr>
                <w:rFonts w:ascii="Calibri Light" w:hAnsi="Calibri Light"/>
                <w:b/>
                <w:sz w:val="22"/>
                <w:szCs w:val="20"/>
                <w:lang w:val="en-CA"/>
              </w:rPr>
              <w:t>Approval of Agenda:</w:t>
            </w:r>
          </w:p>
          <w:p w:rsidR="00FF3FBA" w:rsidRPr="00FF3FBA" w:rsidRDefault="00FF3FBA" w:rsidP="00FF3FBA">
            <w:pPr>
              <w:rPr>
                <w:rFonts w:ascii="Calibri Light" w:hAnsi="Calibri Light"/>
                <w:sz w:val="22"/>
                <w:szCs w:val="20"/>
                <w:lang w:val="en-CA"/>
              </w:rPr>
            </w:pPr>
          </w:p>
          <w:p w:rsidR="00FF3FBA" w:rsidRDefault="00E7015E" w:rsidP="00FF3FBA">
            <w:pPr>
              <w:rPr>
                <w:rFonts w:ascii="Calibri Light" w:hAnsi="Calibri Light"/>
                <w:sz w:val="22"/>
                <w:szCs w:val="20"/>
                <w:lang w:val="en-CA"/>
              </w:rPr>
            </w:pPr>
            <w:r>
              <w:rPr>
                <w:rFonts w:ascii="Calibri Light" w:hAnsi="Calibri Light"/>
                <w:sz w:val="22"/>
                <w:szCs w:val="20"/>
                <w:lang w:val="en-CA"/>
              </w:rPr>
              <w:t>With the addition of a Phoenix Update t</w:t>
            </w:r>
            <w:r w:rsidR="00FF3FBA" w:rsidRPr="00FF3FBA">
              <w:rPr>
                <w:rFonts w:ascii="Calibri Light" w:hAnsi="Calibri Light"/>
                <w:sz w:val="22"/>
                <w:szCs w:val="20"/>
                <w:lang w:val="en-CA"/>
              </w:rPr>
              <w:t>he meeting agenda was approved by members</w:t>
            </w:r>
            <w:r>
              <w:rPr>
                <w:rFonts w:ascii="Calibri Light" w:hAnsi="Calibri Light"/>
                <w:sz w:val="22"/>
                <w:szCs w:val="20"/>
                <w:lang w:val="en-CA"/>
              </w:rPr>
              <w:t xml:space="preserve">. </w:t>
            </w:r>
          </w:p>
          <w:p w:rsidR="006D4BC9" w:rsidRDefault="006D4BC9" w:rsidP="00FF3FBA">
            <w:pPr>
              <w:rPr>
                <w:rFonts w:ascii="Calibri Light" w:hAnsi="Calibri Light"/>
                <w:sz w:val="22"/>
                <w:szCs w:val="20"/>
                <w:lang w:val="en-CA"/>
              </w:rPr>
            </w:pPr>
          </w:p>
          <w:p w:rsidR="006D4BC9" w:rsidRPr="00FF3FBA" w:rsidRDefault="006D4BC9" w:rsidP="00FF3FBA">
            <w:pPr>
              <w:rPr>
                <w:rFonts w:ascii="Calibri Light" w:hAnsi="Calibri Light"/>
                <w:sz w:val="22"/>
                <w:szCs w:val="20"/>
                <w:lang w:val="en-CA"/>
              </w:rPr>
            </w:pPr>
            <w:r>
              <w:rPr>
                <w:rFonts w:ascii="Calibri Light" w:hAnsi="Calibri Light"/>
                <w:sz w:val="22"/>
                <w:szCs w:val="20"/>
                <w:lang w:val="en-CA"/>
              </w:rPr>
              <w:t>Some points concerning the agenda</w:t>
            </w:r>
            <w:r w:rsidR="00E7015E">
              <w:rPr>
                <w:rFonts w:ascii="Calibri Light" w:hAnsi="Calibri Light"/>
                <w:sz w:val="22"/>
                <w:szCs w:val="20"/>
                <w:lang w:val="en-CA"/>
              </w:rPr>
              <w:t xml:space="preserve"> for future meetings </w:t>
            </w:r>
            <w:r>
              <w:rPr>
                <w:rFonts w:ascii="Calibri Light" w:hAnsi="Calibri Light"/>
                <w:sz w:val="22"/>
                <w:szCs w:val="20"/>
                <w:lang w:val="en-CA"/>
              </w:rPr>
              <w:t xml:space="preserve">were raised through the </w:t>
            </w:r>
            <w:r w:rsidR="005E6A79">
              <w:rPr>
                <w:rFonts w:ascii="Calibri Light" w:hAnsi="Calibri Light"/>
                <w:sz w:val="22"/>
                <w:szCs w:val="20"/>
                <w:lang w:val="en-CA"/>
              </w:rPr>
              <w:t>course of the meeting</w:t>
            </w:r>
            <w:r>
              <w:rPr>
                <w:rFonts w:ascii="Calibri Light" w:hAnsi="Calibri Light"/>
                <w:sz w:val="22"/>
                <w:szCs w:val="20"/>
                <w:lang w:val="en-CA"/>
              </w:rPr>
              <w:t>.</w:t>
            </w:r>
          </w:p>
          <w:p w:rsidR="007D7012" w:rsidRDefault="007D7012" w:rsidP="00473B9E">
            <w:pPr>
              <w:rPr>
                <w:rFonts w:ascii="Calibri Light" w:hAnsi="Calibri Light"/>
                <w:sz w:val="22"/>
                <w:szCs w:val="20"/>
                <w:lang w:val="en-CA"/>
              </w:rPr>
            </w:pPr>
          </w:p>
          <w:p w:rsidR="00473B9E" w:rsidRDefault="00473B9E" w:rsidP="00473B9E">
            <w:pPr>
              <w:rPr>
                <w:rFonts w:ascii="Calibri Light" w:hAnsi="Calibri Light"/>
                <w:sz w:val="22"/>
                <w:szCs w:val="20"/>
                <w:lang w:val="en-CA"/>
              </w:rPr>
            </w:pPr>
            <w:r w:rsidRPr="00625D36">
              <w:rPr>
                <w:rFonts w:ascii="Calibri Light" w:hAnsi="Calibri Light"/>
                <w:sz w:val="22"/>
                <w:szCs w:val="20"/>
                <w:lang w:val="en-CA"/>
              </w:rPr>
              <w:t>The D</w:t>
            </w:r>
            <w:r>
              <w:rPr>
                <w:rFonts w:ascii="Calibri Light" w:hAnsi="Calibri Light"/>
                <w:sz w:val="22"/>
                <w:szCs w:val="20"/>
                <w:lang w:val="en-CA"/>
              </w:rPr>
              <w:t>eputy Minister (D</w:t>
            </w:r>
            <w:r w:rsidRPr="00625D36">
              <w:rPr>
                <w:rFonts w:ascii="Calibri Light" w:hAnsi="Calibri Light"/>
                <w:sz w:val="22"/>
                <w:szCs w:val="20"/>
                <w:lang w:val="en-CA"/>
              </w:rPr>
              <w:t>M</w:t>
            </w:r>
            <w:r>
              <w:rPr>
                <w:rFonts w:ascii="Calibri Light" w:hAnsi="Calibri Light"/>
                <w:sz w:val="22"/>
                <w:szCs w:val="20"/>
                <w:lang w:val="en-CA"/>
              </w:rPr>
              <w:t>)</w:t>
            </w:r>
            <w:r w:rsidRPr="00625D36">
              <w:rPr>
                <w:rFonts w:ascii="Calibri Light" w:hAnsi="Calibri Light"/>
                <w:sz w:val="22"/>
                <w:szCs w:val="20"/>
                <w:lang w:val="en-CA"/>
              </w:rPr>
              <w:t xml:space="preserve"> stated that Phoenix </w:t>
            </w:r>
            <w:r>
              <w:rPr>
                <w:rFonts w:ascii="Calibri Light" w:hAnsi="Calibri Light"/>
                <w:sz w:val="22"/>
                <w:szCs w:val="20"/>
                <w:lang w:val="en-CA"/>
              </w:rPr>
              <w:t xml:space="preserve">updates and Benefits Delivery Modernisation </w:t>
            </w:r>
            <w:r w:rsidR="005E6A79">
              <w:rPr>
                <w:rFonts w:ascii="Calibri Light" w:hAnsi="Calibri Light"/>
                <w:sz w:val="22"/>
                <w:szCs w:val="20"/>
                <w:lang w:val="en-CA"/>
              </w:rPr>
              <w:t xml:space="preserve">(BDM) </w:t>
            </w:r>
            <w:r>
              <w:rPr>
                <w:rFonts w:ascii="Calibri Light" w:hAnsi="Calibri Light"/>
                <w:sz w:val="22"/>
                <w:szCs w:val="20"/>
                <w:lang w:val="en-CA"/>
              </w:rPr>
              <w:t>w</w:t>
            </w:r>
            <w:r w:rsidRPr="00625D36">
              <w:rPr>
                <w:rFonts w:ascii="Calibri Light" w:hAnsi="Calibri Light"/>
                <w:sz w:val="22"/>
                <w:szCs w:val="20"/>
                <w:lang w:val="en-CA"/>
              </w:rPr>
              <w:t>ould be added as standing item</w:t>
            </w:r>
            <w:r>
              <w:rPr>
                <w:rFonts w:ascii="Calibri Light" w:hAnsi="Calibri Light"/>
                <w:sz w:val="22"/>
                <w:szCs w:val="20"/>
                <w:lang w:val="en-CA"/>
              </w:rPr>
              <w:t>s</w:t>
            </w:r>
            <w:r w:rsidRPr="00625D36">
              <w:rPr>
                <w:rFonts w:ascii="Calibri Light" w:hAnsi="Calibri Light"/>
                <w:sz w:val="22"/>
                <w:szCs w:val="20"/>
                <w:lang w:val="en-CA"/>
              </w:rPr>
              <w:t xml:space="preserve"> to the NLMCC agenda.</w:t>
            </w:r>
          </w:p>
          <w:p w:rsidR="007D7012" w:rsidRDefault="007D7012" w:rsidP="00625D36">
            <w:pPr>
              <w:rPr>
                <w:rFonts w:ascii="Calibri Light" w:hAnsi="Calibri Light"/>
                <w:sz w:val="22"/>
                <w:szCs w:val="20"/>
                <w:lang w:val="en-CA"/>
              </w:rPr>
            </w:pPr>
          </w:p>
          <w:p w:rsidR="007D7012" w:rsidRDefault="00E7015E" w:rsidP="00625D36">
            <w:pPr>
              <w:rPr>
                <w:rFonts w:ascii="Calibri Light" w:hAnsi="Calibri Light"/>
                <w:sz w:val="22"/>
                <w:szCs w:val="20"/>
                <w:lang w:val="en-CA"/>
              </w:rPr>
            </w:pPr>
            <w:r>
              <w:rPr>
                <w:rFonts w:ascii="Calibri Light" w:hAnsi="Calibri Light"/>
                <w:sz w:val="22"/>
                <w:szCs w:val="20"/>
                <w:lang w:val="en-CA"/>
              </w:rPr>
              <w:t xml:space="preserve">Eddy Bourque requested that there be more time </w:t>
            </w:r>
            <w:r w:rsidR="004D1EDD">
              <w:rPr>
                <w:rFonts w:ascii="Calibri Light" w:hAnsi="Calibri Light"/>
                <w:sz w:val="22"/>
                <w:szCs w:val="20"/>
                <w:lang w:val="en-CA"/>
              </w:rPr>
              <w:t xml:space="preserve">allowed </w:t>
            </w:r>
            <w:r>
              <w:rPr>
                <w:rFonts w:ascii="Calibri Light" w:hAnsi="Calibri Light"/>
                <w:sz w:val="22"/>
                <w:szCs w:val="20"/>
                <w:lang w:val="en-CA"/>
              </w:rPr>
              <w:t xml:space="preserve">for the meeting and the DM agreed </w:t>
            </w:r>
            <w:r w:rsidR="007D7012" w:rsidRPr="007D7012">
              <w:rPr>
                <w:rFonts w:ascii="Calibri Light" w:hAnsi="Calibri Light"/>
                <w:sz w:val="22"/>
                <w:szCs w:val="20"/>
                <w:lang w:val="en-CA"/>
              </w:rPr>
              <w:t xml:space="preserve">that the duration of future meetings could be looked at. </w:t>
            </w:r>
          </w:p>
          <w:p w:rsidR="007D7012" w:rsidRDefault="007D7012" w:rsidP="00E7015E">
            <w:pPr>
              <w:rPr>
                <w:rFonts w:ascii="Calibri Light" w:hAnsi="Calibri Light"/>
                <w:sz w:val="22"/>
                <w:szCs w:val="20"/>
                <w:lang w:val="en-CA"/>
              </w:rPr>
            </w:pPr>
          </w:p>
          <w:p w:rsidR="00473B9E" w:rsidRDefault="00E7015E" w:rsidP="00E7015E">
            <w:pPr>
              <w:rPr>
                <w:rFonts w:ascii="Calibri Light" w:hAnsi="Calibri Light"/>
                <w:sz w:val="22"/>
                <w:szCs w:val="20"/>
                <w:lang w:val="en-CA"/>
              </w:rPr>
            </w:pPr>
            <w:r>
              <w:rPr>
                <w:rFonts w:ascii="Calibri Light" w:hAnsi="Calibri Light"/>
                <w:sz w:val="22"/>
                <w:szCs w:val="20"/>
                <w:lang w:val="en-CA"/>
              </w:rPr>
              <w:t xml:space="preserve">There was a discussion around union input to the agenda with Jim McDonald requesting that items be attributed to their requestor. </w:t>
            </w:r>
          </w:p>
          <w:p w:rsidR="007D7012" w:rsidRDefault="007D7012" w:rsidP="00E7015E">
            <w:pPr>
              <w:rPr>
                <w:rFonts w:ascii="Calibri Light" w:hAnsi="Calibri Light"/>
                <w:sz w:val="22"/>
                <w:szCs w:val="20"/>
                <w:lang w:val="en-CA"/>
              </w:rPr>
            </w:pPr>
          </w:p>
          <w:p w:rsidR="00FF3FBA" w:rsidRPr="00E7015E" w:rsidRDefault="00E7015E" w:rsidP="00E7015E">
            <w:pPr>
              <w:rPr>
                <w:rFonts w:ascii="Calibri Light" w:hAnsi="Calibri Light"/>
                <w:sz w:val="22"/>
                <w:szCs w:val="20"/>
                <w:lang w:val="en-CA"/>
              </w:rPr>
            </w:pPr>
            <w:r>
              <w:rPr>
                <w:rFonts w:ascii="Calibri Light" w:hAnsi="Calibri Light"/>
                <w:sz w:val="22"/>
                <w:szCs w:val="20"/>
                <w:lang w:val="en-CA"/>
              </w:rPr>
              <w:t xml:space="preserve">Crystal Warner said that in the future more items would be submitted by the </w:t>
            </w:r>
            <w:r w:rsidR="005E6A79">
              <w:rPr>
                <w:rFonts w:ascii="Calibri Light" w:hAnsi="Calibri Light"/>
                <w:sz w:val="22"/>
                <w:szCs w:val="20"/>
                <w:lang w:val="en-CA"/>
              </w:rPr>
              <w:t>bargaining agent</w:t>
            </w:r>
            <w:r w:rsidR="00CD272C">
              <w:rPr>
                <w:rFonts w:ascii="Calibri Light" w:hAnsi="Calibri Light"/>
                <w:sz w:val="22"/>
                <w:szCs w:val="20"/>
                <w:lang w:val="en-CA"/>
              </w:rPr>
              <w:t xml:space="preserve">s and </w:t>
            </w:r>
            <w:r w:rsidR="005E6A79">
              <w:rPr>
                <w:rFonts w:ascii="Calibri Light" w:hAnsi="Calibri Light"/>
                <w:sz w:val="22"/>
                <w:szCs w:val="20"/>
                <w:lang w:val="en-CA"/>
              </w:rPr>
              <w:t xml:space="preserve">that </w:t>
            </w:r>
            <w:r w:rsidR="00CD272C">
              <w:rPr>
                <w:rFonts w:ascii="Calibri Light" w:hAnsi="Calibri Light"/>
                <w:sz w:val="22"/>
                <w:szCs w:val="20"/>
                <w:lang w:val="en-CA"/>
              </w:rPr>
              <w:t>they would discuss this off line</w:t>
            </w:r>
            <w:r>
              <w:rPr>
                <w:rFonts w:ascii="Calibri Light" w:hAnsi="Calibri Light"/>
                <w:sz w:val="22"/>
                <w:szCs w:val="20"/>
                <w:lang w:val="en-CA"/>
              </w:rPr>
              <w:t xml:space="preserve">. </w:t>
            </w:r>
          </w:p>
          <w:p w:rsidR="00FF3FBA" w:rsidRPr="00FF3FBA" w:rsidRDefault="00FF3FBA" w:rsidP="00FF3FBA">
            <w:pPr>
              <w:rPr>
                <w:rFonts w:ascii="Calibri Light" w:hAnsi="Calibri Light"/>
                <w:sz w:val="22"/>
                <w:szCs w:val="20"/>
                <w:lang w:val="en-CA"/>
              </w:rPr>
            </w:pPr>
          </w:p>
          <w:p w:rsidR="00FF3FBA" w:rsidRPr="00E451C6" w:rsidRDefault="00FF3FBA" w:rsidP="00FF3FBA">
            <w:pPr>
              <w:widowControl/>
              <w:contextualSpacing/>
              <w:rPr>
                <w:rFonts w:ascii="Calibri Light" w:hAnsi="Calibri Light"/>
                <w:b/>
                <w:sz w:val="22"/>
                <w:szCs w:val="20"/>
                <w:lang w:val="en-CA"/>
              </w:rPr>
            </w:pPr>
            <w:r w:rsidRPr="00E451C6">
              <w:rPr>
                <w:rFonts w:ascii="Calibri Light" w:hAnsi="Calibri Light"/>
                <w:b/>
                <w:sz w:val="22"/>
                <w:szCs w:val="20"/>
                <w:lang w:val="en-CA"/>
              </w:rPr>
              <w:t>1.3 Minutes of Previous Meeting:</w:t>
            </w:r>
          </w:p>
          <w:p w:rsidR="00FF3FBA" w:rsidRPr="00FF3FBA" w:rsidRDefault="00FF3FBA" w:rsidP="00FF3FBA">
            <w:pPr>
              <w:rPr>
                <w:rFonts w:ascii="Calibri Light" w:hAnsi="Calibri Light"/>
                <w:sz w:val="22"/>
                <w:szCs w:val="20"/>
                <w:highlight w:val="yellow"/>
                <w:lang w:val="en-CA"/>
              </w:rPr>
            </w:pPr>
          </w:p>
          <w:p w:rsidR="00594201" w:rsidRDefault="006D4BC9" w:rsidP="006D4BC9">
            <w:pPr>
              <w:shd w:val="solid" w:color="FFFFFF" w:fill="FFFFFF"/>
              <w:spacing w:line="276" w:lineRule="auto"/>
              <w:rPr>
                <w:rFonts w:ascii="Calibri Light" w:hAnsi="Calibri Light"/>
                <w:sz w:val="22"/>
                <w:szCs w:val="20"/>
                <w:lang w:val="en-CA"/>
              </w:rPr>
            </w:pPr>
            <w:r>
              <w:rPr>
                <w:rFonts w:ascii="Calibri Light" w:hAnsi="Calibri Light"/>
                <w:sz w:val="22"/>
                <w:szCs w:val="20"/>
                <w:lang w:val="en-CA"/>
              </w:rPr>
              <w:t xml:space="preserve">The DM noted that all of the action points from the previous meeting had been addressed and the only </w:t>
            </w:r>
            <w:r w:rsidR="007337CC">
              <w:rPr>
                <w:rFonts w:ascii="Calibri Light" w:hAnsi="Calibri Light"/>
                <w:sz w:val="22"/>
                <w:szCs w:val="20"/>
                <w:lang w:val="en-CA"/>
              </w:rPr>
              <w:t xml:space="preserve">two </w:t>
            </w:r>
            <w:r>
              <w:rPr>
                <w:rFonts w:ascii="Calibri Light" w:hAnsi="Calibri Light"/>
                <w:sz w:val="22"/>
                <w:szCs w:val="20"/>
                <w:lang w:val="en-CA"/>
              </w:rPr>
              <w:t>outstanding items would be addressed during the current meeting.</w:t>
            </w:r>
          </w:p>
          <w:p w:rsidR="00594201" w:rsidRDefault="00594201" w:rsidP="006D4BC9">
            <w:pPr>
              <w:shd w:val="solid" w:color="FFFFFF" w:fill="FFFFFF"/>
              <w:spacing w:line="276" w:lineRule="auto"/>
              <w:rPr>
                <w:rFonts w:ascii="Calibri Light" w:hAnsi="Calibri Light"/>
                <w:sz w:val="22"/>
                <w:szCs w:val="20"/>
                <w:lang w:val="en-CA"/>
              </w:rPr>
            </w:pPr>
          </w:p>
          <w:p w:rsidR="00594201" w:rsidRDefault="00594201" w:rsidP="00594201">
            <w:pPr>
              <w:shd w:val="solid" w:color="FFFFFF" w:fill="FFFFFF"/>
              <w:spacing w:line="276" w:lineRule="auto"/>
              <w:rPr>
                <w:rFonts w:ascii="Calibri Light" w:hAnsi="Calibri Light"/>
                <w:sz w:val="22"/>
                <w:szCs w:val="20"/>
                <w:lang w:val="en-CA"/>
              </w:rPr>
            </w:pPr>
            <w:r>
              <w:rPr>
                <w:rFonts w:ascii="Calibri Light" w:hAnsi="Calibri Light"/>
                <w:sz w:val="22"/>
                <w:szCs w:val="20"/>
                <w:lang w:val="en-CA"/>
              </w:rPr>
              <w:t>Eddy Bourque asked for the minutes to be sent out sooner for review. The DM agreed with this request.</w:t>
            </w:r>
          </w:p>
          <w:p w:rsidR="005817E1" w:rsidRDefault="006D4BC9" w:rsidP="006D4BC9">
            <w:pPr>
              <w:shd w:val="solid" w:color="FFFFFF" w:fill="FFFFFF"/>
              <w:spacing w:line="276" w:lineRule="auto"/>
              <w:rPr>
                <w:rFonts w:ascii="Calibri Light" w:hAnsi="Calibri Light"/>
                <w:sz w:val="22"/>
                <w:szCs w:val="20"/>
                <w:lang w:val="en-CA"/>
              </w:rPr>
            </w:pPr>
            <w:r>
              <w:rPr>
                <w:rFonts w:ascii="Calibri Light" w:hAnsi="Calibri Light"/>
                <w:sz w:val="22"/>
                <w:szCs w:val="20"/>
                <w:lang w:val="en-CA"/>
              </w:rPr>
              <w:t xml:space="preserve"> </w:t>
            </w:r>
          </w:p>
          <w:p w:rsidR="007337CC" w:rsidRPr="00765148" w:rsidRDefault="006D4BC9" w:rsidP="006D4BC9">
            <w:pPr>
              <w:shd w:val="solid" w:color="FFFFFF" w:fill="FFFFFF"/>
              <w:spacing w:line="276" w:lineRule="auto"/>
              <w:rPr>
                <w:rFonts w:ascii="Calibri Light" w:hAnsi="Calibri Light"/>
                <w:sz w:val="22"/>
                <w:szCs w:val="20"/>
                <w:lang w:val="en-CA"/>
              </w:rPr>
            </w:pPr>
            <w:r w:rsidRPr="00B63C49">
              <w:rPr>
                <w:rFonts w:ascii="Calibri Light" w:hAnsi="Calibri Light"/>
                <w:sz w:val="22"/>
                <w:szCs w:val="20"/>
                <w:lang w:val="en-CA"/>
              </w:rPr>
              <w:t xml:space="preserve">Linda Koo </w:t>
            </w:r>
            <w:r w:rsidR="00FD2C29" w:rsidRPr="00B63C49">
              <w:rPr>
                <w:rFonts w:ascii="Calibri Light" w:hAnsi="Calibri Light"/>
                <w:sz w:val="22"/>
                <w:szCs w:val="20"/>
                <w:lang w:val="en-CA"/>
              </w:rPr>
              <w:t>proposed</w:t>
            </w:r>
            <w:r w:rsidRPr="00B63C49">
              <w:rPr>
                <w:rFonts w:ascii="Calibri Light" w:hAnsi="Calibri Light"/>
                <w:sz w:val="22"/>
                <w:szCs w:val="20"/>
                <w:lang w:val="en-CA"/>
              </w:rPr>
              <w:t xml:space="preserve"> </w:t>
            </w:r>
            <w:r w:rsidR="00FD2C29" w:rsidRPr="00B63C49">
              <w:rPr>
                <w:rFonts w:ascii="Calibri Light" w:hAnsi="Calibri Light"/>
                <w:sz w:val="22"/>
                <w:szCs w:val="20"/>
                <w:lang w:val="en-CA"/>
              </w:rPr>
              <w:t xml:space="preserve">adding an agenda item for business arising from the last </w:t>
            </w:r>
            <w:r w:rsidR="00FD2C29" w:rsidRPr="00B63C49">
              <w:rPr>
                <w:rFonts w:ascii="Calibri Light" w:hAnsi="Calibri Light"/>
                <w:sz w:val="22"/>
                <w:szCs w:val="20"/>
                <w:lang w:val="en-CA"/>
              </w:rPr>
              <w:lastRenderedPageBreak/>
              <w:t xml:space="preserve">meeting in order to </w:t>
            </w:r>
            <w:r w:rsidRPr="00B63C49">
              <w:rPr>
                <w:rFonts w:ascii="Calibri Light" w:hAnsi="Calibri Light"/>
                <w:sz w:val="22"/>
                <w:szCs w:val="20"/>
                <w:lang w:val="en-CA"/>
              </w:rPr>
              <w:t xml:space="preserve">review action </w:t>
            </w:r>
            <w:r w:rsidR="003C345E" w:rsidRPr="00B63C49">
              <w:rPr>
                <w:rFonts w:ascii="Calibri Light" w:hAnsi="Calibri Light"/>
                <w:sz w:val="22"/>
                <w:szCs w:val="20"/>
                <w:lang w:val="en-CA"/>
              </w:rPr>
              <w:t>items</w:t>
            </w:r>
            <w:r w:rsidR="00FD2C29" w:rsidRPr="00B63C49">
              <w:rPr>
                <w:rFonts w:ascii="Calibri Light" w:hAnsi="Calibri Light"/>
                <w:sz w:val="22"/>
                <w:szCs w:val="20"/>
                <w:lang w:val="en-CA"/>
              </w:rPr>
              <w:t>.</w:t>
            </w:r>
            <w:r w:rsidR="00667340">
              <w:rPr>
                <w:rFonts w:ascii="Calibri Light" w:hAnsi="Calibri Light"/>
                <w:sz w:val="22"/>
                <w:szCs w:val="20"/>
                <w:lang w:val="en-CA"/>
              </w:rPr>
              <w:t xml:space="preserve"> </w:t>
            </w:r>
          </w:p>
          <w:p w:rsidR="00473B9E" w:rsidRDefault="00473B9E" w:rsidP="006D4BC9">
            <w:pPr>
              <w:shd w:val="solid" w:color="FFFFFF" w:fill="FFFFFF"/>
              <w:spacing w:line="276" w:lineRule="auto"/>
              <w:rPr>
                <w:rFonts w:ascii="Calibri Light" w:hAnsi="Calibri Light"/>
                <w:sz w:val="22"/>
                <w:szCs w:val="20"/>
                <w:lang w:val="en-CA"/>
              </w:rPr>
            </w:pPr>
          </w:p>
          <w:p w:rsidR="00413620" w:rsidRPr="00E451C6" w:rsidRDefault="00FF3FBA" w:rsidP="006D4BC9">
            <w:pPr>
              <w:shd w:val="solid" w:color="FFFFFF" w:fill="FFFFFF"/>
              <w:spacing w:line="276" w:lineRule="auto"/>
              <w:rPr>
                <w:rFonts w:ascii="Calibri Light" w:hAnsi="Calibri Light"/>
                <w:b/>
                <w:color w:val="000000" w:themeColor="text1"/>
                <w:szCs w:val="22"/>
                <w:lang w:val="en-CA"/>
              </w:rPr>
            </w:pPr>
            <w:r w:rsidRPr="00FF3FBA">
              <w:rPr>
                <w:rFonts w:ascii="Calibri Light" w:hAnsi="Calibri Light"/>
                <w:sz w:val="22"/>
                <w:szCs w:val="20"/>
                <w:lang w:val="en-CA"/>
              </w:rPr>
              <w:t xml:space="preserve">The minutes of the meeting of </w:t>
            </w:r>
            <w:r w:rsidR="006D4BC9">
              <w:rPr>
                <w:rFonts w:ascii="Calibri Light" w:hAnsi="Calibri Light"/>
                <w:sz w:val="22"/>
                <w:szCs w:val="20"/>
                <w:lang w:val="en-CA"/>
              </w:rPr>
              <w:t>October 20, 2016</w:t>
            </w:r>
            <w:r w:rsidRPr="00FF3FBA">
              <w:rPr>
                <w:rFonts w:ascii="Calibri Light" w:hAnsi="Calibri Light"/>
                <w:sz w:val="22"/>
                <w:szCs w:val="20"/>
                <w:lang w:val="en-CA"/>
              </w:rPr>
              <w:t>, were approved by members.</w:t>
            </w:r>
          </w:p>
        </w:tc>
        <w:tc>
          <w:tcPr>
            <w:tcW w:w="2132" w:type="dxa"/>
            <w:tcBorders>
              <w:top w:val="single" w:sz="6" w:space="0" w:color="auto"/>
              <w:left w:val="single" w:sz="6" w:space="0" w:color="auto"/>
              <w:bottom w:val="single" w:sz="6" w:space="0" w:color="auto"/>
              <w:right w:val="single" w:sz="6" w:space="0" w:color="auto"/>
            </w:tcBorders>
          </w:tcPr>
          <w:p w:rsidR="00631915" w:rsidRPr="002F3700" w:rsidRDefault="00631915" w:rsidP="00C74937">
            <w:pPr>
              <w:rPr>
                <w:rFonts w:ascii="Calibri Light" w:hAnsi="Calibri Light"/>
                <w:sz w:val="22"/>
                <w:szCs w:val="20"/>
                <w:lang w:val="en-CA"/>
              </w:rPr>
            </w:pPr>
          </w:p>
          <w:p w:rsidR="001404ED" w:rsidRDefault="001404ED" w:rsidP="00C74937">
            <w:pPr>
              <w:widowControl/>
              <w:autoSpaceDE/>
              <w:autoSpaceDN/>
              <w:adjustRightInd/>
              <w:spacing w:before="60" w:after="60"/>
              <w:rPr>
                <w:rFonts w:ascii="Calibri Light" w:hAnsi="Calibri Light"/>
                <w:sz w:val="22"/>
                <w:szCs w:val="20"/>
                <w:lang w:val="en-CA"/>
              </w:rPr>
            </w:pPr>
            <w:r w:rsidRPr="001404ED">
              <w:rPr>
                <w:rFonts w:ascii="Calibri Light" w:hAnsi="Calibri Light"/>
                <w:sz w:val="22"/>
                <w:szCs w:val="20"/>
                <w:lang w:val="en-CA"/>
              </w:rPr>
              <w:t xml:space="preserve"> </w:t>
            </w:r>
          </w:p>
          <w:p w:rsidR="00625D36" w:rsidRDefault="00625D36" w:rsidP="00C74937">
            <w:pPr>
              <w:widowControl/>
              <w:autoSpaceDE/>
              <w:autoSpaceDN/>
              <w:adjustRightInd/>
              <w:spacing w:before="60" w:after="60"/>
              <w:rPr>
                <w:rFonts w:ascii="Calibri Light" w:hAnsi="Calibri Light"/>
                <w:sz w:val="22"/>
                <w:szCs w:val="20"/>
                <w:lang w:val="en-CA"/>
              </w:rPr>
            </w:pPr>
          </w:p>
          <w:p w:rsidR="00625D36" w:rsidRDefault="00625D36" w:rsidP="00C74937">
            <w:pPr>
              <w:widowControl/>
              <w:autoSpaceDE/>
              <w:autoSpaceDN/>
              <w:adjustRightInd/>
              <w:spacing w:before="60" w:after="60"/>
              <w:rPr>
                <w:rFonts w:ascii="Calibri Light" w:hAnsi="Calibri Light"/>
                <w:sz w:val="22"/>
                <w:szCs w:val="20"/>
                <w:lang w:val="en-CA"/>
              </w:rPr>
            </w:pPr>
          </w:p>
          <w:p w:rsidR="00625D36" w:rsidRDefault="00625D36" w:rsidP="00C74937">
            <w:pPr>
              <w:widowControl/>
              <w:autoSpaceDE/>
              <w:autoSpaceDN/>
              <w:adjustRightInd/>
              <w:spacing w:before="60" w:after="60"/>
              <w:rPr>
                <w:rFonts w:ascii="Calibri Light" w:hAnsi="Calibri Light"/>
                <w:sz w:val="22"/>
                <w:szCs w:val="20"/>
                <w:lang w:val="en-CA"/>
              </w:rPr>
            </w:pPr>
          </w:p>
          <w:p w:rsidR="00625D36" w:rsidRDefault="00625D36" w:rsidP="00C74937">
            <w:pPr>
              <w:widowControl/>
              <w:autoSpaceDE/>
              <w:autoSpaceDN/>
              <w:adjustRightInd/>
              <w:spacing w:before="60" w:after="60"/>
              <w:rPr>
                <w:rFonts w:ascii="Calibri Light" w:hAnsi="Calibri Light"/>
                <w:sz w:val="22"/>
                <w:szCs w:val="20"/>
                <w:lang w:val="en-CA"/>
              </w:rPr>
            </w:pPr>
          </w:p>
          <w:p w:rsidR="00625D36" w:rsidRDefault="00625D36" w:rsidP="00C74937">
            <w:pPr>
              <w:widowControl/>
              <w:autoSpaceDE/>
              <w:autoSpaceDN/>
              <w:adjustRightInd/>
              <w:spacing w:before="60" w:after="60"/>
              <w:rPr>
                <w:rFonts w:ascii="Calibri Light" w:hAnsi="Calibri Light"/>
                <w:sz w:val="22"/>
                <w:szCs w:val="20"/>
                <w:lang w:val="en-CA"/>
              </w:rPr>
            </w:pPr>
          </w:p>
          <w:p w:rsidR="00625D36" w:rsidRDefault="00625D36" w:rsidP="00C74937">
            <w:pPr>
              <w:widowControl/>
              <w:autoSpaceDE/>
              <w:autoSpaceDN/>
              <w:adjustRightInd/>
              <w:spacing w:before="60" w:after="60"/>
              <w:rPr>
                <w:rFonts w:ascii="Calibri Light" w:hAnsi="Calibri Light"/>
                <w:sz w:val="22"/>
                <w:szCs w:val="20"/>
                <w:lang w:val="en-CA"/>
              </w:rPr>
            </w:pPr>
          </w:p>
          <w:p w:rsidR="00625D36" w:rsidRDefault="00625D36" w:rsidP="00C74937">
            <w:pPr>
              <w:widowControl/>
              <w:autoSpaceDE/>
              <w:autoSpaceDN/>
              <w:adjustRightInd/>
              <w:spacing w:before="60" w:after="60"/>
              <w:rPr>
                <w:rFonts w:ascii="Calibri Light" w:hAnsi="Calibri Light"/>
                <w:sz w:val="22"/>
                <w:szCs w:val="20"/>
                <w:lang w:val="en-CA"/>
              </w:rPr>
            </w:pPr>
          </w:p>
          <w:p w:rsidR="00E7015E" w:rsidRDefault="00E7015E" w:rsidP="00C74937">
            <w:pPr>
              <w:widowControl/>
              <w:autoSpaceDE/>
              <w:autoSpaceDN/>
              <w:adjustRightInd/>
              <w:spacing w:before="60" w:after="60"/>
              <w:rPr>
                <w:rFonts w:ascii="Calibri Light" w:hAnsi="Calibri Light"/>
                <w:sz w:val="22"/>
                <w:szCs w:val="20"/>
                <w:lang w:val="en-CA"/>
              </w:rPr>
            </w:pPr>
          </w:p>
          <w:p w:rsidR="00625D36" w:rsidRDefault="00625D36" w:rsidP="00473B9E">
            <w:pPr>
              <w:widowControl/>
              <w:autoSpaceDE/>
              <w:autoSpaceDN/>
              <w:adjustRightInd/>
              <w:spacing w:before="60" w:after="60"/>
              <w:rPr>
                <w:rFonts w:ascii="Calibri Light" w:hAnsi="Calibri Light"/>
                <w:sz w:val="22"/>
                <w:szCs w:val="20"/>
                <w:lang w:val="en-CA"/>
              </w:rPr>
            </w:pPr>
            <w:r>
              <w:rPr>
                <w:rFonts w:ascii="Calibri Light" w:hAnsi="Calibri Light"/>
                <w:sz w:val="22"/>
                <w:szCs w:val="20"/>
                <w:lang w:val="en-CA"/>
              </w:rPr>
              <w:t xml:space="preserve">1. </w:t>
            </w:r>
            <w:r w:rsidR="00473B9E">
              <w:rPr>
                <w:rFonts w:ascii="Calibri Light" w:hAnsi="Calibri Light"/>
                <w:sz w:val="22"/>
                <w:szCs w:val="20"/>
                <w:lang w:val="en-CA"/>
              </w:rPr>
              <w:t>T</w:t>
            </w:r>
            <w:r w:rsidR="00E7015E">
              <w:rPr>
                <w:rFonts w:ascii="Calibri Light" w:hAnsi="Calibri Light"/>
                <w:sz w:val="22"/>
                <w:szCs w:val="20"/>
                <w:lang w:val="en-CA"/>
              </w:rPr>
              <w:t xml:space="preserve">he NLMCC secretariat </w:t>
            </w:r>
            <w:r w:rsidR="00473B9E">
              <w:rPr>
                <w:rFonts w:ascii="Calibri Light" w:hAnsi="Calibri Light"/>
                <w:sz w:val="22"/>
                <w:szCs w:val="20"/>
                <w:lang w:val="en-CA"/>
              </w:rPr>
              <w:t xml:space="preserve">will add </w:t>
            </w:r>
            <w:r>
              <w:rPr>
                <w:rFonts w:ascii="Calibri Light" w:hAnsi="Calibri Light"/>
                <w:sz w:val="22"/>
                <w:szCs w:val="20"/>
                <w:lang w:val="en-CA"/>
              </w:rPr>
              <w:t>Phoenix and BDM to the agenda as standing items</w:t>
            </w:r>
            <w:r w:rsidR="00473B9E">
              <w:rPr>
                <w:rFonts w:ascii="Calibri Light" w:hAnsi="Calibri Light"/>
                <w:sz w:val="22"/>
                <w:szCs w:val="20"/>
                <w:lang w:val="en-CA"/>
              </w:rPr>
              <w:t xml:space="preserve"> and will reflect the other requests in meeting agendas going forwards.</w:t>
            </w:r>
          </w:p>
          <w:p w:rsidR="00473B9E" w:rsidRDefault="00473B9E" w:rsidP="00473B9E">
            <w:pPr>
              <w:widowControl/>
              <w:autoSpaceDE/>
              <w:autoSpaceDN/>
              <w:adjustRightInd/>
              <w:spacing w:before="60" w:after="60"/>
              <w:rPr>
                <w:rFonts w:ascii="Calibri Light" w:hAnsi="Calibri Light"/>
                <w:sz w:val="22"/>
                <w:szCs w:val="20"/>
                <w:lang w:val="en-CA"/>
              </w:rPr>
            </w:pPr>
            <w:r>
              <w:rPr>
                <w:rFonts w:ascii="Calibri Light" w:hAnsi="Calibri Light"/>
                <w:sz w:val="22"/>
                <w:szCs w:val="20"/>
                <w:lang w:val="en-CA"/>
              </w:rPr>
              <w:t xml:space="preserve"> </w:t>
            </w:r>
          </w:p>
          <w:p w:rsidR="00473B9E" w:rsidRDefault="00473B9E" w:rsidP="00473B9E">
            <w:pPr>
              <w:widowControl/>
              <w:autoSpaceDE/>
              <w:autoSpaceDN/>
              <w:adjustRightInd/>
              <w:spacing w:before="60" w:after="60"/>
              <w:rPr>
                <w:rFonts w:ascii="Calibri Light" w:hAnsi="Calibri Light"/>
                <w:sz w:val="22"/>
                <w:szCs w:val="20"/>
                <w:lang w:val="en-CA"/>
              </w:rPr>
            </w:pPr>
          </w:p>
          <w:p w:rsidR="00473B9E" w:rsidRDefault="00473B9E" w:rsidP="00473B9E">
            <w:pPr>
              <w:widowControl/>
              <w:autoSpaceDE/>
              <w:autoSpaceDN/>
              <w:adjustRightInd/>
              <w:spacing w:before="60" w:after="60"/>
              <w:rPr>
                <w:rFonts w:ascii="Calibri Light" w:hAnsi="Calibri Light"/>
                <w:sz w:val="22"/>
                <w:szCs w:val="20"/>
                <w:lang w:val="en-CA"/>
              </w:rPr>
            </w:pPr>
          </w:p>
          <w:p w:rsidR="00473B9E" w:rsidRDefault="00473B9E" w:rsidP="00473B9E">
            <w:pPr>
              <w:widowControl/>
              <w:autoSpaceDE/>
              <w:autoSpaceDN/>
              <w:adjustRightInd/>
              <w:spacing w:before="60" w:after="60"/>
              <w:rPr>
                <w:rFonts w:ascii="Calibri Light" w:hAnsi="Calibri Light"/>
                <w:sz w:val="22"/>
                <w:szCs w:val="20"/>
                <w:lang w:val="en-CA"/>
              </w:rPr>
            </w:pPr>
          </w:p>
          <w:p w:rsidR="00473B9E" w:rsidRDefault="00473B9E" w:rsidP="00473B9E">
            <w:pPr>
              <w:widowControl/>
              <w:autoSpaceDE/>
              <w:autoSpaceDN/>
              <w:adjustRightInd/>
              <w:spacing w:before="60" w:after="60"/>
              <w:rPr>
                <w:rFonts w:ascii="Calibri Light" w:hAnsi="Calibri Light"/>
                <w:sz w:val="22"/>
                <w:szCs w:val="20"/>
                <w:lang w:val="en-CA"/>
              </w:rPr>
            </w:pPr>
          </w:p>
          <w:p w:rsidR="00473B9E" w:rsidRDefault="00473B9E" w:rsidP="00473B9E">
            <w:pPr>
              <w:widowControl/>
              <w:autoSpaceDE/>
              <w:autoSpaceDN/>
              <w:adjustRightInd/>
              <w:spacing w:before="60" w:after="60"/>
              <w:rPr>
                <w:rFonts w:ascii="Calibri Light" w:hAnsi="Calibri Light"/>
                <w:sz w:val="22"/>
                <w:szCs w:val="20"/>
                <w:lang w:val="en-CA"/>
              </w:rPr>
            </w:pPr>
          </w:p>
          <w:p w:rsidR="00473B9E" w:rsidRDefault="00473B9E" w:rsidP="005E6A79">
            <w:pPr>
              <w:widowControl/>
              <w:autoSpaceDE/>
              <w:autoSpaceDN/>
              <w:adjustRightInd/>
              <w:spacing w:before="60" w:after="60"/>
              <w:rPr>
                <w:rFonts w:ascii="Calibri Light" w:hAnsi="Calibri Light"/>
                <w:sz w:val="22"/>
                <w:szCs w:val="20"/>
                <w:lang w:val="en-CA"/>
              </w:rPr>
            </w:pPr>
            <w:r>
              <w:rPr>
                <w:rFonts w:ascii="Calibri Light" w:hAnsi="Calibri Light"/>
                <w:sz w:val="22"/>
                <w:szCs w:val="20"/>
                <w:lang w:val="en-CA"/>
              </w:rPr>
              <w:t xml:space="preserve">2. The NLMCC Secretariat will send out the minutes for preliminary approval within </w:t>
            </w:r>
            <w:r w:rsidR="005E6A79">
              <w:rPr>
                <w:rFonts w:ascii="Calibri Light" w:hAnsi="Calibri Light"/>
                <w:sz w:val="22"/>
                <w:szCs w:val="20"/>
                <w:lang w:val="en-CA"/>
              </w:rPr>
              <w:t>one month</w:t>
            </w:r>
            <w:r>
              <w:rPr>
                <w:rFonts w:ascii="Calibri Light" w:hAnsi="Calibri Light"/>
                <w:sz w:val="22"/>
                <w:szCs w:val="20"/>
                <w:lang w:val="en-CA"/>
              </w:rPr>
              <w:t xml:space="preserve"> of the meeting. </w:t>
            </w:r>
          </w:p>
          <w:p w:rsidR="00FD2C29" w:rsidRPr="002F3700" w:rsidRDefault="004A7640" w:rsidP="003C345E">
            <w:pPr>
              <w:widowControl/>
              <w:autoSpaceDE/>
              <w:autoSpaceDN/>
              <w:adjustRightInd/>
              <w:spacing w:before="60" w:after="60"/>
              <w:rPr>
                <w:rFonts w:ascii="Calibri Light" w:hAnsi="Calibri Light"/>
                <w:sz w:val="22"/>
                <w:szCs w:val="20"/>
                <w:lang w:val="en-CA"/>
              </w:rPr>
            </w:pPr>
            <w:r w:rsidRPr="00B63C49">
              <w:rPr>
                <w:rFonts w:ascii="Calibri Light" w:hAnsi="Calibri Light"/>
                <w:sz w:val="22"/>
                <w:szCs w:val="20"/>
                <w:lang w:val="en-CA"/>
              </w:rPr>
              <w:t xml:space="preserve">3. The NLMCC secretariat will </w:t>
            </w:r>
            <w:r w:rsidR="003C345E" w:rsidRPr="00B63C49">
              <w:rPr>
                <w:rFonts w:ascii="Calibri Light" w:hAnsi="Calibri Light"/>
                <w:sz w:val="22"/>
                <w:szCs w:val="20"/>
                <w:lang w:val="en-CA"/>
              </w:rPr>
              <w:t xml:space="preserve">follow up on action items in </w:t>
            </w:r>
            <w:r w:rsidR="003C345E" w:rsidRPr="00B63C49">
              <w:rPr>
                <w:rFonts w:ascii="Calibri Light" w:hAnsi="Calibri Light"/>
                <w:sz w:val="22"/>
                <w:szCs w:val="20"/>
                <w:lang w:val="en-CA"/>
              </w:rPr>
              <w:lastRenderedPageBreak/>
              <w:t xml:space="preserve">consultation with union and management to determine </w:t>
            </w:r>
            <w:r w:rsidR="00594201" w:rsidRPr="00B63C49">
              <w:rPr>
                <w:rFonts w:ascii="Calibri Light" w:hAnsi="Calibri Light"/>
                <w:sz w:val="22"/>
                <w:szCs w:val="20"/>
                <w:lang w:val="en-CA"/>
              </w:rPr>
              <w:t xml:space="preserve">the </w:t>
            </w:r>
            <w:r w:rsidR="003C345E" w:rsidRPr="00B63C49">
              <w:rPr>
                <w:rFonts w:ascii="Calibri Light" w:hAnsi="Calibri Light"/>
                <w:sz w:val="22"/>
                <w:szCs w:val="20"/>
                <w:lang w:val="en-CA"/>
              </w:rPr>
              <w:t>best way to address at</w:t>
            </w:r>
            <w:r w:rsidRPr="00B63C49">
              <w:rPr>
                <w:rFonts w:ascii="Calibri Light" w:hAnsi="Calibri Light"/>
                <w:sz w:val="22"/>
                <w:szCs w:val="20"/>
                <w:lang w:val="en-CA"/>
              </w:rPr>
              <w:t xml:space="preserve"> future</w:t>
            </w:r>
            <w:r w:rsidR="003C345E" w:rsidRPr="00B63C49">
              <w:rPr>
                <w:rFonts w:ascii="Calibri Light" w:hAnsi="Calibri Light"/>
                <w:sz w:val="22"/>
                <w:szCs w:val="20"/>
                <w:lang w:val="en-CA"/>
              </w:rPr>
              <w:t xml:space="preserve"> </w:t>
            </w:r>
            <w:r w:rsidRPr="00B63C49">
              <w:rPr>
                <w:rFonts w:ascii="Calibri Light" w:hAnsi="Calibri Light"/>
                <w:sz w:val="22"/>
                <w:szCs w:val="20"/>
                <w:lang w:val="en-CA"/>
              </w:rPr>
              <w:t>meetings</w:t>
            </w:r>
            <w:r w:rsidR="00594201">
              <w:rPr>
                <w:rFonts w:ascii="Calibri Light" w:hAnsi="Calibri Light"/>
                <w:sz w:val="22"/>
                <w:szCs w:val="20"/>
                <w:lang w:val="en-CA"/>
              </w:rPr>
              <w:t>.</w:t>
            </w:r>
            <w:r>
              <w:rPr>
                <w:rFonts w:ascii="Calibri Light" w:hAnsi="Calibri Light"/>
                <w:sz w:val="22"/>
                <w:szCs w:val="20"/>
                <w:lang w:val="en-CA"/>
              </w:rPr>
              <w:t xml:space="preserve">  </w:t>
            </w:r>
          </w:p>
        </w:tc>
      </w:tr>
      <w:tr w:rsidR="00FA56B8"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2.</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222020" w:rsidP="00E451C6">
            <w:pPr>
              <w:spacing w:line="276" w:lineRule="auto"/>
              <w:rPr>
                <w:rFonts w:ascii="Calibri Light" w:eastAsia="Times New Roman" w:hAnsi="Calibri Light"/>
                <w:b/>
                <w:color w:val="000000" w:themeColor="text1"/>
                <w:sz w:val="22"/>
                <w:szCs w:val="22"/>
                <w:lang w:val="en-CA" w:eastAsia="en-US"/>
              </w:rPr>
            </w:pPr>
            <w:r>
              <w:rPr>
                <w:rFonts w:ascii="Calibri Light" w:eastAsia="Times New Roman" w:hAnsi="Calibri Light"/>
                <w:b/>
                <w:color w:val="000000" w:themeColor="text1"/>
                <w:sz w:val="22"/>
                <w:szCs w:val="22"/>
                <w:lang w:val="en-CA" w:eastAsia="en-US"/>
              </w:rPr>
              <w:t>Business I</w:t>
            </w:r>
            <w:r w:rsidRPr="00222020">
              <w:rPr>
                <w:rFonts w:ascii="Calibri Light" w:eastAsia="Times New Roman" w:hAnsi="Calibri Light"/>
                <w:b/>
                <w:color w:val="000000" w:themeColor="text1"/>
                <w:sz w:val="22"/>
                <w:szCs w:val="22"/>
                <w:lang w:val="en-CA" w:eastAsia="en-US"/>
              </w:rPr>
              <w:t>tems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C74937" w:rsidRDefault="00FA56B8" w:rsidP="00C74937">
            <w:pPr>
              <w:rPr>
                <w:rFonts w:ascii="Calibri Light" w:hAnsi="Calibri Light"/>
                <w:sz w:val="22"/>
                <w:szCs w:val="20"/>
                <w:lang w:val="en-CA"/>
              </w:rPr>
            </w:pPr>
          </w:p>
        </w:tc>
      </w:tr>
      <w:tr w:rsidR="00872D47" w:rsidRPr="001334B2" w:rsidTr="00B041E0">
        <w:trPr>
          <w:trHeight w:val="411"/>
          <w:jc w:val="center"/>
        </w:trPr>
        <w:tc>
          <w:tcPr>
            <w:tcW w:w="733" w:type="dxa"/>
            <w:tcBorders>
              <w:top w:val="single" w:sz="6" w:space="0" w:color="auto"/>
              <w:left w:val="single" w:sz="6" w:space="0" w:color="auto"/>
              <w:bottom w:val="single" w:sz="6" w:space="0" w:color="auto"/>
              <w:right w:val="single" w:sz="6" w:space="0" w:color="auto"/>
            </w:tcBorders>
          </w:tcPr>
          <w:p w:rsidR="00EE70D4" w:rsidRPr="001334B2" w:rsidRDefault="00EE70D4" w:rsidP="003D64D0">
            <w:pPr>
              <w:pStyle w:val="Heading3"/>
              <w:tabs>
                <w:tab w:val="left" w:pos="360"/>
              </w:tabs>
              <w:spacing w:before="120" w:line="276" w:lineRule="auto"/>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334B2" w:rsidRDefault="00413620" w:rsidP="003D64D0">
            <w:pPr>
              <w:widowControl/>
              <w:spacing w:line="276" w:lineRule="auto"/>
              <w:contextualSpacing/>
              <w:rPr>
                <w:rFonts w:ascii="Calibri Light" w:hAnsi="Calibri Light"/>
                <w:b/>
                <w:iCs/>
                <w:color w:val="000000" w:themeColor="text1"/>
                <w:sz w:val="22"/>
                <w:szCs w:val="22"/>
                <w:lang w:val="en-CA"/>
              </w:rPr>
            </w:pPr>
          </w:p>
          <w:p w:rsidR="007337CC" w:rsidRPr="00222020" w:rsidRDefault="007337CC" w:rsidP="00E451C6">
            <w:pPr>
              <w:widowControl/>
              <w:spacing w:line="276" w:lineRule="auto"/>
              <w:contextualSpacing/>
              <w:rPr>
                <w:rFonts w:ascii="Calibri Light" w:hAnsi="Calibri Light"/>
                <w:color w:val="000000" w:themeColor="text1"/>
                <w:sz w:val="22"/>
                <w:szCs w:val="22"/>
                <w:lang w:val="en-CA"/>
              </w:rPr>
            </w:pPr>
            <w:r w:rsidRPr="007341EA">
              <w:rPr>
                <w:rFonts w:ascii="Calibri Light" w:hAnsi="Calibri Light"/>
                <w:b/>
                <w:color w:val="000000" w:themeColor="text1"/>
                <w:sz w:val="22"/>
                <w:szCs w:val="22"/>
                <w:lang w:val="en-CA"/>
              </w:rPr>
              <w:t xml:space="preserve">2.1 Budget: </w:t>
            </w:r>
            <w:r w:rsidRPr="00222020">
              <w:rPr>
                <w:rFonts w:ascii="Calibri Light" w:hAnsi="Calibri Light"/>
                <w:color w:val="000000" w:themeColor="text1"/>
                <w:sz w:val="22"/>
                <w:szCs w:val="22"/>
                <w:lang w:val="en-CA"/>
              </w:rPr>
              <w:t>(</w:t>
            </w:r>
            <w:r w:rsidRPr="007341EA">
              <w:rPr>
                <w:rFonts w:ascii="Calibri Light" w:hAnsi="Calibri Light"/>
                <w:color w:val="000000" w:themeColor="text1"/>
                <w:sz w:val="22"/>
                <w:szCs w:val="22"/>
                <w:lang w:val="en-CA"/>
              </w:rPr>
              <w:t>Jacques Paquette</w:t>
            </w:r>
            <w:r w:rsidRPr="00222020">
              <w:rPr>
                <w:rFonts w:ascii="Calibri Light" w:hAnsi="Calibri Light"/>
                <w:color w:val="000000" w:themeColor="text1"/>
                <w:sz w:val="22"/>
                <w:szCs w:val="22"/>
                <w:lang w:val="en-CA"/>
              </w:rPr>
              <w:t>)</w:t>
            </w:r>
          </w:p>
          <w:p w:rsidR="002F0490" w:rsidRDefault="002F0490" w:rsidP="00E451C6">
            <w:pPr>
              <w:widowControl/>
              <w:spacing w:line="276" w:lineRule="auto"/>
              <w:contextualSpacing/>
              <w:rPr>
                <w:rFonts w:ascii="Calibri Light" w:hAnsi="Calibri Light"/>
                <w:color w:val="000000" w:themeColor="text1"/>
                <w:sz w:val="22"/>
                <w:szCs w:val="22"/>
                <w:lang w:val="en-CA"/>
              </w:rPr>
            </w:pPr>
          </w:p>
          <w:p w:rsidR="00222020" w:rsidRDefault="00222020"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 xml:space="preserve">Jacques Paquette presented his deck on the 2017 budget addressing how ESDC has a central role to play in many of the </w:t>
            </w:r>
            <w:r w:rsidR="005E6A79">
              <w:rPr>
                <w:rFonts w:ascii="Calibri Light" w:hAnsi="Calibri Light"/>
                <w:color w:val="000000" w:themeColor="text1"/>
                <w:sz w:val="22"/>
                <w:szCs w:val="22"/>
                <w:lang w:val="en-CA"/>
              </w:rPr>
              <w:t xml:space="preserve">government’s </w:t>
            </w:r>
            <w:r>
              <w:rPr>
                <w:rFonts w:ascii="Calibri Light" w:hAnsi="Calibri Light"/>
                <w:color w:val="000000" w:themeColor="text1"/>
                <w:sz w:val="22"/>
                <w:szCs w:val="22"/>
                <w:lang w:val="en-CA"/>
              </w:rPr>
              <w:t xml:space="preserve">key initiatives. </w:t>
            </w:r>
          </w:p>
          <w:p w:rsidR="002F0490" w:rsidRDefault="002F0490" w:rsidP="00E451C6">
            <w:pPr>
              <w:widowControl/>
              <w:spacing w:line="276" w:lineRule="auto"/>
              <w:contextualSpacing/>
              <w:rPr>
                <w:rFonts w:ascii="Calibri Light" w:hAnsi="Calibri Light"/>
                <w:color w:val="000000" w:themeColor="text1"/>
                <w:sz w:val="22"/>
                <w:szCs w:val="22"/>
                <w:lang w:val="en-CA"/>
              </w:rPr>
            </w:pPr>
          </w:p>
          <w:p w:rsidR="002F0490" w:rsidRPr="002F0490" w:rsidRDefault="002F0490" w:rsidP="002F0490">
            <w:pPr>
              <w:spacing w:line="276" w:lineRule="auto"/>
              <w:rPr>
                <w:rFonts w:ascii="Calibri Light" w:hAnsi="Calibri Light"/>
                <w:color w:val="000000" w:themeColor="text1"/>
                <w:sz w:val="22"/>
                <w:szCs w:val="22"/>
                <w:lang w:val="en-CA"/>
              </w:rPr>
            </w:pPr>
            <w:r w:rsidRPr="002F0490">
              <w:rPr>
                <w:rFonts w:ascii="Calibri Light" w:hAnsi="Calibri Light"/>
                <w:color w:val="000000" w:themeColor="text1"/>
                <w:sz w:val="22"/>
                <w:szCs w:val="22"/>
                <w:lang w:val="en-CA"/>
              </w:rPr>
              <w:t>Dany Richards stated that the key concerns for him were the impacts of these budget items on the union’s members. Jacques Paquette said that this was positive for the department, with additional funding being allocated by the government. We are not in a position to provide the specific impact by program but overall, it is a net positive impact on resources.</w:t>
            </w:r>
          </w:p>
          <w:p w:rsidR="004A28C7" w:rsidRDefault="004D1EDD"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 xml:space="preserve">   </w:t>
            </w:r>
          </w:p>
          <w:p w:rsidR="007337CC" w:rsidRPr="007341EA" w:rsidRDefault="004A28C7"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Doug Marshall echoed Dany Richards’ point about how will the budget initiatives impact members</w:t>
            </w:r>
            <w:r w:rsidR="005E6A79">
              <w:rPr>
                <w:rFonts w:ascii="Calibri Light" w:hAnsi="Calibri Light"/>
                <w:color w:val="000000" w:themeColor="text1"/>
                <w:sz w:val="22"/>
                <w:szCs w:val="22"/>
                <w:lang w:val="en-CA"/>
              </w:rPr>
              <w:t>?</w:t>
            </w:r>
            <w:r>
              <w:rPr>
                <w:rFonts w:ascii="Calibri Light" w:hAnsi="Calibri Light"/>
                <w:color w:val="000000" w:themeColor="text1"/>
                <w:sz w:val="22"/>
                <w:szCs w:val="22"/>
                <w:lang w:val="en-CA"/>
              </w:rPr>
              <w:t xml:space="preserve"> Doug asked for details regarding </w:t>
            </w:r>
            <w:r w:rsidRPr="004A28C7">
              <w:rPr>
                <w:rFonts w:ascii="Calibri Light" w:hAnsi="Calibri Light"/>
                <w:color w:val="000000" w:themeColor="text1"/>
                <w:sz w:val="22"/>
                <w:szCs w:val="22"/>
                <w:lang w:val="en-CA"/>
              </w:rPr>
              <w:t>Modernizing the Canada Labour Code</w:t>
            </w:r>
            <w:r>
              <w:rPr>
                <w:rFonts w:ascii="Calibri Light" w:hAnsi="Calibri Light"/>
                <w:color w:val="000000" w:themeColor="text1"/>
                <w:sz w:val="22"/>
                <w:szCs w:val="22"/>
                <w:lang w:val="en-CA"/>
              </w:rPr>
              <w:t>, specifically the point on slide nine stating “</w:t>
            </w:r>
            <w:r w:rsidRPr="004A28C7">
              <w:rPr>
                <w:rFonts w:ascii="Calibri Light" w:hAnsi="Calibri Light"/>
                <w:color w:val="000000" w:themeColor="text1"/>
                <w:sz w:val="22"/>
                <w:szCs w:val="22"/>
                <w:lang w:val="en-CA"/>
              </w:rPr>
              <w:t>Providing federally regulated workers the right to request flexible work arrangements from their employer, and introduce new unpaid leaves for family responsibilities, to participate in traditional Indigenous practices, and to seek care if they are victims of family violence, and make bereavement leave more flexible.</w:t>
            </w:r>
            <w:r>
              <w:rPr>
                <w:rFonts w:ascii="Calibri Light" w:hAnsi="Calibri Light"/>
                <w:color w:val="000000" w:themeColor="text1"/>
                <w:sz w:val="22"/>
                <w:szCs w:val="22"/>
                <w:lang w:val="en-CA"/>
              </w:rPr>
              <w:t xml:space="preserve">” </w:t>
            </w:r>
            <w:r w:rsidR="004D1EDD" w:rsidRPr="009E7575">
              <w:rPr>
                <w:rFonts w:ascii="Calibri Light" w:hAnsi="Calibri Light"/>
                <w:color w:val="000000" w:themeColor="text1"/>
                <w:sz w:val="22"/>
                <w:szCs w:val="22"/>
                <w:lang w:val="en-CA"/>
              </w:rPr>
              <w:t>Anth</w:t>
            </w:r>
            <w:r w:rsidRPr="009E7575">
              <w:rPr>
                <w:rFonts w:ascii="Calibri Light" w:hAnsi="Calibri Light"/>
                <w:color w:val="000000" w:themeColor="text1"/>
                <w:sz w:val="22"/>
                <w:szCs w:val="22"/>
                <w:lang w:val="en-CA"/>
              </w:rPr>
              <w:t>ony Giles</w:t>
            </w:r>
            <w:r>
              <w:rPr>
                <w:rFonts w:ascii="Calibri Light" w:hAnsi="Calibri Light"/>
                <w:color w:val="000000" w:themeColor="text1"/>
                <w:sz w:val="22"/>
                <w:szCs w:val="22"/>
                <w:lang w:val="en-CA"/>
              </w:rPr>
              <w:t xml:space="preserve"> answered that there were no details at this time but that the unions would be kept informed as more details became available.</w:t>
            </w:r>
          </w:p>
          <w:p w:rsidR="007337CC" w:rsidRPr="007341EA" w:rsidRDefault="007337CC" w:rsidP="00E451C6">
            <w:pPr>
              <w:widowControl/>
              <w:spacing w:line="276" w:lineRule="auto"/>
              <w:contextualSpacing/>
              <w:rPr>
                <w:rFonts w:ascii="Calibri Light" w:hAnsi="Calibri Light"/>
                <w:color w:val="000000" w:themeColor="text1"/>
                <w:sz w:val="22"/>
                <w:szCs w:val="22"/>
                <w:lang w:val="en-CA"/>
              </w:rPr>
            </w:pPr>
          </w:p>
          <w:p w:rsidR="007337CC" w:rsidRDefault="004D1EDD"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 xml:space="preserve">Neil Burron asked about the elimination of unpaid internships. Anthony Giles confirmed that there was no policy </w:t>
            </w:r>
            <w:r w:rsidR="00CD272C">
              <w:rPr>
                <w:rFonts w:ascii="Calibri Light" w:hAnsi="Calibri Light"/>
                <w:color w:val="000000" w:themeColor="text1"/>
                <w:sz w:val="22"/>
                <w:szCs w:val="22"/>
                <w:lang w:val="en-CA"/>
              </w:rPr>
              <w:t xml:space="preserve">available </w:t>
            </w:r>
            <w:r>
              <w:rPr>
                <w:rFonts w:ascii="Calibri Light" w:hAnsi="Calibri Light"/>
                <w:color w:val="000000" w:themeColor="text1"/>
                <w:sz w:val="22"/>
                <w:szCs w:val="22"/>
                <w:lang w:val="en-CA"/>
              </w:rPr>
              <w:t xml:space="preserve">regarding this and Gail Johnson confirmed that there are no unpaid internships at ESDC.  </w:t>
            </w:r>
          </w:p>
          <w:p w:rsidR="004D1EDD" w:rsidRPr="007341EA" w:rsidRDefault="004D1EDD" w:rsidP="00E451C6">
            <w:pPr>
              <w:widowControl/>
              <w:spacing w:line="276" w:lineRule="auto"/>
              <w:contextualSpacing/>
              <w:rPr>
                <w:rFonts w:ascii="Calibri Light" w:hAnsi="Calibri Light"/>
                <w:color w:val="000000" w:themeColor="text1"/>
                <w:sz w:val="22"/>
                <w:szCs w:val="22"/>
                <w:lang w:val="en-CA"/>
              </w:rPr>
            </w:pPr>
          </w:p>
          <w:p w:rsidR="007337CC" w:rsidRPr="007337CC" w:rsidRDefault="007337CC" w:rsidP="00E451C6">
            <w:pPr>
              <w:widowControl/>
              <w:spacing w:line="276" w:lineRule="auto"/>
              <w:contextualSpacing/>
              <w:rPr>
                <w:rFonts w:ascii="Calibri Light" w:hAnsi="Calibri Light"/>
                <w:b/>
                <w:color w:val="000000" w:themeColor="text1"/>
                <w:sz w:val="22"/>
                <w:szCs w:val="22"/>
                <w:lang w:val="en-CA"/>
              </w:rPr>
            </w:pPr>
            <w:r w:rsidRPr="007337CC">
              <w:rPr>
                <w:rFonts w:ascii="Calibri Light" w:hAnsi="Calibri Light"/>
                <w:b/>
                <w:color w:val="000000" w:themeColor="text1"/>
                <w:sz w:val="22"/>
                <w:szCs w:val="22"/>
                <w:lang w:val="en-CA"/>
              </w:rPr>
              <w:t xml:space="preserve">2.2 </w:t>
            </w:r>
            <w:r w:rsidRPr="00822530">
              <w:rPr>
                <w:rFonts w:ascii="Calibri Light" w:hAnsi="Calibri Light"/>
                <w:b/>
                <w:bCs/>
                <w:color w:val="000000" w:themeColor="text1"/>
                <w:sz w:val="22"/>
                <w:szCs w:val="22"/>
              </w:rPr>
              <w:t>Old Age Security Service Improvement Strategy Project Update</w:t>
            </w:r>
            <w:r w:rsidRPr="007337CC">
              <w:rPr>
                <w:rFonts w:ascii="Calibri Light" w:hAnsi="Calibri Light"/>
                <w:b/>
                <w:color w:val="000000" w:themeColor="text1"/>
                <w:sz w:val="22"/>
                <w:szCs w:val="22"/>
                <w:lang w:val="en-CA"/>
              </w:rPr>
              <w:t xml:space="preserve"> : </w:t>
            </w:r>
            <w:r w:rsidRPr="00DC05C7">
              <w:rPr>
                <w:rFonts w:ascii="Calibri Light" w:hAnsi="Calibri Light"/>
                <w:color w:val="000000" w:themeColor="text1"/>
                <w:sz w:val="22"/>
                <w:szCs w:val="22"/>
                <w:lang w:val="en-CA"/>
              </w:rPr>
              <w:t>(</w:t>
            </w:r>
            <w:r w:rsidRPr="007337CC">
              <w:rPr>
                <w:rFonts w:ascii="Calibri Light" w:hAnsi="Calibri Light"/>
                <w:color w:val="000000" w:themeColor="text1"/>
                <w:sz w:val="22"/>
                <w:szCs w:val="22"/>
                <w:lang w:val="en-CA"/>
              </w:rPr>
              <w:t>Benoît Long</w:t>
            </w:r>
            <w:r w:rsidR="00DC05C7">
              <w:rPr>
                <w:rFonts w:ascii="Calibri Light" w:hAnsi="Calibri Light"/>
                <w:color w:val="000000" w:themeColor="text1"/>
                <w:sz w:val="22"/>
                <w:szCs w:val="22"/>
                <w:lang w:val="en-CA"/>
              </w:rPr>
              <w:t xml:space="preserve"> / Megan Kennedy</w:t>
            </w:r>
            <w:r w:rsidRPr="00DC05C7">
              <w:rPr>
                <w:rFonts w:ascii="Calibri Light" w:hAnsi="Calibri Light"/>
                <w:color w:val="000000" w:themeColor="text1"/>
                <w:sz w:val="22"/>
                <w:szCs w:val="22"/>
                <w:lang w:val="en-CA"/>
              </w:rPr>
              <w:t>)</w:t>
            </w:r>
          </w:p>
          <w:p w:rsidR="007337CC" w:rsidRDefault="007337CC" w:rsidP="00E451C6">
            <w:pPr>
              <w:widowControl/>
              <w:spacing w:line="276" w:lineRule="auto"/>
              <w:contextualSpacing/>
              <w:rPr>
                <w:rFonts w:ascii="Calibri Light" w:hAnsi="Calibri Light"/>
                <w:color w:val="000000" w:themeColor="text1"/>
                <w:sz w:val="22"/>
                <w:szCs w:val="22"/>
                <w:lang w:val="en-CA"/>
              </w:rPr>
            </w:pPr>
          </w:p>
          <w:p w:rsidR="00DC05C7" w:rsidRDefault="00DC05C7"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Megan presented the information regarding the OAS-SIS and the four key</w:t>
            </w:r>
            <w:r w:rsidR="00354458">
              <w:rPr>
                <w:rFonts w:ascii="Calibri Light" w:hAnsi="Calibri Light"/>
                <w:color w:val="000000" w:themeColor="text1"/>
                <w:sz w:val="22"/>
                <w:szCs w:val="22"/>
                <w:lang w:val="en-CA"/>
              </w:rPr>
              <w:t>,</w:t>
            </w:r>
            <w:r>
              <w:rPr>
                <w:rFonts w:ascii="Calibri Light" w:hAnsi="Calibri Light"/>
                <w:color w:val="000000" w:themeColor="text1"/>
                <w:sz w:val="22"/>
                <w:szCs w:val="22"/>
                <w:lang w:val="en-CA"/>
              </w:rPr>
              <w:t xml:space="preserve"> </w:t>
            </w:r>
            <w:r w:rsidR="00C551E4">
              <w:rPr>
                <w:rFonts w:ascii="Calibri Light" w:hAnsi="Calibri Light"/>
                <w:color w:val="000000" w:themeColor="text1"/>
                <w:sz w:val="22"/>
                <w:szCs w:val="22"/>
                <w:lang w:val="en-CA"/>
              </w:rPr>
              <w:t xml:space="preserve">remaining </w:t>
            </w:r>
            <w:r>
              <w:rPr>
                <w:rFonts w:ascii="Calibri Light" w:hAnsi="Calibri Light"/>
                <w:color w:val="000000" w:themeColor="text1"/>
                <w:sz w:val="22"/>
                <w:szCs w:val="22"/>
                <w:lang w:val="en-CA"/>
              </w:rPr>
              <w:t xml:space="preserve">deliverables, which are (1) </w:t>
            </w:r>
            <w:r w:rsidRPr="00DC05C7">
              <w:rPr>
                <w:rFonts w:ascii="Calibri Light" w:hAnsi="Calibri Light"/>
                <w:color w:val="000000" w:themeColor="text1"/>
                <w:sz w:val="22"/>
                <w:szCs w:val="22"/>
                <w:lang w:val="en-CA"/>
              </w:rPr>
              <w:t>Introduce Guaranteed Income Supplement (GIS) Automatic Enrolment</w:t>
            </w:r>
            <w:r>
              <w:rPr>
                <w:rFonts w:ascii="Calibri Light" w:hAnsi="Calibri Light"/>
                <w:color w:val="000000" w:themeColor="text1"/>
                <w:sz w:val="22"/>
                <w:szCs w:val="22"/>
                <w:lang w:val="en-CA"/>
              </w:rPr>
              <w:t xml:space="preserve">, (2) </w:t>
            </w:r>
            <w:r w:rsidRPr="00DC05C7">
              <w:rPr>
                <w:rFonts w:ascii="Calibri Light" w:hAnsi="Calibri Light"/>
                <w:color w:val="000000" w:themeColor="text1"/>
                <w:sz w:val="22"/>
                <w:szCs w:val="22"/>
                <w:lang w:val="en-CA"/>
              </w:rPr>
              <w:t>Complete migration of OAS legacy systems to the same  Information Technology (IT) platform as the Canada Pension Plan (CPP)</w:t>
            </w:r>
            <w:r>
              <w:rPr>
                <w:rFonts w:ascii="Calibri Light" w:hAnsi="Calibri Light"/>
                <w:color w:val="000000" w:themeColor="text1"/>
                <w:sz w:val="22"/>
                <w:szCs w:val="22"/>
                <w:lang w:val="en-CA"/>
              </w:rPr>
              <w:t>,</w:t>
            </w:r>
            <w:r w:rsidR="009E7575">
              <w:rPr>
                <w:rFonts w:ascii="Calibri Light" w:hAnsi="Calibri Light"/>
                <w:color w:val="000000" w:themeColor="text1"/>
                <w:sz w:val="22"/>
                <w:szCs w:val="22"/>
                <w:lang w:val="en-CA"/>
              </w:rPr>
              <w:t xml:space="preserve"> </w:t>
            </w:r>
            <w:r>
              <w:rPr>
                <w:rFonts w:ascii="Calibri Light" w:hAnsi="Calibri Light"/>
                <w:color w:val="000000" w:themeColor="text1"/>
                <w:sz w:val="22"/>
                <w:szCs w:val="22"/>
                <w:lang w:val="en-CA"/>
              </w:rPr>
              <w:t xml:space="preserve">(3) </w:t>
            </w:r>
            <w:r w:rsidRPr="00DC05C7">
              <w:rPr>
                <w:rFonts w:ascii="Calibri Light" w:hAnsi="Calibri Light"/>
                <w:color w:val="000000" w:themeColor="text1"/>
                <w:sz w:val="22"/>
                <w:szCs w:val="22"/>
                <w:lang w:val="en-CA"/>
              </w:rPr>
              <w:t>Implement a suite of OAS client-centric e-services</w:t>
            </w:r>
            <w:r>
              <w:rPr>
                <w:rFonts w:ascii="Calibri Light" w:hAnsi="Calibri Light"/>
                <w:color w:val="000000" w:themeColor="text1"/>
                <w:sz w:val="22"/>
                <w:szCs w:val="22"/>
                <w:lang w:val="en-CA"/>
              </w:rPr>
              <w:t xml:space="preserve"> and (4) </w:t>
            </w:r>
            <w:r w:rsidRPr="00DC05C7">
              <w:rPr>
                <w:rFonts w:ascii="Calibri Light" w:hAnsi="Calibri Light"/>
                <w:color w:val="000000" w:themeColor="text1"/>
                <w:sz w:val="22"/>
                <w:szCs w:val="22"/>
                <w:lang w:val="en-CA"/>
              </w:rPr>
              <w:t>Implement a series of business processing improvements</w:t>
            </w:r>
            <w:r>
              <w:rPr>
                <w:rFonts w:ascii="Calibri Light" w:hAnsi="Calibri Light"/>
                <w:color w:val="000000" w:themeColor="text1"/>
                <w:sz w:val="22"/>
                <w:szCs w:val="22"/>
                <w:lang w:val="en-CA"/>
              </w:rPr>
              <w:t xml:space="preserve">. Megan stressed the importance of staff </w:t>
            </w:r>
            <w:r>
              <w:rPr>
                <w:rFonts w:ascii="Calibri Light" w:hAnsi="Calibri Light"/>
                <w:color w:val="000000" w:themeColor="text1"/>
                <w:sz w:val="22"/>
                <w:szCs w:val="22"/>
                <w:lang w:val="en-CA"/>
              </w:rPr>
              <w:lastRenderedPageBreak/>
              <w:t>engagement, including</w:t>
            </w:r>
            <w:r w:rsidR="001A5FB2">
              <w:rPr>
                <w:rFonts w:ascii="Calibri Light" w:hAnsi="Calibri Light"/>
                <w:color w:val="000000" w:themeColor="text1"/>
                <w:sz w:val="22"/>
                <w:szCs w:val="22"/>
                <w:lang w:val="en-CA"/>
              </w:rPr>
              <w:t xml:space="preserve"> keeping </w:t>
            </w:r>
            <w:r>
              <w:rPr>
                <w:rFonts w:ascii="Calibri Light" w:hAnsi="Calibri Light"/>
                <w:color w:val="000000" w:themeColor="text1"/>
                <w:sz w:val="22"/>
                <w:szCs w:val="22"/>
                <w:lang w:val="en-CA"/>
              </w:rPr>
              <w:t xml:space="preserve">staff across the country </w:t>
            </w:r>
            <w:r w:rsidR="001A5FB2">
              <w:rPr>
                <w:rFonts w:ascii="Calibri Light" w:hAnsi="Calibri Light"/>
                <w:color w:val="000000" w:themeColor="text1"/>
                <w:sz w:val="22"/>
                <w:szCs w:val="22"/>
                <w:lang w:val="en-CA"/>
              </w:rPr>
              <w:t xml:space="preserve">informed </w:t>
            </w:r>
            <w:r>
              <w:rPr>
                <w:rFonts w:ascii="Calibri Light" w:hAnsi="Calibri Light"/>
                <w:color w:val="000000" w:themeColor="text1"/>
                <w:sz w:val="22"/>
                <w:szCs w:val="22"/>
                <w:lang w:val="en-CA"/>
              </w:rPr>
              <w:t xml:space="preserve">regarding the minor changes to processing, </w:t>
            </w:r>
            <w:r w:rsidR="001A5FB2">
              <w:rPr>
                <w:rFonts w:ascii="Calibri Light" w:hAnsi="Calibri Light"/>
                <w:color w:val="000000" w:themeColor="text1"/>
                <w:sz w:val="22"/>
                <w:szCs w:val="22"/>
                <w:lang w:val="en-CA"/>
              </w:rPr>
              <w:t xml:space="preserve">limiting impacts on processing agents, </w:t>
            </w:r>
            <w:r>
              <w:rPr>
                <w:rFonts w:ascii="Calibri Light" w:hAnsi="Calibri Light"/>
                <w:color w:val="000000" w:themeColor="text1"/>
                <w:sz w:val="22"/>
                <w:szCs w:val="22"/>
                <w:lang w:val="en-CA"/>
              </w:rPr>
              <w:t xml:space="preserve">ensuring </w:t>
            </w:r>
            <w:r w:rsidR="001A5FB2">
              <w:rPr>
                <w:rFonts w:ascii="Calibri Light" w:hAnsi="Calibri Light"/>
                <w:color w:val="000000" w:themeColor="text1"/>
                <w:sz w:val="22"/>
                <w:szCs w:val="22"/>
                <w:lang w:val="en-CA"/>
              </w:rPr>
              <w:t xml:space="preserve">that </w:t>
            </w:r>
            <w:r>
              <w:rPr>
                <w:rFonts w:ascii="Calibri Light" w:hAnsi="Calibri Light"/>
                <w:color w:val="000000" w:themeColor="text1"/>
                <w:sz w:val="22"/>
                <w:szCs w:val="22"/>
                <w:lang w:val="en-CA"/>
              </w:rPr>
              <w:t xml:space="preserve">employees are supported and that implementation is monitored.  </w:t>
            </w:r>
          </w:p>
          <w:p w:rsidR="005E6A79" w:rsidRDefault="005E6A79" w:rsidP="00E451C6">
            <w:pPr>
              <w:widowControl/>
              <w:spacing w:line="276" w:lineRule="auto"/>
              <w:contextualSpacing/>
              <w:rPr>
                <w:rFonts w:ascii="Calibri Light" w:hAnsi="Calibri Light"/>
                <w:color w:val="000000" w:themeColor="text1"/>
                <w:sz w:val="22"/>
                <w:szCs w:val="22"/>
                <w:lang w:val="en-CA"/>
              </w:rPr>
            </w:pPr>
          </w:p>
          <w:p w:rsidR="001A5FB2" w:rsidRDefault="001A5FB2"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Crystal Warner spoke of her site visit to the processing centre in Victoria and he</w:t>
            </w:r>
            <w:r w:rsidR="005E6A79">
              <w:rPr>
                <w:rFonts w:ascii="Calibri Light" w:hAnsi="Calibri Light"/>
                <w:color w:val="000000" w:themeColor="text1"/>
                <w:sz w:val="22"/>
                <w:szCs w:val="22"/>
                <w:lang w:val="en-CA"/>
              </w:rPr>
              <w:t>r</w:t>
            </w:r>
            <w:r>
              <w:rPr>
                <w:rFonts w:ascii="Calibri Light" w:hAnsi="Calibri Light"/>
                <w:color w:val="000000" w:themeColor="text1"/>
                <w:sz w:val="22"/>
                <w:szCs w:val="22"/>
                <w:lang w:val="en-CA"/>
              </w:rPr>
              <w:t xml:space="preserve"> concern regarding job losses as processes move away from a paper base</w:t>
            </w:r>
            <w:r w:rsidR="005E6A79">
              <w:rPr>
                <w:rFonts w:ascii="Calibri Light" w:hAnsi="Calibri Light"/>
                <w:color w:val="000000" w:themeColor="text1"/>
                <w:sz w:val="22"/>
                <w:szCs w:val="22"/>
                <w:lang w:val="en-CA"/>
              </w:rPr>
              <w:t>d system</w:t>
            </w:r>
            <w:r>
              <w:rPr>
                <w:rFonts w:ascii="Calibri Light" w:hAnsi="Calibri Light"/>
                <w:color w:val="000000" w:themeColor="text1"/>
                <w:sz w:val="22"/>
                <w:szCs w:val="22"/>
                <w:lang w:val="en-CA"/>
              </w:rPr>
              <w:t>. Megan responded that the processes were changing from a citizen and employee perspective but they were not designed for job losses.</w:t>
            </w:r>
          </w:p>
          <w:p w:rsidR="005E6A79" w:rsidRDefault="005E6A79" w:rsidP="00E451C6">
            <w:pPr>
              <w:widowControl/>
              <w:spacing w:line="276" w:lineRule="auto"/>
              <w:contextualSpacing/>
              <w:rPr>
                <w:rFonts w:ascii="Calibri Light" w:hAnsi="Calibri Light"/>
                <w:color w:val="000000" w:themeColor="text1"/>
                <w:sz w:val="22"/>
                <w:szCs w:val="22"/>
                <w:lang w:val="en-CA"/>
              </w:rPr>
            </w:pPr>
          </w:p>
          <w:p w:rsidR="001A5FB2" w:rsidRDefault="001A5FB2"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 xml:space="preserve">Cliff Groen talked of OAS and Benefits Modernization and how demand has increased 50% over the last ten years and would grow another 50% over the next ten years. The goal is efficiency to meet the increased demand with the same staff compliment. </w:t>
            </w:r>
          </w:p>
          <w:p w:rsidR="005E6A79" w:rsidRDefault="005E6A79" w:rsidP="00E451C6">
            <w:pPr>
              <w:widowControl/>
              <w:spacing w:line="276" w:lineRule="auto"/>
              <w:contextualSpacing/>
              <w:rPr>
                <w:rFonts w:ascii="Calibri Light" w:hAnsi="Calibri Light"/>
                <w:color w:val="000000" w:themeColor="text1"/>
                <w:sz w:val="22"/>
                <w:szCs w:val="22"/>
                <w:lang w:val="en-CA"/>
              </w:rPr>
            </w:pPr>
          </w:p>
          <w:p w:rsidR="001A5FB2" w:rsidRDefault="001A5FB2" w:rsidP="00E451C6">
            <w:pPr>
              <w:widowControl/>
              <w:spacing w:line="276" w:lineRule="auto"/>
              <w:contextualSpacing/>
              <w:rPr>
                <w:rFonts w:ascii="Calibri Light" w:hAnsi="Calibri Light"/>
                <w:color w:val="000000" w:themeColor="text1"/>
                <w:sz w:val="22"/>
                <w:szCs w:val="22"/>
                <w:lang w:val="en-CA"/>
              </w:rPr>
            </w:pPr>
            <w:r>
              <w:rPr>
                <w:rFonts w:ascii="Calibri Light" w:hAnsi="Calibri Light"/>
                <w:color w:val="000000" w:themeColor="text1"/>
                <w:sz w:val="22"/>
                <w:szCs w:val="22"/>
                <w:lang w:val="en-CA"/>
              </w:rPr>
              <w:t xml:space="preserve">Eddy Bourque asked if increased funding would be available and Cliff responded that additional money had been made available in the last two budgets. </w:t>
            </w:r>
          </w:p>
          <w:p w:rsidR="00DC05C7" w:rsidRPr="007337CC" w:rsidRDefault="00DC05C7" w:rsidP="00E451C6">
            <w:pPr>
              <w:widowControl/>
              <w:spacing w:line="276" w:lineRule="auto"/>
              <w:contextualSpacing/>
              <w:rPr>
                <w:rFonts w:ascii="Calibri Light" w:hAnsi="Calibri Light"/>
                <w:color w:val="000000" w:themeColor="text1"/>
                <w:sz w:val="22"/>
                <w:szCs w:val="22"/>
                <w:lang w:val="en-CA"/>
              </w:rPr>
            </w:pPr>
          </w:p>
          <w:p w:rsidR="00E451C6" w:rsidRPr="007337CC" w:rsidRDefault="007337CC" w:rsidP="00E451C6">
            <w:pPr>
              <w:widowControl/>
              <w:spacing w:line="276" w:lineRule="auto"/>
              <w:contextualSpacing/>
              <w:rPr>
                <w:rFonts w:ascii="Calibri Light" w:hAnsi="Calibri Light"/>
                <w:color w:val="000000" w:themeColor="text1"/>
                <w:sz w:val="22"/>
                <w:szCs w:val="22"/>
                <w:lang w:val="en-CA"/>
              </w:rPr>
            </w:pPr>
            <w:r w:rsidRPr="007337CC">
              <w:rPr>
                <w:rFonts w:ascii="Calibri Light" w:hAnsi="Calibri Light"/>
                <w:b/>
                <w:color w:val="000000" w:themeColor="text1"/>
                <w:sz w:val="22"/>
                <w:szCs w:val="22"/>
                <w:lang w:val="en-CA"/>
              </w:rPr>
              <w:t>2.</w:t>
            </w:r>
            <w:r>
              <w:rPr>
                <w:rFonts w:ascii="Calibri Light" w:hAnsi="Calibri Light"/>
                <w:b/>
                <w:color w:val="000000" w:themeColor="text1"/>
                <w:sz w:val="22"/>
                <w:szCs w:val="22"/>
                <w:lang w:val="en-CA"/>
              </w:rPr>
              <w:t>3</w:t>
            </w:r>
            <w:r w:rsidR="00E451C6" w:rsidRPr="007337CC">
              <w:rPr>
                <w:rFonts w:ascii="Calibri Light" w:hAnsi="Calibri Light"/>
                <w:b/>
                <w:color w:val="000000" w:themeColor="text1"/>
                <w:sz w:val="22"/>
                <w:szCs w:val="22"/>
                <w:lang w:val="en-CA"/>
              </w:rPr>
              <w:t xml:space="preserve"> Transformation:</w:t>
            </w:r>
            <w:r w:rsidR="00520E7D" w:rsidRPr="007337CC">
              <w:rPr>
                <w:rFonts w:ascii="Calibri Light" w:hAnsi="Calibri Light"/>
                <w:b/>
                <w:color w:val="000000" w:themeColor="text1"/>
                <w:sz w:val="22"/>
                <w:szCs w:val="22"/>
                <w:lang w:val="en-CA"/>
              </w:rPr>
              <w:t xml:space="preserve"> </w:t>
            </w:r>
            <w:r w:rsidR="00520E7D" w:rsidRPr="007337CC">
              <w:rPr>
                <w:rFonts w:ascii="Calibri Light" w:hAnsi="Calibri Light"/>
                <w:iCs/>
                <w:sz w:val="22"/>
                <w:szCs w:val="22"/>
                <w:lang w:val="en-CA"/>
              </w:rPr>
              <w:t>(</w:t>
            </w:r>
            <w:r w:rsidR="00520E7D" w:rsidRPr="007337CC">
              <w:rPr>
                <w:rFonts w:ascii="Calibri Light" w:hAnsi="Calibri Light"/>
                <w:color w:val="000000" w:themeColor="text1"/>
                <w:sz w:val="22"/>
                <w:szCs w:val="22"/>
                <w:lang w:val="en-CA"/>
              </w:rPr>
              <w:t>Benoît Long</w:t>
            </w:r>
            <w:r w:rsidR="001A5FB2">
              <w:rPr>
                <w:rFonts w:ascii="Calibri Light" w:hAnsi="Calibri Light"/>
                <w:color w:val="000000" w:themeColor="text1"/>
                <w:sz w:val="22"/>
                <w:szCs w:val="22"/>
                <w:lang w:val="en-CA"/>
              </w:rPr>
              <w:t xml:space="preserve"> / Jason Choueiri</w:t>
            </w:r>
            <w:r w:rsidR="00520E7D" w:rsidRPr="007337CC">
              <w:rPr>
                <w:rFonts w:ascii="Calibri Light" w:hAnsi="Calibri Light"/>
                <w:color w:val="000000" w:themeColor="text1"/>
                <w:sz w:val="22"/>
                <w:szCs w:val="22"/>
                <w:lang w:val="en-CA"/>
              </w:rPr>
              <w:t>)</w:t>
            </w:r>
          </w:p>
          <w:p w:rsidR="00E451C6" w:rsidRPr="007337CC" w:rsidRDefault="00E451C6" w:rsidP="00E451C6">
            <w:pPr>
              <w:widowControl/>
              <w:spacing w:line="276" w:lineRule="auto"/>
              <w:contextualSpacing/>
              <w:rPr>
                <w:rFonts w:ascii="Calibri Light" w:hAnsi="Calibri Light"/>
                <w:b/>
                <w:color w:val="000000" w:themeColor="text1"/>
                <w:sz w:val="22"/>
                <w:szCs w:val="22"/>
                <w:lang w:val="en-CA"/>
              </w:rPr>
            </w:pPr>
          </w:p>
          <w:p w:rsidR="004B58F2" w:rsidRDefault="00F53E18" w:rsidP="001433E0">
            <w:pPr>
              <w:rPr>
                <w:rFonts w:ascii="Calibri Light" w:hAnsi="Calibri Light"/>
                <w:sz w:val="22"/>
                <w:szCs w:val="20"/>
                <w:lang w:val="en-CA"/>
              </w:rPr>
            </w:pPr>
            <w:r>
              <w:rPr>
                <w:rFonts w:ascii="Calibri Light" w:hAnsi="Calibri Light"/>
                <w:sz w:val="22"/>
                <w:szCs w:val="20"/>
                <w:lang w:val="en-CA"/>
              </w:rPr>
              <w:t xml:space="preserve">Benoît Long and </w:t>
            </w:r>
            <w:r w:rsidRPr="00F53E18">
              <w:rPr>
                <w:rFonts w:ascii="Calibri Light" w:hAnsi="Calibri Light"/>
                <w:sz w:val="22"/>
                <w:szCs w:val="20"/>
                <w:lang w:val="en-CA"/>
              </w:rPr>
              <w:t xml:space="preserve">Jason Choueiri </w:t>
            </w:r>
            <w:r>
              <w:rPr>
                <w:rFonts w:ascii="Calibri Light" w:hAnsi="Calibri Light"/>
                <w:sz w:val="22"/>
                <w:szCs w:val="20"/>
                <w:lang w:val="en-CA"/>
              </w:rPr>
              <w:t xml:space="preserve">presented the update on Transformation. The provided deck laid out the </w:t>
            </w:r>
            <w:r w:rsidRPr="00F53E18">
              <w:rPr>
                <w:rFonts w:ascii="Calibri Light" w:hAnsi="Calibri Light"/>
                <w:sz w:val="22"/>
                <w:szCs w:val="20"/>
                <w:lang w:val="en-CA"/>
              </w:rPr>
              <w:t>Multi-Year Se</w:t>
            </w:r>
            <w:r>
              <w:rPr>
                <w:rFonts w:ascii="Calibri Light" w:hAnsi="Calibri Light"/>
                <w:sz w:val="22"/>
                <w:szCs w:val="20"/>
                <w:lang w:val="en-CA"/>
              </w:rPr>
              <w:t xml:space="preserve">rvice Transformation Plan and how the </w:t>
            </w:r>
            <w:r w:rsidR="003C7F60">
              <w:rPr>
                <w:rFonts w:ascii="Calibri Light" w:hAnsi="Calibri Light"/>
                <w:sz w:val="22"/>
                <w:szCs w:val="20"/>
                <w:lang w:val="en-CA"/>
              </w:rPr>
              <w:t>five year road map is being finalised. Engagement has been a high priority of this initiative which has included bringing roughly 50 employees together from across the country. Tangible results and solutions have been the aim with a fully engaged, aware and motivated workforce who contribute to the transformation and feel ownership and shared responsibility for it.</w:t>
            </w:r>
          </w:p>
          <w:p w:rsidR="003C7F60" w:rsidRDefault="003C7F60" w:rsidP="001433E0">
            <w:pPr>
              <w:rPr>
                <w:rFonts w:ascii="Calibri Light" w:hAnsi="Calibri Light"/>
                <w:sz w:val="22"/>
                <w:szCs w:val="20"/>
                <w:lang w:val="en-CA"/>
              </w:rPr>
            </w:pPr>
            <w:r>
              <w:rPr>
                <w:rFonts w:ascii="Calibri Light" w:hAnsi="Calibri Light"/>
                <w:sz w:val="22"/>
                <w:szCs w:val="20"/>
                <w:lang w:val="en-CA"/>
              </w:rPr>
              <w:t xml:space="preserve"> </w:t>
            </w:r>
          </w:p>
          <w:p w:rsidR="00E451C6" w:rsidRPr="001433E0" w:rsidRDefault="003C7F60" w:rsidP="001433E0">
            <w:pPr>
              <w:rPr>
                <w:rFonts w:ascii="Calibri Light" w:hAnsi="Calibri Light"/>
                <w:sz w:val="22"/>
                <w:szCs w:val="20"/>
                <w:lang w:val="en-CA"/>
              </w:rPr>
            </w:pPr>
            <w:r>
              <w:rPr>
                <w:rFonts w:ascii="Calibri Light" w:hAnsi="Calibri Light"/>
                <w:sz w:val="22"/>
                <w:szCs w:val="20"/>
                <w:lang w:val="en-CA"/>
              </w:rPr>
              <w:t xml:space="preserve">The impact of Jurisdictional Research has also been important </w:t>
            </w:r>
            <w:r w:rsidR="001A7840">
              <w:rPr>
                <w:rFonts w:ascii="Calibri Light" w:hAnsi="Calibri Light"/>
                <w:sz w:val="22"/>
                <w:szCs w:val="20"/>
                <w:lang w:val="en-CA"/>
              </w:rPr>
              <w:t xml:space="preserve">as other national, provincial, departmental and private sector organisations were reviewed to learn from large scale transformation activities they had undertaken. It was confirmed that the Jurisdictional Research report will be shared with Committee members.  </w:t>
            </w:r>
            <w:r w:rsidR="00F53E18">
              <w:rPr>
                <w:rFonts w:ascii="Calibri Light" w:hAnsi="Calibri Light"/>
                <w:sz w:val="22"/>
                <w:szCs w:val="20"/>
                <w:lang w:val="en-CA"/>
              </w:rPr>
              <w:t xml:space="preserve"> </w:t>
            </w:r>
          </w:p>
          <w:p w:rsidR="004B58F2" w:rsidRDefault="004B58F2" w:rsidP="001433E0">
            <w:pPr>
              <w:rPr>
                <w:rFonts w:ascii="Calibri Light" w:hAnsi="Calibri Light"/>
                <w:sz w:val="22"/>
                <w:szCs w:val="20"/>
                <w:lang w:val="en-CA"/>
              </w:rPr>
            </w:pPr>
          </w:p>
          <w:p w:rsidR="00E451C6" w:rsidRPr="001433E0" w:rsidRDefault="001A7840" w:rsidP="001433E0">
            <w:pPr>
              <w:rPr>
                <w:rFonts w:ascii="Calibri Light" w:hAnsi="Calibri Light"/>
                <w:sz w:val="22"/>
                <w:szCs w:val="20"/>
                <w:lang w:val="en-CA"/>
              </w:rPr>
            </w:pPr>
            <w:r>
              <w:rPr>
                <w:rFonts w:ascii="Calibri Light" w:hAnsi="Calibri Light"/>
                <w:sz w:val="22"/>
                <w:szCs w:val="20"/>
                <w:lang w:val="en-CA"/>
              </w:rPr>
              <w:t xml:space="preserve">Crystal Warner asked to keep the Unions involved in </w:t>
            </w:r>
            <w:r w:rsidR="004B58F2">
              <w:rPr>
                <w:rFonts w:ascii="Calibri Light" w:hAnsi="Calibri Light"/>
                <w:sz w:val="22"/>
                <w:szCs w:val="20"/>
                <w:lang w:val="en-CA"/>
              </w:rPr>
              <w:t xml:space="preserve">ongoing and meaningful </w:t>
            </w:r>
            <w:r>
              <w:rPr>
                <w:rFonts w:ascii="Calibri Light" w:hAnsi="Calibri Light"/>
                <w:sz w:val="22"/>
                <w:szCs w:val="20"/>
                <w:lang w:val="en-CA"/>
              </w:rPr>
              <w:t>consultations</w:t>
            </w:r>
            <w:r w:rsidR="004B58F2">
              <w:rPr>
                <w:rFonts w:ascii="Calibri Light" w:hAnsi="Calibri Light"/>
                <w:sz w:val="22"/>
                <w:szCs w:val="20"/>
                <w:lang w:val="en-CA"/>
              </w:rPr>
              <w:t xml:space="preserve">. </w:t>
            </w:r>
            <w:r w:rsidR="004B58F2" w:rsidRPr="004B58F2">
              <w:rPr>
                <w:rFonts w:ascii="Calibri Light" w:hAnsi="Calibri Light"/>
                <w:sz w:val="22"/>
                <w:szCs w:val="20"/>
                <w:lang w:val="en-CA"/>
              </w:rPr>
              <w:t>Benoît Long</w:t>
            </w:r>
            <w:r w:rsidR="004B58F2">
              <w:rPr>
                <w:rFonts w:ascii="Calibri Light" w:hAnsi="Calibri Light"/>
                <w:sz w:val="22"/>
                <w:szCs w:val="20"/>
                <w:lang w:val="en-CA"/>
              </w:rPr>
              <w:t xml:space="preserve"> and Jason Choueiri confirmed their commitment to ongoing consultat</w:t>
            </w:r>
            <w:r w:rsidR="002D1DC6">
              <w:rPr>
                <w:rFonts w:ascii="Calibri Light" w:hAnsi="Calibri Light"/>
                <w:sz w:val="22"/>
                <w:szCs w:val="20"/>
                <w:lang w:val="en-CA"/>
              </w:rPr>
              <w:t>ion, engagement and bargaining a</w:t>
            </w:r>
            <w:r w:rsidR="004B58F2">
              <w:rPr>
                <w:rFonts w:ascii="Calibri Light" w:hAnsi="Calibri Light"/>
                <w:sz w:val="22"/>
                <w:szCs w:val="20"/>
                <w:lang w:val="en-CA"/>
              </w:rPr>
              <w:t xml:space="preserve">gent involvement. They stated a calendar of events over the next three years is being developed for formalised engagement activities. Benoît also spoke of </w:t>
            </w:r>
            <w:r w:rsidR="00E960DE">
              <w:rPr>
                <w:rFonts w:ascii="Calibri Light" w:hAnsi="Calibri Light"/>
                <w:sz w:val="22"/>
                <w:szCs w:val="20"/>
                <w:lang w:val="en-CA"/>
              </w:rPr>
              <w:t xml:space="preserve">areas of excellence in engagement </w:t>
            </w:r>
            <w:r w:rsidR="00D319CF">
              <w:rPr>
                <w:rFonts w:ascii="Calibri Light" w:hAnsi="Calibri Light"/>
                <w:sz w:val="22"/>
                <w:szCs w:val="20"/>
                <w:lang w:val="en-CA"/>
              </w:rPr>
              <w:t>(</w:t>
            </w:r>
            <w:r w:rsidR="00E960DE">
              <w:rPr>
                <w:rFonts w:ascii="Calibri Light" w:hAnsi="Calibri Light"/>
                <w:sz w:val="22"/>
                <w:szCs w:val="20"/>
                <w:lang w:val="en-CA"/>
              </w:rPr>
              <w:t>such as Edmonton</w:t>
            </w:r>
            <w:r w:rsidR="00D319CF">
              <w:rPr>
                <w:rFonts w:ascii="Calibri Light" w:hAnsi="Calibri Light"/>
                <w:sz w:val="22"/>
                <w:szCs w:val="20"/>
                <w:lang w:val="en-CA"/>
              </w:rPr>
              <w:t>)</w:t>
            </w:r>
            <w:r w:rsidR="00E960DE">
              <w:rPr>
                <w:rFonts w:ascii="Calibri Light" w:hAnsi="Calibri Light"/>
                <w:sz w:val="22"/>
                <w:szCs w:val="20"/>
                <w:lang w:val="en-CA"/>
              </w:rPr>
              <w:t xml:space="preserve"> and continuing this trend.</w:t>
            </w:r>
            <w:r w:rsidR="004B58F2">
              <w:rPr>
                <w:rFonts w:ascii="Calibri Light" w:hAnsi="Calibri Light"/>
                <w:sz w:val="22"/>
                <w:szCs w:val="20"/>
                <w:lang w:val="en-CA"/>
              </w:rPr>
              <w:t xml:space="preserve">  </w:t>
            </w:r>
          </w:p>
          <w:p w:rsidR="007C7912" w:rsidRPr="001433E0" w:rsidRDefault="007C7912" w:rsidP="001433E0">
            <w:pPr>
              <w:rPr>
                <w:rFonts w:ascii="Calibri Light" w:hAnsi="Calibri Light"/>
                <w:sz w:val="22"/>
                <w:szCs w:val="20"/>
                <w:lang w:val="en-CA"/>
              </w:rPr>
            </w:pPr>
          </w:p>
          <w:p w:rsidR="002F3700" w:rsidRDefault="007337CC" w:rsidP="001433E0">
            <w:pPr>
              <w:rPr>
                <w:rFonts w:ascii="Calibri Light" w:hAnsi="Calibri Light"/>
                <w:sz w:val="22"/>
                <w:szCs w:val="20"/>
                <w:lang w:val="en-CA"/>
              </w:rPr>
            </w:pPr>
            <w:r>
              <w:rPr>
                <w:rFonts w:ascii="Calibri Light" w:hAnsi="Calibri Light"/>
                <w:b/>
                <w:sz w:val="22"/>
                <w:szCs w:val="20"/>
                <w:lang w:val="en-CA"/>
              </w:rPr>
              <w:t>2.4</w:t>
            </w:r>
            <w:r w:rsidR="002F3700" w:rsidRPr="007C7912">
              <w:rPr>
                <w:rFonts w:ascii="Calibri Light" w:hAnsi="Calibri Light"/>
                <w:b/>
                <w:sz w:val="22"/>
                <w:szCs w:val="20"/>
                <w:lang w:val="en-CA"/>
              </w:rPr>
              <w:t xml:space="preserve"> Benefits Delivery Modernization:</w:t>
            </w:r>
            <w:r w:rsidR="002F3700" w:rsidRPr="007C7912">
              <w:rPr>
                <w:rFonts w:ascii="Calibri Light" w:hAnsi="Calibri Light"/>
                <w:sz w:val="22"/>
                <w:szCs w:val="20"/>
                <w:lang w:val="en-CA"/>
              </w:rPr>
              <w:t xml:space="preserve"> (Benoît Long</w:t>
            </w:r>
            <w:r w:rsidR="00BC4284" w:rsidRPr="00BC4284">
              <w:rPr>
                <w:rFonts w:ascii="Calibri Light" w:hAnsi="Calibri Light"/>
                <w:sz w:val="22"/>
                <w:szCs w:val="20"/>
                <w:lang w:val="en-CA"/>
              </w:rPr>
              <w:t>/ Jason Choueiri</w:t>
            </w:r>
            <w:r w:rsidR="002F3700" w:rsidRPr="007C7912">
              <w:rPr>
                <w:rFonts w:ascii="Calibri Light" w:hAnsi="Calibri Light"/>
                <w:sz w:val="22"/>
                <w:szCs w:val="20"/>
                <w:lang w:val="en-CA"/>
              </w:rPr>
              <w:t>)</w:t>
            </w:r>
          </w:p>
          <w:p w:rsidR="007C7912" w:rsidRPr="007C7912" w:rsidRDefault="007C7912" w:rsidP="001433E0">
            <w:pPr>
              <w:rPr>
                <w:rFonts w:ascii="Calibri Light" w:hAnsi="Calibri Light"/>
                <w:b/>
                <w:sz w:val="22"/>
                <w:szCs w:val="20"/>
                <w:lang w:val="en-CA"/>
              </w:rPr>
            </w:pPr>
          </w:p>
          <w:p w:rsidR="002F3700" w:rsidRDefault="00E960DE" w:rsidP="001433E0">
            <w:pPr>
              <w:rPr>
                <w:rFonts w:ascii="Calibri Light" w:hAnsi="Calibri Light"/>
                <w:sz w:val="22"/>
                <w:szCs w:val="20"/>
                <w:lang w:val="en-CA"/>
              </w:rPr>
            </w:pPr>
            <w:r w:rsidRPr="001433E0">
              <w:rPr>
                <w:rFonts w:ascii="Calibri Light" w:hAnsi="Calibri Light"/>
                <w:sz w:val="22"/>
                <w:szCs w:val="20"/>
                <w:lang w:val="en-CA"/>
              </w:rPr>
              <w:t xml:space="preserve">Benoît Long </w:t>
            </w:r>
            <w:r>
              <w:rPr>
                <w:rFonts w:ascii="Calibri Light" w:hAnsi="Calibri Light"/>
                <w:sz w:val="22"/>
                <w:szCs w:val="20"/>
                <w:lang w:val="en-CA"/>
              </w:rPr>
              <w:t xml:space="preserve">and Jason Choueiri made a </w:t>
            </w:r>
            <w:r w:rsidR="002F3700" w:rsidRPr="001433E0">
              <w:rPr>
                <w:rFonts w:ascii="Calibri Light" w:hAnsi="Calibri Light"/>
                <w:sz w:val="22"/>
                <w:szCs w:val="20"/>
                <w:lang w:val="en-CA"/>
              </w:rPr>
              <w:t xml:space="preserve">presentation pertaining to Benefits Delivery </w:t>
            </w:r>
            <w:r w:rsidR="002F3700" w:rsidRPr="0031666B">
              <w:rPr>
                <w:rFonts w:ascii="Calibri Light" w:hAnsi="Calibri Light"/>
                <w:sz w:val="22"/>
                <w:szCs w:val="20"/>
                <w:lang w:val="en-CA"/>
              </w:rPr>
              <w:t>Modernization</w:t>
            </w:r>
            <w:r w:rsidR="008609B1" w:rsidRPr="0031666B">
              <w:rPr>
                <w:rFonts w:ascii="Calibri Light" w:hAnsi="Calibri Light"/>
                <w:sz w:val="22"/>
                <w:szCs w:val="20"/>
                <w:lang w:val="en-CA"/>
              </w:rPr>
              <w:t xml:space="preserve"> (BDM)</w:t>
            </w:r>
            <w:r w:rsidR="002F3700" w:rsidRPr="0031666B">
              <w:rPr>
                <w:rFonts w:ascii="Calibri Light" w:hAnsi="Calibri Light"/>
                <w:sz w:val="22"/>
                <w:szCs w:val="20"/>
                <w:lang w:val="en-CA"/>
              </w:rPr>
              <w:t xml:space="preserve">. </w:t>
            </w:r>
            <w:r w:rsidRPr="0031666B">
              <w:rPr>
                <w:rFonts w:ascii="Calibri Light" w:hAnsi="Calibri Light"/>
                <w:sz w:val="22"/>
                <w:szCs w:val="20"/>
                <w:lang w:val="en-CA"/>
              </w:rPr>
              <w:t>Benoît said that the focus was on Employment Insurance first and excellent progress had been made so far. Jaso</w:t>
            </w:r>
            <w:r w:rsidR="008609B1" w:rsidRPr="0031666B">
              <w:rPr>
                <w:rFonts w:ascii="Calibri Light" w:hAnsi="Calibri Light"/>
                <w:sz w:val="22"/>
                <w:szCs w:val="20"/>
                <w:lang w:val="en-CA"/>
              </w:rPr>
              <w:t>n</w:t>
            </w:r>
            <w:r w:rsidRPr="0031666B">
              <w:rPr>
                <w:rFonts w:ascii="Calibri Light" w:hAnsi="Calibri Light"/>
                <w:sz w:val="22"/>
                <w:szCs w:val="20"/>
                <w:lang w:val="en-CA"/>
              </w:rPr>
              <w:t xml:space="preserve"> explained that the </w:t>
            </w:r>
            <w:r w:rsidR="00D319CF" w:rsidRPr="0031666B">
              <w:rPr>
                <w:rFonts w:ascii="Calibri Light" w:hAnsi="Calibri Light"/>
                <w:sz w:val="22"/>
                <w:szCs w:val="20"/>
                <w:lang w:val="en-CA"/>
              </w:rPr>
              <w:t>emphasis</w:t>
            </w:r>
            <w:r w:rsidRPr="0031666B">
              <w:rPr>
                <w:rFonts w:ascii="Calibri Light" w:hAnsi="Calibri Light"/>
                <w:sz w:val="22"/>
                <w:szCs w:val="20"/>
                <w:lang w:val="en-CA"/>
              </w:rPr>
              <w:t xml:space="preserve"> </w:t>
            </w:r>
            <w:r w:rsidR="008609B1" w:rsidRPr="0031666B">
              <w:rPr>
                <w:rFonts w:ascii="Calibri Light" w:hAnsi="Calibri Light"/>
                <w:sz w:val="22"/>
                <w:szCs w:val="20"/>
                <w:lang w:val="en-CA"/>
              </w:rPr>
              <w:t xml:space="preserve">was on </w:t>
            </w:r>
            <w:r w:rsidR="008609B1">
              <w:rPr>
                <w:rFonts w:ascii="Calibri Light" w:hAnsi="Calibri Light"/>
                <w:sz w:val="22"/>
                <w:szCs w:val="20"/>
                <w:lang w:val="en-CA"/>
              </w:rPr>
              <w:t xml:space="preserve">digital service delivery and inclusivity for clients. Insight gained from the Service Quality Review would be incorporated into this renewal. This </w:t>
            </w:r>
            <w:r w:rsidR="008609B1">
              <w:rPr>
                <w:rFonts w:ascii="Calibri Light" w:hAnsi="Calibri Light"/>
                <w:sz w:val="22"/>
                <w:szCs w:val="20"/>
                <w:lang w:val="en-CA"/>
              </w:rPr>
              <w:lastRenderedPageBreak/>
              <w:t xml:space="preserve">business driven renewal will address running the largest statutory program on a 40 year old IT infrastructure. </w:t>
            </w:r>
          </w:p>
          <w:p w:rsidR="00D67EF5" w:rsidRDefault="00D67EF5" w:rsidP="001433E0">
            <w:pPr>
              <w:rPr>
                <w:rFonts w:ascii="Calibri Light" w:hAnsi="Calibri Light"/>
                <w:sz w:val="22"/>
                <w:szCs w:val="20"/>
                <w:lang w:val="en-CA"/>
              </w:rPr>
            </w:pPr>
          </w:p>
          <w:p w:rsidR="007C7912" w:rsidRPr="001433E0" w:rsidRDefault="008609B1" w:rsidP="001433E0">
            <w:pPr>
              <w:rPr>
                <w:rFonts w:ascii="Calibri Light" w:hAnsi="Calibri Light"/>
                <w:sz w:val="22"/>
                <w:szCs w:val="20"/>
                <w:lang w:val="en-CA"/>
              </w:rPr>
            </w:pPr>
            <w:r>
              <w:rPr>
                <w:rFonts w:ascii="Calibri Light" w:hAnsi="Calibri Light"/>
                <w:sz w:val="22"/>
                <w:szCs w:val="20"/>
                <w:lang w:val="en-CA"/>
              </w:rPr>
              <w:t>The Jurisdictional Research has helped with this project and the presenters repeated the commitment to share th</w:t>
            </w:r>
            <w:r w:rsidR="00BC4284">
              <w:rPr>
                <w:rFonts w:ascii="Calibri Light" w:hAnsi="Calibri Light"/>
                <w:sz w:val="22"/>
                <w:szCs w:val="20"/>
                <w:lang w:val="en-CA"/>
              </w:rPr>
              <w:t xml:space="preserve">is </w:t>
            </w:r>
            <w:r>
              <w:rPr>
                <w:rFonts w:ascii="Calibri Light" w:hAnsi="Calibri Light"/>
                <w:sz w:val="22"/>
                <w:szCs w:val="20"/>
                <w:lang w:val="en-CA"/>
              </w:rPr>
              <w:t>report.</w:t>
            </w:r>
            <w:r w:rsidR="002C2FC8">
              <w:rPr>
                <w:rFonts w:ascii="Calibri Light" w:hAnsi="Calibri Light"/>
                <w:sz w:val="22"/>
                <w:szCs w:val="20"/>
                <w:lang w:val="en-CA"/>
              </w:rPr>
              <w:t xml:space="preserve"> Lessons taken from this research were to undertake incremental phases, to measure and harvest benefits only when achieved, not to build solely for efficiency and to build and run in parallel </w:t>
            </w:r>
            <w:r w:rsidR="00D319CF">
              <w:rPr>
                <w:rFonts w:ascii="Calibri Light" w:hAnsi="Calibri Light"/>
                <w:sz w:val="22"/>
                <w:szCs w:val="20"/>
                <w:lang w:val="en-CA"/>
              </w:rPr>
              <w:t>(</w:t>
            </w:r>
            <w:r w:rsidR="002C2FC8">
              <w:rPr>
                <w:rFonts w:ascii="Calibri Light" w:hAnsi="Calibri Light"/>
                <w:sz w:val="22"/>
                <w:szCs w:val="20"/>
                <w:lang w:val="en-CA"/>
              </w:rPr>
              <w:t>or in other words to maintain legacy systems during transition</w:t>
            </w:r>
            <w:r w:rsidR="00D319CF">
              <w:rPr>
                <w:rFonts w:ascii="Calibri Light" w:hAnsi="Calibri Light"/>
                <w:sz w:val="22"/>
                <w:szCs w:val="20"/>
                <w:lang w:val="en-CA"/>
              </w:rPr>
              <w:t>)</w:t>
            </w:r>
            <w:r w:rsidR="002C2FC8">
              <w:rPr>
                <w:rFonts w:ascii="Calibri Light" w:hAnsi="Calibri Light"/>
                <w:sz w:val="22"/>
                <w:szCs w:val="20"/>
                <w:lang w:val="en-CA"/>
              </w:rPr>
              <w:t>.</w:t>
            </w:r>
            <w:r w:rsidR="00D67EF5">
              <w:rPr>
                <w:rFonts w:ascii="Calibri Light" w:hAnsi="Calibri Light"/>
                <w:sz w:val="22"/>
                <w:szCs w:val="20"/>
                <w:lang w:val="en-CA"/>
              </w:rPr>
              <w:t xml:space="preserve"> Dean Corda reconfirmed with management that this research would be shared.</w:t>
            </w:r>
          </w:p>
          <w:p w:rsidR="00D67EF5" w:rsidRDefault="00D67EF5" w:rsidP="001433E0">
            <w:pPr>
              <w:rPr>
                <w:rFonts w:ascii="Calibri Light" w:eastAsia="Times New Roman" w:hAnsi="Calibri Light"/>
                <w:bCs/>
                <w:color w:val="000000" w:themeColor="text1"/>
                <w:sz w:val="22"/>
                <w:szCs w:val="22"/>
                <w:lang w:val="en-CA" w:eastAsia="en-US"/>
              </w:rPr>
            </w:pPr>
          </w:p>
          <w:p w:rsidR="002F3700" w:rsidRDefault="002C2FC8" w:rsidP="001433E0">
            <w:pPr>
              <w:rPr>
                <w:rFonts w:ascii="Calibri Light" w:eastAsia="Times New Roman" w:hAnsi="Calibri Light"/>
                <w:bCs/>
                <w:color w:val="000000" w:themeColor="text1"/>
                <w:sz w:val="22"/>
                <w:szCs w:val="22"/>
                <w:lang w:val="en-CA" w:eastAsia="en-US"/>
              </w:rPr>
            </w:pPr>
            <w:r>
              <w:rPr>
                <w:rFonts w:ascii="Calibri Light" w:eastAsia="Times New Roman" w:hAnsi="Calibri Light"/>
                <w:bCs/>
                <w:color w:val="000000" w:themeColor="text1"/>
                <w:sz w:val="22"/>
                <w:szCs w:val="22"/>
                <w:lang w:val="en-CA" w:eastAsia="en-US"/>
              </w:rPr>
              <w:t xml:space="preserve">Front line </w:t>
            </w:r>
            <w:proofErr w:type="gramStart"/>
            <w:r>
              <w:rPr>
                <w:rFonts w:ascii="Calibri Light" w:eastAsia="Times New Roman" w:hAnsi="Calibri Light"/>
                <w:bCs/>
                <w:color w:val="000000" w:themeColor="text1"/>
                <w:sz w:val="22"/>
                <w:szCs w:val="22"/>
                <w:lang w:val="en-CA" w:eastAsia="en-US"/>
              </w:rPr>
              <w:t>staff were</w:t>
            </w:r>
            <w:proofErr w:type="gramEnd"/>
            <w:r>
              <w:rPr>
                <w:rFonts w:ascii="Calibri Light" w:eastAsia="Times New Roman" w:hAnsi="Calibri Light"/>
                <w:bCs/>
                <w:color w:val="000000" w:themeColor="text1"/>
                <w:sz w:val="22"/>
                <w:szCs w:val="22"/>
                <w:lang w:val="en-CA" w:eastAsia="en-US"/>
              </w:rPr>
              <w:t xml:space="preserve"> engaged in January and February</w:t>
            </w:r>
            <w:r w:rsidR="009E7575">
              <w:rPr>
                <w:rFonts w:ascii="Calibri Light" w:eastAsia="Times New Roman" w:hAnsi="Calibri Light"/>
                <w:bCs/>
                <w:color w:val="000000" w:themeColor="text1"/>
                <w:sz w:val="22"/>
                <w:szCs w:val="22"/>
                <w:lang w:val="en-CA" w:eastAsia="en-US"/>
              </w:rPr>
              <w:t xml:space="preserve"> 2017</w:t>
            </w:r>
            <w:r>
              <w:rPr>
                <w:rFonts w:ascii="Calibri Light" w:eastAsia="Times New Roman" w:hAnsi="Calibri Light"/>
                <w:bCs/>
                <w:color w:val="000000" w:themeColor="text1"/>
                <w:sz w:val="22"/>
                <w:szCs w:val="22"/>
                <w:lang w:val="en-CA" w:eastAsia="en-US"/>
              </w:rPr>
              <w:t xml:space="preserve">, specific client groups including EI recipients have been consulted and Private industry has been engaged to seek insight. A procurement process has been undertaken to find a transformation partner.   </w:t>
            </w:r>
          </w:p>
          <w:p w:rsidR="00D67EF5" w:rsidRDefault="00D67EF5" w:rsidP="006E0578">
            <w:pPr>
              <w:rPr>
                <w:rFonts w:ascii="Calibri Light" w:hAnsi="Calibri Light"/>
                <w:sz w:val="22"/>
                <w:szCs w:val="20"/>
                <w:lang w:val="en-CA"/>
              </w:rPr>
            </w:pPr>
          </w:p>
          <w:p w:rsidR="002C2FC8" w:rsidRDefault="002C2FC8" w:rsidP="006E0578">
            <w:pPr>
              <w:rPr>
                <w:rFonts w:ascii="Calibri Light" w:hAnsi="Calibri Light"/>
                <w:sz w:val="22"/>
                <w:szCs w:val="20"/>
                <w:lang w:val="en-CA"/>
              </w:rPr>
            </w:pPr>
            <w:r>
              <w:rPr>
                <w:rFonts w:ascii="Calibri Light" w:hAnsi="Calibri Light"/>
                <w:sz w:val="22"/>
                <w:szCs w:val="20"/>
                <w:lang w:val="en-CA"/>
              </w:rPr>
              <w:t xml:space="preserve">Crystal Warner stated that the Bargaining Agents </w:t>
            </w:r>
            <w:r w:rsidR="006E0578">
              <w:rPr>
                <w:rFonts w:ascii="Calibri Light" w:hAnsi="Calibri Light"/>
                <w:sz w:val="22"/>
                <w:szCs w:val="20"/>
                <w:lang w:val="en-CA"/>
              </w:rPr>
              <w:t xml:space="preserve">need </w:t>
            </w:r>
            <w:r>
              <w:rPr>
                <w:rFonts w:ascii="Calibri Light" w:hAnsi="Calibri Light"/>
                <w:sz w:val="22"/>
                <w:szCs w:val="20"/>
                <w:lang w:val="en-CA"/>
              </w:rPr>
              <w:t>management</w:t>
            </w:r>
            <w:r w:rsidR="006E0578">
              <w:rPr>
                <w:rFonts w:ascii="Calibri Light" w:hAnsi="Calibri Light"/>
                <w:sz w:val="22"/>
                <w:szCs w:val="20"/>
                <w:lang w:val="en-CA"/>
              </w:rPr>
              <w:t xml:space="preserve"> to succeed</w:t>
            </w:r>
            <w:r>
              <w:rPr>
                <w:rFonts w:ascii="Calibri Light" w:hAnsi="Calibri Light"/>
                <w:sz w:val="22"/>
                <w:szCs w:val="20"/>
                <w:lang w:val="en-CA"/>
              </w:rPr>
              <w:t xml:space="preserve"> and the employees are the experts so please continue engaging them and </w:t>
            </w:r>
            <w:r w:rsidR="00397922">
              <w:rPr>
                <w:rFonts w:ascii="Calibri Light" w:hAnsi="Calibri Light"/>
                <w:sz w:val="22"/>
                <w:szCs w:val="20"/>
                <w:lang w:val="en-CA"/>
              </w:rPr>
              <w:t xml:space="preserve">the bargaining agents and </w:t>
            </w:r>
            <w:r>
              <w:rPr>
                <w:rFonts w:ascii="Calibri Light" w:hAnsi="Calibri Light"/>
                <w:sz w:val="22"/>
                <w:szCs w:val="20"/>
                <w:lang w:val="en-CA"/>
              </w:rPr>
              <w:t xml:space="preserve">seeking </w:t>
            </w:r>
            <w:r w:rsidR="00397922">
              <w:rPr>
                <w:rFonts w:ascii="Calibri Light" w:hAnsi="Calibri Light"/>
                <w:sz w:val="22"/>
                <w:szCs w:val="20"/>
                <w:lang w:val="en-CA"/>
              </w:rPr>
              <w:t>employees’</w:t>
            </w:r>
            <w:r>
              <w:rPr>
                <w:rFonts w:ascii="Calibri Light" w:hAnsi="Calibri Light"/>
                <w:sz w:val="22"/>
                <w:szCs w:val="20"/>
                <w:lang w:val="en-CA"/>
              </w:rPr>
              <w:t xml:space="preserve"> input.</w:t>
            </w:r>
            <w:r w:rsidR="006E0578">
              <w:rPr>
                <w:rFonts w:ascii="Calibri Light" w:hAnsi="Calibri Light"/>
                <w:sz w:val="22"/>
                <w:szCs w:val="20"/>
                <w:lang w:val="en-CA"/>
              </w:rPr>
              <w:t xml:space="preserve"> She also said that updates on the procurement processes for transformation partners would be appreciated.</w:t>
            </w:r>
          </w:p>
          <w:p w:rsidR="00D67EF5" w:rsidRDefault="00D67EF5" w:rsidP="006E0578">
            <w:pPr>
              <w:rPr>
                <w:rFonts w:ascii="Calibri Light" w:eastAsia="Times New Roman" w:hAnsi="Calibri Light"/>
                <w:bCs/>
                <w:color w:val="000000" w:themeColor="text1"/>
                <w:sz w:val="22"/>
                <w:szCs w:val="22"/>
                <w:lang w:val="en-CA" w:eastAsia="en-US"/>
              </w:rPr>
            </w:pPr>
          </w:p>
          <w:p w:rsidR="00397922" w:rsidRDefault="00397922" w:rsidP="006E0578">
            <w:pPr>
              <w:rPr>
                <w:rFonts w:ascii="Calibri Light" w:eastAsia="Times New Roman" w:hAnsi="Calibri Light"/>
                <w:bCs/>
                <w:color w:val="000000" w:themeColor="text1"/>
                <w:sz w:val="22"/>
                <w:szCs w:val="22"/>
                <w:lang w:val="en-CA" w:eastAsia="en-US"/>
              </w:rPr>
            </w:pPr>
            <w:r>
              <w:rPr>
                <w:rFonts w:ascii="Calibri Light" w:eastAsia="Times New Roman" w:hAnsi="Calibri Light"/>
                <w:bCs/>
                <w:color w:val="000000" w:themeColor="text1"/>
                <w:sz w:val="22"/>
                <w:szCs w:val="22"/>
                <w:lang w:val="en-CA" w:eastAsia="en-US"/>
              </w:rPr>
              <w:t>The DM said she has been struck by employee</w:t>
            </w:r>
            <w:r w:rsidR="009E7575">
              <w:rPr>
                <w:rFonts w:ascii="Calibri Light" w:eastAsia="Times New Roman" w:hAnsi="Calibri Light"/>
                <w:bCs/>
                <w:color w:val="000000" w:themeColor="text1"/>
                <w:sz w:val="22"/>
                <w:szCs w:val="22"/>
                <w:lang w:val="en-CA" w:eastAsia="en-US"/>
              </w:rPr>
              <w:t>s’</w:t>
            </w:r>
            <w:r>
              <w:rPr>
                <w:rFonts w:ascii="Calibri Light" w:eastAsia="Times New Roman" w:hAnsi="Calibri Light"/>
                <w:bCs/>
                <w:color w:val="000000" w:themeColor="text1"/>
                <w:sz w:val="22"/>
                <w:szCs w:val="22"/>
                <w:lang w:val="en-CA" w:eastAsia="en-US"/>
              </w:rPr>
              <w:t xml:space="preserve"> dedication and their desire to do well and serve Canadians.</w:t>
            </w:r>
          </w:p>
          <w:p w:rsidR="00397922" w:rsidRDefault="00397922" w:rsidP="006E0578">
            <w:pPr>
              <w:rPr>
                <w:rFonts w:ascii="Calibri Light" w:eastAsia="Times New Roman" w:hAnsi="Calibri Light"/>
                <w:bCs/>
                <w:color w:val="000000" w:themeColor="text1"/>
                <w:sz w:val="22"/>
                <w:szCs w:val="22"/>
                <w:lang w:val="en-CA" w:eastAsia="en-US"/>
              </w:rPr>
            </w:pPr>
            <w:r>
              <w:rPr>
                <w:rFonts w:ascii="Calibri Light" w:eastAsia="Times New Roman" w:hAnsi="Calibri Light"/>
                <w:bCs/>
                <w:color w:val="000000" w:themeColor="text1"/>
                <w:sz w:val="22"/>
                <w:szCs w:val="22"/>
                <w:lang w:val="en-CA" w:eastAsia="en-US"/>
              </w:rPr>
              <w:t xml:space="preserve">  </w:t>
            </w:r>
          </w:p>
          <w:p w:rsidR="006E0578" w:rsidRDefault="00397922" w:rsidP="006E0578">
            <w:pPr>
              <w:rPr>
                <w:rFonts w:ascii="Calibri Light" w:eastAsia="Times New Roman" w:hAnsi="Calibri Light"/>
                <w:bCs/>
                <w:color w:val="000000" w:themeColor="text1"/>
                <w:sz w:val="22"/>
                <w:szCs w:val="22"/>
                <w:lang w:val="en-CA" w:eastAsia="en-US"/>
              </w:rPr>
            </w:pPr>
            <w:r>
              <w:rPr>
                <w:rFonts w:ascii="Calibri Light" w:eastAsia="Times New Roman" w:hAnsi="Calibri Light"/>
                <w:bCs/>
                <w:color w:val="000000" w:themeColor="text1"/>
                <w:sz w:val="22"/>
                <w:szCs w:val="22"/>
                <w:lang w:val="en-CA" w:eastAsia="en-US"/>
              </w:rPr>
              <w:t xml:space="preserve">Crystal Warner </w:t>
            </w:r>
            <w:r w:rsidR="006E0578">
              <w:rPr>
                <w:rFonts w:ascii="Calibri Light" w:eastAsia="Times New Roman" w:hAnsi="Calibri Light"/>
                <w:bCs/>
                <w:color w:val="000000" w:themeColor="text1"/>
                <w:sz w:val="22"/>
                <w:szCs w:val="22"/>
                <w:lang w:val="en-CA" w:eastAsia="en-US"/>
              </w:rPr>
              <w:t xml:space="preserve">also said that </w:t>
            </w:r>
            <w:proofErr w:type="gramStart"/>
            <w:r w:rsidR="006E0578">
              <w:rPr>
                <w:rFonts w:ascii="Calibri Light" w:eastAsia="Times New Roman" w:hAnsi="Calibri Light"/>
                <w:bCs/>
                <w:color w:val="000000" w:themeColor="text1"/>
                <w:sz w:val="22"/>
                <w:szCs w:val="22"/>
                <w:lang w:val="en-CA" w:eastAsia="en-US"/>
              </w:rPr>
              <w:t>staff feel</w:t>
            </w:r>
            <w:proofErr w:type="gramEnd"/>
            <w:r w:rsidR="006E0578">
              <w:rPr>
                <w:rFonts w:ascii="Calibri Light" w:eastAsia="Times New Roman" w:hAnsi="Calibri Light"/>
                <w:bCs/>
                <w:color w:val="000000" w:themeColor="text1"/>
                <w:sz w:val="22"/>
                <w:szCs w:val="22"/>
                <w:lang w:val="en-CA" w:eastAsia="en-US"/>
              </w:rPr>
              <w:t xml:space="preserve"> that they don’t have the tools needed to do their jobs to which </w:t>
            </w:r>
            <w:r w:rsidR="006E0578" w:rsidRPr="006E0578">
              <w:rPr>
                <w:rFonts w:ascii="Calibri Light" w:eastAsia="Times New Roman" w:hAnsi="Calibri Light"/>
                <w:bCs/>
                <w:color w:val="000000" w:themeColor="text1"/>
                <w:sz w:val="22"/>
                <w:szCs w:val="22"/>
                <w:lang w:val="en-CA" w:eastAsia="en-US"/>
              </w:rPr>
              <w:t>Benoît</w:t>
            </w:r>
            <w:r w:rsidR="006E0578">
              <w:rPr>
                <w:rFonts w:ascii="Calibri Light" w:eastAsia="Times New Roman" w:hAnsi="Calibri Light"/>
                <w:bCs/>
                <w:color w:val="000000" w:themeColor="text1"/>
                <w:sz w:val="22"/>
                <w:szCs w:val="22"/>
                <w:lang w:val="en-CA" w:eastAsia="en-US"/>
              </w:rPr>
              <w:t xml:space="preserve"> </w:t>
            </w:r>
            <w:r w:rsidR="00BC4284">
              <w:rPr>
                <w:rFonts w:ascii="Calibri Light" w:eastAsia="Times New Roman" w:hAnsi="Calibri Light"/>
                <w:bCs/>
                <w:color w:val="000000" w:themeColor="text1"/>
                <w:sz w:val="22"/>
                <w:szCs w:val="22"/>
                <w:lang w:val="en-CA" w:eastAsia="en-US"/>
              </w:rPr>
              <w:t>replied that</w:t>
            </w:r>
            <w:r w:rsidR="006E0578">
              <w:rPr>
                <w:rFonts w:ascii="Calibri Light" w:eastAsia="Times New Roman" w:hAnsi="Calibri Light"/>
                <w:bCs/>
                <w:color w:val="000000" w:themeColor="text1"/>
                <w:sz w:val="22"/>
                <w:szCs w:val="22"/>
                <w:lang w:val="en-CA" w:eastAsia="en-US"/>
              </w:rPr>
              <w:t xml:space="preserve"> it is management’s desire to provide employees with the tools </w:t>
            </w:r>
            <w:r w:rsidR="00BC4284">
              <w:rPr>
                <w:rFonts w:ascii="Calibri Light" w:eastAsia="Times New Roman" w:hAnsi="Calibri Light"/>
                <w:bCs/>
                <w:color w:val="000000" w:themeColor="text1"/>
                <w:sz w:val="22"/>
                <w:szCs w:val="22"/>
                <w:lang w:val="en-CA" w:eastAsia="en-US"/>
              </w:rPr>
              <w:t xml:space="preserve">that </w:t>
            </w:r>
            <w:r w:rsidR="006E0578">
              <w:rPr>
                <w:rFonts w:ascii="Calibri Light" w:eastAsia="Times New Roman" w:hAnsi="Calibri Light"/>
                <w:bCs/>
                <w:color w:val="000000" w:themeColor="text1"/>
                <w:sz w:val="22"/>
                <w:szCs w:val="22"/>
                <w:lang w:val="en-CA" w:eastAsia="en-US"/>
              </w:rPr>
              <w:t>they need but large scale, complex changes m</w:t>
            </w:r>
            <w:r w:rsidR="00EE754D">
              <w:rPr>
                <w:rFonts w:ascii="Calibri Light" w:eastAsia="Times New Roman" w:hAnsi="Calibri Light"/>
                <w:bCs/>
                <w:color w:val="000000" w:themeColor="text1"/>
                <w:sz w:val="22"/>
                <w:szCs w:val="22"/>
                <w:lang w:val="en-CA" w:eastAsia="en-US"/>
              </w:rPr>
              <w:t>ust be done safely and surely. He also reaffirmed his commitment to continued engagement with the unions.</w:t>
            </w:r>
          </w:p>
          <w:p w:rsidR="00D67EF5" w:rsidRDefault="00D67EF5" w:rsidP="006E0578">
            <w:pPr>
              <w:rPr>
                <w:rFonts w:ascii="Calibri Light" w:eastAsia="Times New Roman" w:hAnsi="Calibri Light"/>
                <w:bCs/>
                <w:color w:val="000000" w:themeColor="text1"/>
                <w:sz w:val="22"/>
                <w:szCs w:val="22"/>
                <w:lang w:val="en-CA" w:eastAsia="en-US"/>
              </w:rPr>
            </w:pPr>
          </w:p>
          <w:p w:rsidR="006E0578" w:rsidRDefault="00D67EF5" w:rsidP="006E0578">
            <w:pPr>
              <w:rPr>
                <w:rFonts w:ascii="Calibri Light" w:eastAsia="Times New Roman" w:hAnsi="Calibri Light"/>
                <w:bCs/>
                <w:color w:val="000000" w:themeColor="text1"/>
                <w:sz w:val="22"/>
                <w:szCs w:val="22"/>
                <w:lang w:val="en-CA" w:eastAsia="en-US"/>
              </w:rPr>
            </w:pPr>
            <w:r>
              <w:rPr>
                <w:rFonts w:ascii="Calibri Light" w:eastAsia="Times New Roman" w:hAnsi="Calibri Light"/>
                <w:bCs/>
                <w:color w:val="000000" w:themeColor="text1"/>
                <w:sz w:val="22"/>
                <w:szCs w:val="22"/>
                <w:lang w:val="en-CA" w:eastAsia="en-US"/>
              </w:rPr>
              <w:t xml:space="preserve">Sara Filbee acknowledged that management valued and responded to union input, giving the example of a communications plan being rejected for a more inclusive approach. </w:t>
            </w:r>
          </w:p>
          <w:p w:rsidR="00D67EF5" w:rsidRPr="002C2FC8" w:rsidRDefault="00D67EF5" w:rsidP="006E0578">
            <w:pPr>
              <w:rPr>
                <w:rFonts w:ascii="Calibri Light" w:eastAsia="Times New Roman" w:hAnsi="Calibri Light"/>
                <w:bCs/>
                <w:color w:val="000000" w:themeColor="text1"/>
                <w:sz w:val="22"/>
                <w:szCs w:val="22"/>
                <w:lang w:val="en-CA" w:eastAsia="en-US"/>
              </w:rPr>
            </w:pPr>
          </w:p>
        </w:tc>
        <w:tc>
          <w:tcPr>
            <w:tcW w:w="2132" w:type="dxa"/>
            <w:tcBorders>
              <w:top w:val="single" w:sz="6" w:space="0" w:color="auto"/>
              <w:left w:val="single" w:sz="6" w:space="0" w:color="auto"/>
              <w:bottom w:val="single" w:sz="6" w:space="0" w:color="auto"/>
              <w:right w:val="single" w:sz="6" w:space="0" w:color="auto"/>
            </w:tcBorders>
          </w:tcPr>
          <w:p w:rsidR="00E46ADE" w:rsidRPr="00C74937" w:rsidRDefault="00E46ADE"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594201" w:rsidRDefault="004A7640" w:rsidP="00C74937">
            <w:pPr>
              <w:rPr>
                <w:rFonts w:ascii="Calibri Light" w:hAnsi="Calibri Light"/>
                <w:sz w:val="22"/>
                <w:szCs w:val="20"/>
                <w:lang w:val="en-CA"/>
              </w:rPr>
            </w:pPr>
            <w:r>
              <w:rPr>
                <w:rFonts w:ascii="Calibri Light" w:hAnsi="Calibri Light"/>
                <w:sz w:val="22"/>
                <w:szCs w:val="20"/>
                <w:lang w:val="en-CA"/>
              </w:rPr>
              <w:t>4</w:t>
            </w:r>
            <w:r w:rsidR="007D7012">
              <w:rPr>
                <w:rFonts w:ascii="Calibri Light" w:hAnsi="Calibri Light"/>
                <w:sz w:val="22"/>
                <w:szCs w:val="20"/>
                <w:lang w:val="en-CA"/>
              </w:rPr>
              <w:t>. Budget 2017 u</w:t>
            </w:r>
            <w:r w:rsidR="000C69E3">
              <w:rPr>
                <w:rFonts w:ascii="Calibri Light" w:hAnsi="Calibri Light"/>
                <w:sz w:val="22"/>
                <w:szCs w:val="20"/>
                <w:lang w:val="en-CA"/>
              </w:rPr>
              <w:t>pdates to</w:t>
            </w:r>
            <w:r w:rsidR="007D7012" w:rsidRPr="007D7012">
              <w:rPr>
                <w:rFonts w:ascii="Calibri Light" w:hAnsi="Calibri Light"/>
                <w:sz w:val="22"/>
                <w:szCs w:val="20"/>
                <w:lang w:val="en-CA"/>
              </w:rPr>
              <w:t xml:space="preserve"> be provided at HRUMCC</w:t>
            </w:r>
            <w:r w:rsidR="00594201">
              <w:rPr>
                <w:rFonts w:ascii="Calibri Light" w:hAnsi="Calibri Light"/>
                <w:sz w:val="22"/>
                <w:szCs w:val="20"/>
                <w:lang w:val="en-CA"/>
              </w:rPr>
              <w:t>, including impact on members/</w:t>
            </w:r>
          </w:p>
          <w:p w:rsidR="00B31034" w:rsidRPr="00C74937" w:rsidRDefault="00594201" w:rsidP="00C74937">
            <w:pPr>
              <w:rPr>
                <w:rFonts w:ascii="Calibri Light" w:hAnsi="Calibri Light"/>
                <w:sz w:val="22"/>
                <w:szCs w:val="20"/>
                <w:lang w:val="en-CA"/>
              </w:rPr>
            </w:pPr>
            <w:proofErr w:type="gramStart"/>
            <w:r>
              <w:rPr>
                <w:rFonts w:ascii="Calibri Light" w:hAnsi="Calibri Light"/>
                <w:sz w:val="22"/>
                <w:szCs w:val="20"/>
                <w:lang w:val="en-CA"/>
              </w:rPr>
              <w:t>employees</w:t>
            </w:r>
            <w:proofErr w:type="gramEnd"/>
            <w:r w:rsidR="007D7012" w:rsidRPr="007D7012">
              <w:rPr>
                <w:rFonts w:ascii="Calibri Light" w:hAnsi="Calibri Light"/>
                <w:sz w:val="22"/>
                <w:szCs w:val="20"/>
                <w:lang w:val="en-CA"/>
              </w:rPr>
              <w:t>.</w:t>
            </w:r>
          </w:p>
          <w:p w:rsidR="00E43618" w:rsidRPr="00C74937" w:rsidRDefault="00E43618"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4A7640" w:rsidP="00C74937">
            <w:pPr>
              <w:rPr>
                <w:rFonts w:ascii="Calibri Light" w:hAnsi="Calibri Light"/>
                <w:sz w:val="22"/>
                <w:szCs w:val="20"/>
                <w:lang w:val="en-CA"/>
              </w:rPr>
            </w:pPr>
            <w:r w:rsidRPr="00B63C49">
              <w:rPr>
                <w:rFonts w:ascii="Calibri Light" w:hAnsi="Calibri Light"/>
                <w:sz w:val="22"/>
                <w:szCs w:val="20"/>
                <w:lang w:val="en-CA"/>
              </w:rPr>
              <w:t>5</w:t>
            </w:r>
            <w:r w:rsidR="000C69E3" w:rsidRPr="00B63C49">
              <w:rPr>
                <w:rFonts w:ascii="Calibri Light" w:hAnsi="Calibri Light"/>
                <w:sz w:val="22"/>
                <w:szCs w:val="20"/>
                <w:lang w:val="en-CA"/>
              </w:rPr>
              <w:t>. Budget updates at HRUMCC will include more details on the Canada Labour Code modernization as they become available.</w:t>
            </w:r>
            <w:r w:rsidR="000C69E3">
              <w:rPr>
                <w:rFonts w:ascii="Calibri Light" w:hAnsi="Calibri Light"/>
                <w:sz w:val="22"/>
                <w:szCs w:val="20"/>
                <w:lang w:val="en-CA"/>
              </w:rPr>
              <w:t xml:space="preserve"> </w:t>
            </w: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Default="002F370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9E7575" w:rsidRDefault="009E7575" w:rsidP="00823D12">
            <w:pPr>
              <w:rPr>
                <w:rFonts w:ascii="Calibri Light" w:hAnsi="Calibri Light"/>
                <w:sz w:val="22"/>
                <w:szCs w:val="20"/>
                <w:lang w:val="en-CA"/>
              </w:rPr>
            </w:pPr>
          </w:p>
          <w:p w:rsidR="001A7840" w:rsidRDefault="004A7640" w:rsidP="00823D12">
            <w:pPr>
              <w:rPr>
                <w:rFonts w:ascii="Calibri Light" w:hAnsi="Calibri Light"/>
                <w:sz w:val="22"/>
                <w:szCs w:val="20"/>
                <w:lang w:val="en-CA"/>
              </w:rPr>
            </w:pPr>
            <w:r>
              <w:rPr>
                <w:rFonts w:ascii="Calibri Light" w:hAnsi="Calibri Light"/>
                <w:sz w:val="22"/>
                <w:szCs w:val="20"/>
                <w:lang w:val="en-CA"/>
              </w:rPr>
              <w:t>6</w:t>
            </w:r>
            <w:r w:rsidR="00E960DE">
              <w:rPr>
                <w:rFonts w:ascii="Calibri Light" w:hAnsi="Calibri Light"/>
                <w:sz w:val="22"/>
                <w:szCs w:val="20"/>
                <w:lang w:val="en-CA"/>
              </w:rPr>
              <w:t>. Jason Choueiri will make the report on Jurisdictional Research available for committee members.</w:t>
            </w:r>
          </w:p>
          <w:p w:rsidR="009E7575" w:rsidRDefault="009E7575" w:rsidP="00823D12">
            <w:pPr>
              <w:rPr>
                <w:rFonts w:ascii="Calibri Light" w:hAnsi="Calibri Light"/>
                <w:sz w:val="22"/>
                <w:szCs w:val="20"/>
                <w:lang w:val="en-CA"/>
              </w:rPr>
            </w:pPr>
          </w:p>
          <w:p w:rsidR="00E960DE" w:rsidRDefault="004A7640" w:rsidP="00823D12">
            <w:pPr>
              <w:rPr>
                <w:rFonts w:ascii="Calibri Light" w:hAnsi="Calibri Light"/>
                <w:sz w:val="22"/>
                <w:szCs w:val="20"/>
                <w:lang w:val="en-CA"/>
              </w:rPr>
            </w:pPr>
            <w:r>
              <w:rPr>
                <w:rFonts w:ascii="Calibri Light" w:hAnsi="Calibri Light"/>
                <w:sz w:val="22"/>
                <w:szCs w:val="20"/>
                <w:lang w:val="en-CA"/>
              </w:rPr>
              <w:t>7</w:t>
            </w:r>
            <w:r w:rsidR="00E960DE">
              <w:rPr>
                <w:rFonts w:ascii="Calibri Light" w:hAnsi="Calibri Light"/>
                <w:sz w:val="22"/>
                <w:szCs w:val="20"/>
                <w:lang w:val="en-CA"/>
              </w:rPr>
              <w:t xml:space="preserve">. </w:t>
            </w:r>
            <w:r w:rsidR="00E960DE" w:rsidRPr="00E960DE">
              <w:rPr>
                <w:rFonts w:ascii="Calibri Light" w:hAnsi="Calibri Light"/>
                <w:sz w:val="22"/>
                <w:szCs w:val="20"/>
                <w:lang w:val="en-CA"/>
              </w:rPr>
              <w:t>Benoît Long</w:t>
            </w:r>
            <w:r w:rsidR="00E960DE">
              <w:rPr>
                <w:rFonts w:ascii="Calibri Light" w:hAnsi="Calibri Light"/>
                <w:sz w:val="22"/>
                <w:szCs w:val="20"/>
                <w:lang w:val="en-CA"/>
              </w:rPr>
              <w:t xml:space="preserve"> and Jason Choueiri </w:t>
            </w:r>
            <w:r w:rsidR="00E960DE" w:rsidRPr="00E960DE">
              <w:rPr>
                <w:rFonts w:ascii="Calibri Light" w:hAnsi="Calibri Light"/>
                <w:sz w:val="22"/>
                <w:szCs w:val="20"/>
                <w:lang w:val="en-CA"/>
              </w:rPr>
              <w:t>committed to more formal, structured engagement and consultation</w:t>
            </w:r>
            <w:r>
              <w:rPr>
                <w:rFonts w:ascii="Calibri Light" w:hAnsi="Calibri Light"/>
                <w:sz w:val="22"/>
                <w:szCs w:val="20"/>
                <w:lang w:val="en-CA"/>
              </w:rPr>
              <w:t xml:space="preserve"> </w:t>
            </w:r>
            <w:r w:rsidRPr="00B63C49">
              <w:rPr>
                <w:rFonts w:ascii="Calibri Light" w:hAnsi="Calibri Light"/>
                <w:sz w:val="22"/>
                <w:szCs w:val="20"/>
                <w:lang w:val="en-CA"/>
              </w:rPr>
              <w:t>with employees and bargaining agents</w:t>
            </w:r>
            <w:r w:rsidR="00E960DE" w:rsidRPr="00B63C49">
              <w:rPr>
                <w:rFonts w:ascii="Calibri Light" w:hAnsi="Calibri Light"/>
                <w:sz w:val="22"/>
                <w:szCs w:val="20"/>
                <w:lang w:val="en-CA"/>
              </w:rPr>
              <w:t>.</w:t>
            </w:r>
            <w:r w:rsidR="00E960DE">
              <w:rPr>
                <w:rFonts w:ascii="Calibri Light" w:hAnsi="Calibri Light"/>
                <w:sz w:val="22"/>
                <w:szCs w:val="20"/>
                <w:lang w:val="en-CA"/>
              </w:rPr>
              <w:t xml:space="preserve"> </w:t>
            </w: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Default="001A7840" w:rsidP="00823D12">
            <w:pPr>
              <w:rPr>
                <w:rFonts w:ascii="Calibri Light" w:hAnsi="Calibri Light"/>
                <w:sz w:val="22"/>
                <w:szCs w:val="20"/>
                <w:lang w:val="en-CA"/>
              </w:rPr>
            </w:pPr>
          </w:p>
          <w:p w:rsidR="001A7840" w:rsidRPr="00C74937" w:rsidRDefault="001A7840" w:rsidP="00823D12">
            <w:pPr>
              <w:rPr>
                <w:rFonts w:ascii="Calibri Light" w:hAnsi="Calibri Light"/>
                <w:sz w:val="22"/>
                <w:szCs w:val="20"/>
                <w:lang w:val="en-CA"/>
              </w:rPr>
            </w:pPr>
          </w:p>
        </w:tc>
      </w:tr>
      <w:tr w:rsidR="00FA56B8"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3.</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823D12" w:rsidP="003D64D0">
            <w:pPr>
              <w:spacing w:line="276" w:lineRule="auto"/>
              <w:rPr>
                <w:rFonts w:ascii="Calibri Light" w:eastAsia="Times New Roman" w:hAnsi="Calibri Light"/>
                <w:b/>
                <w:color w:val="000000" w:themeColor="text1"/>
                <w:sz w:val="22"/>
                <w:szCs w:val="22"/>
                <w:lang w:val="en-CA" w:eastAsia="en-US"/>
              </w:rPr>
            </w:pPr>
            <w:r w:rsidRPr="00823D12">
              <w:rPr>
                <w:rFonts w:ascii="Calibri Light" w:eastAsia="Times New Roman" w:hAnsi="Calibri Light"/>
                <w:b/>
                <w:color w:val="000000" w:themeColor="text1"/>
                <w:sz w:val="22"/>
                <w:szCs w:val="22"/>
                <w:lang w:val="en-CA" w:eastAsia="en-US"/>
              </w:rPr>
              <w:t>Human Resources Initiatives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spacing w:line="276" w:lineRule="auto"/>
              <w:rPr>
                <w:rFonts w:ascii="Calibri Light" w:hAnsi="Calibri Light"/>
                <w:b/>
                <w:color w:val="000000" w:themeColor="text1"/>
                <w:sz w:val="22"/>
                <w:szCs w:val="22"/>
                <w:lang w:val="en-CA"/>
              </w:rPr>
            </w:pPr>
          </w:p>
        </w:tc>
      </w:tr>
      <w:tr w:rsidR="00B63176" w:rsidRPr="001334B2" w:rsidTr="00D67E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823D12"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
                <w:bCs/>
                <w:color w:val="000000" w:themeColor="text1"/>
                <w:sz w:val="22"/>
                <w:szCs w:val="22"/>
              </w:rPr>
              <w:t>3</w:t>
            </w:r>
            <w:r w:rsidRPr="00D67EF5">
              <w:rPr>
                <w:rFonts w:ascii="Calibri Light" w:eastAsiaTheme="minorEastAsia" w:hAnsi="Calibri Light" w:cs="Arial"/>
                <w:b/>
                <w:sz w:val="22"/>
                <w:szCs w:val="20"/>
              </w:rPr>
              <w:t xml:space="preserve">.1:  </w:t>
            </w:r>
            <w:r w:rsidR="00823D12" w:rsidRPr="00D67EF5">
              <w:rPr>
                <w:rFonts w:ascii="Calibri Light" w:eastAsiaTheme="minorEastAsia" w:hAnsi="Calibri Light" w:cs="Arial"/>
                <w:b/>
                <w:sz w:val="22"/>
                <w:szCs w:val="20"/>
              </w:rPr>
              <w:t>Student</w:t>
            </w:r>
            <w:r w:rsidR="00823D12">
              <w:rPr>
                <w:rFonts w:ascii="Calibri Light" w:eastAsiaTheme="minorEastAsia" w:hAnsi="Calibri Light" w:cs="Arial"/>
                <w:b/>
                <w:bCs/>
                <w:color w:val="000000" w:themeColor="text1"/>
                <w:sz w:val="22"/>
                <w:szCs w:val="22"/>
              </w:rPr>
              <w:t xml:space="preserve"> Hiring</w:t>
            </w:r>
            <w:r w:rsidRPr="00822530">
              <w:rPr>
                <w:rFonts w:ascii="Calibri Light" w:eastAsiaTheme="minorEastAsia" w:hAnsi="Calibri Light" w:cs="Arial"/>
                <w:b/>
                <w:bCs/>
                <w:color w:val="000000" w:themeColor="text1"/>
                <w:sz w:val="22"/>
                <w:szCs w:val="22"/>
              </w:rPr>
              <w:t>:</w:t>
            </w:r>
            <w:r>
              <w:rPr>
                <w:rFonts w:ascii="Calibri Light" w:eastAsiaTheme="minorEastAsia" w:hAnsi="Calibri Light" w:cs="Arial"/>
                <w:b/>
                <w:bCs/>
                <w:color w:val="000000" w:themeColor="text1"/>
                <w:sz w:val="22"/>
                <w:szCs w:val="22"/>
              </w:rPr>
              <w:t xml:space="preserve"> </w:t>
            </w:r>
            <w:r>
              <w:rPr>
                <w:rFonts w:ascii="Calibri Light" w:eastAsiaTheme="minorEastAsia" w:hAnsi="Calibri Light" w:cs="Arial"/>
                <w:bCs/>
                <w:color w:val="000000" w:themeColor="text1"/>
                <w:sz w:val="22"/>
                <w:szCs w:val="22"/>
              </w:rPr>
              <w:t>(</w:t>
            </w:r>
            <w:r w:rsidR="00823D12">
              <w:rPr>
                <w:rFonts w:ascii="Calibri Light" w:eastAsiaTheme="minorEastAsia" w:hAnsi="Calibri Light" w:cs="Arial"/>
                <w:bCs/>
                <w:color w:val="000000" w:themeColor="text1"/>
                <w:sz w:val="22"/>
                <w:szCs w:val="22"/>
              </w:rPr>
              <w:t>Gail Johnson)</w:t>
            </w:r>
          </w:p>
          <w:p w:rsidR="00D67EF5" w:rsidRPr="0031666B" w:rsidRDefault="00D67EF5" w:rsidP="00EE754D">
            <w:pPr>
              <w:rPr>
                <w:rFonts w:ascii="Calibri Light" w:hAnsi="Calibri Light"/>
                <w:sz w:val="22"/>
                <w:szCs w:val="20"/>
                <w:lang w:val="en-CA"/>
              </w:rPr>
            </w:pPr>
            <w:r>
              <w:rPr>
                <w:rFonts w:ascii="Calibri Light" w:hAnsi="Calibri Light"/>
                <w:bCs/>
                <w:color w:val="000000" w:themeColor="text1"/>
                <w:sz w:val="22"/>
                <w:szCs w:val="22"/>
              </w:rPr>
              <w:t xml:space="preserve">Gail Johnson provided a summary of student hiring at ESDC, where student hiring and bridging </w:t>
            </w:r>
            <w:r w:rsidR="00397922">
              <w:rPr>
                <w:rFonts w:ascii="Calibri Light" w:hAnsi="Calibri Light"/>
                <w:bCs/>
                <w:color w:val="000000" w:themeColor="text1"/>
                <w:sz w:val="22"/>
                <w:szCs w:val="22"/>
              </w:rPr>
              <w:t xml:space="preserve">are </w:t>
            </w:r>
            <w:r w:rsidR="00CC75F9">
              <w:rPr>
                <w:rFonts w:ascii="Calibri Light" w:hAnsi="Calibri Light"/>
                <w:bCs/>
                <w:color w:val="000000" w:themeColor="text1"/>
                <w:sz w:val="22"/>
                <w:szCs w:val="22"/>
              </w:rPr>
              <w:t xml:space="preserve">seen as </w:t>
            </w:r>
            <w:r w:rsidR="00397922">
              <w:rPr>
                <w:rFonts w:ascii="Calibri Light" w:hAnsi="Calibri Light"/>
                <w:bCs/>
                <w:color w:val="000000" w:themeColor="text1"/>
                <w:sz w:val="22"/>
                <w:szCs w:val="22"/>
              </w:rPr>
              <w:t>a priority. The DM and ADMs have signed a pledge commi</w:t>
            </w:r>
            <w:r w:rsidR="00D4636F">
              <w:rPr>
                <w:rFonts w:ascii="Calibri Light" w:hAnsi="Calibri Light"/>
                <w:bCs/>
                <w:color w:val="000000" w:themeColor="text1"/>
                <w:sz w:val="22"/>
                <w:szCs w:val="22"/>
              </w:rPr>
              <w:t>t</w:t>
            </w:r>
            <w:r w:rsidR="00397922">
              <w:rPr>
                <w:rFonts w:ascii="Calibri Light" w:hAnsi="Calibri Light"/>
                <w:bCs/>
                <w:color w:val="000000" w:themeColor="text1"/>
                <w:sz w:val="22"/>
                <w:szCs w:val="22"/>
              </w:rPr>
              <w:t xml:space="preserve">ting to </w:t>
            </w:r>
            <w:r w:rsidR="00397922" w:rsidRPr="00EE754D">
              <w:rPr>
                <w:rFonts w:ascii="Calibri Light" w:hAnsi="Calibri Light"/>
                <w:sz w:val="22"/>
                <w:szCs w:val="20"/>
                <w:lang w:val="en-CA"/>
              </w:rPr>
              <w:t xml:space="preserve">hiring students in a timely fashion and providing a good orientation and meaningful work. Student hiring is also being used as an opportunity to focus on diversity and the department is involved with programs such as the </w:t>
            </w:r>
            <w:r w:rsidR="00EE754D" w:rsidRPr="00EE754D">
              <w:rPr>
                <w:rFonts w:ascii="Calibri Light" w:hAnsi="Calibri Light"/>
                <w:sz w:val="22"/>
                <w:szCs w:val="20"/>
                <w:lang w:val="en-CA"/>
              </w:rPr>
              <w:t>Y</w:t>
            </w:r>
            <w:r w:rsidR="00397922" w:rsidRPr="00EE754D">
              <w:rPr>
                <w:rFonts w:ascii="Calibri Light" w:hAnsi="Calibri Light"/>
                <w:sz w:val="22"/>
                <w:szCs w:val="20"/>
                <w:lang w:val="en-CA"/>
              </w:rPr>
              <w:t xml:space="preserve">outh with </w:t>
            </w:r>
            <w:r w:rsidR="00EE754D" w:rsidRPr="00EE754D">
              <w:rPr>
                <w:rFonts w:ascii="Calibri Light" w:hAnsi="Calibri Light"/>
                <w:sz w:val="22"/>
                <w:szCs w:val="20"/>
                <w:lang w:val="en-CA"/>
              </w:rPr>
              <w:t xml:space="preserve">Disability </w:t>
            </w:r>
            <w:r w:rsidR="00EE754D" w:rsidRPr="0031666B">
              <w:rPr>
                <w:rFonts w:ascii="Calibri Light" w:hAnsi="Calibri Light"/>
                <w:sz w:val="22"/>
                <w:szCs w:val="20"/>
                <w:lang w:val="en-CA"/>
              </w:rPr>
              <w:t xml:space="preserve">Summer </w:t>
            </w:r>
            <w:r w:rsidR="00D319CF" w:rsidRPr="0031666B">
              <w:rPr>
                <w:rFonts w:ascii="Calibri Light" w:hAnsi="Calibri Light"/>
                <w:sz w:val="22"/>
                <w:szCs w:val="20"/>
                <w:lang w:val="en-CA"/>
              </w:rPr>
              <w:t xml:space="preserve">Employment </w:t>
            </w:r>
            <w:r w:rsidR="00EE754D" w:rsidRPr="0031666B">
              <w:rPr>
                <w:rFonts w:ascii="Calibri Light" w:hAnsi="Calibri Light"/>
                <w:sz w:val="22"/>
                <w:szCs w:val="20"/>
                <w:lang w:val="en-CA"/>
              </w:rPr>
              <w:t>P</w:t>
            </w:r>
            <w:r w:rsidR="00397922" w:rsidRPr="0031666B">
              <w:rPr>
                <w:rFonts w:ascii="Calibri Light" w:hAnsi="Calibri Light"/>
                <w:sz w:val="22"/>
                <w:szCs w:val="20"/>
                <w:lang w:val="en-CA"/>
              </w:rPr>
              <w:t>rogram.</w:t>
            </w:r>
          </w:p>
          <w:p w:rsidR="00EE754D" w:rsidRPr="0031666B" w:rsidRDefault="00EE754D" w:rsidP="00EE754D">
            <w:pPr>
              <w:rPr>
                <w:rFonts w:ascii="Calibri Light" w:hAnsi="Calibri Light"/>
                <w:sz w:val="22"/>
                <w:szCs w:val="20"/>
                <w:lang w:val="en-CA"/>
              </w:rPr>
            </w:pPr>
          </w:p>
          <w:p w:rsidR="00D67EF5" w:rsidRPr="00EE754D" w:rsidRDefault="00EE754D" w:rsidP="00EE754D">
            <w:pPr>
              <w:rPr>
                <w:rFonts w:ascii="Calibri Light" w:hAnsi="Calibri Light"/>
                <w:sz w:val="22"/>
                <w:szCs w:val="20"/>
                <w:lang w:val="en-CA"/>
              </w:rPr>
            </w:pPr>
            <w:r w:rsidRPr="00EE754D">
              <w:rPr>
                <w:rFonts w:ascii="Calibri Light" w:hAnsi="Calibri Light"/>
                <w:sz w:val="22"/>
                <w:szCs w:val="20"/>
                <w:lang w:val="en-CA"/>
              </w:rPr>
              <w:t xml:space="preserve">Gail provided some information on numbers of students hired. During FY 2016-2017, ESDC hired over 730 students in FSWEP and COOP programs.   Approximately 60% of student hires in 2016-17 were in the National Capital Region; the remaining 40% were hired in all regions across Canada. This number is </w:t>
            </w:r>
            <w:r w:rsidRPr="00EE754D">
              <w:rPr>
                <w:rFonts w:ascii="Calibri Light" w:hAnsi="Calibri Light"/>
                <w:sz w:val="22"/>
                <w:szCs w:val="20"/>
                <w:lang w:val="en-CA"/>
              </w:rPr>
              <w:lastRenderedPageBreak/>
              <w:t xml:space="preserve">expected to increase </w:t>
            </w:r>
            <w:r w:rsidR="00CC75F9">
              <w:rPr>
                <w:rFonts w:ascii="Calibri Light" w:hAnsi="Calibri Light"/>
                <w:sz w:val="22"/>
                <w:szCs w:val="20"/>
                <w:lang w:val="en-CA"/>
              </w:rPr>
              <w:t>in 2017-18</w:t>
            </w:r>
            <w:r w:rsidRPr="00EE754D">
              <w:rPr>
                <w:rFonts w:ascii="Calibri Light" w:hAnsi="Calibri Light"/>
                <w:sz w:val="22"/>
                <w:szCs w:val="20"/>
                <w:lang w:val="en-CA"/>
              </w:rPr>
              <w:t>.</w:t>
            </w:r>
          </w:p>
          <w:p w:rsidR="00EE754D" w:rsidRDefault="00EE754D" w:rsidP="00EE754D">
            <w:pPr>
              <w:rPr>
                <w:rFonts w:ascii="Calibri Light" w:hAnsi="Calibri Light"/>
                <w:sz w:val="22"/>
                <w:szCs w:val="20"/>
                <w:lang w:val="en-CA"/>
              </w:rPr>
            </w:pPr>
          </w:p>
          <w:p w:rsidR="00EE754D" w:rsidRDefault="00EE754D" w:rsidP="00EE754D">
            <w:pPr>
              <w:rPr>
                <w:rFonts w:ascii="Calibri Light" w:hAnsi="Calibri Light"/>
                <w:bCs/>
                <w:color w:val="000000" w:themeColor="text1"/>
                <w:sz w:val="22"/>
                <w:szCs w:val="22"/>
              </w:rPr>
            </w:pPr>
            <w:r w:rsidRPr="00EE754D">
              <w:rPr>
                <w:rFonts w:ascii="Calibri Light" w:hAnsi="Calibri Light"/>
                <w:sz w:val="22"/>
                <w:szCs w:val="20"/>
                <w:lang w:val="en-CA"/>
              </w:rPr>
              <w:t>Onboarding and orientation guidelines have been updated, students are assigned a peer buddy</w:t>
            </w:r>
            <w:r w:rsidR="009E7575">
              <w:rPr>
                <w:rFonts w:ascii="Calibri Light" w:hAnsi="Calibri Light"/>
                <w:sz w:val="22"/>
                <w:szCs w:val="20"/>
                <w:lang w:val="en-CA"/>
              </w:rPr>
              <w:t>,</w:t>
            </w:r>
            <w:r w:rsidRPr="00EE754D">
              <w:rPr>
                <w:rFonts w:ascii="Calibri Light" w:hAnsi="Calibri Light"/>
                <w:sz w:val="22"/>
                <w:szCs w:val="20"/>
                <w:lang w:val="en-CA"/>
              </w:rPr>
              <w:t xml:space="preserve"> </w:t>
            </w:r>
            <w:r>
              <w:rPr>
                <w:rFonts w:ascii="Calibri Light" w:hAnsi="Calibri Light"/>
                <w:bCs/>
                <w:color w:val="000000" w:themeColor="text1"/>
                <w:sz w:val="22"/>
                <w:szCs w:val="22"/>
              </w:rPr>
              <w:t>mentoring is facilitated</w:t>
            </w:r>
            <w:r w:rsidR="009E7575">
              <w:rPr>
                <w:rFonts w:ascii="Calibri Light" w:hAnsi="Calibri Light"/>
                <w:bCs/>
                <w:color w:val="000000" w:themeColor="text1"/>
                <w:sz w:val="22"/>
                <w:szCs w:val="22"/>
              </w:rPr>
              <w:t>,</w:t>
            </w:r>
            <w:r w:rsidR="00D4636F">
              <w:rPr>
                <w:rFonts w:ascii="Calibri Light" w:hAnsi="Calibri Light"/>
                <w:bCs/>
                <w:color w:val="000000" w:themeColor="text1"/>
                <w:sz w:val="22"/>
                <w:szCs w:val="22"/>
              </w:rPr>
              <w:t xml:space="preserve"> </w:t>
            </w:r>
            <w:r w:rsidR="009E7575">
              <w:rPr>
                <w:rFonts w:ascii="Calibri Light" w:hAnsi="Calibri Light"/>
                <w:bCs/>
                <w:color w:val="000000" w:themeColor="text1"/>
                <w:sz w:val="22"/>
                <w:szCs w:val="22"/>
              </w:rPr>
              <w:t>a</w:t>
            </w:r>
            <w:r w:rsidR="00D4636F">
              <w:rPr>
                <w:rFonts w:ascii="Calibri Light" w:hAnsi="Calibri Light"/>
                <w:bCs/>
                <w:color w:val="000000" w:themeColor="text1"/>
                <w:sz w:val="22"/>
                <w:szCs w:val="22"/>
              </w:rPr>
              <w:t>nd hiring processes have been streamlined.</w:t>
            </w:r>
          </w:p>
          <w:p w:rsidR="00CC75F9" w:rsidRDefault="00CC75F9" w:rsidP="00EE754D">
            <w:pPr>
              <w:rPr>
                <w:rFonts w:ascii="Calibri Light" w:hAnsi="Calibri Light"/>
                <w:bCs/>
                <w:color w:val="000000" w:themeColor="text1"/>
                <w:sz w:val="22"/>
                <w:szCs w:val="22"/>
              </w:rPr>
            </w:pPr>
          </w:p>
          <w:p w:rsidR="00D4636F" w:rsidRDefault="00EE754D" w:rsidP="00853563">
            <w:pPr>
              <w:rPr>
                <w:rFonts w:ascii="Calibri Light" w:hAnsi="Calibri Light"/>
                <w:sz w:val="22"/>
                <w:szCs w:val="20"/>
                <w:lang w:val="en-CA"/>
              </w:rPr>
            </w:pPr>
            <w:r w:rsidRPr="00853563">
              <w:rPr>
                <w:rFonts w:ascii="Calibri Light" w:hAnsi="Calibri Light"/>
                <w:sz w:val="22"/>
                <w:szCs w:val="20"/>
                <w:lang w:val="en-CA"/>
              </w:rPr>
              <w:t xml:space="preserve">Doug Marshall supports student hiring but was concerned cheaper student labour was being used to replace employees in </w:t>
            </w:r>
            <w:r w:rsidRPr="0031666B">
              <w:rPr>
                <w:rFonts w:ascii="Calibri Light" w:hAnsi="Calibri Light"/>
                <w:sz w:val="22"/>
                <w:szCs w:val="20"/>
                <w:lang w:val="en-CA"/>
              </w:rPr>
              <w:t xml:space="preserve">higher paying jobs. </w:t>
            </w:r>
            <w:r w:rsidR="00D319CF" w:rsidRPr="0031666B">
              <w:rPr>
                <w:rFonts w:ascii="Calibri Light" w:hAnsi="Calibri Light"/>
                <w:sz w:val="22"/>
                <w:szCs w:val="20"/>
                <w:lang w:val="en-CA"/>
              </w:rPr>
              <w:t xml:space="preserve">This </w:t>
            </w:r>
            <w:r w:rsidR="00D4636F" w:rsidRPr="0031666B">
              <w:rPr>
                <w:rFonts w:ascii="Calibri Light" w:hAnsi="Calibri Light"/>
                <w:sz w:val="22"/>
                <w:szCs w:val="20"/>
                <w:lang w:val="en-CA"/>
              </w:rPr>
              <w:t xml:space="preserve">point </w:t>
            </w:r>
            <w:r w:rsidR="00D319CF" w:rsidRPr="0031666B">
              <w:rPr>
                <w:rFonts w:ascii="Calibri Light" w:hAnsi="Calibri Light"/>
                <w:sz w:val="22"/>
                <w:szCs w:val="20"/>
                <w:lang w:val="en-CA"/>
              </w:rPr>
              <w:t xml:space="preserve">was </w:t>
            </w:r>
            <w:r w:rsidR="00D4636F" w:rsidRPr="0031666B">
              <w:rPr>
                <w:rFonts w:ascii="Calibri Light" w:hAnsi="Calibri Light"/>
                <w:sz w:val="22"/>
                <w:szCs w:val="20"/>
                <w:lang w:val="en-CA"/>
              </w:rPr>
              <w:t>supported by Crystal Warner. Gail Johnson s</w:t>
            </w:r>
            <w:r w:rsidR="00D4636F" w:rsidRPr="00853563">
              <w:rPr>
                <w:rFonts w:ascii="Calibri Light" w:hAnsi="Calibri Light"/>
                <w:sz w:val="22"/>
                <w:szCs w:val="20"/>
                <w:lang w:val="en-CA"/>
              </w:rPr>
              <w:t xml:space="preserve">aid she would welcome looking into any examples of this that were provided to her. </w:t>
            </w:r>
          </w:p>
          <w:p w:rsidR="00853563" w:rsidRPr="00853563" w:rsidRDefault="00853563" w:rsidP="00853563">
            <w:pPr>
              <w:rPr>
                <w:rFonts w:ascii="Calibri Light" w:hAnsi="Calibri Light"/>
                <w:sz w:val="22"/>
                <w:szCs w:val="20"/>
                <w:lang w:val="en-CA"/>
              </w:rPr>
            </w:pPr>
          </w:p>
          <w:p w:rsidR="00853563" w:rsidRDefault="00D4636F" w:rsidP="00853563">
            <w:pPr>
              <w:rPr>
                <w:rFonts w:ascii="Calibri Light" w:hAnsi="Calibri Light"/>
                <w:sz w:val="22"/>
                <w:szCs w:val="20"/>
                <w:lang w:val="en-CA"/>
              </w:rPr>
            </w:pPr>
            <w:r w:rsidRPr="00853563">
              <w:rPr>
                <w:rFonts w:ascii="Calibri Light" w:hAnsi="Calibri Light"/>
                <w:sz w:val="22"/>
                <w:szCs w:val="20"/>
                <w:lang w:val="en-CA"/>
              </w:rPr>
              <w:t xml:space="preserve">Crystal mentioned concerns regarding student bridging to which Gail said managers have been informed that this should be non-advertised processes into indeterminate positions.  </w:t>
            </w:r>
            <w:r w:rsidR="00EE754D" w:rsidRPr="00853563">
              <w:rPr>
                <w:rFonts w:ascii="Calibri Light" w:hAnsi="Calibri Light"/>
                <w:sz w:val="22"/>
                <w:szCs w:val="20"/>
                <w:lang w:val="en-CA"/>
              </w:rPr>
              <w:t xml:space="preserve">  </w:t>
            </w:r>
          </w:p>
          <w:p w:rsidR="00822530" w:rsidRPr="00822530"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
                <w:bCs/>
                <w:color w:val="000000" w:themeColor="text1"/>
                <w:sz w:val="22"/>
                <w:szCs w:val="22"/>
              </w:rPr>
              <w:t>3.2</w:t>
            </w:r>
            <w:r w:rsidR="00503E94">
              <w:rPr>
                <w:rFonts w:ascii="Calibri Light" w:eastAsiaTheme="minorEastAsia" w:hAnsi="Calibri Light" w:cs="Arial"/>
                <w:b/>
                <w:bCs/>
                <w:color w:val="000000" w:themeColor="text1"/>
                <w:sz w:val="22"/>
                <w:szCs w:val="22"/>
              </w:rPr>
              <w:t xml:space="preserve"> </w:t>
            </w:r>
            <w:r w:rsidR="00823D12" w:rsidRPr="00823D12">
              <w:rPr>
                <w:rFonts w:ascii="Calibri Light" w:eastAsiaTheme="minorEastAsia" w:hAnsi="Calibri Light" w:cs="Arial"/>
                <w:b/>
                <w:bCs/>
                <w:color w:val="000000" w:themeColor="text1"/>
                <w:sz w:val="22"/>
                <w:szCs w:val="22"/>
              </w:rPr>
              <w:t>Update on the Phoenix Pay System</w:t>
            </w:r>
            <w:r w:rsidRPr="00822530">
              <w:rPr>
                <w:rFonts w:ascii="Calibri Light" w:eastAsiaTheme="minorEastAsia" w:hAnsi="Calibri Light" w:cs="Arial"/>
                <w:b/>
                <w:bCs/>
                <w:color w:val="000000" w:themeColor="text1"/>
                <w:sz w:val="22"/>
                <w:szCs w:val="22"/>
              </w:rPr>
              <w:t>:</w:t>
            </w:r>
            <w:r>
              <w:rPr>
                <w:rFonts w:ascii="Calibri Light" w:eastAsiaTheme="minorEastAsia" w:hAnsi="Calibri Light" w:cs="Arial"/>
                <w:b/>
                <w:bCs/>
                <w:color w:val="000000" w:themeColor="text1"/>
                <w:sz w:val="22"/>
                <w:szCs w:val="22"/>
              </w:rPr>
              <w:t xml:space="preserve"> </w:t>
            </w:r>
            <w:r>
              <w:rPr>
                <w:rFonts w:ascii="Calibri Light" w:eastAsiaTheme="minorEastAsia" w:hAnsi="Calibri Light" w:cs="Arial"/>
                <w:bCs/>
                <w:color w:val="000000" w:themeColor="text1"/>
                <w:sz w:val="22"/>
                <w:szCs w:val="22"/>
              </w:rPr>
              <w:t>(</w:t>
            </w:r>
            <w:r w:rsidR="00823D12">
              <w:rPr>
                <w:rFonts w:ascii="Calibri Light" w:eastAsiaTheme="minorEastAsia" w:hAnsi="Calibri Light" w:cs="Arial"/>
                <w:bCs/>
                <w:color w:val="000000" w:themeColor="text1"/>
                <w:sz w:val="22"/>
                <w:szCs w:val="22"/>
              </w:rPr>
              <w:t>David Swol</w:t>
            </w:r>
            <w:r>
              <w:rPr>
                <w:rFonts w:ascii="Calibri Light" w:eastAsiaTheme="minorEastAsia" w:hAnsi="Calibri Light" w:cs="Arial"/>
                <w:bCs/>
                <w:color w:val="000000" w:themeColor="text1"/>
                <w:sz w:val="22"/>
                <w:szCs w:val="22"/>
              </w:rPr>
              <w:t>)</w:t>
            </w:r>
            <w:r w:rsidR="00823D12">
              <w:rPr>
                <w:rFonts w:ascii="Calibri Light" w:eastAsiaTheme="minorEastAsia" w:hAnsi="Calibri Light" w:cs="Arial"/>
                <w:bCs/>
                <w:color w:val="000000" w:themeColor="text1"/>
                <w:sz w:val="22"/>
                <w:szCs w:val="22"/>
              </w:rPr>
              <w:t xml:space="preserve"> </w:t>
            </w:r>
          </w:p>
          <w:p w:rsidR="00823D12" w:rsidRDefault="00853563" w:rsidP="00823D12">
            <w:pPr>
              <w:widowControl/>
              <w:contextualSpacing/>
              <w:rPr>
                <w:rFonts w:ascii="Calibri Light" w:hAnsi="Calibri Light"/>
                <w:sz w:val="22"/>
                <w:szCs w:val="20"/>
                <w:lang w:val="en-CA"/>
              </w:rPr>
            </w:pPr>
            <w:r>
              <w:rPr>
                <w:rFonts w:ascii="Calibri Light" w:hAnsi="Calibri Light"/>
                <w:sz w:val="22"/>
                <w:szCs w:val="20"/>
                <w:lang w:val="en-CA"/>
              </w:rPr>
              <w:t xml:space="preserve">The DM </w:t>
            </w:r>
            <w:r w:rsidR="00823D12" w:rsidRPr="00503E94">
              <w:rPr>
                <w:rFonts w:ascii="Calibri Light" w:hAnsi="Calibri Light"/>
                <w:sz w:val="22"/>
                <w:szCs w:val="20"/>
                <w:lang w:val="en-CA"/>
              </w:rPr>
              <w:t xml:space="preserve">opened the discussion by reiterating that </w:t>
            </w:r>
            <w:r>
              <w:rPr>
                <w:rFonts w:ascii="Calibri Light" w:hAnsi="Calibri Light"/>
                <w:sz w:val="22"/>
                <w:szCs w:val="20"/>
                <w:lang w:val="en-CA"/>
              </w:rPr>
              <w:t>Phoenix is a major concern and a major focus for management. The department has paid over $6 million in Emergency Salary Advances</w:t>
            </w:r>
            <w:r w:rsidR="00BC4284">
              <w:rPr>
                <w:rFonts w:ascii="Calibri Light" w:hAnsi="Calibri Light"/>
                <w:sz w:val="22"/>
                <w:szCs w:val="20"/>
                <w:lang w:val="en-CA"/>
              </w:rPr>
              <w:t xml:space="preserve"> and Priority Payments</w:t>
            </w:r>
            <w:r>
              <w:rPr>
                <w:rFonts w:ascii="Calibri Light" w:hAnsi="Calibri Light"/>
                <w:sz w:val="22"/>
                <w:szCs w:val="20"/>
                <w:lang w:val="en-CA"/>
              </w:rPr>
              <w:t xml:space="preserve">, the escalation process has been improved, and the department is working directly with the Pay Centre to help address backlogs. </w:t>
            </w:r>
            <w:r w:rsidR="00BC4284">
              <w:rPr>
                <w:rFonts w:ascii="Calibri Light" w:hAnsi="Calibri Light"/>
                <w:sz w:val="22"/>
                <w:szCs w:val="20"/>
                <w:lang w:val="en-CA"/>
              </w:rPr>
              <w:t>The DM</w:t>
            </w:r>
            <w:r>
              <w:rPr>
                <w:rFonts w:ascii="Calibri Light" w:hAnsi="Calibri Light"/>
                <w:sz w:val="22"/>
                <w:szCs w:val="20"/>
                <w:lang w:val="en-CA"/>
              </w:rPr>
              <w:t xml:space="preserve"> </w:t>
            </w:r>
            <w:r w:rsidR="00BB4809">
              <w:rPr>
                <w:rFonts w:ascii="Calibri Light" w:hAnsi="Calibri Light"/>
                <w:sz w:val="22"/>
                <w:szCs w:val="20"/>
                <w:lang w:val="en-CA"/>
              </w:rPr>
              <w:t xml:space="preserve">reiterated that </w:t>
            </w:r>
            <w:r>
              <w:rPr>
                <w:rFonts w:ascii="Calibri Light" w:hAnsi="Calibri Light"/>
                <w:sz w:val="22"/>
                <w:szCs w:val="20"/>
                <w:lang w:val="en-CA"/>
              </w:rPr>
              <w:t>the management team is seized with this issue</w:t>
            </w:r>
            <w:r w:rsidR="00BB4809">
              <w:rPr>
                <w:rFonts w:ascii="Calibri Light" w:hAnsi="Calibri Light"/>
                <w:sz w:val="22"/>
                <w:szCs w:val="20"/>
                <w:lang w:val="en-CA"/>
              </w:rPr>
              <w:t xml:space="preserve"> </w:t>
            </w:r>
            <w:r w:rsidR="00BB4809" w:rsidRPr="00BB4809">
              <w:rPr>
                <w:rFonts w:ascii="Calibri Light" w:hAnsi="Calibri Light"/>
                <w:sz w:val="22"/>
                <w:szCs w:val="20"/>
                <w:lang w:val="en-CA"/>
              </w:rPr>
              <w:t>and is committed to assisting our employees through their pay challenges.</w:t>
            </w:r>
          </w:p>
          <w:p w:rsidR="00853563" w:rsidRDefault="00853563" w:rsidP="00823D12">
            <w:pPr>
              <w:widowControl/>
              <w:contextualSpacing/>
              <w:rPr>
                <w:rFonts w:ascii="Calibri Light" w:hAnsi="Calibri Light"/>
                <w:sz w:val="22"/>
                <w:szCs w:val="20"/>
                <w:lang w:val="en-CA"/>
              </w:rPr>
            </w:pPr>
          </w:p>
          <w:p w:rsidR="009E2B23" w:rsidRDefault="00853563" w:rsidP="00823D12">
            <w:pPr>
              <w:widowControl/>
              <w:contextualSpacing/>
              <w:rPr>
                <w:rFonts w:ascii="Calibri Light" w:hAnsi="Calibri Light"/>
                <w:sz w:val="22"/>
                <w:szCs w:val="20"/>
                <w:lang w:val="en-CA"/>
              </w:rPr>
            </w:pPr>
            <w:r w:rsidRPr="00503E94">
              <w:rPr>
                <w:rFonts w:ascii="Calibri Light" w:hAnsi="Calibri Light"/>
                <w:sz w:val="22"/>
                <w:szCs w:val="20"/>
                <w:lang w:val="en-CA"/>
              </w:rPr>
              <w:t>David Swol provided an update on the Phoenix Pay System</w:t>
            </w:r>
            <w:r w:rsidR="009E2B23">
              <w:rPr>
                <w:rFonts w:ascii="Calibri Light" w:hAnsi="Calibri Light"/>
                <w:sz w:val="22"/>
                <w:szCs w:val="20"/>
                <w:lang w:val="en-CA"/>
              </w:rPr>
              <w:t xml:space="preserve"> building on the update he provided at the </w:t>
            </w:r>
            <w:r w:rsidR="009E2B23" w:rsidRPr="009E2B23">
              <w:rPr>
                <w:rFonts w:ascii="Calibri Light" w:hAnsi="Calibri Light"/>
                <w:sz w:val="22"/>
                <w:szCs w:val="20"/>
                <w:lang w:val="en-CA"/>
              </w:rPr>
              <w:t xml:space="preserve">Human Resources Union-Management Consultation Committee </w:t>
            </w:r>
            <w:r w:rsidR="009E2B23">
              <w:rPr>
                <w:rFonts w:ascii="Calibri Light" w:hAnsi="Calibri Light"/>
                <w:sz w:val="22"/>
                <w:szCs w:val="20"/>
                <w:lang w:val="en-CA"/>
              </w:rPr>
              <w:t>meeting held on March 27</w:t>
            </w:r>
            <w:r w:rsidR="009E7575">
              <w:rPr>
                <w:rFonts w:ascii="Calibri Light" w:hAnsi="Calibri Light"/>
                <w:sz w:val="22"/>
                <w:szCs w:val="20"/>
                <w:lang w:val="en-CA"/>
              </w:rPr>
              <w:t>, 2017</w:t>
            </w:r>
            <w:r w:rsidR="009E2B23">
              <w:rPr>
                <w:rFonts w:ascii="Calibri Light" w:hAnsi="Calibri Light"/>
                <w:sz w:val="22"/>
                <w:szCs w:val="20"/>
                <w:lang w:val="en-CA"/>
              </w:rPr>
              <w:t>.</w:t>
            </w:r>
          </w:p>
          <w:p w:rsidR="00853563" w:rsidRPr="00503E94" w:rsidRDefault="00853563" w:rsidP="00823D12">
            <w:pPr>
              <w:widowControl/>
              <w:contextualSpacing/>
              <w:rPr>
                <w:rFonts w:ascii="Calibri Light" w:hAnsi="Calibri Light"/>
                <w:sz w:val="22"/>
                <w:szCs w:val="20"/>
                <w:lang w:val="en-CA"/>
              </w:rPr>
            </w:pPr>
            <w:r>
              <w:rPr>
                <w:rFonts w:ascii="Calibri Light" w:hAnsi="Calibri Light"/>
                <w:sz w:val="22"/>
                <w:szCs w:val="20"/>
                <w:lang w:val="en-CA"/>
              </w:rPr>
              <w:t xml:space="preserve"> </w:t>
            </w:r>
          </w:p>
          <w:p w:rsidR="00823D12" w:rsidRPr="00503E94" w:rsidRDefault="00823D12" w:rsidP="00823D12">
            <w:pPr>
              <w:widowControl/>
              <w:contextualSpacing/>
              <w:rPr>
                <w:rFonts w:ascii="Calibri Light" w:hAnsi="Calibri Light"/>
                <w:sz w:val="22"/>
                <w:szCs w:val="20"/>
                <w:lang w:val="en-CA"/>
              </w:rPr>
            </w:pPr>
            <w:r w:rsidRPr="00503E94">
              <w:rPr>
                <w:rFonts w:ascii="Calibri Light" w:hAnsi="Calibri Light"/>
                <w:sz w:val="22"/>
                <w:szCs w:val="20"/>
                <w:lang w:val="en-CA"/>
              </w:rPr>
              <w:t>David Swol shared a few numbers:</w:t>
            </w:r>
          </w:p>
          <w:p w:rsidR="009E2B23" w:rsidRDefault="009E2B23" w:rsidP="009E2B23">
            <w:pPr>
              <w:widowControl/>
              <w:numPr>
                <w:ilvl w:val="0"/>
                <w:numId w:val="24"/>
              </w:numPr>
              <w:contextualSpacing/>
              <w:rPr>
                <w:rFonts w:ascii="Calibri Light" w:hAnsi="Calibri Light"/>
                <w:sz w:val="22"/>
                <w:szCs w:val="20"/>
                <w:lang w:val="en-CA"/>
              </w:rPr>
            </w:pPr>
            <w:r w:rsidRPr="009E2B23">
              <w:rPr>
                <w:rFonts w:ascii="Calibri Light" w:hAnsi="Calibri Light"/>
                <w:sz w:val="22"/>
                <w:szCs w:val="20"/>
                <w:lang w:val="en-CA"/>
              </w:rPr>
              <w:t xml:space="preserve">As of 21 April 2017, 2239 cases have been escalated to the Public Service Pay Centre (PSPC), with an overall </w:t>
            </w:r>
            <w:r>
              <w:rPr>
                <w:rFonts w:ascii="Calibri Light" w:hAnsi="Calibri Light"/>
                <w:sz w:val="22"/>
                <w:szCs w:val="20"/>
                <w:lang w:val="en-CA"/>
              </w:rPr>
              <w:t xml:space="preserve">and consistent </w:t>
            </w:r>
            <w:r w:rsidRPr="009E2B23">
              <w:rPr>
                <w:rFonts w:ascii="Calibri Light" w:hAnsi="Calibri Light"/>
                <w:sz w:val="22"/>
                <w:szCs w:val="20"/>
                <w:lang w:val="en-CA"/>
              </w:rPr>
              <w:t>resolution rate of 38% (or 862 cases)</w:t>
            </w:r>
          </w:p>
          <w:p w:rsidR="009E2B23" w:rsidRPr="0031666B" w:rsidRDefault="009E7575" w:rsidP="009E2B23">
            <w:pPr>
              <w:widowControl/>
              <w:numPr>
                <w:ilvl w:val="0"/>
                <w:numId w:val="24"/>
              </w:numPr>
              <w:contextualSpacing/>
              <w:rPr>
                <w:rFonts w:ascii="Calibri Light" w:hAnsi="Calibri Light"/>
                <w:sz w:val="22"/>
                <w:szCs w:val="20"/>
                <w:lang w:val="en-CA"/>
              </w:rPr>
            </w:pPr>
            <w:r>
              <w:rPr>
                <w:rFonts w:ascii="Calibri Light" w:hAnsi="Calibri Light"/>
                <w:sz w:val="22"/>
                <w:szCs w:val="20"/>
                <w:lang w:val="en-CA"/>
              </w:rPr>
              <w:t>The department</w:t>
            </w:r>
            <w:r w:rsidR="00BC4284">
              <w:rPr>
                <w:rFonts w:ascii="Calibri Light" w:hAnsi="Calibri Light"/>
                <w:sz w:val="22"/>
                <w:szCs w:val="20"/>
                <w:lang w:val="en-CA"/>
              </w:rPr>
              <w:t xml:space="preserve"> now ha</w:t>
            </w:r>
            <w:r>
              <w:rPr>
                <w:rFonts w:ascii="Calibri Light" w:hAnsi="Calibri Light"/>
                <w:sz w:val="22"/>
                <w:szCs w:val="20"/>
                <w:lang w:val="en-CA"/>
              </w:rPr>
              <w:t>s</w:t>
            </w:r>
            <w:r w:rsidR="00BC4284">
              <w:rPr>
                <w:rFonts w:ascii="Calibri Light" w:hAnsi="Calibri Light"/>
                <w:sz w:val="22"/>
                <w:szCs w:val="20"/>
                <w:lang w:val="en-CA"/>
              </w:rPr>
              <w:t xml:space="preserve"> </w:t>
            </w:r>
            <w:r w:rsidR="009E2B23" w:rsidRPr="009E2B23">
              <w:rPr>
                <w:rFonts w:ascii="Calibri Light" w:hAnsi="Calibri Light"/>
                <w:sz w:val="22"/>
                <w:szCs w:val="20"/>
                <w:lang w:val="en-CA"/>
              </w:rPr>
              <w:t>direct access to the Winnipeg satellite office</w:t>
            </w:r>
            <w:r w:rsidR="009E2B23">
              <w:rPr>
                <w:rFonts w:ascii="Calibri Light" w:hAnsi="Calibri Light"/>
                <w:sz w:val="22"/>
                <w:szCs w:val="20"/>
                <w:lang w:val="en-CA"/>
              </w:rPr>
              <w:t>. Cases w</w:t>
            </w:r>
            <w:r>
              <w:rPr>
                <w:rFonts w:ascii="Calibri Light" w:hAnsi="Calibri Light"/>
                <w:sz w:val="22"/>
                <w:szCs w:val="20"/>
                <w:lang w:val="en-CA"/>
              </w:rPr>
              <w:t>hich can be</w:t>
            </w:r>
            <w:r w:rsidR="009E2B23">
              <w:rPr>
                <w:rFonts w:ascii="Calibri Light" w:hAnsi="Calibri Light"/>
                <w:sz w:val="22"/>
                <w:szCs w:val="20"/>
                <w:lang w:val="en-CA"/>
              </w:rPr>
              <w:t xml:space="preserve"> refer</w:t>
            </w:r>
            <w:r>
              <w:rPr>
                <w:rFonts w:ascii="Calibri Light" w:hAnsi="Calibri Light"/>
                <w:sz w:val="22"/>
                <w:szCs w:val="20"/>
                <w:lang w:val="en-CA"/>
              </w:rPr>
              <w:t>red</w:t>
            </w:r>
            <w:r w:rsidR="009E2B23">
              <w:rPr>
                <w:rFonts w:ascii="Calibri Light" w:hAnsi="Calibri Light"/>
                <w:sz w:val="22"/>
                <w:szCs w:val="20"/>
                <w:lang w:val="en-CA"/>
              </w:rPr>
              <w:t xml:space="preserve"> </w:t>
            </w:r>
            <w:r>
              <w:rPr>
                <w:rFonts w:ascii="Calibri Light" w:hAnsi="Calibri Light"/>
                <w:sz w:val="22"/>
                <w:szCs w:val="20"/>
                <w:lang w:val="en-CA"/>
              </w:rPr>
              <w:t>t</w:t>
            </w:r>
            <w:r w:rsidR="009E2B23">
              <w:rPr>
                <w:rFonts w:ascii="Calibri Light" w:hAnsi="Calibri Light"/>
                <w:sz w:val="22"/>
                <w:szCs w:val="20"/>
                <w:lang w:val="en-CA"/>
              </w:rPr>
              <w:t>here are limited</w:t>
            </w:r>
            <w:r>
              <w:rPr>
                <w:rFonts w:ascii="Calibri Light" w:hAnsi="Calibri Light"/>
                <w:sz w:val="22"/>
                <w:szCs w:val="20"/>
                <w:lang w:val="en-CA"/>
              </w:rPr>
              <w:t>,</w:t>
            </w:r>
            <w:r w:rsidR="009E2B23">
              <w:rPr>
                <w:rFonts w:ascii="Calibri Light" w:hAnsi="Calibri Light"/>
                <w:sz w:val="22"/>
                <w:szCs w:val="20"/>
                <w:lang w:val="en-CA"/>
              </w:rPr>
              <w:t xml:space="preserve"> but of the </w:t>
            </w:r>
            <w:r w:rsidR="009E2B23" w:rsidRPr="009E2B23">
              <w:rPr>
                <w:rFonts w:ascii="Calibri Light" w:hAnsi="Calibri Light"/>
                <w:sz w:val="22"/>
                <w:szCs w:val="20"/>
                <w:lang w:val="en-CA"/>
              </w:rPr>
              <w:t xml:space="preserve">357 cases </w:t>
            </w:r>
            <w:r w:rsidR="009E2B23">
              <w:rPr>
                <w:rFonts w:ascii="Calibri Light" w:hAnsi="Calibri Light"/>
                <w:sz w:val="22"/>
                <w:szCs w:val="20"/>
                <w:lang w:val="en-CA"/>
              </w:rPr>
              <w:t xml:space="preserve">which </w:t>
            </w:r>
            <w:r w:rsidR="009E2B23" w:rsidRPr="009E2B23">
              <w:rPr>
                <w:rFonts w:ascii="Calibri Light" w:hAnsi="Calibri Light"/>
                <w:sz w:val="22"/>
                <w:szCs w:val="20"/>
                <w:lang w:val="en-CA"/>
              </w:rPr>
              <w:t xml:space="preserve">were escalated to the Winnipeg </w:t>
            </w:r>
            <w:r w:rsidR="009E2B23" w:rsidRPr="0031666B">
              <w:rPr>
                <w:rFonts w:ascii="Calibri Light" w:hAnsi="Calibri Light"/>
                <w:sz w:val="22"/>
                <w:szCs w:val="20"/>
                <w:lang w:val="en-CA"/>
              </w:rPr>
              <w:t xml:space="preserve">office, he is </w:t>
            </w:r>
            <w:r w:rsidR="00BB0677" w:rsidRPr="0031666B">
              <w:rPr>
                <w:rFonts w:ascii="Calibri Light" w:hAnsi="Calibri Light"/>
                <w:sz w:val="22"/>
                <w:szCs w:val="20"/>
                <w:lang w:val="en-CA"/>
              </w:rPr>
              <w:t>pleas</w:t>
            </w:r>
            <w:r w:rsidR="009E2B23" w:rsidRPr="0031666B">
              <w:rPr>
                <w:rFonts w:ascii="Calibri Light" w:hAnsi="Calibri Light"/>
                <w:sz w:val="22"/>
                <w:szCs w:val="20"/>
                <w:lang w:val="en-CA"/>
              </w:rPr>
              <w:t>ed with the resolution rate of 55% (or 195 cases).</w:t>
            </w:r>
          </w:p>
          <w:p w:rsidR="00823D12" w:rsidRPr="00503E94" w:rsidRDefault="009E2B23" w:rsidP="00823D12">
            <w:pPr>
              <w:widowControl/>
              <w:numPr>
                <w:ilvl w:val="0"/>
                <w:numId w:val="24"/>
              </w:numPr>
              <w:contextualSpacing/>
              <w:rPr>
                <w:rFonts w:ascii="Calibri Light" w:hAnsi="Calibri Light"/>
                <w:sz w:val="22"/>
                <w:szCs w:val="20"/>
                <w:lang w:val="en-CA"/>
              </w:rPr>
            </w:pPr>
            <w:r>
              <w:rPr>
                <w:rFonts w:ascii="Calibri Light" w:hAnsi="Calibri Light"/>
                <w:sz w:val="22"/>
                <w:szCs w:val="20"/>
                <w:lang w:val="en-CA"/>
              </w:rPr>
              <w:t xml:space="preserve">224 </w:t>
            </w:r>
            <w:r w:rsidR="00823D12" w:rsidRPr="00503E94">
              <w:rPr>
                <w:rFonts w:ascii="Calibri Light" w:hAnsi="Calibri Light"/>
                <w:sz w:val="22"/>
                <w:szCs w:val="20"/>
                <w:lang w:val="en-CA"/>
              </w:rPr>
              <w:t xml:space="preserve">pay grievances have been filed of which </w:t>
            </w:r>
            <w:r>
              <w:rPr>
                <w:rFonts w:ascii="Calibri Light" w:hAnsi="Calibri Light"/>
                <w:sz w:val="22"/>
                <w:szCs w:val="20"/>
                <w:lang w:val="en-CA"/>
              </w:rPr>
              <w:t>43</w:t>
            </w:r>
            <w:r w:rsidR="00823D12" w:rsidRPr="00503E94">
              <w:rPr>
                <w:rFonts w:ascii="Calibri Light" w:hAnsi="Calibri Light"/>
                <w:sz w:val="22"/>
                <w:szCs w:val="20"/>
                <w:lang w:val="en-CA"/>
              </w:rPr>
              <w:t xml:space="preserve"> have been </w:t>
            </w:r>
            <w:r>
              <w:rPr>
                <w:rFonts w:ascii="Calibri Light" w:hAnsi="Calibri Light"/>
                <w:sz w:val="22"/>
                <w:szCs w:val="20"/>
                <w:lang w:val="en-CA"/>
              </w:rPr>
              <w:t>resolved</w:t>
            </w:r>
            <w:r w:rsidR="009E7575">
              <w:rPr>
                <w:rFonts w:ascii="Calibri Light" w:hAnsi="Calibri Light"/>
                <w:sz w:val="22"/>
                <w:szCs w:val="20"/>
                <w:lang w:val="en-CA"/>
              </w:rPr>
              <w:t>.</w:t>
            </w:r>
            <w:r w:rsidR="00823D12" w:rsidRPr="00503E94">
              <w:rPr>
                <w:rFonts w:ascii="Calibri Light" w:hAnsi="Calibri Light"/>
                <w:sz w:val="22"/>
                <w:szCs w:val="20"/>
                <w:lang w:val="en-CA"/>
              </w:rPr>
              <w:t xml:space="preserve"> </w:t>
            </w:r>
            <w:r w:rsidR="009E7575">
              <w:rPr>
                <w:rFonts w:ascii="Calibri Light" w:hAnsi="Calibri Light"/>
                <w:sz w:val="22"/>
                <w:szCs w:val="20"/>
                <w:lang w:val="en-CA"/>
              </w:rPr>
              <w:t>M</w:t>
            </w:r>
            <w:r>
              <w:rPr>
                <w:rFonts w:ascii="Calibri Light" w:hAnsi="Calibri Light"/>
                <w:sz w:val="22"/>
                <w:szCs w:val="20"/>
                <w:lang w:val="en-CA"/>
              </w:rPr>
              <w:t xml:space="preserve">any </w:t>
            </w:r>
            <w:r w:rsidR="009E7575">
              <w:rPr>
                <w:rFonts w:ascii="Calibri Light" w:hAnsi="Calibri Light"/>
                <w:sz w:val="22"/>
                <w:szCs w:val="20"/>
                <w:lang w:val="en-CA"/>
              </w:rPr>
              <w:t xml:space="preserve">of the others </w:t>
            </w:r>
            <w:r>
              <w:rPr>
                <w:rFonts w:ascii="Calibri Light" w:hAnsi="Calibri Light"/>
                <w:sz w:val="22"/>
                <w:szCs w:val="20"/>
                <w:lang w:val="en-CA"/>
              </w:rPr>
              <w:t>are in a</w:t>
            </w:r>
            <w:r w:rsidR="00823D12" w:rsidRPr="00503E94">
              <w:rPr>
                <w:rFonts w:ascii="Calibri Light" w:hAnsi="Calibri Light"/>
                <w:sz w:val="22"/>
                <w:szCs w:val="20"/>
                <w:lang w:val="en-CA"/>
              </w:rPr>
              <w:t xml:space="preserve">beyance as </w:t>
            </w:r>
            <w:r>
              <w:rPr>
                <w:rFonts w:ascii="Calibri Light" w:hAnsi="Calibri Light"/>
                <w:sz w:val="22"/>
                <w:szCs w:val="20"/>
                <w:lang w:val="en-CA"/>
              </w:rPr>
              <w:t xml:space="preserve">they are being worked upon by the liaison office. </w:t>
            </w:r>
          </w:p>
          <w:p w:rsidR="00C31F4C" w:rsidRDefault="009E2B23" w:rsidP="00823D12">
            <w:pPr>
              <w:widowControl/>
              <w:numPr>
                <w:ilvl w:val="0"/>
                <w:numId w:val="24"/>
              </w:numPr>
              <w:contextualSpacing/>
              <w:rPr>
                <w:rFonts w:ascii="Calibri Light" w:hAnsi="Calibri Light"/>
                <w:sz w:val="22"/>
                <w:szCs w:val="20"/>
                <w:lang w:val="en-CA"/>
              </w:rPr>
            </w:pPr>
            <w:r>
              <w:rPr>
                <w:rFonts w:ascii="Calibri Light" w:hAnsi="Calibri Light"/>
                <w:sz w:val="22"/>
                <w:szCs w:val="20"/>
                <w:lang w:val="en-CA"/>
              </w:rPr>
              <w:t xml:space="preserve">All employees have been encouraged to file taxes by the deadline with the T4s they have received. In cases where T4s </w:t>
            </w:r>
            <w:r w:rsidR="00C31F4C">
              <w:rPr>
                <w:rFonts w:ascii="Calibri Light" w:hAnsi="Calibri Light"/>
                <w:sz w:val="22"/>
                <w:szCs w:val="20"/>
                <w:lang w:val="en-CA"/>
              </w:rPr>
              <w:t>may be</w:t>
            </w:r>
            <w:r>
              <w:rPr>
                <w:rFonts w:ascii="Calibri Light" w:hAnsi="Calibri Light"/>
                <w:sz w:val="22"/>
                <w:szCs w:val="20"/>
                <w:lang w:val="en-CA"/>
              </w:rPr>
              <w:t xml:space="preserve"> </w:t>
            </w:r>
            <w:r w:rsidR="00C31F4C">
              <w:rPr>
                <w:rFonts w:ascii="Calibri Light" w:hAnsi="Calibri Light"/>
                <w:sz w:val="22"/>
                <w:szCs w:val="20"/>
                <w:lang w:val="en-CA"/>
              </w:rPr>
              <w:t xml:space="preserve">reissued by the Pay Centre </w:t>
            </w:r>
            <w:r>
              <w:rPr>
                <w:rFonts w:ascii="Calibri Light" w:hAnsi="Calibri Light"/>
                <w:sz w:val="22"/>
                <w:szCs w:val="20"/>
                <w:lang w:val="en-CA"/>
              </w:rPr>
              <w:t xml:space="preserve">they will be supplied to the employee and </w:t>
            </w:r>
            <w:r w:rsidR="00C31F4C">
              <w:rPr>
                <w:rFonts w:ascii="Calibri Light" w:hAnsi="Calibri Light"/>
                <w:sz w:val="22"/>
                <w:szCs w:val="20"/>
                <w:lang w:val="en-CA"/>
              </w:rPr>
              <w:t xml:space="preserve">directly to the </w:t>
            </w:r>
            <w:r>
              <w:rPr>
                <w:rFonts w:ascii="Calibri Light" w:hAnsi="Calibri Light"/>
                <w:sz w:val="22"/>
                <w:szCs w:val="20"/>
                <w:lang w:val="en-CA"/>
              </w:rPr>
              <w:t>Canada Revenue Agency</w:t>
            </w:r>
            <w:r w:rsidR="00C31F4C">
              <w:rPr>
                <w:rFonts w:ascii="Calibri Light" w:hAnsi="Calibri Light"/>
                <w:sz w:val="22"/>
                <w:szCs w:val="20"/>
                <w:lang w:val="en-CA"/>
              </w:rPr>
              <w:t xml:space="preserve">, who will </w:t>
            </w:r>
            <w:r w:rsidR="0045232C">
              <w:rPr>
                <w:rFonts w:ascii="Calibri Light" w:hAnsi="Calibri Light"/>
                <w:sz w:val="22"/>
                <w:szCs w:val="20"/>
                <w:lang w:val="en-CA"/>
              </w:rPr>
              <w:t>perform reassessments au</w:t>
            </w:r>
            <w:r w:rsidR="00C31F4C">
              <w:rPr>
                <w:rFonts w:ascii="Calibri Light" w:hAnsi="Calibri Light"/>
                <w:sz w:val="22"/>
                <w:szCs w:val="20"/>
                <w:lang w:val="en-CA"/>
              </w:rPr>
              <w:t xml:space="preserve">tomatically </w:t>
            </w:r>
            <w:r w:rsidR="0045232C">
              <w:rPr>
                <w:rFonts w:ascii="Calibri Light" w:hAnsi="Calibri Light"/>
                <w:sz w:val="22"/>
                <w:szCs w:val="20"/>
                <w:lang w:val="en-CA"/>
              </w:rPr>
              <w:t>in the summer</w:t>
            </w:r>
            <w:r w:rsidR="00C31F4C">
              <w:rPr>
                <w:rFonts w:ascii="Calibri Light" w:hAnsi="Calibri Light"/>
                <w:sz w:val="22"/>
                <w:szCs w:val="20"/>
                <w:lang w:val="en-CA"/>
              </w:rPr>
              <w:t xml:space="preserve">. David urged the bargaining agents to </w:t>
            </w:r>
            <w:r w:rsidR="00BC4284">
              <w:rPr>
                <w:rFonts w:ascii="Calibri Light" w:hAnsi="Calibri Light"/>
                <w:sz w:val="22"/>
                <w:szCs w:val="20"/>
                <w:lang w:val="en-CA"/>
              </w:rPr>
              <w:t>encourage</w:t>
            </w:r>
            <w:r w:rsidR="00C31F4C">
              <w:rPr>
                <w:rFonts w:ascii="Calibri Light" w:hAnsi="Calibri Light"/>
                <w:sz w:val="22"/>
                <w:szCs w:val="20"/>
                <w:lang w:val="en-CA"/>
              </w:rPr>
              <w:t xml:space="preserve"> employees to check for updated T4s regularly. </w:t>
            </w:r>
          </w:p>
          <w:p w:rsidR="00C31F4C" w:rsidRDefault="00C31F4C" w:rsidP="00823D12">
            <w:pPr>
              <w:widowControl/>
              <w:numPr>
                <w:ilvl w:val="0"/>
                <w:numId w:val="24"/>
              </w:numPr>
              <w:contextualSpacing/>
              <w:rPr>
                <w:rFonts w:ascii="Calibri Light" w:hAnsi="Calibri Light"/>
                <w:sz w:val="22"/>
                <w:szCs w:val="20"/>
                <w:lang w:val="en-CA"/>
              </w:rPr>
            </w:pPr>
            <w:r>
              <w:rPr>
                <w:rFonts w:ascii="Calibri Light" w:hAnsi="Calibri Light"/>
                <w:sz w:val="22"/>
                <w:szCs w:val="20"/>
                <w:lang w:val="en-CA"/>
              </w:rPr>
              <w:t>The department is looking to add ten more staff members to the liaison office. The pay centre has announced boot camp training for new departmental compensation advisors staff.</w:t>
            </w:r>
          </w:p>
          <w:p w:rsidR="00C31F4C" w:rsidRDefault="00BC4284" w:rsidP="00823D12">
            <w:pPr>
              <w:widowControl/>
              <w:numPr>
                <w:ilvl w:val="0"/>
                <w:numId w:val="24"/>
              </w:numPr>
              <w:contextualSpacing/>
              <w:rPr>
                <w:rFonts w:ascii="Calibri Light" w:hAnsi="Calibri Light"/>
                <w:sz w:val="22"/>
                <w:szCs w:val="20"/>
                <w:lang w:val="en-CA"/>
              </w:rPr>
            </w:pPr>
            <w:r>
              <w:rPr>
                <w:rFonts w:ascii="Calibri Light" w:hAnsi="Calibri Light"/>
                <w:sz w:val="22"/>
                <w:szCs w:val="20"/>
                <w:lang w:val="en-CA"/>
              </w:rPr>
              <w:t xml:space="preserve">David noted that </w:t>
            </w:r>
            <w:r w:rsidR="00C31F4C">
              <w:rPr>
                <w:rFonts w:ascii="Calibri Light" w:hAnsi="Calibri Light"/>
                <w:sz w:val="22"/>
                <w:szCs w:val="20"/>
                <w:lang w:val="en-CA"/>
              </w:rPr>
              <w:t xml:space="preserve">ESDC staff have been very patient during this </w:t>
            </w:r>
            <w:r>
              <w:rPr>
                <w:rFonts w:ascii="Calibri Light" w:hAnsi="Calibri Light"/>
                <w:sz w:val="22"/>
                <w:szCs w:val="20"/>
                <w:lang w:val="en-CA"/>
              </w:rPr>
              <w:t xml:space="preserve">difficult </w:t>
            </w:r>
            <w:r w:rsidR="00C31F4C">
              <w:rPr>
                <w:rFonts w:ascii="Calibri Light" w:hAnsi="Calibri Light"/>
                <w:sz w:val="22"/>
                <w:szCs w:val="20"/>
                <w:lang w:val="en-CA"/>
              </w:rPr>
              <w:t xml:space="preserve">time </w:t>
            </w:r>
            <w:r w:rsidR="00C31F4C">
              <w:rPr>
                <w:rFonts w:ascii="Calibri Light" w:hAnsi="Calibri Light"/>
                <w:sz w:val="22"/>
                <w:szCs w:val="20"/>
                <w:lang w:val="en-CA"/>
              </w:rPr>
              <w:lastRenderedPageBreak/>
              <w:t xml:space="preserve">but should follow the escalation process when they experience pay issues. </w:t>
            </w:r>
          </w:p>
          <w:p w:rsidR="00C31F4C" w:rsidRDefault="00C31F4C" w:rsidP="00C31F4C">
            <w:pPr>
              <w:widowControl/>
              <w:contextualSpacing/>
              <w:rPr>
                <w:rFonts w:ascii="Calibri Light" w:hAnsi="Calibri Light"/>
                <w:sz w:val="22"/>
                <w:szCs w:val="20"/>
                <w:lang w:val="en-CA"/>
              </w:rPr>
            </w:pPr>
          </w:p>
          <w:p w:rsidR="00C31F4C" w:rsidRDefault="00C31F4C" w:rsidP="00C31F4C">
            <w:pPr>
              <w:widowControl/>
              <w:contextualSpacing/>
              <w:rPr>
                <w:rFonts w:ascii="Calibri Light" w:hAnsi="Calibri Light"/>
                <w:sz w:val="22"/>
                <w:szCs w:val="20"/>
                <w:lang w:val="en-CA"/>
              </w:rPr>
            </w:pPr>
            <w:r>
              <w:rPr>
                <w:rFonts w:ascii="Calibri Light" w:hAnsi="Calibri Light"/>
                <w:sz w:val="22"/>
                <w:szCs w:val="20"/>
                <w:lang w:val="en-CA"/>
              </w:rPr>
              <w:t>Linda Koo recognised Jennifer Hamilton’s assistance in addressing pay issues and David reiterated that he and Jennifer are available to help escalate pay issues.</w:t>
            </w:r>
          </w:p>
          <w:p w:rsidR="005C6CEA" w:rsidRDefault="005C6CEA" w:rsidP="00C31F4C">
            <w:pPr>
              <w:widowControl/>
              <w:contextualSpacing/>
              <w:rPr>
                <w:rFonts w:ascii="Calibri Light" w:hAnsi="Calibri Light"/>
                <w:sz w:val="22"/>
                <w:szCs w:val="20"/>
                <w:lang w:val="en-CA"/>
              </w:rPr>
            </w:pPr>
          </w:p>
          <w:p w:rsidR="00823D12" w:rsidRPr="00503E94" w:rsidRDefault="005C6CEA" w:rsidP="00C31F4C">
            <w:pPr>
              <w:widowControl/>
              <w:contextualSpacing/>
              <w:rPr>
                <w:rFonts w:ascii="Calibri Light" w:hAnsi="Calibri Light"/>
                <w:sz w:val="22"/>
                <w:szCs w:val="20"/>
                <w:lang w:val="en-CA"/>
              </w:rPr>
            </w:pPr>
            <w:r>
              <w:rPr>
                <w:rFonts w:ascii="Calibri Light" w:hAnsi="Calibri Light"/>
                <w:sz w:val="22"/>
                <w:szCs w:val="20"/>
                <w:lang w:val="en-CA"/>
              </w:rPr>
              <w:t>Richard Bal</w:t>
            </w:r>
            <w:r w:rsidR="00BC4284">
              <w:rPr>
                <w:rFonts w:ascii="Calibri Light" w:hAnsi="Calibri Light"/>
                <w:sz w:val="22"/>
                <w:szCs w:val="20"/>
                <w:lang w:val="en-CA"/>
              </w:rPr>
              <w:t>l</w:t>
            </w:r>
            <w:r>
              <w:rPr>
                <w:rFonts w:ascii="Calibri Light" w:hAnsi="Calibri Light"/>
                <w:sz w:val="22"/>
                <w:szCs w:val="20"/>
                <w:lang w:val="en-CA"/>
              </w:rPr>
              <w:t xml:space="preserve">ance </w:t>
            </w:r>
            <w:r w:rsidR="0045232C">
              <w:rPr>
                <w:rFonts w:ascii="Calibri Light" w:hAnsi="Calibri Light"/>
                <w:sz w:val="22"/>
                <w:szCs w:val="20"/>
                <w:lang w:val="en-CA"/>
              </w:rPr>
              <w:t>re</w:t>
            </w:r>
            <w:r>
              <w:rPr>
                <w:rFonts w:ascii="Calibri Light" w:hAnsi="Calibri Light"/>
                <w:sz w:val="22"/>
                <w:szCs w:val="20"/>
                <w:lang w:val="en-CA"/>
              </w:rPr>
              <w:t xml:space="preserve">commended </w:t>
            </w:r>
            <w:r w:rsidR="0045232C">
              <w:rPr>
                <w:rFonts w:ascii="Calibri Light" w:hAnsi="Calibri Light"/>
                <w:sz w:val="22"/>
                <w:szCs w:val="20"/>
                <w:lang w:val="en-CA"/>
              </w:rPr>
              <w:t xml:space="preserve">that </w:t>
            </w:r>
            <w:r>
              <w:rPr>
                <w:rFonts w:ascii="Calibri Light" w:hAnsi="Calibri Light"/>
                <w:sz w:val="22"/>
                <w:szCs w:val="20"/>
                <w:lang w:val="en-CA"/>
              </w:rPr>
              <w:t xml:space="preserve">the Phoenix training </w:t>
            </w:r>
            <w:r w:rsidR="0045232C">
              <w:rPr>
                <w:rFonts w:ascii="Calibri Light" w:hAnsi="Calibri Light"/>
                <w:sz w:val="22"/>
                <w:szCs w:val="20"/>
                <w:lang w:val="en-CA"/>
              </w:rPr>
              <w:t xml:space="preserve">be taken by </w:t>
            </w:r>
            <w:r w:rsidR="00BC4284">
              <w:rPr>
                <w:rFonts w:ascii="Calibri Light" w:hAnsi="Calibri Light"/>
                <w:sz w:val="22"/>
                <w:szCs w:val="20"/>
                <w:lang w:val="en-CA"/>
              </w:rPr>
              <w:t xml:space="preserve">all staff </w:t>
            </w:r>
            <w:r>
              <w:rPr>
                <w:rFonts w:ascii="Calibri Light" w:hAnsi="Calibri Light"/>
                <w:sz w:val="22"/>
                <w:szCs w:val="20"/>
                <w:lang w:val="en-CA"/>
              </w:rPr>
              <w:t xml:space="preserve">but enquired about the boot camp training and if union representatives could attend. </w:t>
            </w:r>
            <w:r w:rsidR="0045232C" w:rsidRPr="0045232C">
              <w:rPr>
                <w:rFonts w:ascii="Calibri Light" w:hAnsi="Calibri Light"/>
                <w:sz w:val="22"/>
                <w:szCs w:val="20"/>
                <w:lang w:val="en-CA"/>
              </w:rPr>
              <w:t>Richard also raised concerns from employees regarding the pay out</w:t>
            </w:r>
            <w:r w:rsidR="00B71ADD">
              <w:rPr>
                <w:rFonts w:ascii="Calibri Light" w:hAnsi="Calibri Light"/>
                <w:sz w:val="22"/>
                <w:szCs w:val="20"/>
                <w:lang w:val="en-CA"/>
              </w:rPr>
              <w:t xml:space="preserve"> of</w:t>
            </w:r>
            <w:r w:rsidR="0045232C" w:rsidRPr="0045232C">
              <w:rPr>
                <w:rFonts w:ascii="Calibri Light" w:hAnsi="Calibri Light"/>
                <w:sz w:val="22"/>
                <w:szCs w:val="20"/>
                <w:lang w:val="en-CA"/>
              </w:rPr>
              <w:t xml:space="preserve"> severance at retirement or termination and that this was not specifically identified in available documentation. </w:t>
            </w:r>
            <w:r>
              <w:rPr>
                <w:rFonts w:ascii="Calibri Light" w:hAnsi="Calibri Light"/>
                <w:sz w:val="22"/>
                <w:szCs w:val="20"/>
                <w:lang w:val="en-CA"/>
              </w:rPr>
              <w:t xml:space="preserve">David </w:t>
            </w:r>
            <w:r w:rsidR="0045232C" w:rsidRPr="0045232C">
              <w:rPr>
                <w:rFonts w:ascii="Calibri Light" w:hAnsi="Calibri Light"/>
                <w:sz w:val="22"/>
                <w:szCs w:val="20"/>
                <w:lang w:val="en-CA"/>
              </w:rPr>
              <w:t xml:space="preserve">indicated </w:t>
            </w:r>
            <w:bookmarkStart w:id="0" w:name="_GoBack"/>
            <w:bookmarkEnd w:id="0"/>
            <w:r w:rsidR="0045232C" w:rsidRPr="0045232C">
              <w:rPr>
                <w:rFonts w:ascii="Calibri Light" w:hAnsi="Calibri Light"/>
                <w:sz w:val="22"/>
                <w:szCs w:val="20"/>
                <w:lang w:val="en-CA"/>
              </w:rPr>
              <w:t xml:space="preserve">that he would speak with </w:t>
            </w:r>
            <w:r w:rsidR="0045232C">
              <w:rPr>
                <w:rFonts w:ascii="Calibri Light" w:hAnsi="Calibri Light"/>
                <w:sz w:val="22"/>
                <w:szCs w:val="20"/>
                <w:lang w:val="en-CA"/>
              </w:rPr>
              <w:t xml:space="preserve">the </w:t>
            </w:r>
            <w:r w:rsidR="0045232C" w:rsidRPr="0045232C">
              <w:rPr>
                <w:rFonts w:ascii="Calibri Light" w:hAnsi="Calibri Light"/>
                <w:sz w:val="22"/>
                <w:szCs w:val="20"/>
                <w:lang w:val="en-CA"/>
              </w:rPr>
              <w:t>P</w:t>
            </w:r>
            <w:r w:rsidR="0045232C">
              <w:rPr>
                <w:rFonts w:ascii="Calibri Light" w:hAnsi="Calibri Light"/>
                <w:sz w:val="22"/>
                <w:szCs w:val="20"/>
                <w:lang w:val="en-CA"/>
              </w:rPr>
              <w:t xml:space="preserve">ublic </w:t>
            </w:r>
            <w:r w:rsidR="0045232C" w:rsidRPr="0045232C">
              <w:rPr>
                <w:rFonts w:ascii="Calibri Light" w:hAnsi="Calibri Light"/>
                <w:sz w:val="22"/>
                <w:szCs w:val="20"/>
                <w:lang w:val="en-CA"/>
              </w:rPr>
              <w:t>S</w:t>
            </w:r>
            <w:r w:rsidR="0045232C">
              <w:rPr>
                <w:rFonts w:ascii="Calibri Light" w:hAnsi="Calibri Light"/>
                <w:sz w:val="22"/>
                <w:szCs w:val="20"/>
                <w:lang w:val="en-CA"/>
              </w:rPr>
              <w:t xml:space="preserve">ervice </w:t>
            </w:r>
            <w:r w:rsidR="0045232C" w:rsidRPr="0045232C">
              <w:rPr>
                <w:rFonts w:ascii="Calibri Light" w:hAnsi="Calibri Light"/>
                <w:sz w:val="22"/>
                <w:szCs w:val="20"/>
                <w:lang w:val="en-CA"/>
              </w:rPr>
              <w:t>P</w:t>
            </w:r>
            <w:r w:rsidR="0045232C">
              <w:rPr>
                <w:rFonts w:ascii="Calibri Light" w:hAnsi="Calibri Light"/>
                <w:sz w:val="22"/>
                <w:szCs w:val="20"/>
                <w:lang w:val="en-CA"/>
              </w:rPr>
              <w:t xml:space="preserve">ay </w:t>
            </w:r>
            <w:r w:rsidR="0045232C" w:rsidRPr="0045232C">
              <w:rPr>
                <w:rFonts w:ascii="Calibri Light" w:hAnsi="Calibri Light"/>
                <w:sz w:val="22"/>
                <w:szCs w:val="20"/>
                <w:lang w:val="en-CA"/>
              </w:rPr>
              <w:t>C</w:t>
            </w:r>
            <w:r w:rsidR="0045232C">
              <w:rPr>
                <w:rFonts w:ascii="Calibri Light" w:hAnsi="Calibri Light"/>
                <w:sz w:val="22"/>
                <w:szCs w:val="20"/>
                <w:lang w:val="en-CA"/>
              </w:rPr>
              <w:t>entre</w:t>
            </w:r>
            <w:r w:rsidR="0045232C" w:rsidRPr="0045232C">
              <w:rPr>
                <w:rFonts w:ascii="Calibri Light" w:hAnsi="Calibri Light"/>
                <w:sz w:val="22"/>
                <w:szCs w:val="20"/>
                <w:lang w:val="en-CA"/>
              </w:rPr>
              <w:t xml:space="preserve"> regarding the </w:t>
            </w:r>
            <w:proofErr w:type="spellStart"/>
            <w:r w:rsidR="0045232C" w:rsidRPr="0045232C">
              <w:rPr>
                <w:rFonts w:ascii="Calibri Light" w:hAnsi="Calibri Light"/>
                <w:sz w:val="22"/>
                <w:szCs w:val="20"/>
                <w:lang w:val="en-CA"/>
              </w:rPr>
              <w:t>bootcamp</w:t>
            </w:r>
            <w:proofErr w:type="spellEnd"/>
            <w:r w:rsidR="0045232C" w:rsidRPr="0045232C">
              <w:rPr>
                <w:rFonts w:ascii="Calibri Light" w:hAnsi="Calibri Light"/>
                <w:sz w:val="22"/>
                <w:szCs w:val="20"/>
                <w:lang w:val="en-CA"/>
              </w:rPr>
              <w:t xml:space="preserve"> training.</w:t>
            </w:r>
            <w:r>
              <w:rPr>
                <w:rFonts w:ascii="Calibri Light" w:hAnsi="Calibri Light"/>
                <w:sz w:val="22"/>
                <w:szCs w:val="20"/>
                <w:lang w:val="en-CA"/>
              </w:rPr>
              <w:t xml:space="preserve"> David also mentioned that the Canada School of the Public Service is working with t</w:t>
            </w:r>
            <w:r w:rsidR="00BC4284">
              <w:rPr>
                <w:rFonts w:ascii="Calibri Light" w:hAnsi="Calibri Light"/>
                <w:sz w:val="22"/>
                <w:szCs w:val="20"/>
                <w:lang w:val="en-CA"/>
              </w:rPr>
              <w:t>h</w:t>
            </w:r>
            <w:r>
              <w:rPr>
                <w:rFonts w:ascii="Calibri Light" w:hAnsi="Calibri Light"/>
                <w:sz w:val="22"/>
                <w:szCs w:val="20"/>
                <w:lang w:val="en-CA"/>
              </w:rPr>
              <w:t>e Chief Human Resources Officer to develop further and more targeted Phoenix related training for the HR community.</w:t>
            </w:r>
            <w:r w:rsidR="0045232C">
              <w:t xml:space="preserve"> </w:t>
            </w:r>
            <w:r w:rsidR="0045232C" w:rsidRPr="0045232C">
              <w:rPr>
                <w:rFonts w:ascii="Calibri Light" w:hAnsi="Calibri Light"/>
                <w:sz w:val="22"/>
                <w:szCs w:val="20"/>
                <w:lang w:val="en-CA"/>
              </w:rPr>
              <w:t xml:space="preserve">With respect to severance, it is a component of the final payout at retirement or termination.     </w:t>
            </w:r>
            <w:r w:rsidR="0045232C">
              <w:rPr>
                <w:rFonts w:ascii="Calibri Light" w:hAnsi="Calibri Light"/>
                <w:sz w:val="22"/>
                <w:szCs w:val="20"/>
                <w:lang w:val="en-CA"/>
              </w:rPr>
              <w:t xml:space="preserve"> </w:t>
            </w:r>
            <w:r>
              <w:rPr>
                <w:rFonts w:ascii="Calibri Light" w:hAnsi="Calibri Light"/>
                <w:sz w:val="22"/>
                <w:szCs w:val="20"/>
                <w:lang w:val="en-CA"/>
              </w:rPr>
              <w:t xml:space="preserve">   </w:t>
            </w:r>
            <w:r w:rsidR="00C31F4C">
              <w:rPr>
                <w:rFonts w:ascii="Calibri Light" w:hAnsi="Calibri Light"/>
                <w:sz w:val="22"/>
                <w:szCs w:val="20"/>
                <w:lang w:val="en-CA"/>
              </w:rPr>
              <w:t xml:space="preserve">   </w:t>
            </w:r>
          </w:p>
          <w:p w:rsidR="005C6CEA" w:rsidRPr="00822530" w:rsidRDefault="005C6CEA" w:rsidP="00F54304">
            <w:pPr>
              <w:pStyle w:val="NormalWeb"/>
              <w:spacing w:line="276" w:lineRule="auto"/>
              <w:rPr>
                <w:rFonts w:ascii="Calibri Light" w:eastAsiaTheme="minorEastAsia" w:hAnsi="Calibri Light" w:cs="Arial"/>
                <w:bCs/>
                <w:color w:val="000000" w:themeColor="text1"/>
                <w:sz w:val="22"/>
                <w:szCs w:val="22"/>
              </w:rPr>
            </w:pPr>
            <w:r>
              <w:rPr>
                <w:rFonts w:ascii="Calibri Light" w:eastAsiaTheme="minorEastAsia" w:hAnsi="Calibri Light" w:cs="Arial"/>
                <w:bCs/>
                <w:color w:val="000000" w:themeColor="text1"/>
                <w:sz w:val="22"/>
                <w:szCs w:val="22"/>
              </w:rPr>
              <w:t xml:space="preserve">Linda Koo and Eddy Bourque asked questions about T4s being reissued more than once and what if the revised T4 made things worse for the employee? David responded that employees should watch for revised T4s carefully and if there were new problems they should follow the regular escalation process. </w:t>
            </w:r>
          </w:p>
        </w:tc>
        <w:tc>
          <w:tcPr>
            <w:tcW w:w="2132"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503E94" w:rsidRPr="00503E94" w:rsidRDefault="00503E94" w:rsidP="00503E94">
            <w:pPr>
              <w:rPr>
                <w:rFonts w:ascii="Calibri Light" w:hAnsi="Calibri Light"/>
                <w:color w:val="000000" w:themeColor="text1"/>
                <w:sz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Default="00B63176" w:rsidP="003D64D0">
            <w:pPr>
              <w:spacing w:line="276" w:lineRule="auto"/>
              <w:rPr>
                <w:rFonts w:ascii="Calibri Light" w:hAnsi="Calibri Light"/>
                <w:b/>
                <w:bCs/>
                <w:color w:val="000000" w:themeColor="text1"/>
                <w:sz w:val="22"/>
                <w:szCs w:val="22"/>
                <w:lang w:val="en-CA"/>
              </w:rPr>
            </w:pPr>
          </w:p>
          <w:p w:rsidR="00583403" w:rsidRDefault="00583403" w:rsidP="003D64D0">
            <w:pPr>
              <w:spacing w:line="276" w:lineRule="auto"/>
              <w:rPr>
                <w:rFonts w:ascii="Calibri Light" w:hAnsi="Calibri Light"/>
                <w:b/>
                <w:bCs/>
                <w:color w:val="000000" w:themeColor="text1"/>
                <w:sz w:val="22"/>
                <w:szCs w:val="22"/>
                <w:lang w:val="en-CA"/>
              </w:rPr>
            </w:pPr>
          </w:p>
          <w:p w:rsidR="00583403" w:rsidRDefault="00583403" w:rsidP="003D64D0">
            <w:pPr>
              <w:spacing w:line="276" w:lineRule="auto"/>
              <w:rPr>
                <w:rFonts w:ascii="Calibri Light" w:hAnsi="Calibri Light"/>
                <w:b/>
                <w:bCs/>
                <w:color w:val="000000" w:themeColor="text1"/>
                <w:sz w:val="22"/>
                <w:szCs w:val="22"/>
                <w:lang w:val="en-CA"/>
              </w:rPr>
            </w:pPr>
          </w:p>
          <w:p w:rsidR="00B63176" w:rsidRDefault="00B63176"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5C6CEA" w:rsidRDefault="005C6CEA" w:rsidP="00E77CE7">
            <w:pPr>
              <w:spacing w:line="276" w:lineRule="auto"/>
              <w:rPr>
                <w:rFonts w:ascii="Calibri Light" w:hAnsi="Calibri Light"/>
                <w:bCs/>
                <w:color w:val="000000" w:themeColor="text1"/>
                <w:sz w:val="22"/>
                <w:szCs w:val="22"/>
                <w:lang w:val="en-CA"/>
              </w:rPr>
            </w:pPr>
          </w:p>
          <w:p w:rsidR="0045232C" w:rsidRDefault="0045232C" w:rsidP="00E77CE7">
            <w:pPr>
              <w:spacing w:line="276" w:lineRule="auto"/>
              <w:rPr>
                <w:rFonts w:ascii="Calibri Light" w:hAnsi="Calibri Light"/>
                <w:bCs/>
                <w:color w:val="000000" w:themeColor="text1"/>
                <w:sz w:val="22"/>
                <w:szCs w:val="22"/>
                <w:lang w:val="en-CA"/>
              </w:rPr>
            </w:pPr>
          </w:p>
          <w:p w:rsidR="00B87954" w:rsidRDefault="00B87954" w:rsidP="00E77CE7">
            <w:pPr>
              <w:spacing w:line="276" w:lineRule="auto"/>
              <w:rPr>
                <w:rFonts w:ascii="Calibri Light" w:hAnsi="Calibri Light"/>
                <w:bCs/>
                <w:color w:val="000000" w:themeColor="text1"/>
                <w:sz w:val="22"/>
                <w:szCs w:val="22"/>
                <w:lang w:val="en-CA"/>
              </w:rPr>
            </w:pPr>
          </w:p>
          <w:p w:rsidR="00B87954" w:rsidRDefault="00B87954" w:rsidP="00E77CE7">
            <w:pPr>
              <w:spacing w:line="276" w:lineRule="auto"/>
              <w:rPr>
                <w:rFonts w:ascii="Calibri Light" w:hAnsi="Calibri Light"/>
                <w:bCs/>
                <w:color w:val="000000" w:themeColor="text1"/>
                <w:sz w:val="22"/>
                <w:szCs w:val="22"/>
                <w:lang w:val="en-CA"/>
              </w:rPr>
            </w:pPr>
          </w:p>
          <w:p w:rsidR="00B87954" w:rsidRDefault="00B87954" w:rsidP="00E77CE7">
            <w:pPr>
              <w:spacing w:line="276" w:lineRule="auto"/>
              <w:rPr>
                <w:rFonts w:ascii="Calibri Light" w:hAnsi="Calibri Light"/>
                <w:bCs/>
                <w:color w:val="000000" w:themeColor="text1"/>
                <w:sz w:val="22"/>
                <w:szCs w:val="22"/>
                <w:lang w:val="en-CA"/>
              </w:rPr>
            </w:pPr>
          </w:p>
          <w:p w:rsidR="00B87954" w:rsidRDefault="00B87954" w:rsidP="00E77CE7">
            <w:pPr>
              <w:spacing w:line="276" w:lineRule="auto"/>
              <w:rPr>
                <w:rFonts w:ascii="Calibri Light" w:hAnsi="Calibri Light"/>
                <w:bCs/>
                <w:color w:val="000000" w:themeColor="text1"/>
                <w:sz w:val="22"/>
                <w:szCs w:val="22"/>
                <w:lang w:val="en-CA"/>
              </w:rPr>
            </w:pPr>
          </w:p>
          <w:p w:rsidR="005C6CEA" w:rsidRPr="00E77CE7" w:rsidRDefault="004A7640" w:rsidP="00E77CE7">
            <w:pPr>
              <w:spacing w:line="276" w:lineRule="auto"/>
              <w:rPr>
                <w:rFonts w:ascii="Calibri Light" w:hAnsi="Calibri Light"/>
                <w:bCs/>
                <w:color w:val="000000" w:themeColor="text1"/>
                <w:sz w:val="22"/>
                <w:szCs w:val="22"/>
                <w:lang w:val="en-CA"/>
              </w:rPr>
            </w:pPr>
            <w:r>
              <w:rPr>
                <w:rFonts w:ascii="Calibri Light" w:hAnsi="Calibri Light"/>
                <w:bCs/>
                <w:color w:val="000000" w:themeColor="text1"/>
                <w:sz w:val="22"/>
                <w:szCs w:val="22"/>
                <w:lang w:val="en-CA"/>
              </w:rPr>
              <w:t>8</w:t>
            </w:r>
            <w:r w:rsidR="005C6CEA">
              <w:rPr>
                <w:rFonts w:ascii="Calibri Light" w:hAnsi="Calibri Light"/>
                <w:bCs/>
                <w:color w:val="000000" w:themeColor="text1"/>
                <w:sz w:val="22"/>
                <w:szCs w:val="22"/>
                <w:lang w:val="en-CA"/>
              </w:rPr>
              <w:t>. David discussed th</w:t>
            </w:r>
            <w:r w:rsidR="00BC4284">
              <w:rPr>
                <w:rFonts w:ascii="Calibri Light" w:hAnsi="Calibri Light"/>
                <w:bCs/>
                <w:color w:val="000000" w:themeColor="text1"/>
                <w:sz w:val="22"/>
                <w:szCs w:val="22"/>
                <w:lang w:val="en-CA"/>
              </w:rPr>
              <w:t xml:space="preserve">e Phoenix training </w:t>
            </w:r>
            <w:r w:rsidR="005C6CEA">
              <w:rPr>
                <w:rFonts w:ascii="Calibri Light" w:hAnsi="Calibri Light"/>
                <w:bCs/>
                <w:color w:val="000000" w:themeColor="text1"/>
                <w:sz w:val="22"/>
                <w:szCs w:val="22"/>
                <w:lang w:val="en-CA"/>
              </w:rPr>
              <w:t>off line with Richard</w:t>
            </w:r>
            <w:r w:rsidR="00BC4284">
              <w:rPr>
                <w:rFonts w:ascii="Calibri Light" w:hAnsi="Calibri Light"/>
                <w:bCs/>
                <w:color w:val="000000" w:themeColor="text1"/>
                <w:sz w:val="22"/>
                <w:szCs w:val="22"/>
                <w:lang w:val="en-CA"/>
              </w:rPr>
              <w:t xml:space="preserve"> Ballance</w:t>
            </w:r>
            <w:r w:rsidR="005C6CEA">
              <w:rPr>
                <w:rFonts w:ascii="Calibri Light" w:hAnsi="Calibri Light"/>
                <w:bCs/>
                <w:color w:val="000000" w:themeColor="text1"/>
                <w:sz w:val="22"/>
                <w:szCs w:val="22"/>
                <w:lang w:val="en-CA"/>
              </w:rPr>
              <w:t xml:space="preserve"> after confirming that this was training specifically targeted to Compensation advisors.</w:t>
            </w:r>
          </w:p>
        </w:tc>
      </w:tr>
      <w:tr w:rsidR="00B63176"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823D12" w:rsidP="003D64D0">
            <w:pPr>
              <w:tabs>
                <w:tab w:val="left" w:pos="459"/>
              </w:tabs>
              <w:spacing w:before="60" w:line="276" w:lineRule="auto"/>
              <w:jc w:val="center"/>
              <w:rPr>
                <w:rFonts w:ascii="Calibri Light" w:hAnsi="Calibri Light"/>
                <w:b/>
                <w:bCs/>
                <w:color w:val="000000" w:themeColor="text1"/>
                <w:sz w:val="22"/>
                <w:szCs w:val="22"/>
                <w:lang w:val="en-CA"/>
              </w:rPr>
            </w:pPr>
            <w:r>
              <w:rPr>
                <w:rFonts w:ascii="Calibri Light" w:hAnsi="Calibri Light"/>
                <w:b/>
                <w:bCs/>
                <w:color w:val="000000" w:themeColor="text1"/>
                <w:sz w:val="22"/>
                <w:szCs w:val="22"/>
                <w:lang w:val="en-CA"/>
              </w:rPr>
              <w:lastRenderedPageBreak/>
              <w:t>4</w:t>
            </w:r>
            <w:r w:rsidR="00B63176" w:rsidRPr="001334B2">
              <w:rPr>
                <w:rFonts w:ascii="Calibri Light" w:hAnsi="Calibri Light"/>
                <w:b/>
                <w:bCs/>
                <w:color w:val="000000" w:themeColor="text1"/>
                <w:sz w:val="22"/>
                <w:szCs w:val="22"/>
                <w:lang w:val="en-CA"/>
              </w:rPr>
              <w:t>.</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Round Table and Closing Remarks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032D24">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rPr>
            </w:pPr>
          </w:p>
        </w:tc>
        <w:tc>
          <w:tcPr>
            <w:tcW w:w="7634" w:type="dxa"/>
            <w:tcBorders>
              <w:top w:val="single" w:sz="6" w:space="0" w:color="auto"/>
              <w:left w:val="single" w:sz="6" w:space="0" w:color="auto"/>
              <w:bottom w:val="single" w:sz="6" w:space="0" w:color="auto"/>
              <w:right w:val="single" w:sz="6" w:space="0" w:color="auto"/>
            </w:tcBorders>
            <w:shd w:val="clear" w:color="auto" w:fill="auto"/>
          </w:tcPr>
          <w:p w:rsidR="00032D24" w:rsidRPr="00032D24" w:rsidRDefault="00032D24" w:rsidP="00032D24">
            <w:pPr>
              <w:widowControl/>
              <w:contextualSpacing/>
              <w:rPr>
                <w:rFonts w:ascii="Calibri Light" w:hAnsi="Calibri Light"/>
                <w:color w:val="FF0000"/>
                <w:sz w:val="22"/>
                <w:szCs w:val="20"/>
                <w:lang w:val="en-CA"/>
              </w:rPr>
            </w:pPr>
          </w:p>
          <w:p w:rsidR="00583166" w:rsidRDefault="00583166" w:rsidP="00032D24">
            <w:pPr>
              <w:widowControl/>
              <w:autoSpaceDE/>
              <w:autoSpaceDN/>
              <w:adjustRightInd/>
              <w:spacing w:after="200" w:line="276" w:lineRule="auto"/>
              <w:contextualSpacing/>
              <w:rPr>
                <w:rFonts w:ascii="Calibri Light" w:hAnsi="Calibri Light"/>
                <w:sz w:val="22"/>
                <w:szCs w:val="20"/>
                <w:lang w:val="en-CA"/>
              </w:rPr>
            </w:pPr>
            <w:r>
              <w:rPr>
                <w:rFonts w:ascii="Calibri Light" w:hAnsi="Calibri Light"/>
                <w:sz w:val="22"/>
                <w:szCs w:val="20"/>
                <w:lang w:val="en-CA"/>
              </w:rPr>
              <w:t xml:space="preserve">Crystal said that there would be a union request in the future regarding lists of </w:t>
            </w:r>
            <w:proofErr w:type="spellStart"/>
            <w:r>
              <w:rPr>
                <w:rFonts w:ascii="Calibri Light" w:hAnsi="Calibri Light"/>
                <w:sz w:val="22"/>
                <w:szCs w:val="20"/>
                <w:lang w:val="en-CA"/>
              </w:rPr>
              <w:t>actings</w:t>
            </w:r>
            <w:proofErr w:type="spellEnd"/>
            <w:r>
              <w:rPr>
                <w:rFonts w:ascii="Calibri Light" w:hAnsi="Calibri Light"/>
                <w:sz w:val="22"/>
                <w:szCs w:val="20"/>
                <w:lang w:val="en-CA"/>
              </w:rPr>
              <w:t xml:space="preserve">, terms and casuals. This is a request they have made at the local and regional levels. </w:t>
            </w:r>
          </w:p>
          <w:p w:rsidR="00583166" w:rsidRDefault="00583166" w:rsidP="00032D24">
            <w:pPr>
              <w:widowControl/>
              <w:autoSpaceDE/>
              <w:autoSpaceDN/>
              <w:adjustRightInd/>
              <w:spacing w:after="200" w:line="276" w:lineRule="auto"/>
              <w:contextualSpacing/>
              <w:rPr>
                <w:rFonts w:ascii="Calibri Light" w:hAnsi="Calibri Light"/>
                <w:sz w:val="22"/>
                <w:szCs w:val="20"/>
                <w:lang w:val="en-CA"/>
              </w:rPr>
            </w:pPr>
          </w:p>
          <w:p w:rsidR="00B63176" w:rsidRPr="00032D24" w:rsidRDefault="00032D24" w:rsidP="00032D24">
            <w:pPr>
              <w:widowControl/>
              <w:autoSpaceDE/>
              <w:autoSpaceDN/>
              <w:adjustRightInd/>
              <w:spacing w:after="200" w:line="276" w:lineRule="auto"/>
              <w:contextualSpacing/>
              <w:rPr>
                <w:rFonts w:ascii="Calibri Light" w:hAnsi="Calibri Light"/>
                <w:color w:val="000000" w:themeColor="text1"/>
                <w:sz w:val="22"/>
                <w:szCs w:val="22"/>
              </w:rPr>
            </w:pPr>
            <w:r w:rsidRPr="00032D24">
              <w:rPr>
                <w:rFonts w:ascii="Calibri Light" w:hAnsi="Calibri Light"/>
                <w:sz w:val="22"/>
                <w:szCs w:val="20"/>
                <w:lang w:val="en-CA"/>
              </w:rPr>
              <w:t>The next NLMCC meeting will be taking place in 6 months.</w:t>
            </w:r>
          </w:p>
          <w:p w:rsidR="00124327" w:rsidRPr="00032D24" w:rsidRDefault="00124327" w:rsidP="00032D24">
            <w:pPr>
              <w:spacing w:line="276" w:lineRule="auto"/>
              <w:rPr>
                <w:rFonts w:ascii="Calibri Light" w:hAnsi="Calibri Light"/>
                <w:b/>
                <w:color w:val="000000" w:themeColor="text1"/>
                <w:sz w:val="22"/>
                <w:szCs w:val="22"/>
              </w:rPr>
            </w:pPr>
          </w:p>
        </w:tc>
        <w:tc>
          <w:tcPr>
            <w:tcW w:w="2132" w:type="dxa"/>
            <w:tcBorders>
              <w:top w:val="single" w:sz="6" w:space="0" w:color="auto"/>
              <w:left w:val="single" w:sz="6" w:space="0" w:color="auto"/>
              <w:bottom w:val="single" w:sz="6" w:space="0" w:color="auto"/>
              <w:right w:val="single" w:sz="6" w:space="0" w:color="auto"/>
            </w:tcBorders>
            <w:shd w:val="clear" w:color="auto" w:fill="auto"/>
          </w:tcPr>
          <w:p w:rsidR="00B63176" w:rsidRPr="00032D24" w:rsidRDefault="00B63176" w:rsidP="002B702A">
            <w:pPr>
              <w:spacing w:before="60" w:after="60" w:line="276" w:lineRule="auto"/>
              <w:rPr>
                <w:rFonts w:ascii="Calibri Light" w:hAnsi="Calibri Light"/>
                <w:color w:val="000000" w:themeColor="text1"/>
                <w:sz w:val="22"/>
                <w:szCs w:val="22"/>
                <w:lang w:val="en-CA"/>
              </w:rPr>
            </w:pPr>
          </w:p>
        </w:tc>
      </w:tr>
    </w:tbl>
    <w:p w:rsidR="004D57F2" w:rsidRPr="00872D47" w:rsidRDefault="004D57F2" w:rsidP="003D64D0">
      <w:pPr>
        <w:spacing w:line="276" w:lineRule="auto"/>
        <w:rPr>
          <w:rFonts w:ascii="Calibri Light" w:hAnsi="Calibri Light"/>
          <w:color w:val="000000" w:themeColor="text1"/>
          <w:sz w:val="20"/>
          <w:szCs w:val="20"/>
          <w:lang w:val="en-CA"/>
        </w:rPr>
      </w:pPr>
    </w:p>
    <w:sectPr w:rsidR="004D57F2" w:rsidRPr="00872D47" w:rsidSect="00C45183">
      <w:headerReference w:type="default" r:id="rId9"/>
      <w:footerReference w:type="default" r:id="rId10"/>
      <w:headerReference w:type="first" r:id="rId11"/>
      <w:pgSz w:w="12240" w:h="15840"/>
      <w:pgMar w:top="1008"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F5" w:rsidRDefault="00D67EF5" w:rsidP="00433F8B">
      <w:r>
        <w:separator/>
      </w:r>
    </w:p>
  </w:endnote>
  <w:endnote w:type="continuationSeparator" w:id="0">
    <w:p w:rsidR="00D67EF5" w:rsidRDefault="00D67EF5"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noProof/>
      </w:rPr>
    </w:sdtEndPr>
    <w:sdtContent>
      <w:p w:rsidR="00D67EF5" w:rsidRDefault="00D67EF5">
        <w:pPr>
          <w:pStyle w:val="Footer"/>
          <w:jc w:val="center"/>
        </w:pPr>
        <w:r>
          <w:fldChar w:fldCharType="begin"/>
        </w:r>
        <w:r>
          <w:instrText xml:space="preserve"> PAGE   \* MERGEFORMAT </w:instrText>
        </w:r>
        <w:r>
          <w:fldChar w:fldCharType="separate"/>
        </w:r>
        <w:r w:rsidR="00B87954">
          <w:rPr>
            <w:noProof/>
          </w:rPr>
          <w:t>8</w:t>
        </w:r>
        <w:r>
          <w:rPr>
            <w:noProof/>
          </w:rPr>
          <w:fldChar w:fldCharType="end"/>
        </w:r>
      </w:p>
    </w:sdtContent>
  </w:sdt>
  <w:p w:rsidR="00D67EF5" w:rsidRPr="00AF6A3F" w:rsidRDefault="00B63C49" w:rsidP="00AF6A3F">
    <w:pPr>
      <w:pStyle w:val="Footer"/>
      <w:jc w:val="right"/>
      <w:rPr>
        <w:sz w:val="16"/>
        <w:szCs w:val="16"/>
      </w:rPr>
    </w:pPr>
    <w:r>
      <w:rPr>
        <w:sz w:val="16"/>
        <w:szCs w:val="16"/>
      </w:rPr>
      <w:t xml:space="preserve">Last update: </w:t>
    </w:r>
    <w:r w:rsidR="00C0078E">
      <w:rPr>
        <w:sz w:val="16"/>
        <w:szCs w:val="16"/>
      </w:rPr>
      <w:t xml:space="preserve">October </w:t>
    </w:r>
    <w:r w:rsidR="00B87954">
      <w:rPr>
        <w:sz w:val="16"/>
        <w:szCs w:val="16"/>
      </w:rPr>
      <w:t>2</w:t>
    </w:r>
    <w:r w:rsidR="00765148">
      <w:rPr>
        <w:sz w:val="16"/>
        <w:szCs w:val="16"/>
      </w:rPr>
      <w:t>4</w:t>
    </w:r>
    <w:r w:rsidR="00D67EF5">
      <w:rPr>
        <w:sz w:val="16"/>
        <w:szCs w:val="16"/>
      </w:rPr>
      <w:t>, 2017</w:t>
    </w:r>
  </w:p>
  <w:p w:rsidR="00D67EF5" w:rsidRDefault="00D67EF5" w:rsidP="00AF6A3F">
    <w:pPr>
      <w:pStyle w:val="Footer"/>
      <w:jc w:val="right"/>
    </w:pPr>
    <w:r w:rsidRPr="00AF6A3F">
      <w:rPr>
        <w:sz w:val="16"/>
        <w:szCs w:val="16"/>
      </w:rPr>
      <w:t xml:space="preserve">By: </w:t>
    </w:r>
    <w:r>
      <w:rPr>
        <w:sz w:val="16"/>
        <w:szCs w:val="16"/>
      </w:rPr>
      <w:t xml:space="preserve">GC </w:t>
    </w:r>
    <w:r w:rsidRPr="00AF6A3F">
      <w:rPr>
        <w:sz w:val="16"/>
        <w:szCs w:val="16"/>
      </w:rPr>
      <w:t>UMCC Secretariat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F5" w:rsidRDefault="00D67EF5" w:rsidP="00433F8B">
      <w:r>
        <w:separator/>
      </w:r>
    </w:p>
  </w:footnote>
  <w:footnote w:type="continuationSeparator" w:id="0">
    <w:p w:rsidR="00D67EF5" w:rsidRDefault="00D67EF5"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Default="00D67EF5">
    <w:pPr>
      <w:pStyle w:val="Header"/>
    </w:pPr>
  </w:p>
  <w:p w:rsidR="00D67EF5" w:rsidRDefault="00D67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F5" w:rsidRPr="003D6E94" w:rsidRDefault="00D67EF5" w:rsidP="00C45183">
    <w:pPr>
      <w:jc w:val="center"/>
      <w:rPr>
        <w:rFonts w:ascii="Calibri Light" w:hAnsi="Calibri Light"/>
        <w:b/>
        <w:szCs w:val="20"/>
      </w:rPr>
    </w:pPr>
    <w:r w:rsidRPr="003D6E94">
      <w:rPr>
        <w:rFonts w:ascii="Calibri Light" w:hAnsi="Calibri Light"/>
        <w:b/>
        <w:szCs w:val="20"/>
      </w:rPr>
      <w:t>Employment and Social Development Canada (includes Service Canada and Labour Program)</w:t>
    </w:r>
  </w:p>
  <w:p w:rsidR="00D67EF5" w:rsidRDefault="00D67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02477E2E"/>
    <w:multiLevelType w:val="multilevel"/>
    <w:tmpl w:val="23C47A2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226A7CAE"/>
    <w:multiLevelType w:val="hybridMultilevel"/>
    <w:tmpl w:val="D47C3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F84CF6"/>
    <w:multiLevelType w:val="hybridMultilevel"/>
    <w:tmpl w:val="0BF86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4A6AAC"/>
    <w:multiLevelType w:val="multilevel"/>
    <w:tmpl w:val="4BBA6B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5B814DC"/>
    <w:multiLevelType w:val="hybridMultilevel"/>
    <w:tmpl w:val="E6F4A1F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7E31AE"/>
    <w:multiLevelType w:val="multilevel"/>
    <w:tmpl w:val="D082937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nsid w:val="3873510F"/>
    <w:multiLevelType w:val="hybridMultilevel"/>
    <w:tmpl w:val="C408EB7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6804D97"/>
    <w:multiLevelType w:val="hybridMultilevel"/>
    <w:tmpl w:val="FF5A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47DA3"/>
    <w:multiLevelType w:val="hybridMultilevel"/>
    <w:tmpl w:val="405A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D0475"/>
    <w:multiLevelType w:val="hybridMultilevel"/>
    <w:tmpl w:val="CC2A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A0714C1"/>
    <w:multiLevelType w:val="multilevel"/>
    <w:tmpl w:val="AA90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86E1B93"/>
    <w:multiLevelType w:val="hybridMultilevel"/>
    <w:tmpl w:val="24985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3702AD"/>
    <w:multiLevelType w:val="hybridMultilevel"/>
    <w:tmpl w:val="C57A8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F12C8D"/>
    <w:multiLevelType w:val="multilevel"/>
    <w:tmpl w:val="BC966608"/>
    <w:lvl w:ilvl="0">
      <w:start w:val="4"/>
      <w:numFmt w:val="decimal"/>
      <w:lvlText w:val="%1"/>
      <w:lvlJc w:val="left"/>
      <w:pPr>
        <w:ind w:left="360" w:hanging="360"/>
      </w:pPr>
      <w:rPr>
        <w:rFonts w:hint="default"/>
      </w:rPr>
    </w:lvl>
    <w:lvl w:ilvl="1">
      <w:start w:val="1"/>
      <w:numFmt w:val="decimal"/>
      <w:lvlText w:val="%1.%2"/>
      <w:lvlJc w:val="left"/>
      <w:pPr>
        <w:ind w:left="6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797124B2"/>
    <w:multiLevelType w:val="hybridMultilevel"/>
    <w:tmpl w:val="88B07090"/>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22">
    <w:nsid w:val="7AC53377"/>
    <w:multiLevelType w:val="multilevel"/>
    <w:tmpl w:val="64B6030E"/>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23"/>
  </w:num>
  <w:num w:numId="5">
    <w:abstractNumId w:val="9"/>
  </w:num>
  <w:num w:numId="6">
    <w:abstractNumId w:val="0"/>
  </w:num>
  <w:num w:numId="7">
    <w:abstractNumId w:val="7"/>
  </w:num>
  <w:num w:numId="8">
    <w:abstractNumId w:val="2"/>
  </w:num>
  <w:num w:numId="9">
    <w:abstractNumId w:val="16"/>
  </w:num>
  <w:num w:numId="10">
    <w:abstractNumId w:val="4"/>
  </w:num>
  <w:num w:numId="11">
    <w:abstractNumId w:val="12"/>
  </w:num>
  <w:num w:numId="12">
    <w:abstractNumId w:val="5"/>
  </w:num>
  <w:num w:numId="13">
    <w:abstractNumId w:val="15"/>
  </w:num>
  <w:num w:numId="14">
    <w:abstractNumId w:val="18"/>
  </w:num>
  <w:num w:numId="15">
    <w:abstractNumId w:val="1"/>
  </w:num>
  <w:num w:numId="16">
    <w:abstractNumId w:val="22"/>
  </w:num>
  <w:num w:numId="17">
    <w:abstractNumId w:val="21"/>
  </w:num>
  <w:num w:numId="18">
    <w:abstractNumId w:val="14"/>
  </w:num>
  <w:num w:numId="19">
    <w:abstractNumId w:val="10"/>
  </w:num>
  <w:num w:numId="20">
    <w:abstractNumId w:val="8"/>
  </w:num>
  <w:num w:numId="21">
    <w:abstractNumId w:val="11"/>
  </w:num>
  <w:num w:numId="22">
    <w:abstractNumId w:val="20"/>
  </w:num>
  <w:num w:numId="23">
    <w:abstractNumId w:val="6"/>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35D3"/>
    <w:rsid w:val="000039ED"/>
    <w:rsid w:val="000053BE"/>
    <w:rsid w:val="00005CEE"/>
    <w:rsid w:val="00006586"/>
    <w:rsid w:val="000065A6"/>
    <w:rsid w:val="0001053B"/>
    <w:rsid w:val="00011F18"/>
    <w:rsid w:val="00012223"/>
    <w:rsid w:val="00012F0C"/>
    <w:rsid w:val="00013DA5"/>
    <w:rsid w:val="000166E5"/>
    <w:rsid w:val="00022EB4"/>
    <w:rsid w:val="00023A13"/>
    <w:rsid w:val="000251D1"/>
    <w:rsid w:val="00025997"/>
    <w:rsid w:val="000269B2"/>
    <w:rsid w:val="000302C4"/>
    <w:rsid w:val="00030382"/>
    <w:rsid w:val="00030F09"/>
    <w:rsid w:val="00032159"/>
    <w:rsid w:val="00032D24"/>
    <w:rsid w:val="000357CD"/>
    <w:rsid w:val="00035BBA"/>
    <w:rsid w:val="0003640A"/>
    <w:rsid w:val="00036549"/>
    <w:rsid w:val="00036C18"/>
    <w:rsid w:val="00037D3D"/>
    <w:rsid w:val="000420E6"/>
    <w:rsid w:val="00042667"/>
    <w:rsid w:val="0004437A"/>
    <w:rsid w:val="00046CF4"/>
    <w:rsid w:val="00046FDB"/>
    <w:rsid w:val="000507E6"/>
    <w:rsid w:val="00051FA1"/>
    <w:rsid w:val="0005275F"/>
    <w:rsid w:val="000536B5"/>
    <w:rsid w:val="00053ED3"/>
    <w:rsid w:val="0005408E"/>
    <w:rsid w:val="0005635D"/>
    <w:rsid w:val="00056D82"/>
    <w:rsid w:val="00057778"/>
    <w:rsid w:val="0006061C"/>
    <w:rsid w:val="0006111A"/>
    <w:rsid w:val="0006293C"/>
    <w:rsid w:val="00064A1D"/>
    <w:rsid w:val="0006711C"/>
    <w:rsid w:val="000672F2"/>
    <w:rsid w:val="00067538"/>
    <w:rsid w:val="000676C5"/>
    <w:rsid w:val="000712DA"/>
    <w:rsid w:val="000723C4"/>
    <w:rsid w:val="00072A03"/>
    <w:rsid w:val="000750C4"/>
    <w:rsid w:val="00075749"/>
    <w:rsid w:val="00076F9A"/>
    <w:rsid w:val="0007780A"/>
    <w:rsid w:val="00077AB7"/>
    <w:rsid w:val="00082BDF"/>
    <w:rsid w:val="00083C79"/>
    <w:rsid w:val="000853F1"/>
    <w:rsid w:val="000902C6"/>
    <w:rsid w:val="0009177B"/>
    <w:rsid w:val="00094623"/>
    <w:rsid w:val="00094BB9"/>
    <w:rsid w:val="0009530F"/>
    <w:rsid w:val="00095B78"/>
    <w:rsid w:val="0009702F"/>
    <w:rsid w:val="00097239"/>
    <w:rsid w:val="000A1177"/>
    <w:rsid w:val="000A3724"/>
    <w:rsid w:val="000A4DFB"/>
    <w:rsid w:val="000A71DC"/>
    <w:rsid w:val="000A7873"/>
    <w:rsid w:val="000A7982"/>
    <w:rsid w:val="000B116A"/>
    <w:rsid w:val="000B18E4"/>
    <w:rsid w:val="000B517B"/>
    <w:rsid w:val="000B594B"/>
    <w:rsid w:val="000B6AC4"/>
    <w:rsid w:val="000B75F8"/>
    <w:rsid w:val="000C0C20"/>
    <w:rsid w:val="000C2894"/>
    <w:rsid w:val="000C2E2F"/>
    <w:rsid w:val="000C3B17"/>
    <w:rsid w:val="000C4CA7"/>
    <w:rsid w:val="000C69E3"/>
    <w:rsid w:val="000C78C8"/>
    <w:rsid w:val="000D08EA"/>
    <w:rsid w:val="000D2A97"/>
    <w:rsid w:val="000E1181"/>
    <w:rsid w:val="000E19F7"/>
    <w:rsid w:val="000E236C"/>
    <w:rsid w:val="000E419E"/>
    <w:rsid w:val="000E4444"/>
    <w:rsid w:val="000E50C2"/>
    <w:rsid w:val="000E5EC5"/>
    <w:rsid w:val="000F25F5"/>
    <w:rsid w:val="000F3C49"/>
    <w:rsid w:val="000F5721"/>
    <w:rsid w:val="000F6185"/>
    <w:rsid w:val="000F618D"/>
    <w:rsid w:val="000F6F63"/>
    <w:rsid w:val="000F7942"/>
    <w:rsid w:val="00100510"/>
    <w:rsid w:val="0010097E"/>
    <w:rsid w:val="001011B9"/>
    <w:rsid w:val="001019B6"/>
    <w:rsid w:val="00101EC3"/>
    <w:rsid w:val="001025B9"/>
    <w:rsid w:val="00104866"/>
    <w:rsid w:val="00104F17"/>
    <w:rsid w:val="00105215"/>
    <w:rsid w:val="0010597F"/>
    <w:rsid w:val="001114E4"/>
    <w:rsid w:val="00111F15"/>
    <w:rsid w:val="0011289F"/>
    <w:rsid w:val="00113034"/>
    <w:rsid w:val="00116592"/>
    <w:rsid w:val="00116B94"/>
    <w:rsid w:val="00117051"/>
    <w:rsid w:val="001203DD"/>
    <w:rsid w:val="00120E15"/>
    <w:rsid w:val="0012180F"/>
    <w:rsid w:val="00121DF8"/>
    <w:rsid w:val="0012206F"/>
    <w:rsid w:val="00122BE0"/>
    <w:rsid w:val="00123882"/>
    <w:rsid w:val="00124327"/>
    <w:rsid w:val="001250F5"/>
    <w:rsid w:val="00126253"/>
    <w:rsid w:val="00126A25"/>
    <w:rsid w:val="00130D05"/>
    <w:rsid w:val="00131261"/>
    <w:rsid w:val="001334B2"/>
    <w:rsid w:val="00133F5A"/>
    <w:rsid w:val="001356CA"/>
    <w:rsid w:val="0013777C"/>
    <w:rsid w:val="00137BB2"/>
    <w:rsid w:val="001404ED"/>
    <w:rsid w:val="00142121"/>
    <w:rsid w:val="0014280F"/>
    <w:rsid w:val="00142FA8"/>
    <w:rsid w:val="00143155"/>
    <w:rsid w:val="001433E0"/>
    <w:rsid w:val="00143CBB"/>
    <w:rsid w:val="00144687"/>
    <w:rsid w:val="00144D9A"/>
    <w:rsid w:val="00147333"/>
    <w:rsid w:val="00147C72"/>
    <w:rsid w:val="00154E71"/>
    <w:rsid w:val="001555BB"/>
    <w:rsid w:val="001579E8"/>
    <w:rsid w:val="001616EE"/>
    <w:rsid w:val="00162772"/>
    <w:rsid w:val="00162BB1"/>
    <w:rsid w:val="00167990"/>
    <w:rsid w:val="00170AEF"/>
    <w:rsid w:val="00170EAF"/>
    <w:rsid w:val="00171657"/>
    <w:rsid w:val="001724DB"/>
    <w:rsid w:val="00174E05"/>
    <w:rsid w:val="00175EF9"/>
    <w:rsid w:val="00177DC4"/>
    <w:rsid w:val="00181441"/>
    <w:rsid w:val="001814F5"/>
    <w:rsid w:val="001819A2"/>
    <w:rsid w:val="00184A81"/>
    <w:rsid w:val="00187578"/>
    <w:rsid w:val="001904AE"/>
    <w:rsid w:val="00191BFF"/>
    <w:rsid w:val="001935DD"/>
    <w:rsid w:val="001938A3"/>
    <w:rsid w:val="00193A17"/>
    <w:rsid w:val="00194A21"/>
    <w:rsid w:val="00194B73"/>
    <w:rsid w:val="00195D94"/>
    <w:rsid w:val="001968DB"/>
    <w:rsid w:val="00197BFE"/>
    <w:rsid w:val="00197F11"/>
    <w:rsid w:val="001A0659"/>
    <w:rsid w:val="001A071F"/>
    <w:rsid w:val="001A1AA9"/>
    <w:rsid w:val="001A2B85"/>
    <w:rsid w:val="001A2EF7"/>
    <w:rsid w:val="001A2F66"/>
    <w:rsid w:val="001A3DDE"/>
    <w:rsid w:val="001A52DA"/>
    <w:rsid w:val="001A5FB2"/>
    <w:rsid w:val="001A7194"/>
    <w:rsid w:val="001A72E3"/>
    <w:rsid w:val="001A73E6"/>
    <w:rsid w:val="001A74A9"/>
    <w:rsid w:val="001A7840"/>
    <w:rsid w:val="001B0052"/>
    <w:rsid w:val="001B314C"/>
    <w:rsid w:val="001B356F"/>
    <w:rsid w:val="001B3BF0"/>
    <w:rsid w:val="001B5CAB"/>
    <w:rsid w:val="001B7B94"/>
    <w:rsid w:val="001C1C2C"/>
    <w:rsid w:val="001C24C6"/>
    <w:rsid w:val="001C2C0C"/>
    <w:rsid w:val="001C2EB0"/>
    <w:rsid w:val="001C2FF3"/>
    <w:rsid w:val="001C31CF"/>
    <w:rsid w:val="001C3554"/>
    <w:rsid w:val="001C4385"/>
    <w:rsid w:val="001C4596"/>
    <w:rsid w:val="001C5D02"/>
    <w:rsid w:val="001D0028"/>
    <w:rsid w:val="001D10E7"/>
    <w:rsid w:val="001D114B"/>
    <w:rsid w:val="001D42E6"/>
    <w:rsid w:val="001D4F79"/>
    <w:rsid w:val="001D61F2"/>
    <w:rsid w:val="001E0A46"/>
    <w:rsid w:val="001E1739"/>
    <w:rsid w:val="001E1D75"/>
    <w:rsid w:val="001E204D"/>
    <w:rsid w:val="001E332D"/>
    <w:rsid w:val="001F07F8"/>
    <w:rsid w:val="001F0E39"/>
    <w:rsid w:val="001F0E7C"/>
    <w:rsid w:val="001F19B2"/>
    <w:rsid w:val="001F2CB1"/>
    <w:rsid w:val="001F2EC9"/>
    <w:rsid w:val="001F566F"/>
    <w:rsid w:val="001F78E9"/>
    <w:rsid w:val="001F7E71"/>
    <w:rsid w:val="002007EA"/>
    <w:rsid w:val="0020283B"/>
    <w:rsid w:val="0020475F"/>
    <w:rsid w:val="0020489D"/>
    <w:rsid w:val="00204A52"/>
    <w:rsid w:val="00206BE0"/>
    <w:rsid w:val="002072F2"/>
    <w:rsid w:val="002076E7"/>
    <w:rsid w:val="00207710"/>
    <w:rsid w:val="002107C3"/>
    <w:rsid w:val="00210C0E"/>
    <w:rsid w:val="002113AE"/>
    <w:rsid w:val="002142DA"/>
    <w:rsid w:val="0021509A"/>
    <w:rsid w:val="0022032F"/>
    <w:rsid w:val="00222020"/>
    <w:rsid w:val="002241C2"/>
    <w:rsid w:val="002262E1"/>
    <w:rsid w:val="00230A06"/>
    <w:rsid w:val="00230D33"/>
    <w:rsid w:val="00231DB5"/>
    <w:rsid w:val="00232509"/>
    <w:rsid w:val="00236B18"/>
    <w:rsid w:val="00236E7D"/>
    <w:rsid w:val="002379CA"/>
    <w:rsid w:val="00240523"/>
    <w:rsid w:val="002408E5"/>
    <w:rsid w:val="00240923"/>
    <w:rsid w:val="00240B07"/>
    <w:rsid w:val="002418B9"/>
    <w:rsid w:val="00242E49"/>
    <w:rsid w:val="0024305C"/>
    <w:rsid w:val="00244151"/>
    <w:rsid w:val="00244433"/>
    <w:rsid w:val="00244548"/>
    <w:rsid w:val="00244A4C"/>
    <w:rsid w:val="002456AB"/>
    <w:rsid w:val="00245DB8"/>
    <w:rsid w:val="00246E9F"/>
    <w:rsid w:val="002471A0"/>
    <w:rsid w:val="002500EB"/>
    <w:rsid w:val="0025029F"/>
    <w:rsid w:val="0025053F"/>
    <w:rsid w:val="002506F8"/>
    <w:rsid w:val="00250BEE"/>
    <w:rsid w:val="00251374"/>
    <w:rsid w:val="00255AF6"/>
    <w:rsid w:val="002576C1"/>
    <w:rsid w:val="00262E56"/>
    <w:rsid w:val="00264409"/>
    <w:rsid w:val="00265B30"/>
    <w:rsid w:val="00265F1E"/>
    <w:rsid w:val="00270C0D"/>
    <w:rsid w:val="00270C8E"/>
    <w:rsid w:val="00272777"/>
    <w:rsid w:val="002747E1"/>
    <w:rsid w:val="00274D1B"/>
    <w:rsid w:val="002758D1"/>
    <w:rsid w:val="0027642E"/>
    <w:rsid w:val="002767C1"/>
    <w:rsid w:val="00276C89"/>
    <w:rsid w:val="002808EF"/>
    <w:rsid w:val="00280A67"/>
    <w:rsid w:val="00280D15"/>
    <w:rsid w:val="00281271"/>
    <w:rsid w:val="002826EE"/>
    <w:rsid w:val="0028278D"/>
    <w:rsid w:val="00282BD5"/>
    <w:rsid w:val="002847BF"/>
    <w:rsid w:val="00284D41"/>
    <w:rsid w:val="002857EE"/>
    <w:rsid w:val="00285D92"/>
    <w:rsid w:val="0028644F"/>
    <w:rsid w:val="002914B6"/>
    <w:rsid w:val="00294195"/>
    <w:rsid w:val="00294929"/>
    <w:rsid w:val="002954DE"/>
    <w:rsid w:val="002955F1"/>
    <w:rsid w:val="00297CFD"/>
    <w:rsid w:val="00297DC4"/>
    <w:rsid w:val="002A061E"/>
    <w:rsid w:val="002A0F23"/>
    <w:rsid w:val="002A1672"/>
    <w:rsid w:val="002A2C7F"/>
    <w:rsid w:val="002A35EF"/>
    <w:rsid w:val="002A4EA3"/>
    <w:rsid w:val="002A5C31"/>
    <w:rsid w:val="002A6786"/>
    <w:rsid w:val="002A741E"/>
    <w:rsid w:val="002A74F6"/>
    <w:rsid w:val="002A75EE"/>
    <w:rsid w:val="002A79E0"/>
    <w:rsid w:val="002A79EE"/>
    <w:rsid w:val="002A7D95"/>
    <w:rsid w:val="002B02F2"/>
    <w:rsid w:val="002B2416"/>
    <w:rsid w:val="002B2437"/>
    <w:rsid w:val="002B4218"/>
    <w:rsid w:val="002B47C6"/>
    <w:rsid w:val="002B5204"/>
    <w:rsid w:val="002B5549"/>
    <w:rsid w:val="002B6C60"/>
    <w:rsid w:val="002B702A"/>
    <w:rsid w:val="002B76FF"/>
    <w:rsid w:val="002C1372"/>
    <w:rsid w:val="002C1E58"/>
    <w:rsid w:val="002C2FC8"/>
    <w:rsid w:val="002C42EC"/>
    <w:rsid w:val="002C48D6"/>
    <w:rsid w:val="002C56C7"/>
    <w:rsid w:val="002C5A01"/>
    <w:rsid w:val="002C607D"/>
    <w:rsid w:val="002C6369"/>
    <w:rsid w:val="002C661D"/>
    <w:rsid w:val="002C672A"/>
    <w:rsid w:val="002C785E"/>
    <w:rsid w:val="002C7AF5"/>
    <w:rsid w:val="002D01DD"/>
    <w:rsid w:val="002D0346"/>
    <w:rsid w:val="002D13E3"/>
    <w:rsid w:val="002D1DC6"/>
    <w:rsid w:val="002D293C"/>
    <w:rsid w:val="002D6852"/>
    <w:rsid w:val="002D6A0A"/>
    <w:rsid w:val="002E3BCE"/>
    <w:rsid w:val="002E4546"/>
    <w:rsid w:val="002E7B5C"/>
    <w:rsid w:val="002F0490"/>
    <w:rsid w:val="002F2030"/>
    <w:rsid w:val="002F3700"/>
    <w:rsid w:val="002F49EB"/>
    <w:rsid w:val="002F5FA7"/>
    <w:rsid w:val="002F63AD"/>
    <w:rsid w:val="003019F3"/>
    <w:rsid w:val="00303C0C"/>
    <w:rsid w:val="003059B5"/>
    <w:rsid w:val="00305A36"/>
    <w:rsid w:val="00307011"/>
    <w:rsid w:val="00310456"/>
    <w:rsid w:val="00312C47"/>
    <w:rsid w:val="0031326C"/>
    <w:rsid w:val="00313A27"/>
    <w:rsid w:val="00314904"/>
    <w:rsid w:val="00315FA5"/>
    <w:rsid w:val="0031630B"/>
    <w:rsid w:val="0031666B"/>
    <w:rsid w:val="00316875"/>
    <w:rsid w:val="00316A42"/>
    <w:rsid w:val="0031758A"/>
    <w:rsid w:val="00320970"/>
    <w:rsid w:val="00320BB6"/>
    <w:rsid w:val="0032101B"/>
    <w:rsid w:val="00321DA3"/>
    <w:rsid w:val="003221CF"/>
    <w:rsid w:val="00322C43"/>
    <w:rsid w:val="003245CD"/>
    <w:rsid w:val="00324A69"/>
    <w:rsid w:val="003261C8"/>
    <w:rsid w:val="0032655F"/>
    <w:rsid w:val="00330367"/>
    <w:rsid w:val="00330754"/>
    <w:rsid w:val="00331B63"/>
    <w:rsid w:val="003346F2"/>
    <w:rsid w:val="00335B8A"/>
    <w:rsid w:val="003376C9"/>
    <w:rsid w:val="003402E7"/>
    <w:rsid w:val="00340F3A"/>
    <w:rsid w:val="00341158"/>
    <w:rsid w:val="003415C4"/>
    <w:rsid w:val="00341F0B"/>
    <w:rsid w:val="00343B41"/>
    <w:rsid w:val="003450A3"/>
    <w:rsid w:val="00345633"/>
    <w:rsid w:val="00345B6F"/>
    <w:rsid w:val="00347148"/>
    <w:rsid w:val="00350B8E"/>
    <w:rsid w:val="00350D54"/>
    <w:rsid w:val="003528DA"/>
    <w:rsid w:val="00354458"/>
    <w:rsid w:val="003548A8"/>
    <w:rsid w:val="0035741A"/>
    <w:rsid w:val="003575A8"/>
    <w:rsid w:val="00357EB1"/>
    <w:rsid w:val="003603B2"/>
    <w:rsid w:val="00360D9F"/>
    <w:rsid w:val="00364480"/>
    <w:rsid w:val="00364C12"/>
    <w:rsid w:val="00365A1E"/>
    <w:rsid w:val="003674E0"/>
    <w:rsid w:val="00371884"/>
    <w:rsid w:val="00372A1A"/>
    <w:rsid w:val="00372D67"/>
    <w:rsid w:val="00373035"/>
    <w:rsid w:val="00373199"/>
    <w:rsid w:val="00374F2E"/>
    <w:rsid w:val="003762A0"/>
    <w:rsid w:val="00376609"/>
    <w:rsid w:val="00377C36"/>
    <w:rsid w:val="00380147"/>
    <w:rsid w:val="00381628"/>
    <w:rsid w:val="003820B3"/>
    <w:rsid w:val="0038213C"/>
    <w:rsid w:val="003835DD"/>
    <w:rsid w:val="00384CDB"/>
    <w:rsid w:val="0038542B"/>
    <w:rsid w:val="00385534"/>
    <w:rsid w:val="00386399"/>
    <w:rsid w:val="0038773A"/>
    <w:rsid w:val="00390B93"/>
    <w:rsid w:val="00391510"/>
    <w:rsid w:val="003919B6"/>
    <w:rsid w:val="00391DB1"/>
    <w:rsid w:val="00394999"/>
    <w:rsid w:val="00395990"/>
    <w:rsid w:val="00395B93"/>
    <w:rsid w:val="0039688A"/>
    <w:rsid w:val="00396C7F"/>
    <w:rsid w:val="00397922"/>
    <w:rsid w:val="003A06A0"/>
    <w:rsid w:val="003A1AAB"/>
    <w:rsid w:val="003A2CFF"/>
    <w:rsid w:val="003A3C98"/>
    <w:rsid w:val="003A4C91"/>
    <w:rsid w:val="003A57DF"/>
    <w:rsid w:val="003B0441"/>
    <w:rsid w:val="003B17BA"/>
    <w:rsid w:val="003B1B83"/>
    <w:rsid w:val="003B5238"/>
    <w:rsid w:val="003B5604"/>
    <w:rsid w:val="003B5606"/>
    <w:rsid w:val="003B7412"/>
    <w:rsid w:val="003C016F"/>
    <w:rsid w:val="003C0D98"/>
    <w:rsid w:val="003C0E10"/>
    <w:rsid w:val="003C1DA1"/>
    <w:rsid w:val="003C345E"/>
    <w:rsid w:val="003C436F"/>
    <w:rsid w:val="003C4EF9"/>
    <w:rsid w:val="003C541A"/>
    <w:rsid w:val="003C5D5A"/>
    <w:rsid w:val="003C62AF"/>
    <w:rsid w:val="003C688D"/>
    <w:rsid w:val="003C72B7"/>
    <w:rsid w:val="003C7E4E"/>
    <w:rsid w:val="003C7F60"/>
    <w:rsid w:val="003D0593"/>
    <w:rsid w:val="003D083D"/>
    <w:rsid w:val="003D0A40"/>
    <w:rsid w:val="003D233F"/>
    <w:rsid w:val="003D2739"/>
    <w:rsid w:val="003D64D0"/>
    <w:rsid w:val="003D7B10"/>
    <w:rsid w:val="003D7C5C"/>
    <w:rsid w:val="003E0A74"/>
    <w:rsid w:val="003E0AF9"/>
    <w:rsid w:val="003E1912"/>
    <w:rsid w:val="003E229A"/>
    <w:rsid w:val="003E3661"/>
    <w:rsid w:val="003E3F9F"/>
    <w:rsid w:val="003E5B8C"/>
    <w:rsid w:val="003E5B91"/>
    <w:rsid w:val="003E5DD0"/>
    <w:rsid w:val="003E725B"/>
    <w:rsid w:val="003F0DB2"/>
    <w:rsid w:val="003F12C5"/>
    <w:rsid w:val="003F1CE5"/>
    <w:rsid w:val="003F317C"/>
    <w:rsid w:val="003F68EA"/>
    <w:rsid w:val="003F7A38"/>
    <w:rsid w:val="00402B3C"/>
    <w:rsid w:val="00403AFA"/>
    <w:rsid w:val="004065C3"/>
    <w:rsid w:val="00407506"/>
    <w:rsid w:val="00407666"/>
    <w:rsid w:val="0041017F"/>
    <w:rsid w:val="0041052B"/>
    <w:rsid w:val="004105A3"/>
    <w:rsid w:val="00410D2E"/>
    <w:rsid w:val="004124C0"/>
    <w:rsid w:val="00412ADD"/>
    <w:rsid w:val="00413620"/>
    <w:rsid w:val="00414450"/>
    <w:rsid w:val="00416C7E"/>
    <w:rsid w:val="004201F1"/>
    <w:rsid w:val="00420AD2"/>
    <w:rsid w:val="0042127B"/>
    <w:rsid w:val="004216FE"/>
    <w:rsid w:val="00421C65"/>
    <w:rsid w:val="00422CA7"/>
    <w:rsid w:val="004254B0"/>
    <w:rsid w:val="004266AD"/>
    <w:rsid w:val="00426D05"/>
    <w:rsid w:val="00430363"/>
    <w:rsid w:val="00431CB4"/>
    <w:rsid w:val="00432B2F"/>
    <w:rsid w:val="00433242"/>
    <w:rsid w:val="0043357F"/>
    <w:rsid w:val="004339E7"/>
    <w:rsid w:val="00433ACC"/>
    <w:rsid w:val="00433EB1"/>
    <w:rsid w:val="00433F8B"/>
    <w:rsid w:val="004356CA"/>
    <w:rsid w:val="004361EC"/>
    <w:rsid w:val="00436F49"/>
    <w:rsid w:val="0043746C"/>
    <w:rsid w:val="00437B05"/>
    <w:rsid w:val="004408EA"/>
    <w:rsid w:val="00440B26"/>
    <w:rsid w:val="00440F07"/>
    <w:rsid w:val="00443162"/>
    <w:rsid w:val="00443E3F"/>
    <w:rsid w:val="00445A9E"/>
    <w:rsid w:val="00451F9C"/>
    <w:rsid w:val="0045227D"/>
    <w:rsid w:val="0045232C"/>
    <w:rsid w:val="004524A4"/>
    <w:rsid w:val="00452F4D"/>
    <w:rsid w:val="00453661"/>
    <w:rsid w:val="0045613B"/>
    <w:rsid w:val="00460FD7"/>
    <w:rsid w:val="0046101B"/>
    <w:rsid w:val="004611F8"/>
    <w:rsid w:val="00461EE4"/>
    <w:rsid w:val="004627FB"/>
    <w:rsid w:val="004664AC"/>
    <w:rsid w:val="004664E0"/>
    <w:rsid w:val="0046787E"/>
    <w:rsid w:val="00467D10"/>
    <w:rsid w:val="00470EEE"/>
    <w:rsid w:val="00472905"/>
    <w:rsid w:val="00472CA5"/>
    <w:rsid w:val="00473B9E"/>
    <w:rsid w:val="00476847"/>
    <w:rsid w:val="0047739C"/>
    <w:rsid w:val="0047750F"/>
    <w:rsid w:val="0048215B"/>
    <w:rsid w:val="00482585"/>
    <w:rsid w:val="00482804"/>
    <w:rsid w:val="0048314C"/>
    <w:rsid w:val="00485EAD"/>
    <w:rsid w:val="00486812"/>
    <w:rsid w:val="00486CCA"/>
    <w:rsid w:val="00491163"/>
    <w:rsid w:val="00491672"/>
    <w:rsid w:val="004918C0"/>
    <w:rsid w:val="00491EE2"/>
    <w:rsid w:val="00493B76"/>
    <w:rsid w:val="004971B0"/>
    <w:rsid w:val="00497B59"/>
    <w:rsid w:val="00497F98"/>
    <w:rsid w:val="004A0AB2"/>
    <w:rsid w:val="004A1566"/>
    <w:rsid w:val="004A2014"/>
    <w:rsid w:val="004A2026"/>
    <w:rsid w:val="004A210B"/>
    <w:rsid w:val="004A28C7"/>
    <w:rsid w:val="004A411F"/>
    <w:rsid w:val="004A4380"/>
    <w:rsid w:val="004A4849"/>
    <w:rsid w:val="004A507D"/>
    <w:rsid w:val="004A50BE"/>
    <w:rsid w:val="004A64F4"/>
    <w:rsid w:val="004A74B2"/>
    <w:rsid w:val="004A74B4"/>
    <w:rsid w:val="004A7640"/>
    <w:rsid w:val="004B0330"/>
    <w:rsid w:val="004B279E"/>
    <w:rsid w:val="004B4245"/>
    <w:rsid w:val="004B58F2"/>
    <w:rsid w:val="004B67E2"/>
    <w:rsid w:val="004B78B1"/>
    <w:rsid w:val="004C5632"/>
    <w:rsid w:val="004C5752"/>
    <w:rsid w:val="004D1EDD"/>
    <w:rsid w:val="004D2A53"/>
    <w:rsid w:val="004D4992"/>
    <w:rsid w:val="004D57F2"/>
    <w:rsid w:val="004D7244"/>
    <w:rsid w:val="004E069A"/>
    <w:rsid w:val="004E11A9"/>
    <w:rsid w:val="004E2BD5"/>
    <w:rsid w:val="004E3C55"/>
    <w:rsid w:val="004E4609"/>
    <w:rsid w:val="004E4E50"/>
    <w:rsid w:val="004E5AFE"/>
    <w:rsid w:val="004E5C4E"/>
    <w:rsid w:val="004E6F3F"/>
    <w:rsid w:val="004F001E"/>
    <w:rsid w:val="004F0D45"/>
    <w:rsid w:val="004F1446"/>
    <w:rsid w:val="004F3592"/>
    <w:rsid w:val="004F4910"/>
    <w:rsid w:val="004F53C2"/>
    <w:rsid w:val="004F5F5E"/>
    <w:rsid w:val="004F7404"/>
    <w:rsid w:val="00500CB1"/>
    <w:rsid w:val="00500ED4"/>
    <w:rsid w:val="005015F8"/>
    <w:rsid w:val="005024D6"/>
    <w:rsid w:val="00503E94"/>
    <w:rsid w:val="00505C76"/>
    <w:rsid w:val="005062B2"/>
    <w:rsid w:val="00507856"/>
    <w:rsid w:val="005078A0"/>
    <w:rsid w:val="00510AFE"/>
    <w:rsid w:val="0051134B"/>
    <w:rsid w:val="00515838"/>
    <w:rsid w:val="005160E8"/>
    <w:rsid w:val="00516B5F"/>
    <w:rsid w:val="00517A9A"/>
    <w:rsid w:val="005203BD"/>
    <w:rsid w:val="00520E7D"/>
    <w:rsid w:val="00521A4C"/>
    <w:rsid w:val="005221B3"/>
    <w:rsid w:val="00522B9B"/>
    <w:rsid w:val="00522EFB"/>
    <w:rsid w:val="00523531"/>
    <w:rsid w:val="00527D41"/>
    <w:rsid w:val="005313CE"/>
    <w:rsid w:val="0053497B"/>
    <w:rsid w:val="00534DFF"/>
    <w:rsid w:val="0053678E"/>
    <w:rsid w:val="005370F7"/>
    <w:rsid w:val="00540F1B"/>
    <w:rsid w:val="00541389"/>
    <w:rsid w:val="00541FB6"/>
    <w:rsid w:val="005448EA"/>
    <w:rsid w:val="00545A01"/>
    <w:rsid w:val="00545C5F"/>
    <w:rsid w:val="005470C2"/>
    <w:rsid w:val="005479D3"/>
    <w:rsid w:val="005479E8"/>
    <w:rsid w:val="00550547"/>
    <w:rsid w:val="0055182C"/>
    <w:rsid w:val="00554EAA"/>
    <w:rsid w:val="00555EC0"/>
    <w:rsid w:val="00556705"/>
    <w:rsid w:val="00560380"/>
    <w:rsid w:val="00561FD7"/>
    <w:rsid w:val="00563473"/>
    <w:rsid w:val="00564008"/>
    <w:rsid w:val="00564EE5"/>
    <w:rsid w:val="005657D2"/>
    <w:rsid w:val="00566951"/>
    <w:rsid w:val="0057094D"/>
    <w:rsid w:val="00570A38"/>
    <w:rsid w:val="00573A33"/>
    <w:rsid w:val="0057448A"/>
    <w:rsid w:val="00574567"/>
    <w:rsid w:val="00574E3A"/>
    <w:rsid w:val="005751C6"/>
    <w:rsid w:val="005817E1"/>
    <w:rsid w:val="00581CDA"/>
    <w:rsid w:val="00582E33"/>
    <w:rsid w:val="00583166"/>
    <w:rsid w:val="00583403"/>
    <w:rsid w:val="00584F0F"/>
    <w:rsid w:val="005913E6"/>
    <w:rsid w:val="005925A4"/>
    <w:rsid w:val="00592859"/>
    <w:rsid w:val="00593684"/>
    <w:rsid w:val="00594201"/>
    <w:rsid w:val="00594E86"/>
    <w:rsid w:val="00595BC7"/>
    <w:rsid w:val="00596136"/>
    <w:rsid w:val="0059669F"/>
    <w:rsid w:val="00596C03"/>
    <w:rsid w:val="00596DFF"/>
    <w:rsid w:val="0059771A"/>
    <w:rsid w:val="005A0F25"/>
    <w:rsid w:val="005A1E83"/>
    <w:rsid w:val="005A2C4E"/>
    <w:rsid w:val="005A3661"/>
    <w:rsid w:val="005A4154"/>
    <w:rsid w:val="005A4AE3"/>
    <w:rsid w:val="005A7B20"/>
    <w:rsid w:val="005B0721"/>
    <w:rsid w:val="005B13C2"/>
    <w:rsid w:val="005B1E77"/>
    <w:rsid w:val="005B29DD"/>
    <w:rsid w:val="005B3C40"/>
    <w:rsid w:val="005B43EF"/>
    <w:rsid w:val="005B4C35"/>
    <w:rsid w:val="005C00C0"/>
    <w:rsid w:val="005C1062"/>
    <w:rsid w:val="005C115A"/>
    <w:rsid w:val="005C1C3F"/>
    <w:rsid w:val="005C2031"/>
    <w:rsid w:val="005C2D22"/>
    <w:rsid w:val="005C3275"/>
    <w:rsid w:val="005C408F"/>
    <w:rsid w:val="005C5449"/>
    <w:rsid w:val="005C6CEA"/>
    <w:rsid w:val="005D1611"/>
    <w:rsid w:val="005D286F"/>
    <w:rsid w:val="005D2A15"/>
    <w:rsid w:val="005D324A"/>
    <w:rsid w:val="005D3A55"/>
    <w:rsid w:val="005D421F"/>
    <w:rsid w:val="005D4314"/>
    <w:rsid w:val="005D59ED"/>
    <w:rsid w:val="005D6EE4"/>
    <w:rsid w:val="005D702A"/>
    <w:rsid w:val="005D7DE1"/>
    <w:rsid w:val="005E1368"/>
    <w:rsid w:val="005E1FA0"/>
    <w:rsid w:val="005E4850"/>
    <w:rsid w:val="005E4BA8"/>
    <w:rsid w:val="005E5B2B"/>
    <w:rsid w:val="005E5F22"/>
    <w:rsid w:val="005E6A79"/>
    <w:rsid w:val="005F0C45"/>
    <w:rsid w:val="005F4681"/>
    <w:rsid w:val="00600535"/>
    <w:rsid w:val="00600C7B"/>
    <w:rsid w:val="00600D37"/>
    <w:rsid w:val="00600F4D"/>
    <w:rsid w:val="00602BF8"/>
    <w:rsid w:val="0060304E"/>
    <w:rsid w:val="0060320B"/>
    <w:rsid w:val="00603CB9"/>
    <w:rsid w:val="00603EF5"/>
    <w:rsid w:val="00605092"/>
    <w:rsid w:val="006052D6"/>
    <w:rsid w:val="006056D8"/>
    <w:rsid w:val="00605964"/>
    <w:rsid w:val="00611159"/>
    <w:rsid w:val="006113C2"/>
    <w:rsid w:val="00613204"/>
    <w:rsid w:val="0061359B"/>
    <w:rsid w:val="00613AC3"/>
    <w:rsid w:val="0061401B"/>
    <w:rsid w:val="00615CFB"/>
    <w:rsid w:val="006162EE"/>
    <w:rsid w:val="006166FA"/>
    <w:rsid w:val="00616F68"/>
    <w:rsid w:val="006210E3"/>
    <w:rsid w:val="00621514"/>
    <w:rsid w:val="00621E1D"/>
    <w:rsid w:val="00622343"/>
    <w:rsid w:val="00622FD3"/>
    <w:rsid w:val="006231F4"/>
    <w:rsid w:val="00623C27"/>
    <w:rsid w:val="00624302"/>
    <w:rsid w:val="006243FF"/>
    <w:rsid w:val="00625D36"/>
    <w:rsid w:val="006269D8"/>
    <w:rsid w:val="0062704F"/>
    <w:rsid w:val="0062769C"/>
    <w:rsid w:val="00630FC1"/>
    <w:rsid w:val="00631697"/>
    <w:rsid w:val="00631915"/>
    <w:rsid w:val="00631F51"/>
    <w:rsid w:val="00632C72"/>
    <w:rsid w:val="00633F2A"/>
    <w:rsid w:val="006340FF"/>
    <w:rsid w:val="006342A1"/>
    <w:rsid w:val="0063475B"/>
    <w:rsid w:val="00637D17"/>
    <w:rsid w:val="00640F62"/>
    <w:rsid w:val="00641346"/>
    <w:rsid w:val="00644598"/>
    <w:rsid w:val="00647CBF"/>
    <w:rsid w:val="006506A3"/>
    <w:rsid w:val="0065154A"/>
    <w:rsid w:val="00651A0A"/>
    <w:rsid w:val="00652774"/>
    <w:rsid w:val="00654DDC"/>
    <w:rsid w:val="00654FA1"/>
    <w:rsid w:val="00661753"/>
    <w:rsid w:val="00661CD5"/>
    <w:rsid w:val="00661D10"/>
    <w:rsid w:val="00662CE3"/>
    <w:rsid w:val="006630B4"/>
    <w:rsid w:val="006637F7"/>
    <w:rsid w:val="00663D4F"/>
    <w:rsid w:val="0066597F"/>
    <w:rsid w:val="00667340"/>
    <w:rsid w:val="00667A73"/>
    <w:rsid w:val="0067015B"/>
    <w:rsid w:val="00673FE7"/>
    <w:rsid w:val="006740C6"/>
    <w:rsid w:val="00674976"/>
    <w:rsid w:val="00674F15"/>
    <w:rsid w:val="006764E5"/>
    <w:rsid w:val="00676A6A"/>
    <w:rsid w:val="00676AB4"/>
    <w:rsid w:val="00681E3A"/>
    <w:rsid w:val="006832A0"/>
    <w:rsid w:val="0068440C"/>
    <w:rsid w:val="0068443E"/>
    <w:rsid w:val="00684962"/>
    <w:rsid w:val="00684D51"/>
    <w:rsid w:val="00684F5E"/>
    <w:rsid w:val="00684FD1"/>
    <w:rsid w:val="006854D8"/>
    <w:rsid w:val="00686E58"/>
    <w:rsid w:val="00690410"/>
    <w:rsid w:val="006923E7"/>
    <w:rsid w:val="00694FD5"/>
    <w:rsid w:val="00695535"/>
    <w:rsid w:val="006A117E"/>
    <w:rsid w:val="006A140F"/>
    <w:rsid w:val="006A1B75"/>
    <w:rsid w:val="006A237E"/>
    <w:rsid w:val="006A4FFF"/>
    <w:rsid w:val="006A6494"/>
    <w:rsid w:val="006A7364"/>
    <w:rsid w:val="006A7F02"/>
    <w:rsid w:val="006B0B76"/>
    <w:rsid w:val="006B0E05"/>
    <w:rsid w:val="006B2F7A"/>
    <w:rsid w:val="006B3108"/>
    <w:rsid w:val="006B40AD"/>
    <w:rsid w:val="006B7C73"/>
    <w:rsid w:val="006B7D32"/>
    <w:rsid w:val="006C0FEF"/>
    <w:rsid w:val="006C112E"/>
    <w:rsid w:val="006C2CE6"/>
    <w:rsid w:val="006C31AE"/>
    <w:rsid w:val="006C3946"/>
    <w:rsid w:val="006C51F9"/>
    <w:rsid w:val="006C53F7"/>
    <w:rsid w:val="006C6632"/>
    <w:rsid w:val="006C7878"/>
    <w:rsid w:val="006D1592"/>
    <w:rsid w:val="006D2063"/>
    <w:rsid w:val="006D233C"/>
    <w:rsid w:val="006D3E2E"/>
    <w:rsid w:val="006D443B"/>
    <w:rsid w:val="006D4BC9"/>
    <w:rsid w:val="006D50F2"/>
    <w:rsid w:val="006D78BD"/>
    <w:rsid w:val="006E0578"/>
    <w:rsid w:val="006E0600"/>
    <w:rsid w:val="006E0D8F"/>
    <w:rsid w:val="006E2D4E"/>
    <w:rsid w:val="006E40C5"/>
    <w:rsid w:val="006E456F"/>
    <w:rsid w:val="006E4FCD"/>
    <w:rsid w:val="006E5249"/>
    <w:rsid w:val="006E6395"/>
    <w:rsid w:val="006E78C2"/>
    <w:rsid w:val="006E7C38"/>
    <w:rsid w:val="006F003C"/>
    <w:rsid w:val="006F0908"/>
    <w:rsid w:val="006F1848"/>
    <w:rsid w:val="006F1BE1"/>
    <w:rsid w:val="006F21BD"/>
    <w:rsid w:val="006F3CC6"/>
    <w:rsid w:val="006F4AB5"/>
    <w:rsid w:val="006F6E34"/>
    <w:rsid w:val="0070077F"/>
    <w:rsid w:val="0070145C"/>
    <w:rsid w:val="007016D1"/>
    <w:rsid w:val="00701A63"/>
    <w:rsid w:val="00703189"/>
    <w:rsid w:val="00703E00"/>
    <w:rsid w:val="00704287"/>
    <w:rsid w:val="007045EE"/>
    <w:rsid w:val="00704C68"/>
    <w:rsid w:val="00704C80"/>
    <w:rsid w:val="00704E06"/>
    <w:rsid w:val="00706F8E"/>
    <w:rsid w:val="007127F4"/>
    <w:rsid w:val="00712A69"/>
    <w:rsid w:val="00714EF6"/>
    <w:rsid w:val="00716419"/>
    <w:rsid w:val="00717181"/>
    <w:rsid w:val="007202AC"/>
    <w:rsid w:val="00720B75"/>
    <w:rsid w:val="00721C68"/>
    <w:rsid w:val="00725A1B"/>
    <w:rsid w:val="007267F2"/>
    <w:rsid w:val="00726B15"/>
    <w:rsid w:val="00726C00"/>
    <w:rsid w:val="0072765B"/>
    <w:rsid w:val="0072783B"/>
    <w:rsid w:val="00730642"/>
    <w:rsid w:val="00731D7C"/>
    <w:rsid w:val="00732635"/>
    <w:rsid w:val="007327C8"/>
    <w:rsid w:val="007337CC"/>
    <w:rsid w:val="007341EA"/>
    <w:rsid w:val="00734633"/>
    <w:rsid w:val="00734FCB"/>
    <w:rsid w:val="0073536D"/>
    <w:rsid w:val="007353D5"/>
    <w:rsid w:val="00735666"/>
    <w:rsid w:val="007400F0"/>
    <w:rsid w:val="007407CD"/>
    <w:rsid w:val="007417B9"/>
    <w:rsid w:val="00743226"/>
    <w:rsid w:val="00745595"/>
    <w:rsid w:val="00745E8A"/>
    <w:rsid w:val="007468C1"/>
    <w:rsid w:val="007469D1"/>
    <w:rsid w:val="00746FC9"/>
    <w:rsid w:val="00750B72"/>
    <w:rsid w:val="007516C8"/>
    <w:rsid w:val="00751968"/>
    <w:rsid w:val="00752677"/>
    <w:rsid w:val="00754B74"/>
    <w:rsid w:val="00754F89"/>
    <w:rsid w:val="00755568"/>
    <w:rsid w:val="00757F3F"/>
    <w:rsid w:val="00760B71"/>
    <w:rsid w:val="00762C02"/>
    <w:rsid w:val="0076419B"/>
    <w:rsid w:val="00764F24"/>
    <w:rsid w:val="00765148"/>
    <w:rsid w:val="007657DC"/>
    <w:rsid w:val="00765EFB"/>
    <w:rsid w:val="00766CFC"/>
    <w:rsid w:val="00766D2E"/>
    <w:rsid w:val="0076708F"/>
    <w:rsid w:val="007706AD"/>
    <w:rsid w:val="00770E24"/>
    <w:rsid w:val="00772340"/>
    <w:rsid w:val="00774387"/>
    <w:rsid w:val="00780285"/>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6DE2"/>
    <w:rsid w:val="00796F69"/>
    <w:rsid w:val="007A15BB"/>
    <w:rsid w:val="007A25A7"/>
    <w:rsid w:val="007A62FF"/>
    <w:rsid w:val="007A66A7"/>
    <w:rsid w:val="007A7486"/>
    <w:rsid w:val="007B1B61"/>
    <w:rsid w:val="007B2709"/>
    <w:rsid w:val="007B4CA6"/>
    <w:rsid w:val="007B6BAA"/>
    <w:rsid w:val="007B7D3C"/>
    <w:rsid w:val="007C200F"/>
    <w:rsid w:val="007C2045"/>
    <w:rsid w:val="007C3527"/>
    <w:rsid w:val="007C4623"/>
    <w:rsid w:val="007C6B87"/>
    <w:rsid w:val="007C7912"/>
    <w:rsid w:val="007C7CF1"/>
    <w:rsid w:val="007D05E0"/>
    <w:rsid w:val="007D0ED2"/>
    <w:rsid w:val="007D5CBB"/>
    <w:rsid w:val="007D64B2"/>
    <w:rsid w:val="007D66E6"/>
    <w:rsid w:val="007D68E9"/>
    <w:rsid w:val="007D7012"/>
    <w:rsid w:val="007D7218"/>
    <w:rsid w:val="007D7284"/>
    <w:rsid w:val="007D7BE1"/>
    <w:rsid w:val="007E035C"/>
    <w:rsid w:val="007E151F"/>
    <w:rsid w:val="007E1642"/>
    <w:rsid w:val="007E35F7"/>
    <w:rsid w:val="007E4206"/>
    <w:rsid w:val="007E4801"/>
    <w:rsid w:val="007F0538"/>
    <w:rsid w:val="007F05AC"/>
    <w:rsid w:val="007F15AF"/>
    <w:rsid w:val="007F1C17"/>
    <w:rsid w:val="007F1FC5"/>
    <w:rsid w:val="007F4581"/>
    <w:rsid w:val="007F6A3D"/>
    <w:rsid w:val="008002DA"/>
    <w:rsid w:val="00801E6C"/>
    <w:rsid w:val="00802D2A"/>
    <w:rsid w:val="00803F4C"/>
    <w:rsid w:val="00805024"/>
    <w:rsid w:val="00805707"/>
    <w:rsid w:val="008104FB"/>
    <w:rsid w:val="008109B4"/>
    <w:rsid w:val="008122D6"/>
    <w:rsid w:val="00812DE1"/>
    <w:rsid w:val="00813895"/>
    <w:rsid w:val="00813B78"/>
    <w:rsid w:val="008142C8"/>
    <w:rsid w:val="00815912"/>
    <w:rsid w:val="00816C67"/>
    <w:rsid w:val="00820093"/>
    <w:rsid w:val="0082055E"/>
    <w:rsid w:val="00821290"/>
    <w:rsid w:val="00822530"/>
    <w:rsid w:val="00822AB0"/>
    <w:rsid w:val="00823D12"/>
    <w:rsid w:val="0082533B"/>
    <w:rsid w:val="008261A0"/>
    <w:rsid w:val="00826D84"/>
    <w:rsid w:val="0082705B"/>
    <w:rsid w:val="00830021"/>
    <w:rsid w:val="00831A6D"/>
    <w:rsid w:val="00831B7B"/>
    <w:rsid w:val="00833580"/>
    <w:rsid w:val="0083634E"/>
    <w:rsid w:val="0084126C"/>
    <w:rsid w:val="00841C79"/>
    <w:rsid w:val="008420A5"/>
    <w:rsid w:val="0084230E"/>
    <w:rsid w:val="00843547"/>
    <w:rsid w:val="00843A3C"/>
    <w:rsid w:val="00844119"/>
    <w:rsid w:val="00845C39"/>
    <w:rsid w:val="00846CE7"/>
    <w:rsid w:val="00847C05"/>
    <w:rsid w:val="00850573"/>
    <w:rsid w:val="008524CA"/>
    <w:rsid w:val="00853563"/>
    <w:rsid w:val="00854C66"/>
    <w:rsid w:val="00854D28"/>
    <w:rsid w:val="0085691E"/>
    <w:rsid w:val="008573BD"/>
    <w:rsid w:val="008574CA"/>
    <w:rsid w:val="008609B1"/>
    <w:rsid w:val="008615D1"/>
    <w:rsid w:val="008616F3"/>
    <w:rsid w:val="00861734"/>
    <w:rsid w:val="00861FE1"/>
    <w:rsid w:val="00862B77"/>
    <w:rsid w:val="00862E96"/>
    <w:rsid w:val="008632A7"/>
    <w:rsid w:val="00863786"/>
    <w:rsid w:val="0086506F"/>
    <w:rsid w:val="00865B31"/>
    <w:rsid w:val="00865CDC"/>
    <w:rsid w:val="00865EF4"/>
    <w:rsid w:val="00866D2B"/>
    <w:rsid w:val="00867558"/>
    <w:rsid w:val="00870A68"/>
    <w:rsid w:val="00870E70"/>
    <w:rsid w:val="0087249A"/>
    <w:rsid w:val="00872D47"/>
    <w:rsid w:val="00873B61"/>
    <w:rsid w:val="00876466"/>
    <w:rsid w:val="00876CE6"/>
    <w:rsid w:val="008770A5"/>
    <w:rsid w:val="008807C3"/>
    <w:rsid w:val="00880E90"/>
    <w:rsid w:val="00883F0C"/>
    <w:rsid w:val="00886831"/>
    <w:rsid w:val="008869C7"/>
    <w:rsid w:val="0088714E"/>
    <w:rsid w:val="008878E6"/>
    <w:rsid w:val="00891D53"/>
    <w:rsid w:val="0089300F"/>
    <w:rsid w:val="00893106"/>
    <w:rsid w:val="00893167"/>
    <w:rsid w:val="00895BC3"/>
    <w:rsid w:val="00895C3E"/>
    <w:rsid w:val="008965AC"/>
    <w:rsid w:val="008A0F9C"/>
    <w:rsid w:val="008A1226"/>
    <w:rsid w:val="008A1B51"/>
    <w:rsid w:val="008A20A9"/>
    <w:rsid w:val="008A52E7"/>
    <w:rsid w:val="008B00C8"/>
    <w:rsid w:val="008B04AB"/>
    <w:rsid w:val="008B06E8"/>
    <w:rsid w:val="008B0F90"/>
    <w:rsid w:val="008B4632"/>
    <w:rsid w:val="008B4B58"/>
    <w:rsid w:val="008B5058"/>
    <w:rsid w:val="008B58C3"/>
    <w:rsid w:val="008B6B09"/>
    <w:rsid w:val="008B7451"/>
    <w:rsid w:val="008B7ED5"/>
    <w:rsid w:val="008C130A"/>
    <w:rsid w:val="008C1411"/>
    <w:rsid w:val="008C196B"/>
    <w:rsid w:val="008C1ACB"/>
    <w:rsid w:val="008C1CFD"/>
    <w:rsid w:val="008C29E3"/>
    <w:rsid w:val="008C35B6"/>
    <w:rsid w:val="008C554A"/>
    <w:rsid w:val="008C6F55"/>
    <w:rsid w:val="008D1FF1"/>
    <w:rsid w:val="008D2866"/>
    <w:rsid w:val="008D2C3E"/>
    <w:rsid w:val="008D4BF2"/>
    <w:rsid w:val="008D58F3"/>
    <w:rsid w:val="008D619C"/>
    <w:rsid w:val="008D77E5"/>
    <w:rsid w:val="008E0145"/>
    <w:rsid w:val="008E21CC"/>
    <w:rsid w:val="008E257B"/>
    <w:rsid w:val="008E3ABF"/>
    <w:rsid w:val="008E5298"/>
    <w:rsid w:val="008F024A"/>
    <w:rsid w:val="008F0587"/>
    <w:rsid w:val="008F1612"/>
    <w:rsid w:val="008F1BDE"/>
    <w:rsid w:val="008F2A1B"/>
    <w:rsid w:val="008F53A8"/>
    <w:rsid w:val="008F6227"/>
    <w:rsid w:val="008F65B6"/>
    <w:rsid w:val="008F6B60"/>
    <w:rsid w:val="008F7C47"/>
    <w:rsid w:val="009003B9"/>
    <w:rsid w:val="009018D7"/>
    <w:rsid w:val="00902852"/>
    <w:rsid w:val="00904377"/>
    <w:rsid w:val="00905EFE"/>
    <w:rsid w:val="009068C6"/>
    <w:rsid w:val="00906D31"/>
    <w:rsid w:val="00907084"/>
    <w:rsid w:val="00907960"/>
    <w:rsid w:val="00907C50"/>
    <w:rsid w:val="00910F31"/>
    <w:rsid w:val="009131E2"/>
    <w:rsid w:val="00913DD5"/>
    <w:rsid w:val="00914473"/>
    <w:rsid w:val="009148C4"/>
    <w:rsid w:val="00920281"/>
    <w:rsid w:val="00920608"/>
    <w:rsid w:val="0092076B"/>
    <w:rsid w:val="009212A4"/>
    <w:rsid w:val="00921CC9"/>
    <w:rsid w:val="0092373B"/>
    <w:rsid w:val="00924A04"/>
    <w:rsid w:val="00925428"/>
    <w:rsid w:val="00925DD5"/>
    <w:rsid w:val="009265F8"/>
    <w:rsid w:val="00926C43"/>
    <w:rsid w:val="00926C98"/>
    <w:rsid w:val="00927FB2"/>
    <w:rsid w:val="00930542"/>
    <w:rsid w:val="009315CF"/>
    <w:rsid w:val="00931D7A"/>
    <w:rsid w:val="009331CE"/>
    <w:rsid w:val="0093381D"/>
    <w:rsid w:val="00935DE4"/>
    <w:rsid w:val="00943695"/>
    <w:rsid w:val="00944D14"/>
    <w:rsid w:val="0094649A"/>
    <w:rsid w:val="009464CC"/>
    <w:rsid w:val="009506CD"/>
    <w:rsid w:val="00954468"/>
    <w:rsid w:val="009551B1"/>
    <w:rsid w:val="00955425"/>
    <w:rsid w:val="009555B9"/>
    <w:rsid w:val="0095567F"/>
    <w:rsid w:val="0095649D"/>
    <w:rsid w:val="009565F9"/>
    <w:rsid w:val="0096289A"/>
    <w:rsid w:val="0096453E"/>
    <w:rsid w:val="00964683"/>
    <w:rsid w:val="00964B2B"/>
    <w:rsid w:val="00966D41"/>
    <w:rsid w:val="00967300"/>
    <w:rsid w:val="00967904"/>
    <w:rsid w:val="00970C38"/>
    <w:rsid w:val="00971B03"/>
    <w:rsid w:val="009724CF"/>
    <w:rsid w:val="00972905"/>
    <w:rsid w:val="00972C84"/>
    <w:rsid w:val="00974160"/>
    <w:rsid w:val="00974AB9"/>
    <w:rsid w:val="009762D1"/>
    <w:rsid w:val="00976D35"/>
    <w:rsid w:val="00980AAF"/>
    <w:rsid w:val="009816CA"/>
    <w:rsid w:val="009826D0"/>
    <w:rsid w:val="00983861"/>
    <w:rsid w:val="00984065"/>
    <w:rsid w:val="00984492"/>
    <w:rsid w:val="00984667"/>
    <w:rsid w:val="009906F8"/>
    <w:rsid w:val="009912BA"/>
    <w:rsid w:val="0099797C"/>
    <w:rsid w:val="00997FD4"/>
    <w:rsid w:val="009A0534"/>
    <w:rsid w:val="009A1E24"/>
    <w:rsid w:val="009A2CC9"/>
    <w:rsid w:val="009A4848"/>
    <w:rsid w:val="009A547E"/>
    <w:rsid w:val="009B400F"/>
    <w:rsid w:val="009B4E20"/>
    <w:rsid w:val="009B5B0F"/>
    <w:rsid w:val="009B5C26"/>
    <w:rsid w:val="009B77EF"/>
    <w:rsid w:val="009C10FD"/>
    <w:rsid w:val="009C3180"/>
    <w:rsid w:val="009C5AA9"/>
    <w:rsid w:val="009C5B1F"/>
    <w:rsid w:val="009D027D"/>
    <w:rsid w:val="009D1AC9"/>
    <w:rsid w:val="009D353E"/>
    <w:rsid w:val="009D3AFA"/>
    <w:rsid w:val="009D4E42"/>
    <w:rsid w:val="009D72AD"/>
    <w:rsid w:val="009E0E04"/>
    <w:rsid w:val="009E1A32"/>
    <w:rsid w:val="009E22EF"/>
    <w:rsid w:val="009E2B23"/>
    <w:rsid w:val="009E3E36"/>
    <w:rsid w:val="009E42E3"/>
    <w:rsid w:val="009E63D0"/>
    <w:rsid w:val="009E7575"/>
    <w:rsid w:val="009E76B6"/>
    <w:rsid w:val="009E78F1"/>
    <w:rsid w:val="009E7955"/>
    <w:rsid w:val="009F2105"/>
    <w:rsid w:val="009F250A"/>
    <w:rsid w:val="009F261D"/>
    <w:rsid w:val="009F3E6B"/>
    <w:rsid w:val="009F600A"/>
    <w:rsid w:val="009F632A"/>
    <w:rsid w:val="00A00372"/>
    <w:rsid w:val="00A0237B"/>
    <w:rsid w:val="00A02C78"/>
    <w:rsid w:val="00A05210"/>
    <w:rsid w:val="00A0666C"/>
    <w:rsid w:val="00A079D8"/>
    <w:rsid w:val="00A12D12"/>
    <w:rsid w:val="00A14B01"/>
    <w:rsid w:val="00A156AA"/>
    <w:rsid w:val="00A15EAE"/>
    <w:rsid w:val="00A200BA"/>
    <w:rsid w:val="00A200DA"/>
    <w:rsid w:val="00A20290"/>
    <w:rsid w:val="00A20333"/>
    <w:rsid w:val="00A2284D"/>
    <w:rsid w:val="00A25287"/>
    <w:rsid w:val="00A2631D"/>
    <w:rsid w:val="00A3078B"/>
    <w:rsid w:val="00A30B64"/>
    <w:rsid w:val="00A34A94"/>
    <w:rsid w:val="00A36F9A"/>
    <w:rsid w:val="00A372CF"/>
    <w:rsid w:val="00A37BCE"/>
    <w:rsid w:val="00A400B3"/>
    <w:rsid w:val="00A41544"/>
    <w:rsid w:val="00A41C47"/>
    <w:rsid w:val="00A41E16"/>
    <w:rsid w:val="00A42C8E"/>
    <w:rsid w:val="00A448D6"/>
    <w:rsid w:val="00A47176"/>
    <w:rsid w:val="00A47950"/>
    <w:rsid w:val="00A47DDD"/>
    <w:rsid w:val="00A5006C"/>
    <w:rsid w:val="00A52B52"/>
    <w:rsid w:val="00A53103"/>
    <w:rsid w:val="00A5347A"/>
    <w:rsid w:val="00A5433F"/>
    <w:rsid w:val="00A545A6"/>
    <w:rsid w:val="00A5494B"/>
    <w:rsid w:val="00A56588"/>
    <w:rsid w:val="00A57719"/>
    <w:rsid w:val="00A578D8"/>
    <w:rsid w:val="00A579DB"/>
    <w:rsid w:val="00A60C62"/>
    <w:rsid w:val="00A60F33"/>
    <w:rsid w:val="00A6197C"/>
    <w:rsid w:val="00A661A5"/>
    <w:rsid w:val="00A66291"/>
    <w:rsid w:val="00A664C0"/>
    <w:rsid w:val="00A66674"/>
    <w:rsid w:val="00A6751E"/>
    <w:rsid w:val="00A711D2"/>
    <w:rsid w:val="00A7125A"/>
    <w:rsid w:val="00A71887"/>
    <w:rsid w:val="00A71C6E"/>
    <w:rsid w:val="00A7318F"/>
    <w:rsid w:val="00A76F40"/>
    <w:rsid w:val="00A80F90"/>
    <w:rsid w:val="00A82AA8"/>
    <w:rsid w:val="00A857A0"/>
    <w:rsid w:val="00A85EE4"/>
    <w:rsid w:val="00A872CE"/>
    <w:rsid w:val="00A87CEE"/>
    <w:rsid w:val="00A900BE"/>
    <w:rsid w:val="00A903BB"/>
    <w:rsid w:val="00A91577"/>
    <w:rsid w:val="00A9188B"/>
    <w:rsid w:val="00A9195B"/>
    <w:rsid w:val="00A92CD1"/>
    <w:rsid w:val="00A9716B"/>
    <w:rsid w:val="00AA075C"/>
    <w:rsid w:val="00AA0E55"/>
    <w:rsid w:val="00AA1C1F"/>
    <w:rsid w:val="00AA230F"/>
    <w:rsid w:val="00AA3EF5"/>
    <w:rsid w:val="00AA5940"/>
    <w:rsid w:val="00AA6667"/>
    <w:rsid w:val="00AA74F2"/>
    <w:rsid w:val="00AA75F0"/>
    <w:rsid w:val="00AB1178"/>
    <w:rsid w:val="00AB1BA3"/>
    <w:rsid w:val="00AB32CE"/>
    <w:rsid w:val="00AB3360"/>
    <w:rsid w:val="00AB4811"/>
    <w:rsid w:val="00AB4E09"/>
    <w:rsid w:val="00AB5027"/>
    <w:rsid w:val="00AC132B"/>
    <w:rsid w:val="00AC1637"/>
    <w:rsid w:val="00AC173D"/>
    <w:rsid w:val="00AC295A"/>
    <w:rsid w:val="00AC33F0"/>
    <w:rsid w:val="00AC4187"/>
    <w:rsid w:val="00AC5CE2"/>
    <w:rsid w:val="00AD2A95"/>
    <w:rsid w:val="00AD3DB6"/>
    <w:rsid w:val="00AE2636"/>
    <w:rsid w:val="00AE2974"/>
    <w:rsid w:val="00AE3029"/>
    <w:rsid w:val="00AE50D5"/>
    <w:rsid w:val="00AE637B"/>
    <w:rsid w:val="00AE7436"/>
    <w:rsid w:val="00AF05CB"/>
    <w:rsid w:val="00AF1F67"/>
    <w:rsid w:val="00AF212F"/>
    <w:rsid w:val="00AF4173"/>
    <w:rsid w:val="00AF41DF"/>
    <w:rsid w:val="00AF4757"/>
    <w:rsid w:val="00AF57CC"/>
    <w:rsid w:val="00AF5E39"/>
    <w:rsid w:val="00AF6A3F"/>
    <w:rsid w:val="00AF6F32"/>
    <w:rsid w:val="00AF717E"/>
    <w:rsid w:val="00AF759C"/>
    <w:rsid w:val="00AF7EFA"/>
    <w:rsid w:val="00B00365"/>
    <w:rsid w:val="00B0065F"/>
    <w:rsid w:val="00B01419"/>
    <w:rsid w:val="00B01746"/>
    <w:rsid w:val="00B02BAB"/>
    <w:rsid w:val="00B031EC"/>
    <w:rsid w:val="00B03581"/>
    <w:rsid w:val="00B0385F"/>
    <w:rsid w:val="00B041E0"/>
    <w:rsid w:val="00B048A8"/>
    <w:rsid w:val="00B0520D"/>
    <w:rsid w:val="00B06B77"/>
    <w:rsid w:val="00B0783F"/>
    <w:rsid w:val="00B07914"/>
    <w:rsid w:val="00B07C0B"/>
    <w:rsid w:val="00B10A08"/>
    <w:rsid w:val="00B11822"/>
    <w:rsid w:val="00B141D8"/>
    <w:rsid w:val="00B145B9"/>
    <w:rsid w:val="00B15CA2"/>
    <w:rsid w:val="00B16DB7"/>
    <w:rsid w:val="00B218AD"/>
    <w:rsid w:val="00B22BE9"/>
    <w:rsid w:val="00B23641"/>
    <w:rsid w:val="00B252F2"/>
    <w:rsid w:val="00B25EFC"/>
    <w:rsid w:val="00B30357"/>
    <w:rsid w:val="00B30708"/>
    <w:rsid w:val="00B31034"/>
    <w:rsid w:val="00B31497"/>
    <w:rsid w:val="00B31BA0"/>
    <w:rsid w:val="00B34707"/>
    <w:rsid w:val="00B366DC"/>
    <w:rsid w:val="00B37F6F"/>
    <w:rsid w:val="00B41694"/>
    <w:rsid w:val="00B431CD"/>
    <w:rsid w:val="00B46EE6"/>
    <w:rsid w:val="00B47265"/>
    <w:rsid w:val="00B477D0"/>
    <w:rsid w:val="00B508E5"/>
    <w:rsid w:val="00B51F75"/>
    <w:rsid w:val="00B52466"/>
    <w:rsid w:val="00B54683"/>
    <w:rsid w:val="00B54E0B"/>
    <w:rsid w:val="00B54F2C"/>
    <w:rsid w:val="00B57B1D"/>
    <w:rsid w:val="00B6233C"/>
    <w:rsid w:val="00B63176"/>
    <w:rsid w:val="00B63C49"/>
    <w:rsid w:val="00B63D30"/>
    <w:rsid w:val="00B63EB5"/>
    <w:rsid w:val="00B63FB0"/>
    <w:rsid w:val="00B65336"/>
    <w:rsid w:val="00B65537"/>
    <w:rsid w:val="00B657BA"/>
    <w:rsid w:val="00B65C70"/>
    <w:rsid w:val="00B71ADD"/>
    <w:rsid w:val="00B7206B"/>
    <w:rsid w:val="00B72F4D"/>
    <w:rsid w:val="00B74695"/>
    <w:rsid w:val="00B76ADF"/>
    <w:rsid w:val="00B80318"/>
    <w:rsid w:val="00B8167F"/>
    <w:rsid w:val="00B81743"/>
    <w:rsid w:val="00B81AD4"/>
    <w:rsid w:val="00B83BB1"/>
    <w:rsid w:val="00B840EE"/>
    <w:rsid w:val="00B8662A"/>
    <w:rsid w:val="00B87954"/>
    <w:rsid w:val="00B87A0E"/>
    <w:rsid w:val="00B87A34"/>
    <w:rsid w:val="00B90596"/>
    <w:rsid w:val="00B90767"/>
    <w:rsid w:val="00B91A1F"/>
    <w:rsid w:val="00B93FAE"/>
    <w:rsid w:val="00B94EDA"/>
    <w:rsid w:val="00B97163"/>
    <w:rsid w:val="00B972A2"/>
    <w:rsid w:val="00BA060E"/>
    <w:rsid w:val="00BA37AB"/>
    <w:rsid w:val="00BA5542"/>
    <w:rsid w:val="00BA59A9"/>
    <w:rsid w:val="00BA5B74"/>
    <w:rsid w:val="00BA65DB"/>
    <w:rsid w:val="00BA689A"/>
    <w:rsid w:val="00BA79FB"/>
    <w:rsid w:val="00BB0677"/>
    <w:rsid w:val="00BB1126"/>
    <w:rsid w:val="00BB4227"/>
    <w:rsid w:val="00BB4809"/>
    <w:rsid w:val="00BB4B17"/>
    <w:rsid w:val="00BB6199"/>
    <w:rsid w:val="00BB6809"/>
    <w:rsid w:val="00BB71DC"/>
    <w:rsid w:val="00BC0368"/>
    <w:rsid w:val="00BC0AE1"/>
    <w:rsid w:val="00BC0DC4"/>
    <w:rsid w:val="00BC13BD"/>
    <w:rsid w:val="00BC1B7B"/>
    <w:rsid w:val="00BC3710"/>
    <w:rsid w:val="00BC3BD5"/>
    <w:rsid w:val="00BC4284"/>
    <w:rsid w:val="00BC5545"/>
    <w:rsid w:val="00BC5F7C"/>
    <w:rsid w:val="00BC6B8B"/>
    <w:rsid w:val="00BD0215"/>
    <w:rsid w:val="00BD13C5"/>
    <w:rsid w:val="00BD1980"/>
    <w:rsid w:val="00BD4C76"/>
    <w:rsid w:val="00BD5A70"/>
    <w:rsid w:val="00BD66E6"/>
    <w:rsid w:val="00BD696B"/>
    <w:rsid w:val="00BE02EC"/>
    <w:rsid w:val="00BE10E1"/>
    <w:rsid w:val="00BE13AF"/>
    <w:rsid w:val="00BE24BC"/>
    <w:rsid w:val="00BE2EC1"/>
    <w:rsid w:val="00BE4973"/>
    <w:rsid w:val="00BE64E6"/>
    <w:rsid w:val="00BE691D"/>
    <w:rsid w:val="00BE6C3E"/>
    <w:rsid w:val="00BE79CF"/>
    <w:rsid w:val="00BF1BFA"/>
    <w:rsid w:val="00BF3104"/>
    <w:rsid w:val="00BF3297"/>
    <w:rsid w:val="00BF45D5"/>
    <w:rsid w:val="00BF48B1"/>
    <w:rsid w:val="00BF4D9E"/>
    <w:rsid w:val="00BF5A32"/>
    <w:rsid w:val="00BF5EEA"/>
    <w:rsid w:val="00BF620D"/>
    <w:rsid w:val="00BF785A"/>
    <w:rsid w:val="00C006D7"/>
    <w:rsid w:val="00C0078E"/>
    <w:rsid w:val="00C00930"/>
    <w:rsid w:val="00C01D02"/>
    <w:rsid w:val="00C03898"/>
    <w:rsid w:val="00C044F4"/>
    <w:rsid w:val="00C0656F"/>
    <w:rsid w:val="00C065DD"/>
    <w:rsid w:val="00C06DBE"/>
    <w:rsid w:val="00C07706"/>
    <w:rsid w:val="00C07DDE"/>
    <w:rsid w:val="00C1076B"/>
    <w:rsid w:val="00C113AD"/>
    <w:rsid w:val="00C1182D"/>
    <w:rsid w:val="00C12B81"/>
    <w:rsid w:val="00C12C15"/>
    <w:rsid w:val="00C140ED"/>
    <w:rsid w:val="00C16926"/>
    <w:rsid w:val="00C17A31"/>
    <w:rsid w:val="00C209D4"/>
    <w:rsid w:val="00C21500"/>
    <w:rsid w:val="00C21C7C"/>
    <w:rsid w:val="00C22165"/>
    <w:rsid w:val="00C2327B"/>
    <w:rsid w:val="00C2351E"/>
    <w:rsid w:val="00C23C02"/>
    <w:rsid w:val="00C24D52"/>
    <w:rsid w:val="00C2632F"/>
    <w:rsid w:val="00C27556"/>
    <w:rsid w:val="00C27AA2"/>
    <w:rsid w:val="00C309E6"/>
    <w:rsid w:val="00C30E55"/>
    <w:rsid w:val="00C318CB"/>
    <w:rsid w:val="00C31F4C"/>
    <w:rsid w:val="00C3259A"/>
    <w:rsid w:val="00C33240"/>
    <w:rsid w:val="00C3682F"/>
    <w:rsid w:val="00C37110"/>
    <w:rsid w:val="00C378CF"/>
    <w:rsid w:val="00C41F7B"/>
    <w:rsid w:val="00C437B3"/>
    <w:rsid w:val="00C45183"/>
    <w:rsid w:val="00C46A0C"/>
    <w:rsid w:val="00C46A8A"/>
    <w:rsid w:val="00C47665"/>
    <w:rsid w:val="00C47EA6"/>
    <w:rsid w:val="00C51294"/>
    <w:rsid w:val="00C51414"/>
    <w:rsid w:val="00C52EE6"/>
    <w:rsid w:val="00C53CCC"/>
    <w:rsid w:val="00C551E4"/>
    <w:rsid w:val="00C55445"/>
    <w:rsid w:val="00C560AA"/>
    <w:rsid w:val="00C57BDC"/>
    <w:rsid w:val="00C57D7C"/>
    <w:rsid w:val="00C62577"/>
    <w:rsid w:val="00C632F1"/>
    <w:rsid w:val="00C64952"/>
    <w:rsid w:val="00C65D0F"/>
    <w:rsid w:val="00C669CF"/>
    <w:rsid w:val="00C673B4"/>
    <w:rsid w:val="00C7072F"/>
    <w:rsid w:val="00C710FD"/>
    <w:rsid w:val="00C720E6"/>
    <w:rsid w:val="00C7362A"/>
    <w:rsid w:val="00C74937"/>
    <w:rsid w:val="00C74D46"/>
    <w:rsid w:val="00C8437E"/>
    <w:rsid w:val="00C8461A"/>
    <w:rsid w:val="00C865B8"/>
    <w:rsid w:val="00C86A06"/>
    <w:rsid w:val="00C86C21"/>
    <w:rsid w:val="00C8743B"/>
    <w:rsid w:val="00C874D9"/>
    <w:rsid w:val="00C87A50"/>
    <w:rsid w:val="00C921D3"/>
    <w:rsid w:val="00C926EA"/>
    <w:rsid w:val="00C92D3F"/>
    <w:rsid w:val="00C95E92"/>
    <w:rsid w:val="00C963FC"/>
    <w:rsid w:val="00CA0516"/>
    <w:rsid w:val="00CA2137"/>
    <w:rsid w:val="00CA3137"/>
    <w:rsid w:val="00CA47A5"/>
    <w:rsid w:val="00CA4AF6"/>
    <w:rsid w:val="00CA53DE"/>
    <w:rsid w:val="00CA7CFD"/>
    <w:rsid w:val="00CB0F6C"/>
    <w:rsid w:val="00CB10ED"/>
    <w:rsid w:val="00CB1E96"/>
    <w:rsid w:val="00CB3616"/>
    <w:rsid w:val="00CB38A9"/>
    <w:rsid w:val="00CB3C51"/>
    <w:rsid w:val="00CB5622"/>
    <w:rsid w:val="00CB782C"/>
    <w:rsid w:val="00CC18AB"/>
    <w:rsid w:val="00CC18B2"/>
    <w:rsid w:val="00CC5421"/>
    <w:rsid w:val="00CC668C"/>
    <w:rsid w:val="00CC75F9"/>
    <w:rsid w:val="00CD0160"/>
    <w:rsid w:val="00CD0FD0"/>
    <w:rsid w:val="00CD272C"/>
    <w:rsid w:val="00CD2E0A"/>
    <w:rsid w:val="00CD3463"/>
    <w:rsid w:val="00CD5D2C"/>
    <w:rsid w:val="00CD6381"/>
    <w:rsid w:val="00CE0963"/>
    <w:rsid w:val="00CE207E"/>
    <w:rsid w:val="00CE2604"/>
    <w:rsid w:val="00CE3674"/>
    <w:rsid w:val="00CE486E"/>
    <w:rsid w:val="00CE4E5A"/>
    <w:rsid w:val="00CE6404"/>
    <w:rsid w:val="00CE7475"/>
    <w:rsid w:val="00CE7FF6"/>
    <w:rsid w:val="00CF0713"/>
    <w:rsid w:val="00CF12E5"/>
    <w:rsid w:val="00CF3337"/>
    <w:rsid w:val="00CF3BD0"/>
    <w:rsid w:val="00CF4209"/>
    <w:rsid w:val="00CF5574"/>
    <w:rsid w:val="00CF6EF6"/>
    <w:rsid w:val="00CF7138"/>
    <w:rsid w:val="00CF74B2"/>
    <w:rsid w:val="00D00E82"/>
    <w:rsid w:val="00D04203"/>
    <w:rsid w:val="00D057B5"/>
    <w:rsid w:val="00D06729"/>
    <w:rsid w:val="00D110D7"/>
    <w:rsid w:val="00D11897"/>
    <w:rsid w:val="00D13397"/>
    <w:rsid w:val="00D14B63"/>
    <w:rsid w:val="00D169C3"/>
    <w:rsid w:val="00D1784E"/>
    <w:rsid w:val="00D20EA5"/>
    <w:rsid w:val="00D21D95"/>
    <w:rsid w:val="00D2522B"/>
    <w:rsid w:val="00D27F9F"/>
    <w:rsid w:val="00D3088E"/>
    <w:rsid w:val="00D319CF"/>
    <w:rsid w:val="00D32451"/>
    <w:rsid w:val="00D3507B"/>
    <w:rsid w:val="00D35E78"/>
    <w:rsid w:val="00D377A2"/>
    <w:rsid w:val="00D37CA5"/>
    <w:rsid w:val="00D40A1A"/>
    <w:rsid w:val="00D42DDB"/>
    <w:rsid w:val="00D433D0"/>
    <w:rsid w:val="00D456C6"/>
    <w:rsid w:val="00D457C6"/>
    <w:rsid w:val="00D4636F"/>
    <w:rsid w:val="00D47037"/>
    <w:rsid w:val="00D47314"/>
    <w:rsid w:val="00D475B8"/>
    <w:rsid w:val="00D47F76"/>
    <w:rsid w:val="00D50B66"/>
    <w:rsid w:val="00D50E1A"/>
    <w:rsid w:val="00D525C9"/>
    <w:rsid w:val="00D529B6"/>
    <w:rsid w:val="00D52BDA"/>
    <w:rsid w:val="00D54AEA"/>
    <w:rsid w:val="00D57784"/>
    <w:rsid w:val="00D605DA"/>
    <w:rsid w:val="00D61AC9"/>
    <w:rsid w:val="00D637D5"/>
    <w:rsid w:val="00D64862"/>
    <w:rsid w:val="00D65C3C"/>
    <w:rsid w:val="00D67EF5"/>
    <w:rsid w:val="00D71A04"/>
    <w:rsid w:val="00D760CF"/>
    <w:rsid w:val="00D76565"/>
    <w:rsid w:val="00D767B1"/>
    <w:rsid w:val="00D76C12"/>
    <w:rsid w:val="00D77040"/>
    <w:rsid w:val="00D77D6E"/>
    <w:rsid w:val="00D8018F"/>
    <w:rsid w:val="00D834AA"/>
    <w:rsid w:val="00D8388A"/>
    <w:rsid w:val="00D8422A"/>
    <w:rsid w:val="00D85163"/>
    <w:rsid w:val="00D86633"/>
    <w:rsid w:val="00D86724"/>
    <w:rsid w:val="00D86CA7"/>
    <w:rsid w:val="00D86D07"/>
    <w:rsid w:val="00D872DC"/>
    <w:rsid w:val="00D87EBA"/>
    <w:rsid w:val="00D902D2"/>
    <w:rsid w:val="00D91670"/>
    <w:rsid w:val="00D92337"/>
    <w:rsid w:val="00D95603"/>
    <w:rsid w:val="00D96B28"/>
    <w:rsid w:val="00D97168"/>
    <w:rsid w:val="00D97C83"/>
    <w:rsid w:val="00DA0737"/>
    <w:rsid w:val="00DA1A37"/>
    <w:rsid w:val="00DA1B11"/>
    <w:rsid w:val="00DA2D97"/>
    <w:rsid w:val="00DA3339"/>
    <w:rsid w:val="00DA3346"/>
    <w:rsid w:val="00DA3CC0"/>
    <w:rsid w:val="00DA53B9"/>
    <w:rsid w:val="00DB0A3A"/>
    <w:rsid w:val="00DB1CAA"/>
    <w:rsid w:val="00DB2734"/>
    <w:rsid w:val="00DB3302"/>
    <w:rsid w:val="00DB4B9B"/>
    <w:rsid w:val="00DB4D05"/>
    <w:rsid w:val="00DB625D"/>
    <w:rsid w:val="00DB71C3"/>
    <w:rsid w:val="00DB7ED1"/>
    <w:rsid w:val="00DC05C7"/>
    <w:rsid w:val="00DC09CF"/>
    <w:rsid w:val="00DC141D"/>
    <w:rsid w:val="00DC4A83"/>
    <w:rsid w:val="00DC64A5"/>
    <w:rsid w:val="00DC7C40"/>
    <w:rsid w:val="00DD2500"/>
    <w:rsid w:val="00DD4324"/>
    <w:rsid w:val="00DD4C23"/>
    <w:rsid w:val="00DE00E4"/>
    <w:rsid w:val="00DE1BD2"/>
    <w:rsid w:val="00DE1E17"/>
    <w:rsid w:val="00DE2C75"/>
    <w:rsid w:val="00DE2E20"/>
    <w:rsid w:val="00DE2ECB"/>
    <w:rsid w:val="00DE498C"/>
    <w:rsid w:val="00DE5A52"/>
    <w:rsid w:val="00DE65AA"/>
    <w:rsid w:val="00DF03A5"/>
    <w:rsid w:val="00DF0792"/>
    <w:rsid w:val="00DF1723"/>
    <w:rsid w:val="00DF2588"/>
    <w:rsid w:val="00DF3808"/>
    <w:rsid w:val="00DF6C85"/>
    <w:rsid w:val="00DF6CAE"/>
    <w:rsid w:val="00DF731E"/>
    <w:rsid w:val="00E01B76"/>
    <w:rsid w:val="00E025D6"/>
    <w:rsid w:val="00E0368B"/>
    <w:rsid w:val="00E04818"/>
    <w:rsid w:val="00E075EC"/>
    <w:rsid w:val="00E07CAF"/>
    <w:rsid w:val="00E110F8"/>
    <w:rsid w:val="00E1281B"/>
    <w:rsid w:val="00E1290C"/>
    <w:rsid w:val="00E12A1A"/>
    <w:rsid w:val="00E134DF"/>
    <w:rsid w:val="00E1619B"/>
    <w:rsid w:val="00E219E0"/>
    <w:rsid w:val="00E22236"/>
    <w:rsid w:val="00E22A2F"/>
    <w:rsid w:val="00E236E5"/>
    <w:rsid w:val="00E23D32"/>
    <w:rsid w:val="00E24991"/>
    <w:rsid w:val="00E25070"/>
    <w:rsid w:val="00E26A78"/>
    <w:rsid w:val="00E273ED"/>
    <w:rsid w:val="00E274C7"/>
    <w:rsid w:val="00E27B19"/>
    <w:rsid w:val="00E3003E"/>
    <w:rsid w:val="00E32083"/>
    <w:rsid w:val="00E32296"/>
    <w:rsid w:val="00E32E74"/>
    <w:rsid w:val="00E3329E"/>
    <w:rsid w:val="00E355D8"/>
    <w:rsid w:val="00E36CE9"/>
    <w:rsid w:val="00E37243"/>
    <w:rsid w:val="00E3767E"/>
    <w:rsid w:val="00E377A8"/>
    <w:rsid w:val="00E401D7"/>
    <w:rsid w:val="00E40371"/>
    <w:rsid w:val="00E41EC5"/>
    <w:rsid w:val="00E420B3"/>
    <w:rsid w:val="00E427C4"/>
    <w:rsid w:val="00E43618"/>
    <w:rsid w:val="00E43DEA"/>
    <w:rsid w:val="00E451C6"/>
    <w:rsid w:val="00E4627F"/>
    <w:rsid w:val="00E46ADE"/>
    <w:rsid w:val="00E47B7D"/>
    <w:rsid w:val="00E47D73"/>
    <w:rsid w:val="00E50279"/>
    <w:rsid w:val="00E50815"/>
    <w:rsid w:val="00E51AFA"/>
    <w:rsid w:val="00E51F61"/>
    <w:rsid w:val="00E53CE5"/>
    <w:rsid w:val="00E54927"/>
    <w:rsid w:val="00E57FF9"/>
    <w:rsid w:val="00E63BC6"/>
    <w:rsid w:val="00E65E15"/>
    <w:rsid w:val="00E65EC4"/>
    <w:rsid w:val="00E674C7"/>
    <w:rsid w:val="00E7015E"/>
    <w:rsid w:val="00E72D85"/>
    <w:rsid w:val="00E73F26"/>
    <w:rsid w:val="00E76804"/>
    <w:rsid w:val="00E771DA"/>
    <w:rsid w:val="00E77871"/>
    <w:rsid w:val="00E778C8"/>
    <w:rsid w:val="00E77C55"/>
    <w:rsid w:val="00E77CE7"/>
    <w:rsid w:val="00E810B4"/>
    <w:rsid w:val="00E8356A"/>
    <w:rsid w:val="00E83641"/>
    <w:rsid w:val="00E83A24"/>
    <w:rsid w:val="00E83E76"/>
    <w:rsid w:val="00E85B09"/>
    <w:rsid w:val="00E87C75"/>
    <w:rsid w:val="00E91385"/>
    <w:rsid w:val="00E915DD"/>
    <w:rsid w:val="00E9189C"/>
    <w:rsid w:val="00E919AC"/>
    <w:rsid w:val="00E92346"/>
    <w:rsid w:val="00E93872"/>
    <w:rsid w:val="00E93C3B"/>
    <w:rsid w:val="00E9460C"/>
    <w:rsid w:val="00E9503B"/>
    <w:rsid w:val="00E9596D"/>
    <w:rsid w:val="00E960DE"/>
    <w:rsid w:val="00E96474"/>
    <w:rsid w:val="00EA1E0F"/>
    <w:rsid w:val="00EA1EC4"/>
    <w:rsid w:val="00EA2DFA"/>
    <w:rsid w:val="00EA3486"/>
    <w:rsid w:val="00EA3EB4"/>
    <w:rsid w:val="00EA4E1D"/>
    <w:rsid w:val="00EA67CB"/>
    <w:rsid w:val="00EB0471"/>
    <w:rsid w:val="00EB1062"/>
    <w:rsid w:val="00EB1441"/>
    <w:rsid w:val="00EB28F0"/>
    <w:rsid w:val="00EB309B"/>
    <w:rsid w:val="00EB3DA5"/>
    <w:rsid w:val="00EB4134"/>
    <w:rsid w:val="00EB41F9"/>
    <w:rsid w:val="00EB602C"/>
    <w:rsid w:val="00EB70CB"/>
    <w:rsid w:val="00EB74DB"/>
    <w:rsid w:val="00EC0B1B"/>
    <w:rsid w:val="00EC2C0C"/>
    <w:rsid w:val="00EC3B82"/>
    <w:rsid w:val="00EC4A1E"/>
    <w:rsid w:val="00EC661B"/>
    <w:rsid w:val="00EC6B36"/>
    <w:rsid w:val="00EC7006"/>
    <w:rsid w:val="00EC7B1F"/>
    <w:rsid w:val="00EC7C9A"/>
    <w:rsid w:val="00ED31B9"/>
    <w:rsid w:val="00ED442B"/>
    <w:rsid w:val="00ED5392"/>
    <w:rsid w:val="00ED65A3"/>
    <w:rsid w:val="00ED65E2"/>
    <w:rsid w:val="00ED75DE"/>
    <w:rsid w:val="00ED76BC"/>
    <w:rsid w:val="00ED7DF6"/>
    <w:rsid w:val="00EE05DF"/>
    <w:rsid w:val="00EE0B6D"/>
    <w:rsid w:val="00EE1602"/>
    <w:rsid w:val="00EE2FA5"/>
    <w:rsid w:val="00EE5148"/>
    <w:rsid w:val="00EE67F2"/>
    <w:rsid w:val="00EE70D4"/>
    <w:rsid w:val="00EE754D"/>
    <w:rsid w:val="00EF4633"/>
    <w:rsid w:val="00EF4665"/>
    <w:rsid w:val="00EF5BE6"/>
    <w:rsid w:val="00EF5DE3"/>
    <w:rsid w:val="00EF6519"/>
    <w:rsid w:val="00EF65EB"/>
    <w:rsid w:val="00EF6ED7"/>
    <w:rsid w:val="00F003FF"/>
    <w:rsid w:val="00F01A5F"/>
    <w:rsid w:val="00F02236"/>
    <w:rsid w:val="00F026B4"/>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766A"/>
    <w:rsid w:val="00F30654"/>
    <w:rsid w:val="00F32055"/>
    <w:rsid w:val="00F3207E"/>
    <w:rsid w:val="00F337E3"/>
    <w:rsid w:val="00F34037"/>
    <w:rsid w:val="00F342FD"/>
    <w:rsid w:val="00F3512E"/>
    <w:rsid w:val="00F361BD"/>
    <w:rsid w:val="00F4110F"/>
    <w:rsid w:val="00F41173"/>
    <w:rsid w:val="00F41E91"/>
    <w:rsid w:val="00F43773"/>
    <w:rsid w:val="00F46A16"/>
    <w:rsid w:val="00F46DE6"/>
    <w:rsid w:val="00F50836"/>
    <w:rsid w:val="00F5086B"/>
    <w:rsid w:val="00F51197"/>
    <w:rsid w:val="00F5199E"/>
    <w:rsid w:val="00F524B4"/>
    <w:rsid w:val="00F52FD7"/>
    <w:rsid w:val="00F53E18"/>
    <w:rsid w:val="00F54304"/>
    <w:rsid w:val="00F55CC6"/>
    <w:rsid w:val="00F56B11"/>
    <w:rsid w:val="00F574AA"/>
    <w:rsid w:val="00F608B5"/>
    <w:rsid w:val="00F60967"/>
    <w:rsid w:val="00F6340C"/>
    <w:rsid w:val="00F639D9"/>
    <w:rsid w:val="00F63BBD"/>
    <w:rsid w:val="00F647F1"/>
    <w:rsid w:val="00F648E6"/>
    <w:rsid w:val="00F65BC4"/>
    <w:rsid w:val="00F65CAD"/>
    <w:rsid w:val="00F71F05"/>
    <w:rsid w:val="00F7213B"/>
    <w:rsid w:val="00F7292A"/>
    <w:rsid w:val="00F72CE7"/>
    <w:rsid w:val="00F72E6F"/>
    <w:rsid w:val="00F74FD7"/>
    <w:rsid w:val="00F7601A"/>
    <w:rsid w:val="00F771DA"/>
    <w:rsid w:val="00F779DB"/>
    <w:rsid w:val="00F80B0B"/>
    <w:rsid w:val="00F82046"/>
    <w:rsid w:val="00F8328B"/>
    <w:rsid w:val="00F845F5"/>
    <w:rsid w:val="00F9080E"/>
    <w:rsid w:val="00F927D1"/>
    <w:rsid w:val="00F92A67"/>
    <w:rsid w:val="00F93578"/>
    <w:rsid w:val="00F93870"/>
    <w:rsid w:val="00F94552"/>
    <w:rsid w:val="00FA37B4"/>
    <w:rsid w:val="00FA41A8"/>
    <w:rsid w:val="00FA46F6"/>
    <w:rsid w:val="00FA53C0"/>
    <w:rsid w:val="00FA56B8"/>
    <w:rsid w:val="00FB0E1E"/>
    <w:rsid w:val="00FB3266"/>
    <w:rsid w:val="00FB38D9"/>
    <w:rsid w:val="00FB4013"/>
    <w:rsid w:val="00FB50A8"/>
    <w:rsid w:val="00FB7199"/>
    <w:rsid w:val="00FB7C2A"/>
    <w:rsid w:val="00FC1F1C"/>
    <w:rsid w:val="00FC4A08"/>
    <w:rsid w:val="00FC6265"/>
    <w:rsid w:val="00FC7722"/>
    <w:rsid w:val="00FD0732"/>
    <w:rsid w:val="00FD07E1"/>
    <w:rsid w:val="00FD1ABC"/>
    <w:rsid w:val="00FD2083"/>
    <w:rsid w:val="00FD2C29"/>
    <w:rsid w:val="00FD5009"/>
    <w:rsid w:val="00FD5D71"/>
    <w:rsid w:val="00FD7E31"/>
    <w:rsid w:val="00FE081B"/>
    <w:rsid w:val="00FE0972"/>
    <w:rsid w:val="00FE0CCD"/>
    <w:rsid w:val="00FE1E3F"/>
    <w:rsid w:val="00FE2E61"/>
    <w:rsid w:val="00FE424A"/>
    <w:rsid w:val="00FE49AF"/>
    <w:rsid w:val="00FE55B3"/>
    <w:rsid w:val="00FE589D"/>
    <w:rsid w:val="00FE5A7A"/>
    <w:rsid w:val="00FE5D38"/>
    <w:rsid w:val="00FF07FD"/>
    <w:rsid w:val="00FF0B55"/>
    <w:rsid w:val="00FF134B"/>
    <w:rsid w:val="00FF17F0"/>
    <w:rsid w:val="00FF3FBA"/>
    <w:rsid w:val="00FF5B7C"/>
    <w:rsid w:val="00FF7009"/>
    <w:rsid w:val="00FF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33789375">
      <w:bodyDiv w:val="1"/>
      <w:marLeft w:val="0"/>
      <w:marRight w:val="0"/>
      <w:marTop w:val="0"/>
      <w:marBottom w:val="0"/>
      <w:divBdr>
        <w:top w:val="none" w:sz="0" w:space="0" w:color="auto"/>
        <w:left w:val="none" w:sz="0" w:space="0" w:color="auto"/>
        <w:bottom w:val="none" w:sz="0" w:space="0" w:color="auto"/>
        <w:right w:val="none" w:sz="0" w:space="0" w:color="auto"/>
      </w:divBdr>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6955917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32789728">
      <w:bodyDiv w:val="1"/>
      <w:marLeft w:val="0"/>
      <w:marRight w:val="0"/>
      <w:marTop w:val="0"/>
      <w:marBottom w:val="0"/>
      <w:divBdr>
        <w:top w:val="none" w:sz="0" w:space="0" w:color="auto"/>
        <w:left w:val="none" w:sz="0" w:space="0" w:color="auto"/>
        <w:bottom w:val="none" w:sz="0" w:space="0" w:color="auto"/>
        <w:right w:val="none" w:sz="0" w:space="0" w:color="auto"/>
      </w:divBdr>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F0F1-7B9E-484F-877B-189C267A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2840</Words>
  <Characters>16527</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Crane, Glenn</cp:lastModifiedBy>
  <cp:revision>4</cp:revision>
  <cp:lastPrinted>2017-08-14T21:21:00Z</cp:lastPrinted>
  <dcterms:created xsi:type="dcterms:W3CDTF">2017-10-24T20:30:00Z</dcterms:created>
  <dcterms:modified xsi:type="dcterms:W3CDTF">2017-10-24T20:42:00Z</dcterms:modified>
</cp:coreProperties>
</file>