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3" w:rsidRDefault="005D5EC3" w:rsidP="005D5EC3">
      <w:pPr>
        <w:widowControl w:val="0"/>
        <w:autoSpaceDE w:val="0"/>
        <w:autoSpaceDN w:val="0"/>
        <w:adjustRightInd w:val="0"/>
        <w:spacing w:after="0" w:line="240" w:lineRule="auto"/>
        <w:jc w:val="right"/>
        <w:rPr>
          <w:rFonts w:ascii="Calibri" w:hAnsi="Calibri" w:cs="Calibri"/>
          <w:b/>
          <w:bCs/>
          <w:color w:val="FF0000"/>
          <w:sz w:val="20"/>
          <w:szCs w:val="20"/>
          <w:lang w:val="fr"/>
        </w:rPr>
      </w:pPr>
      <w:bookmarkStart w:id="0" w:name="_GoBack"/>
      <w:bookmarkEnd w:id="0"/>
    </w:p>
    <w:tbl>
      <w:tblPr>
        <w:tblW w:w="0" w:type="auto"/>
        <w:tblInd w:w="108" w:type="dxa"/>
        <w:tblLayout w:type="fixed"/>
        <w:tblLook w:val="0000" w:firstRow="0" w:lastRow="0" w:firstColumn="0" w:lastColumn="0" w:noHBand="0" w:noVBand="0"/>
      </w:tblPr>
      <w:tblGrid>
        <w:gridCol w:w="9576"/>
      </w:tblGrid>
      <w:tr w:rsidR="005D5EC3" w:rsidRPr="00BA2E52" w:rsidTr="00202EA8">
        <w:trPr>
          <w:trHeight w:val="874"/>
        </w:trPr>
        <w:tc>
          <w:tcPr>
            <w:tcW w:w="9576" w:type="dxa"/>
            <w:tcBorders>
              <w:top w:val="nil"/>
              <w:left w:val="nil"/>
              <w:bottom w:val="nil"/>
              <w:right w:val="nil"/>
            </w:tcBorders>
            <w:shd w:val="clear" w:color="auto" w:fill="E6E6E6"/>
            <w:vAlign w:val="center"/>
          </w:tcPr>
          <w:p w:rsidR="005D5EC3" w:rsidRPr="00BA2E52" w:rsidRDefault="005D5EC3" w:rsidP="00202EA8">
            <w:pPr>
              <w:keepNext/>
              <w:widowControl w:val="0"/>
              <w:autoSpaceDE w:val="0"/>
              <w:autoSpaceDN w:val="0"/>
              <w:adjustRightInd w:val="0"/>
              <w:spacing w:after="0" w:line="240" w:lineRule="auto"/>
              <w:jc w:val="center"/>
              <w:rPr>
                <w:rFonts w:ascii="Arial" w:hAnsi="Arial" w:cs="Arial"/>
              </w:rPr>
            </w:pPr>
            <w:r w:rsidRPr="00BA2E52">
              <w:rPr>
                <w:rFonts w:ascii="Arial" w:hAnsi="Arial" w:cs="Arial"/>
                <w:b/>
                <w:bCs/>
                <w:sz w:val="20"/>
                <w:szCs w:val="20"/>
              </w:rPr>
              <w:t xml:space="preserve"> Labour Program Union-Management Consultation Committee (LPUMCC)</w:t>
            </w:r>
          </w:p>
        </w:tc>
      </w:tr>
      <w:tr w:rsidR="005D5EC3" w:rsidRPr="00BA2E52" w:rsidTr="00202EA8">
        <w:trPr>
          <w:trHeight w:val="441"/>
        </w:trPr>
        <w:tc>
          <w:tcPr>
            <w:tcW w:w="9576" w:type="dxa"/>
            <w:tcBorders>
              <w:top w:val="nil"/>
              <w:left w:val="nil"/>
              <w:bottom w:val="nil"/>
              <w:right w:val="nil"/>
            </w:tcBorders>
            <w:shd w:val="clear" w:color="auto" w:fill="E6E6E6"/>
            <w:vAlign w:val="center"/>
          </w:tcPr>
          <w:p w:rsidR="005D5EC3" w:rsidRPr="00BA2E52" w:rsidRDefault="005D5EC3" w:rsidP="00202EA8">
            <w:pPr>
              <w:keepNext/>
              <w:widowControl w:val="0"/>
              <w:autoSpaceDE w:val="0"/>
              <w:autoSpaceDN w:val="0"/>
              <w:adjustRightInd w:val="0"/>
              <w:spacing w:after="0" w:line="240" w:lineRule="auto"/>
              <w:jc w:val="center"/>
              <w:rPr>
                <w:rFonts w:ascii="Arial" w:hAnsi="Arial" w:cs="Arial"/>
                <w:b/>
                <w:bCs/>
                <w:sz w:val="20"/>
                <w:szCs w:val="20"/>
                <w:lang w:val="fr"/>
              </w:rPr>
            </w:pPr>
            <w:r w:rsidRPr="00BA2E52">
              <w:rPr>
                <w:rFonts w:ascii="Arial" w:hAnsi="Arial" w:cs="Arial"/>
                <w:b/>
                <w:bCs/>
                <w:sz w:val="20"/>
                <w:szCs w:val="20"/>
                <w:lang w:val="fr"/>
              </w:rPr>
              <w:t>Minutes</w:t>
            </w:r>
          </w:p>
          <w:p w:rsidR="005D5EC3" w:rsidRPr="00BA2E52" w:rsidRDefault="005D5EC3" w:rsidP="00202EA8">
            <w:pPr>
              <w:keepNext/>
              <w:widowControl w:val="0"/>
              <w:autoSpaceDE w:val="0"/>
              <w:autoSpaceDN w:val="0"/>
              <w:adjustRightInd w:val="0"/>
              <w:spacing w:after="0" w:line="240" w:lineRule="auto"/>
              <w:jc w:val="center"/>
              <w:rPr>
                <w:rFonts w:ascii="Arial" w:hAnsi="Arial" w:cs="Arial"/>
                <w:b/>
                <w:bCs/>
                <w:sz w:val="20"/>
                <w:szCs w:val="20"/>
                <w:lang w:val="fr"/>
              </w:rPr>
            </w:pPr>
          </w:p>
          <w:p w:rsidR="005D5EC3" w:rsidRPr="00BA2E52" w:rsidRDefault="00B575FF" w:rsidP="005D5EC3">
            <w:pPr>
              <w:keepNext/>
              <w:widowControl w:val="0"/>
              <w:autoSpaceDE w:val="0"/>
              <w:autoSpaceDN w:val="0"/>
              <w:adjustRightInd w:val="0"/>
              <w:spacing w:after="0" w:line="240" w:lineRule="auto"/>
              <w:jc w:val="center"/>
              <w:rPr>
                <w:rFonts w:ascii="Arial" w:hAnsi="Arial" w:cs="Arial"/>
                <w:lang w:val="fr"/>
              </w:rPr>
            </w:pPr>
            <w:r w:rsidRPr="00BA2E52">
              <w:rPr>
                <w:rFonts w:ascii="Arial" w:hAnsi="Arial" w:cs="Arial"/>
                <w:b/>
                <w:bCs/>
                <w:sz w:val="20"/>
                <w:szCs w:val="20"/>
                <w:lang w:val="fr"/>
              </w:rPr>
              <w:t>Meeting of March 19, 2018</w:t>
            </w:r>
          </w:p>
        </w:tc>
      </w:tr>
    </w:tbl>
    <w:p w:rsidR="005D5EC3" w:rsidRPr="00BA2E52" w:rsidRDefault="005D5EC3" w:rsidP="005D5EC3">
      <w:pPr>
        <w:widowControl w:val="0"/>
        <w:autoSpaceDE w:val="0"/>
        <w:autoSpaceDN w:val="0"/>
        <w:adjustRightInd w:val="0"/>
        <w:spacing w:after="0" w:line="240" w:lineRule="auto"/>
        <w:rPr>
          <w:rFonts w:ascii="Arial" w:hAnsi="Arial" w:cs="Arial"/>
          <w:b/>
          <w:bCs/>
          <w:caps/>
          <w:sz w:val="20"/>
          <w:szCs w:val="20"/>
          <w:highlight w:val="yellow"/>
          <w:u w:val="single"/>
          <w:lang w:val="fr"/>
        </w:rPr>
      </w:pPr>
    </w:p>
    <w:p w:rsidR="00451FFE" w:rsidRPr="00451FFE" w:rsidRDefault="00451FFE" w:rsidP="00451FFE">
      <w:pPr>
        <w:widowControl w:val="0"/>
        <w:autoSpaceDE w:val="0"/>
        <w:autoSpaceDN w:val="0"/>
        <w:spacing w:after="0" w:line="240" w:lineRule="auto"/>
        <w:ind w:left="136"/>
        <w:jc w:val="both"/>
        <w:outlineLvl w:val="1"/>
        <w:rPr>
          <w:rFonts w:ascii="Arial" w:eastAsia="Arial" w:hAnsi="Arial" w:cs="Arial"/>
          <w:b/>
          <w:bCs/>
          <w:sz w:val="21"/>
          <w:szCs w:val="21"/>
          <w:u w:color="000000"/>
          <w:lang w:val="en-US" w:eastAsia="en-US"/>
        </w:rPr>
      </w:pPr>
      <w:proofErr w:type="gramStart"/>
      <w:r w:rsidRPr="00451FFE">
        <w:rPr>
          <w:rFonts w:ascii="Arial" w:eastAsia="Arial" w:hAnsi="Arial" w:cs="Arial"/>
          <w:b/>
          <w:bCs/>
          <w:color w:val="3D3D3D"/>
          <w:w w:val="80"/>
          <w:sz w:val="21"/>
          <w:szCs w:val="21"/>
          <w:u w:val="thick" w:color="000000"/>
          <w:lang w:val="en-US" w:eastAsia="en-US"/>
        </w:rPr>
        <w:t>MANAGEMENT  REPRESENTATIVES</w:t>
      </w:r>
      <w:proofErr w:type="gramEnd"/>
      <w:r w:rsidRPr="00451FFE">
        <w:rPr>
          <w:rFonts w:ascii="Arial" w:eastAsia="Arial" w:hAnsi="Arial" w:cs="Arial"/>
          <w:b/>
          <w:bCs/>
          <w:color w:val="3D3D3D"/>
          <w:w w:val="80"/>
          <w:sz w:val="21"/>
          <w:szCs w:val="21"/>
          <w:u w:color="000000"/>
          <w:lang w:val="en-US" w:eastAsia="en-US"/>
        </w:rPr>
        <w:t>:</w:t>
      </w:r>
    </w:p>
    <w:p w:rsidR="00451FFE" w:rsidRPr="00451FFE" w:rsidRDefault="00451FFE" w:rsidP="00AB6FD6">
      <w:pPr>
        <w:widowControl w:val="0"/>
        <w:autoSpaceDE w:val="0"/>
        <w:autoSpaceDN w:val="0"/>
        <w:spacing w:after="0" w:line="240" w:lineRule="exact"/>
        <w:ind w:left="120"/>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 xml:space="preserve">Lori Sterling, </w:t>
      </w:r>
      <w:r w:rsidR="00BA2E52" w:rsidRPr="00AB6FD6">
        <w:rPr>
          <w:rFonts w:ascii="Arial" w:eastAsia="Arial" w:hAnsi="Arial" w:cs="Arial"/>
          <w:color w:val="3D3D3D"/>
          <w:sz w:val="20"/>
          <w:szCs w:val="20"/>
          <w:lang w:val="en-US" w:eastAsia="en-US"/>
        </w:rPr>
        <w:t>Deputy Minister of L</w:t>
      </w:r>
      <w:r w:rsidRPr="00451FFE">
        <w:rPr>
          <w:rFonts w:ascii="Arial" w:eastAsia="Arial" w:hAnsi="Arial" w:cs="Arial"/>
          <w:color w:val="3D3D3D"/>
          <w:sz w:val="20"/>
          <w:szCs w:val="20"/>
          <w:lang w:val="en-US" w:eastAsia="en-US"/>
        </w:rPr>
        <w:t>abour</w:t>
      </w:r>
    </w:p>
    <w:p w:rsidR="00451FFE" w:rsidRPr="00451FFE" w:rsidRDefault="00451FFE" w:rsidP="00AB6FD6">
      <w:pPr>
        <w:widowControl w:val="0"/>
        <w:autoSpaceDE w:val="0"/>
        <w:autoSpaceDN w:val="0"/>
        <w:spacing w:after="0" w:line="240" w:lineRule="exact"/>
        <w:ind w:left="120"/>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Gary Robertson, Assistant Deputy Minister, Compliance, Operations and Program Development, Labour Program</w:t>
      </w:r>
    </w:p>
    <w:p w:rsidR="00451FFE" w:rsidRPr="00451FFE" w:rsidRDefault="00451FFE" w:rsidP="00AB6FD6">
      <w:pPr>
        <w:widowControl w:val="0"/>
        <w:autoSpaceDE w:val="0"/>
        <w:autoSpaceDN w:val="0"/>
        <w:spacing w:after="0" w:line="240" w:lineRule="exact"/>
        <w:ind w:left="120"/>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Peter Simpson, Director General, Federal Mediation and Conciliation Service</w:t>
      </w:r>
    </w:p>
    <w:p w:rsidR="00451FFE" w:rsidRPr="00451FFE" w:rsidRDefault="00451FFE" w:rsidP="00451FFE">
      <w:pPr>
        <w:widowControl w:val="0"/>
        <w:autoSpaceDE w:val="0"/>
        <w:autoSpaceDN w:val="0"/>
        <w:spacing w:before="32" w:after="0" w:line="283" w:lineRule="auto"/>
        <w:ind w:left="842" w:right="220" w:hanging="2"/>
        <w:rPr>
          <w:rFonts w:ascii="Arial" w:eastAsia="Arial" w:hAnsi="Arial" w:cs="Arial"/>
          <w:sz w:val="20"/>
          <w:szCs w:val="20"/>
          <w:lang w:val="en-US" w:eastAsia="en-US"/>
        </w:rPr>
      </w:pPr>
      <w:r w:rsidRPr="00451FFE">
        <w:rPr>
          <w:rFonts w:ascii="Arial" w:eastAsia="Arial" w:hAnsi="Arial" w:cs="Arial"/>
          <w:color w:val="3D3D3D"/>
          <w:w w:val="105"/>
          <w:sz w:val="20"/>
          <w:szCs w:val="20"/>
          <w:lang w:val="en-US" w:eastAsia="en-US"/>
        </w:rPr>
        <w:t>For</w:t>
      </w:r>
      <w:r w:rsidRPr="00451FFE">
        <w:rPr>
          <w:rFonts w:ascii="Arial" w:eastAsia="Arial" w:hAnsi="Arial" w:cs="Arial"/>
          <w:color w:val="3D3D3D"/>
          <w:spacing w:val="-43"/>
          <w:w w:val="105"/>
          <w:sz w:val="20"/>
          <w:szCs w:val="20"/>
          <w:lang w:val="en-US" w:eastAsia="en-US"/>
        </w:rPr>
        <w:t xml:space="preserve"> </w:t>
      </w:r>
      <w:r w:rsidRPr="00451FFE">
        <w:rPr>
          <w:rFonts w:ascii="Arial" w:eastAsia="Arial" w:hAnsi="Arial" w:cs="Arial"/>
          <w:color w:val="3D3D3D"/>
          <w:w w:val="105"/>
          <w:sz w:val="20"/>
          <w:szCs w:val="20"/>
          <w:lang w:val="en-US" w:eastAsia="en-US"/>
        </w:rPr>
        <w:t>Anthony</w:t>
      </w:r>
      <w:r w:rsidRPr="00451FFE">
        <w:rPr>
          <w:rFonts w:ascii="Arial" w:eastAsia="Arial" w:hAnsi="Arial" w:cs="Arial"/>
          <w:color w:val="3D3D3D"/>
          <w:spacing w:val="-38"/>
          <w:w w:val="105"/>
          <w:sz w:val="20"/>
          <w:szCs w:val="20"/>
          <w:lang w:val="en-US" w:eastAsia="en-US"/>
        </w:rPr>
        <w:t xml:space="preserve"> </w:t>
      </w:r>
      <w:r w:rsidRPr="00451FFE">
        <w:rPr>
          <w:rFonts w:ascii="Arial" w:eastAsia="Arial" w:hAnsi="Arial" w:cs="Arial"/>
          <w:color w:val="3D3D3D"/>
          <w:w w:val="105"/>
          <w:sz w:val="20"/>
          <w:szCs w:val="20"/>
          <w:lang w:val="en-US" w:eastAsia="en-US"/>
        </w:rPr>
        <w:t>Giles</w:t>
      </w:r>
      <w:r w:rsidRPr="00451FFE">
        <w:rPr>
          <w:rFonts w:ascii="Arial" w:eastAsia="Arial" w:hAnsi="Arial" w:cs="Arial"/>
          <w:color w:val="3D3D3D"/>
          <w:spacing w:val="-44"/>
          <w:w w:val="105"/>
          <w:sz w:val="20"/>
          <w:szCs w:val="20"/>
          <w:lang w:val="en-US" w:eastAsia="en-US"/>
        </w:rPr>
        <w:t xml:space="preserve"> </w:t>
      </w:r>
      <w:r w:rsidRPr="00451FFE">
        <w:rPr>
          <w:rFonts w:ascii="Arial" w:eastAsia="Arial" w:hAnsi="Arial" w:cs="Arial"/>
          <w:color w:val="3D3D3D"/>
          <w:w w:val="105"/>
          <w:sz w:val="20"/>
          <w:szCs w:val="20"/>
          <w:lang w:val="en-US" w:eastAsia="en-US"/>
        </w:rPr>
        <w:t>Assistant</w:t>
      </w:r>
      <w:r w:rsidRPr="00451FFE">
        <w:rPr>
          <w:rFonts w:ascii="Arial" w:eastAsia="Arial" w:hAnsi="Arial" w:cs="Arial"/>
          <w:color w:val="3D3D3D"/>
          <w:spacing w:val="-30"/>
          <w:w w:val="105"/>
          <w:sz w:val="20"/>
          <w:szCs w:val="20"/>
          <w:lang w:val="en-US" w:eastAsia="en-US"/>
        </w:rPr>
        <w:t xml:space="preserve"> </w:t>
      </w:r>
      <w:r w:rsidRPr="00451FFE">
        <w:rPr>
          <w:rFonts w:ascii="Arial" w:eastAsia="Arial" w:hAnsi="Arial" w:cs="Arial"/>
          <w:color w:val="3D3D3D"/>
          <w:w w:val="105"/>
          <w:sz w:val="20"/>
          <w:szCs w:val="20"/>
          <w:lang w:val="en-US" w:eastAsia="en-US"/>
        </w:rPr>
        <w:t>Deputy</w:t>
      </w:r>
      <w:r w:rsidRPr="00451FFE">
        <w:rPr>
          <w:rFonts w:ascii="Arial" w:eastAsia="Arial" w:hAnsi="Arial" w:cs="Arial"/>
          <w:color w:val="3D3D3D"/>
          <w:spacing w:val="-31"/>
          <w:w w:val="105"/>
          <w:sz w:val="20"/>
          <w:szCs w:val="20"/>
          <w:lang w:val="en-US" w:eastAsia="en-US"/>
        </w:rPr>
        <w:t xml:space="preserve"> </w:t>
      </w:r>
      <w:r w:rsidRPr="00451FFE">
        <w:rPr>
          <w:rFonts w:ascii="Arial" w:eastAsia="Arial" w:hAnsi="Arial" w:cs="Arial"/>
          <w:color w:val="3D3D3D"/>
          <w:w w:val="105"/>
          <w:sz w:val="20"/>
          <w:szCs w:val="20"/>
          <w:lang w:val="en-US" w:eastAsia="en-US"/>
        </w:rPr>
        <w:t>Minister,</w:t>
      </w:r>
      <w:r w:rsidRPr="00451FFE">
        <w:rPr>
          <w:rFonts w:ascii="Arial" w:eastAsia="Arial" w:hAnsi="Arial" w:cs="Arial"/>
          <w:color w:val="3D3D3D"/>
          <w:spacing w:val="-34"/>
          <w:w w:val="105"/>
          <w:sz w:val="20"/>
          <w:szCs w:val="20"/>
          <w:lang w:val="en-US" w:eastAsia="en-US"/>
        </w:rPr>
        <w:t xml:space="preserve"> </w:t>
      </w:r>
      <w:r w:rsidRPr="00451FFE">
        <w:rPr>
          <w:rFonts w:ascii="Arial" w:eastAsia="Arial" w:hAnsi="Arial" w:cs="Arial"/>
          <w:color w:val="3D3D3D"/>
          <w:w w:val="105"/>
          <w:sz w:val="20"/>
          <w:szCs w:val="20"/>
          <w:lang w:val="en-US" w:eastAsia="en-US"/>
        </w:rPr>
        <w:t>Policy,</w:t>
      </w:r>
      <w:r w:rsidRPr="00451FFE">
        <w:rPr>
          <w:rFonts w:ascii="Arial" w:eastAsia="Arial" w:hAnsi="Arial" w:cs="Arial"/>
          <w:color w:val="3D3D3D"/>
          <w:spacing w:val="-35"/>
          <w:w w:val="105"/>
          <w:sz w:val="20"/>
          <w:szCs w:val="20"/>
          <w:lang w:val="en-US" w:eastAsia="en-US"/>
        </w:rPr>
        <w:t xml:space="preserve"> </w:t>
      </w:r>
      <w:r w:rsidRPr="00451FFE">
        <w:rPr>
          <w:rFonts w:ascii="Arial" w:eastAsia="Arial" w:hAnsi="Arial" w:cs="Arial"/>
          <w:color w:val="3D3D3D"/>
          <w:w w:val="105"/>
          <w:sz w:val="20"/>
          <w:szCs w:val="20"/>
          <w:lang w:val="en-US" w:eastAsia="en-US"/>
        </w:rPr>
        <w:t>Dispute</w:t>
      </w:r>
      <w:r w:rsidRPr="00451FFE">
        <w:rPr>
          <w:rFonts w:ascii="Arial" w:eastAsia="Arial" w:hAnsi="Arial" w:cs="Arial"/>
          <w:color w:val="3D3D3D"/>
          <w:spacing w:val="-35"/>
          <w:w w:val="105"/>
          <w:sz w:val="20"/>
          <w:szCs w:val="20"/>
          <w:lang w:val="en-US" w:eastAsia="en-US"/>
        </w:rPr>
        <w:t xml:space="preserve"> </w:t>
      </w:r>
      <w:r w:rsidRPr="00451FFE">
        <w:rPr>
          <w:rFonts w:ascii="Arial" w:eastAsia="Arial" w:hAnsi="Arial" w:cs="Arial"/>
          <w:color w:val="3D3D3D"/>
          <w:w w:val="105"/>
          <w:sz w:val="20"/>
          <w:szCs w:val="20"/>
          <w:lang w:val="en-US" w:eastAsia="en-US"/>
        </w:rPr>
        <w:t>Resolution</w:t>
      </w:r>
      <w:r w:rsidRPr="00451FFE">
        <w:rPr>
          <w:rFonts w:ascii="Arial" w:eastAsia="Arial" w:hAnsi="Arial" w:cs="Arial"/>
          <w:color w:val="3D3D3D"/>
          <w:spacing w:val="-31"/>
          <w:w w:val="105"/>
          <w:sz w:val="20"/>
          <w:szCs w:val="20"/>
          <w:lang w:val="en-US" w:eastAsia="en-US"/>
        </w:rPr>
        <w:t xml:space="preserve"> </w:t>
      </w:r>
      <w:r w:rsidRPr="00451FFE">
        <w:rPr>
          <w:rFonts w:ascii="Arial" w:eastAsia="Arial" w:hAnsi="Arial" w:cs="Arial"/>
          <w:color w:val="3D3D3D"/>
          <w:w w:val="105"/>
          <w:sz w:val="20"/>
          <w:szCs w:val="20"/>
          <w:lang w:val="en-US" w:eastAsia="en-US"/>
        </w:rPr>
        <w:t>and</w:t>
      </w:r>
      <w:r w:rsidRPr="00451FFE">
        <w:rPr>
          <w:rFonts w:ascii="Arial" w:eastAsia="Arial" w:hAnsi="Arial" w:cs="Arial"/>
          <w:color w:val="3D3D3D"/>
          <w:spacing w:val="-42"/>
          <w:w w:val="105"/>
          <w:sz w:val="20"/>
          <w:szCs w:val="20"/>
          <w:lang w:val="en-US" w:eastAsia="en-US"/>
        </w:rPr>
        <w:t xml:space="preserve"> </w:t>
      </w:r>
      <w:r w:rsidRPr="00451FFE">
        <w:rPr>
          <w:rFonts w:ascii="Arial" w:eastAsia="Arial" w:hAnsi="Arial" w:cs="Arial"/>
          <w:color w:val="3D3D3D"/>
          <w:w w:val="105"/>
          <w:sz w:val="20"/>
          <w:szCs w:val="20"/>
          <w:lang w:val="en-US" w:eastAsia="en-US"/>
        </w:rPr>
        <w:t>International</w:t>
      </w:r>
      <w:r w:rsidRPr="00451FFE">
        <w:rPr>
          <w:rFonts w:ascii="Arial" w:eastAsia="Arial" w:hAnsi="Arial" w:cs="Arial"/>
          <w:color w:val="3D3D3D"/>
          <w:spacing w:val="-27"/>
          <w:w w:val="105"/>
          <w:sz w:val="20"/>
          <w:szCs w:val="20"/>
          <w:lang w:val="en-US" w:eastAsia="en-US"/>
        </w:rPr>
        <w:t xml:space="preserve"> </w:t>
      </w:r>
      <w:r w:rsidRPr="00451FFE">
        <w:rPr>
          <w:rFonts w:ascii="Arial" w:eastAsia="Arial" w:hAnsi="Arial" w:cs="Arial"/>
          <w:color w:val="3D3D3D"/>
          <w:w w:val="105"/>
          <w:sz w:val="20"/>
          <w:szCs w:val="20"/>
          <w:lang w:val="en-US" w:eastAsia="en-US"/>
        </w:rPr>
        <w:t>Affairs, Labour</w:t>
      </w:r>
      <w:r w:rsidRPr="00451FFE">
        <w:rPr>
          <w:rFonts w:ascii="Arial" w:eastAsia="Arial" w:hAnsi="Arial" w:cs="Arial"/>
          <w:color w:val="3D3D3D"/>
          <w:spacing w:val="-17"/>
          <w:w w:val="105"/>
          <w:sz w:val="20"/>
          <w:szCs w:val="20"/>
          <w:lang w:val="en-US" w:eastAsia="en-US"/>
        </w:rPr>
        <w:t xml:space="preserve"> </w:t>
      </w:r>
      <w:r w:rsidRPr="00451FFE">
        <w:rPr>
          <w:rFonts w:ascii="Arial" w:eastAsia="Arial" w:hAnsi="Arial" w:cs="Arial"/>
          <w:color w:val="3D3D3D"/>
          <w:w w:val="105"/>
          <w:sz w:val="20"/>
          <w:szCs w:val="20"/>
          <w:lang w:val="en-US" w:eastAsia="en-US"/>
        </w:rPr>
        <w:t>Program</w:t>
      </w:r>
    </w:p>
    <w:p w:rsidR="00451FFE" w:rsidRPr="00451FFE" w:rsidRDefault="00451FFE" w:rsidP="00451FFE">
      <w:pPr>
        <w:widowControl w:val="0"/>
        <w:autoSpaceDE w:val="0"/>
        <w:autoSpaceDN w:val="0"/>
        <w:spacing w:after="0" w:line="240" w:lineRule="exact"/>
        <w:ind w:left="120"/>
        <w:jc w:val="both"/>
        <w:rPr>
          <w:rFonts w:ascii="Arial" w:eastAsia="Arial" w:hAnsi="Arial" w:cs="Arial"/>
          <w:sz w:val="20"/>
          <w:szCs w:val="20"/>
          <w:lang w:val="en-US" w:eastAsia="en-US"/>
        </w:rPr>
      </w:pPr>
      <w:r w:rsidRPr="00451FFE">
        <w:rPr>
          <w:rFonts w:ascii="Arial" w:eastAsia="Arial" w:hAnsi="Arial" w:cs="Arial"/>
          <w:color w:val="3D3D3D"/>
          <w:sz w:val="20"/>
          <w:szCs w:val="20"/>
          <w:lang w:val="en-US" w:eastAsia="en-US"/>
        </w:rPr>
        <w:t>Lyne Bourget, Director General, Strategic Integration and Governance Directorate, Labour Program</w:t>
      </w:r>
    </w:p>
    <w:p w:rsidR="00451FFE" w:rsidRPr="00451FFE" w:rsidRDefault="00451FFE" w:rsidP="00AB6FD6">
      <w:pPr>
        <w:widowControl w:val="0"/>
        <w:autoSpaceDE w:val="0"/>
        <w:autoSpaceDN w:val="0"/>
        <w:spacing w:after="0" w:line="240" w:lineRule="exact"/>
        <w:ind w:left="120"/>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Mary Donaghy, Director General, Regional Operations and Compliance Directorate, Labour Program</w:t>
      </w:r>
    </w:p>
    <w:p w:rsidR="00451FFE" w:rsidRPr="00451FFE" w:rsidRDefault="00451FFE" w:rsidP="00451FFE">
      <w:pPr>
        <w:widowControl w:val="0"/>
        <w:autoSpaceDE w:val="0"/>
        <w:autoSpaceDN w:val="0"/>
        <w:spacing w:before="10" w:after="0" w:line="240" w:lineRule="auto"/>
        <w:rPr>
          <w:rFonts w:ascii="Arial" w:eastAsia="Arial" w:hAnsi="Arial" w:cs="Arial"/>
          <w:sz w:val="25"/>
          <w:szCs w:val="19"/>
          <w:lang w:val="en-US" w:eastAsia="en-US"/>
        </w:rPr>
      </w:pPr>
    </w:p>
    <w:p w:rsidR="00451FFE" w:rsidRPr="00451FFE" w:rsidRDefault="00451FFE" w:rsidP="00451FFE">
      <w:pPr>
        <w:widowControl w:val="0"/>
        <w:autoSpaceDE w:val="0"/>
        <w:autoSpaceDN w:val="0"/>
        <w:spacing w:after="0" w:line="240" w:lineRule="auto"/>
        <w:ind w:left="121"/>
        <w:jc w:val="both"/>
        <w:outlineLvl w:val="1"/>
        <w:rPr>
          <w:rFonts w:ascii="Arial" w:eastAsia="Arial" w:hAnsi="Arial" w:cs="Arial"/>
          <w:b/>
          <w:bCs/>
          <w:sz w:val="21"/>
          <w:szCs w:val="21"/>
          <w:u w:color="000000"/>
          <w:lang w:val="en-US" w:eastAsia="en-US"/>
        </w:rPr>
      </w:pPr>
      <w:proofErr w:type="gramStart"/>
      <w:r w:rsidRPr="00451FFE">
        <w:rPr>
          <w:rFonts w:ascii="Arial" w:eastAsia="Arial" w:hAnsi="Arial" w:cs="Arial"/>
          <w:b/>
          <w:bCs/>
          <w:color w:val="3D3D3D"/>
          <w:w w:val="80"/>
          <w:sz w:val="21"/>
          <w:szCs w:val="21"/>
          <w:u w:val="thick" w:color="000000"/>
          <w:lang w:val="en-US" w:eastAsia="en-US"/>
        </w:rPr>
        <w:t>UNION  REPRESENTATIVES</w:t>
      </w:r>
      <w:proofErr w:type="gramEnd"/>
      <w:r w:rsidRPr="00451FFE">
        <w:rPr>
          <w:rFonts w:ascii="Arial" w:eastAsia="Arial" w:hAnsi="Arial" w:cs="Arial"/>
          <w:b/>
          <w:bCs/>
          <w:color w:val="3D3D3D"/>
          <w:w w:val="80"/>
          <w:sz w:val="21"/>
          <w:szCs w:val="21"/>
          <w:u w:color="000000"/>
          <w:lang w:val="en-US" w:eastAsia="en-US"/>
        </w:rPr>
        <w:t>:</w:t>
      </w:r>
    </w:p>
    <w:p w:rsidR="00451FFE" w:rsidRPr="00451FFE" w:rsidRDefault="00451FFE" w:rsidP="00451FFE">
      <w:pPr>
        <w:widowControl w:val="0"/>
        <w:autoSpaceDE w:val="0"/>
        <w:autoSpaceDN w:val="0"/>
        <w:spacing w:before="17" w:after="0" w:line="240" w:lineRule="auto"/>
        <w:ind w:left="121"/>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Kevin King, National President, UNE</w:t>
      </w:r>
      <w:r w:rsidR="00BA2E52">
        <w:rPr>
          <w:rFonts w:ascii="Arial" w:eastAsia="Arial" w:hAnsi="Arial" w:cs="Arial"/>
          <w:color w:val="3D3D3D"/>
          <w:sz w:val="20"/>
          <w:szCs w:val="20"/>
          <w:lang w:val="en-US" w:eastAsia="en-US"/>
        </w:rPr>
        <w:t xml:space="preserve"> </w:t>
      </w:r>
      <w:r w:rsidRPr="00451FFE">
        <w:rPr>
          <w:rFonts w:ascii="Arial" w:eastAsia="Arial" w:hAnsi="Arial" w:cs="Arial"/>
          <w:color w:val="3D3D3D"/>
          <w:sz w:val="20"/>
          <w:szCs w:val="20"/>
          <w:lang w:val="en-US" w:eastAsia="en-US"/>
        </w:rPr>
        <w:t>-</w:t>
      </w:r>
      <w:r w:rsidR="00BA2E52">
        <w:rPr>
          <w:rFonts w:ascii="Arial" w:eastAsia="Arial" w:hAnsi="Arial" w:cs="Arial"/>
          <w:color w:val="3D3D3D"/>
          <w:sz w:val="20"/>
          <w:szCs w:val="20"/>
          <w:lang w:val="en-US" w:eastAsia="en-US"/>
        </w:rPr>
        <w:t xml:space="preserve"> </w:t>
      </w:r>
      <w:r w:rsidRPr="00451FFE">
        <w:rPr>
          <w:rFonts w:ascii="Arial" w:eastAsia="Arial" w:hAnsi="Arial" w:cs="Arial"/>
          <w:color w:val="3D3D3D"/>
          <w:sz w:val="20"/>
          <w:szCs w:val="20"/>
          <w:lang w:val="en-US" w:eastAsia="en-US"/>
        </w:rPr>
        <w:t>PSAC</w:t>
      </w:r>
    </w:p>
    <w:p w:rsidR="00BA2E52" w:rsidRDefault="00451FFE" w:rsidP="00BA2E52">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 xml:space="preserve">Andrew Shaver, National Executive Vice-President, UNE </w:t>
      </w:r>
      <w:r w:rsidR="00BA2E52">
        <w:rPr>
          <w:rFonts w:ascii="Arial" w:eastAsia="Arial" w:hAnsi="Arial" w:cs="Arial"/>
          <w:color w:val="3D3D3D"/>
          <w:sz w:val="20"/>
          <w:szCs w:val="20"/>
          <w:lang w:val="en-US" w:eastAsia="en-US"/>
        </w:rPr>
        <w:t xml:space="preserve">- </w:t>
      </w:r>
      <w:r w:rsidRPr="00451FFE">
        <w:rPr>
          <w:rFonts w:ascii="Arial" w:eastAsia="Arial" w:hAnsi="Arial" w:cs="Arial"/>
          <w:color w:val="3D3D3D"/>
          <w:sz w:val="20"/>
          <w:szCs w:val="20"/>
          <w:lang w:val="en-US" w:eastAsia="en-US"/>
        </w:rPr>
        <w:t xml:space="preserve">SAC </w:t>
      </w:r>
    </w:p>
    <w:p w:rsidR="00451FFE" w:rsidRPr="00451FFE" w:rsidRDefault="00451FFE" w:rsidP="00BA2E52">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Luc Provost, President, Local 10259, UNE</w:t>
      </w:r>
      <w:r w:rsidR="00BA2E52">
        <w:rPr>
          <w:rFonts w:ascii="Arial" w:eastAsia="Arial" w:hAnsi="Arial" w:cs="Arial"/>
          <w:color w:val="3D3D3D"/>
          <w:sz w:val="20"/>
          <w:szCs w:val="20"/>
          <w:lang w:val="en-US" w:eastAsia="en-US"/>
        </w:rPr>
        <w:t xml:space="preserve"> </w:t>
      </w:r>
      <w:r w:rsidRPr="00451FFE">
        <w:rPr>
          <w:rFonts w:ascii="Arial" w:eastAsia="Arial" w:hAnsi="Arial" w:cs="Arial"/>
          <w:color w:val="3D3D3D"/>
          <w:sz w:val="20"/>
          <w:szCs w:val="20"/>
          <w:lang w:val="en-US" w:eastAsia="en-US"/>
        </w:rPr>
        <w:t>- PSAC</w:t>
      </w:r>
    </w:p>
    <w:p w:rsidR="00451FFE" w:rsidRPr="00451FFE" w:rsidRDefault="00451FFE" w:rsidP="00451FFE">
      <w:pPr>
        <w:widowControl w:val="0"/>
        <w:autoSpaceDE w:val="0"/>
        <w:autoSpaceDN w:val="0"/>
        <w:spacing w:after="0" w:line="240" w:lineRule="auto"/>
        <w:ind w:left="121"/>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Michael O'Donnell, President, Local 70263, UNE</w:t>
      </w:r>
      <w:r w:rsidR="00BA2E52">
        <w:rPr>
          <w:rFonts w:ascii="Arial" w:eastAsia="Arial" w:hAnsi="Arial" w:cs="Arial"/>
          <w:color w:val="3D3D3D"/>
          <w:sz w:val="20"/>
          <w:szCs w:val="20"/>
          <w:lang w:val="en-US" w:eastAsia="en-US"/>
        </w:rPr>
        <w:t xml:space="preserve"> </w:t>
      </w:r>
      <w:r w:rsidRPr="00451FFE">
        <w:rPr>
          <w:rFonts w:ascii="Arial" w:eastAsia="Arial" w:hAnsi="Arial" w:cs="Arial"/>
          <w:color w:val="3D3D3D"/>
          <w:sz w:val="20"/>
          <w:szCs w:val="20"/>
          <w:lang w:val="en-US" w:eastAsia="en-US"/>
        </w:rPr>
        <w:t>-</w:t>
      </w:r>
      <w:r w:rsidR="00BA2E52">
        <w:rPr>
          <w:rFonts w:ascii="Arial" w:eastAsia="Arial" w:hAnsi="Arial" w:cs="Arial"/>
          <w:color w:val="3D3D3D"/>
          <w:sz w:val="20"/>
          <w:szCs w:val="20"/>
          <w:lang w:val="en-US" w:eastAsia="en-US"/>
        </w:rPr>
        <w:t xml:space="preserve"> </w:t>
      </w:r>
      <w:r w:rsidRPr="00451FFE">
        <w:rPr>
          <w:rFonts w:ascii="Arial" w:eastAsia="Arial" w:hAnsi="Arial" w:cs="Arial"/>
          <w:color w:val="3D3D3D"/>
          <w:sz w:val="20"/>
          <w:szCs w:val="20"/>
          <w:lang w:val="en-US" w:eastAsia="en-US"/>
        </w:rPr>
        <w:t>PSAC</w:t>
      </w:r>
    </w:p>
    <w:p w:rsidR="00451FFE" w:rsidRPr="00451FFE" w:rsidRDefault="00451FFE" w:rsidP="00AB6FD6">
      <w:pPr>
        <w:widowControl w:val="0"/>
        <w:autoSpaceDE w:val="0"/>
        <w:autoSpaceDN w:val="0"/>
        <w:spacing w:after="0" w:line="240" w:lineRule="auto"/>
        <w:ind w:left="121"/>
        <w:jc w:val="both"/>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Robert Graham, Steward, CAPE local 514</w:t>
      </w:r>
    </w:p>
    <w:p w:rsidR="00451FFE" w:rsidRPr="00451FFE" w:rsidRDefault="00451FFE" w:rsidP="00451FFE">
      <w:pPr>
        <w:widowControl w:val="0"/>
        <w:autoSpaceDE w:val="0"/>
        <w:autoSpaceDN w:val="0"/>
        <w:spacing w:before="3" w:after="0" w:line="240" w:lineRule="auto"/>
        <w:rPr>
          <w:rFonts w:ascii="Arial" w:eastAsia="Arial" w:hAnsi="Arial" w:cs="Arial"/>
          <w:color w:val="3D3D3D"/>
          <w:sz w:val="20"/>
          <w:szCs w:val="20"/>
          <w:lang w:val="en-US" w:eastAsia="en-US"/>
        </w:rPr>
      </w:pPr>
    </w:p>
    <w:p w:rsidR="00451FFE" w:rsidRPr="00451FFE" w:rsidRDefault="00451FFE" w:rsidP="00451FFE">
      <w:pPr>
        <w:widowControl w:val="0"/>
        <w:autoSpaceDE w:val="0"/>
        <w:autoSpaceDN w:val="0"/>
        <w:spacing w:after="0" w:line="240" w:lineRule="auto"/>
        <w:ind w:left="120"/>
        <w:jc w:val="both"/>
        <w:outlineLvl w:val="1"/>
        <w:rPr>
          <w:rFonts w:ascii="Arial" w:eastAsia="Arial" w:hAnsi="Arial" w:cs="Arial"/>
          <w:b/>
          <w:bCs/>
          <w:sz w:val="21"/>
          <w:szCs w:val="21"/>
          <w:u w:color="000000"/>
          <w:lang w:val="en-US" w:eastAsia="en-US"/>
        </w:rPr>
      </w:pPr>
      <w:r w:rsidRPr="00451FFE">
        <w:rPr>
          <w:rFonts w:ascii="Arial" w:eastAsia="Arial" w:hAnsi="Arial" w:cs="Arial"/>
          <w:b/>
          <w:bCs/>
          <w:color w:val="3D3D3D"/>
          <w:w w:val="80"/>
          <w:sz w:val="21"/>
          <w:szCs w:val="21"/>
          <w:u w:val="thick" w:color="000000"/>
          <w:lang w:val="en-US" w:eastAsia="en-US"/>
        </w:rPr>
        <w:t>LPUMCC SECRETARIAT:</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Guy Cyr, Director, Labour Relation s</w:t>
      </w:r>
    </w:p>
    <w:p w:rsidR="00BA2E52"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 xml:space="preserve">Muriel Lamothe, A/ Assistant Director, Labour Relations </w:t>
      </w:r>
    </w:p>
    <w:p w:rsidR="00BA2E52"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Line Leblanc, Administrative Assis</w:t>
      </w:r>
      <w:r w:rsidR="00BA2E52">
        <w:rPr>
          <w:rFonts w:ascii="Arial" w:eastAsia="Arial" w:hAnsi="Arial" w:cs="Arial"/>
          <w:color w:val="3D3D3D"/>
          <w:sz w:val="20"/>
          <w:szCs w:val="20"/>
          <w:lang w:val="en-US" w:eastAsia="en-US"/>
        </w:rPr>
        <w:t>tant, L</w:t>
      </w:r>
      <w:r w:rsidRPr="00451FFE">
        <w:rPr>
          <w:rFonts w:ascii="Arial" w:eastAsia="Arial" w:hAnsi="Arial" w:cs="Arial"/>
          <w:color w:val="3D3D3D"/>
          <w:sz w:val="20"/>
          <w:szCs w:val="20"/>
          <w:lang w:val="en-US" w:eastAsia="en-US"/>
        </w:rPr>
        <w:t xml:space="preserve">abour Relations </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Jose Vasquez, Senior Advisor, UMCC Secretariat</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Kristel Larouche, Senior Labour Relations Advisor</w:t>
      </w:r>
    </w:p>
    <w:p w:rsidR="00451FFE" w:rsidRPr="00451FFE" w:rsidRDefault="00451FFE" w:rsidP="00451FFE">
      <w:pPr>
        <w:widowControl w:val="0"/>
        <w:autoSpaceDE w:val="0"/>
        <w:autoSpaceDN w:val="0"/>
        <w:spacing w:before="4" w:after="0" w:line="240" w:lineRule="auto"/>
        <w:rPr>
          <w:rFonts w:ascii="Arial" w:eastAsia="Arial" w:hAnsi="Arial" w:cs="Arial"/>
          <w:sz w:val="25"/>
          <w:szCs w:val="19"/>
          <w:lang w:val="en-US" w:eastAsia="en-US"/>
        </w:rPr>
      </w:pPr>
    </w:p>
    <w:p w:rsidR="00451FFE" w:rsidRPr="00451FFE" w:rsidRDefault="00451FFE" w:rsidP="00451FFE">
      <w:pPr>
        <w:widowControl w:val="0"/>
        <w:autoSpaceDE w:val="0"/>
        <w:autoSpaceDN w:val="0"/>
        <w:spacing w:after="0" w:line="240" w:lineRule="auto"/>
        <w:ind w:left="112"/>
        <w:jc w:val="both"/>
        <w:outlineLvl w:val="1"/>
        <w:rPr>
          <w:rFonts w:ascii="Arial" w:eastAsia="Arial" w:hAnsi="Arial" w:cs="Arial"/>
          <w:b/>
          <w:bCs/>
          <w:sz w:val="21"/>
          <w:szCs w:val="21"/>
          <w:u w:color="000000"/>
          <w:lang w:val="en-US" w:eastAsia="en-US"/>
        </w:rPr>
      </w:pPr>
      <w:r w:rsidRPr="00451FFE">
        <w:rPr>
          <w:rFonts w:ascii="Arial" w:eastAsia="Arial" w:hAnsi="Arial" w:cs="Arial"/>
          <w:b/>
          <w:bCs/>
          <w:color w:val="3D3D3D"/>
          <w:w w:val="90"/>
          <w:sz w:val="21"/>
          <w:szCs w:val="21"/>
          <w:u w:val="thick" w:color="000000"/>
          <w:lang w:val="en-US" w:eastAsia="en-US"/>
        </w:rPr>
        <w:t>GUESTS</w:t>
      </w:r>
      <w:r w:rsidRPr="00451FFE">
        <w:rPr>
          <w:rFonts w:ascii="Arial" w:eastAsia="Arial" w:hAnsi="Arial" w:cs="Arial"/>
          <w:b/>
          <w:bCs/>
          <w:color w:val="3D3D3D"/>
          <w:w w:val="90"/>
          <w:sz w:val="21"/>
          <w:szCs w:val="21"/>
          <w:u w:color="000000"/>
          <w:lang w:val="en-US" w:eastAsia="en-US"/>
        </w:rPr>
        <w:t>:</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Annik Wilson, Director General, Regional Operations and Compliance Directorate, Labour Program</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Frances McCormick, Director, Workplace Directorate, Labour Program</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Kathleen Tremblay, A/Manager, Labour Relations</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Brenda Baxter, Director General, Workplace Directorate, Labour Program</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Jennifer Hamilton, Director, Compensation</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Jean-Francois Roussy, Director, Workplace Equity Division, ESDC</w:t>
      </w:r>
    </w:p>
    <w:p w:rsidR="00451FFE" w:rsidRPr="00451FFE" w:rsidRDefault="00451FFE" w:rsidP="00AB6FD6">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Chantal Roy, Director. Workplace Equity Division, ESDC</w:t>
      </w:r>
    </w:p>
    <w:p w:rsidR="00451FFE" w:rsidRPr="00451FFE" w:rsidRDefault="00451FFE" w:rsidP="00451FFE">
      <w:pPr>
        <w:widowControl w:val="0"/>
        <w:autoSpaceDE w:val="0"/>
        <w:autoSpaceDN w:val="0"/>
        <w:spacing w:before="10" w:after="0" w:line="240" w:lineRule="auto"/>
        <w:rPr>
          <w:rFonts w:ascii="Arial" w:eastAsia="Arial" w:hAnsi="Arial" w:cs="Arial"/>
          <w:sz w:val="25"/>
          <w:szCs w:val="19"/>
          <w:lang w:val="en-US" w:eastAsia="en-US"/>
        </w:rPr>
      </w:pPr>
    </w:p>
    <w:p w:rsidR="00451FFE" w:rsidRPr="00451FFE" w:rsidRDefault="00451FFE" w:rsidP="00451FFE">
      <w:pPr>
        <w:widowControl w:val="0"/>
        <w:autoSpaceDE w:val="0"/>
        <w:autoSpaceDN w:val="0"/>
        <w:spacing w:after="0" w:line="240" w:lineRule="auto"/>
        <w:ind w:left="121"/>
        <w:jc w:val="both"/>
        <w:outlineLvl w:val="1"/>
        <w:rPr>
          <w:rFonts w:ascii="Arial" w:eastAsia="Arial" w:hAnsi="Arial" w:cs="Arial"/>
          <w:b/>
          <w:bCs/>
          <w:sz w:val="21"/>
          <w:szCs w:val="21"/>
          <w:u w:color="000000"/>
          <w:lang w:val="en-US" w:eastAsia="en-US"/>
        </w:rPr>
      </w:pPr>
      <w:r w:rsidRPr="00451FFE">
        <w:rPr>
          <w:rFonts w:ascii="Arial" w:eastAsia="Arial" w:hAnsi="Arial" w:cs="Arial"/>
          <w:b/>
          <w:bCs/>
          <w:color w:val="3D3D3D"/>
          <w:w w:val="85"/>
          <w:sz w:val="21"/>
          <w:szCs w:val="21"/>
          <w:u w:val="thick" w:color="000000"/>
          <w:lang w:val="en-US" w:eastAsia="en-US"/>
        </w:rPr>
        <w:t>REGRETS</w:t>
      </w:r>
      <w:r w:rsidRPr="00451FFE">
        <w:rPr>
          <w:rFonts w:ascii="Arial" w:eastAsia="Arial" w:hAnsi="Arial" w:cs="Arial"/>
          <w:b/>
          <w:bCs/>
          <w:color w:val="3D3D3D"/>
          <w:w w:val="85"/>
          <w:sz w:val="21"/>
          <w:szCs w:val="21"/>
          <w:u w:color="000000"/>
          <w:lang w:val="en-US" w:eastAsia="en-US"/>
        </w:rPr>
        <w:t>:</w:t>
      </w:r>
    </w:p>
    <w:p w:rsidR="00451FFE" w:rsidRPr="00451FFE" w:rsidRDefault="00451FFE" w:rsidP="00110B7E">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 xml:space="preserve">Michel Daoust, </w:t>
      </w:r>
      <w:proofErr w:type="spellStart"/>
      <w:r w:rsidRPr="00451FFE">
        <w:rPr>
          <w:rFonts w:ascii="Arial" w:eastAsia="Arial" w:hAnsi="Arial" w:cs="Arial"/>
          <w:color w:val="3D3D3D"/>
          <w:sz w:val="20"/>
          <w:szCs w:val="20"/>
          <w:lang w:val="en-US" w:eastAsia="en-US"/>
        </w:rPr>
        <w:t>Labour</w:t>
      </w:r>
      <w:proofErr w:type="spellEnd"/>
      <w:r w:rsidRPr="00451FFE">
        <w:rPr>
          <w:rFonts w:ascii="Arial" w:eastAsia="Arial" w:hAnsi="Arial" w:cs="Arial"/>
          <w:color w:val="3D3D3D"/>
          <w:sz w:val="20"/>
          <w:szCs w:val="20"/>
          <w:lang w:val="en-US" w:eastAsia="en-US"/>
        </w:rPr>
        <w:t xml:space="preserve"> Relations Officer, CAPE</w:t>
      </w:r>
    </w:p>
    <w:p w:rsidR="00451FFE" w:rsidRPr="00451FFE" w:rsidRDefault="00451FFE" w:rsidP="00110B7E">
      <w:pPr>
        <w:widowControl w:val="0"/>
        <w:autoSpaceDE w:val="0"/>
        <w:autoSpaceDN w:val="0"/>
        <w:spacing w:before="31" w:after="0" w:line="264" w:lineRule="auto"/>
        <w:ind w:left="122" w:right="4" w:hanging="1"/>
        <w:rPr>
          <w:rFonts w:ascii="Arial" w:eastAsia="Arial" w:hAnsi="Arial" w:cs="Arial"/>
          <w:color w:val="3D3D3D"/>
          <w:sz w:val="20"/>
          <w:szCs w:val="20"/>
          <w:lang w:val="en-US" w:eastAsia="en-US"/>
        </w:rPr>
      </w:pPr>
      <w:r w:rsidRPr="00451FFE">
        <w:rPr>
          <w:rFonts w:ascii="Arial" w:eastAsia="Arial" w:hAnsi="Arial" w:cs="Arial"/>
          <w:color w:val="3D3D3D"/>
          <w:sz w:val="20"/>
          <w:szCs w:val="20"/>
          <w:lang w:val="en-US" w:eastAsia="en-US"/>
        </w:rPr>
        <w:t>Stan Buday, President, National Consultation Team for ESDC, PIPSC</w:t>
      </w:r>
    </w:p>
    <w:p w:rsidR="005D5EC3" w:rsidRPr="00BA2E52" w:rsidRDefault="005D5EC3" w:rsidP="005D5EC3">
      <w:pPr>
        <w:widowControl w:val="0"/>
        <w:autoSpaceDE w:val="0"/>
        <w:autoSpaceDN w:val="0"/>
        <w:adjustRightInd w:val="0"/>
        <w:rPr>
          <w:rFonts w:ascii="Arial" w:hAnsi="Arial" w:cs="Arial"/>
          <w:sz w:val="20"/>
          <w:szCs w:val="20"/>
        </w:rPr>
      </w:pPr>
      <w:r w:rsidRPr="00BA2E52">
        <w:rPr>
          <w:rFonts w:ascii="Arial" w:hAnsi="Arial" w:cs="Arial"/>
          <w:b/>
          <w:bCs/>
          <w:sz w:val="20"/>
          <w:szCs w:val="20"/>
          <w:highlight w:val="yellow"/>
        </w:rPr>
        <w:br w:type="page"/>
      </w:r>
    </w:p>
    <w:tbl>
      <w:tblPr>
        <w:tblW w:w="9590" w:type="dxa"/>
        <w:jc w:val="center"/>
        <w:tblLayout w:type="fixed"/>
        <w:tblCellMar>
          <w:left w:w="114" w:type="dxa"/>
          <w:right w:w="114" w:type="dxa"/>
        </w:tblCellMar>
        <w:tblLook w:val="0000" w:firstRow="0" w:lastRow="0" w:firstColumn="0" w:lastColumn="0" w:noHBand="0" w:noVBand="0"/>
      </w:tblPr>
      <w:tblGrid>
        <w:gridCol w:w="655"/>
        <w:gridCol w:w="6813"/>
        <w:gridCol w:w="2122"/>
      </w:tblGrid>
      <w:tr w:rsidR="005D5EC3" w:rsidRPr="00BA2E52" w:rsidTr="00066EE5">
        <w:trPr>
          <w:trHeight w:val="1"/>
          <w:jc w:val="center"/>
        </w:trPr>
        <w:tc>
          <w:tcPr>
            <w:tcW w:w="655" w:type="dxa"/>
            <w:tcBorders>
              <w:top w:val="single" w:sz="2" w:space="0" w:color="000000"/>
              <w:left w:val="single" w:sz="2" w:space="0" w:color="000000"/>
              <w:bottom w:val="single" w:sz="2" w:space="0" w:color="000000"/>
              <w:right w:val="single" w:sz="4" w:space="0" w:color="000000"/>
            </w:tcBorders>
            <w:shd w:val="clear" w:color="auto" w:fill="C0C0C0"/>
          </w:tcPr>
          <w:p w:rsidR="005D5EC3" w:rsidRPr="00BA2E52" w:rsidRDefault="005D5EC3" w:rsidP="00202EA8">
            <w:pPr>
              <w:widowControl w:val="0"/>
              <w:autoSpaceDE w:val="0"/>
              <w:autoSpaceDN w:val="0"/>
              <w:adjustRightInd w:val="0"/>
              <w:spacing w:before="60" w:after="20" w:line="240" w:lineRule="auto"/>
              <w:jc w:val="center"/>
              <w:rPr>
                <w:rFonts w:ascii="Arial" w:hAnsi="Arial" w:cs="Arial"/>
                <w:sz w:val="20"/>
                <w:szCs w:val="20"/>
                <w:lang w:val="fr"/>
              </w:rPr>
            </w:pPr>
            <w:r w:rsidRPr="00BA2E52">
              <w:rPr>
                <w:rFonts w:ascii="Arial" w:hAnsi="Arial" w:cs="Arial"/>
                <w:b/>
                <w:bCs/>
                <w:sz w:val="20"/>
                <w:szCs w:val="20"/>
              </w:rPr>
              <w:lastRenderedPageBreak/>
              <w:t>ITE</w:t>
            </w:r>
            <w:r w:rsidRPr="00BA2E52">
              <w:rPr>
                <w:rFonts w:ascii="Arial" w:hAnsi="Arial" w:cs="Arial"/>
                <w:b/>
                <w:bCs/>
                <w:sz w:val="20"/>
                <w:szCs w:val="20"/>
                <w:lang w:val="fr"/>
              </w:rPr>
              <w:t>M</w:t>
            </w:r>
          </w:p>
        </w:tc>
        <w:tc>
          <w:tcPr>
            <w:tcW w:w="6813" w:type="dxa"/>
            <w:tcBorders>
              <w:top w:val="single" w:sz="2" w:space="0" w:color="000000"/>
              <w:left w:val="single" w:sz="2" w:space="0" w:color="000000"/>
              <w:bottom w:val="single" w:sz="2" w:space="0" w:color="000000"/>
              <w:right w:val="single" w:sz="4" w:space="0" w:color="000000"/>
            </w:tcBorders>
            <w:shd w:val="clear" w:color="auto" w:fill="C0C0C0"/>
          </w:tcPr>
          <w:p w:rsidR="005D5EC3" w:rsidRPr="00BA2E52" w:rsidRDefault="005D5EC3" w:rsidP="00202EA8">
            <w:pPr>
              <w:widowControl w:val="0"/>
              <w:autoSpaceDE w:val="0"/>
              <w:autoSpaceDN w:val="0"/>
              <w:adjustRightInd w:val="0"/>
              <w:spacing w:before="60" w:after="20" w:line="240" w:lineRule="auto"/>
              <w:jc w:val="center"/>
              <w:rPr>
                <w:rFonts w:ascii="Arial" w:hAnsi="Arial" w:cs="Arial"/>
                <w:sz w:val="20"/>
                <w:szCs w:val="20"/>
                <w:lang w:val="fr"/>
              </w:rPr>
            </w:pPr>
            <w:r w:rsidRPr="00BA2E52">
              <w:rPr>
                <w:rFonts w:ascii="Arial" w:hAnsi="Arial" w:cs="Arial"/>
                <w:b/>
                <w:bCs/>
                <w:sz w:val="20"/>
                <w:szCs w:val="20"/>
                <w:lang w:val="fr"/>
              </w:rPr>
              <w:t>SUBJECT</w:t>
            </w:r>
          </w:p>
        </w:tc>
        <w:tc>
          <w:tcPr>
            <w:tcW w:w="2122" w:type="dxa"/>
            <w:tcBorders>
              <w:top w:val="single" w:sz="2" w:space="0" w:color="000000"/>
              <w:left w:val="single" w:sz="2" w:space="0" w:color="000000"/>
              <w:bottom w:val="single" w:sz="2" w:space="0" w:color="000000"/>
              <w:right w:val="single" w:sz="4" w:space="0" w:color="000000"/>
            </w:tcBorders>
            <w:shd w:val="clear" w:color="auto" w:fill="C0C0C0"/>
          </w:tcPr>
          <w:p w:rsidR="005D5EC3" w:rsidRPr="00BA2E52" w:rsidRDefault="005D5EC3" w:rsidP="00202EA8">
            <w:pPr>
              <w:widowControl w:val="0"/>
              <w:autoSpaceDE w:val="0"/>
              <w:autoSpaceDN w:val="0"/>
              <w:adjustRightInd w:val="0"/>
              <w:spacing w:before="60" w:after="20" w:line="240" w:lineRule="auto"/>
              <w:jc w:val="center"/>
              <w:rPr>
                <w:rFonts w:ascii="Arial" w:hAnsi="Arial" w:cs="Arial"/>
                <w:sz w:val="20"/>
                <w:szCs w:val="20"/>
                <w:lang w:val="fr"/>
              </w:rPr>
            </w:pPr>
            <w:r w:rsidRPr="00BA2E52">
              <w:rPr>
                <w:rFonts w:ascii="Arial" w:hAnsi="Arial" w:cs="Arial"/>
                <w:b/>
                <w:bCs/>
                <w:sz w:val="20"/>
                <w:szCs w:val="20"/>
                <w:lang w:val="fr"/>
              </w:rPr>
              <w:t>ACTION / DECISION</w:t>
            </w:r>
          </w:p>
        </w:tc>
      </w:tr>
      <w:tr w:rsidR="005D5EC3" w:rsidRPr="00BA2E52" w:rsidTr="00066EE5">
        <w:trPr>
          <w:trHeight w:val="242"/>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459"/>
              </w:tabs>
              <w:autoSpaceDE w:val="0"/>
              <w:autoSpaceDN w:val="0"/>
              <w:adjustRightInd w:val="0"/>
              <w:spacing w:before="60" w:after="60" w:line="240" w:lineRule="auto"/>
              <w:jc w:val="center"/>
              <w:rPr>
                <w:rFonts w:ascii="Arial" w:hAnsi="Arial" w:cs="Arial"/>
                <w:sz w:val="20"/>
                <w:szCs w:val="20"/>
                <w:lang w:val="fr"/>
              </w:rPr>
            </w:pPr>
            <w:r w:rsidRPr="00BA2E52">
              <w:rPr>
                <w:rFonts w:ascii="Arial" w:hAnsi="Arial" w:cs="Arial"/>
                <w:b/>
                <w:bCs/>
                <w:sz w:val="20"/>
                <w:szCs w:val="20"/>
                <w:lang w:val="fr"/>
              </w:rPr>
              <w:t>1.</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right" w:pos="6858"/>
                <w:tab w:val="left" w:pos="7200"/>
                <w:tab w:val="left" w:pos="7920"/>
                <w:tab w:val="left" w:pos="8640"/>
                <w:tab w:val="left" w:pos="9360"/>
              </w:tabs>
              <w:autoSpaceDE w:val="0"/>
              <w:autoSpaceDN w:val="0"/>
              <w:adjustRightInd w:val="0"/>
              <w:spacing w:before="60" w:after="60" w:line="240" w:lineRule="auto"/>
              <w:rPr>
                <w:rFonts w:ascii="Arial" w:hAnsi="Arial" w:cs="Arial"/>
                <w:sz w:val="20"/>
                <w:szCs w:val="20"/>
                <w:lang w:val="fr"/>
              </w:rPr>
            </w:pPr>
            <w:proofErr w:type="spellStart"/>
            <w:r w:rsidRPr="00BA2E52">
              <w:rPr>
                <w:rFonts w:ascii="Arial" w:hAnsi="Arial" w:cs="Arial"/>
                <w:b/>
                <w:bCs/>
                <w:sz w:val="20"/>
                <w:szCs w:val="20"/>
                <w:highlight w:val="white"/>
                <w:lang w:val="fr"/>
              </w:rPr>
              <w:t>Opening</w:t>
            </w:r>
            <w:proofErr w:type="spellEnd"/>
            <w:r w:rsidRPr="00BA2E52">
              <w:rPr>
                <w:rFonts w:ascii="Arial" w:hAnsi="Arial" w:cs="Arial"/>
                <w:b/>
                <w:bCs/>
                <w:sz w:val="20"/>
                <w:szCs w:val="20"/>
                <w:highlight w:val="white"/>
                <w:lang w:val="fr"/>
              </w:rPr>
              <w:t xml:space="preserve"> </w:t>
            </w:r>
            <w:proofErr w:type="spellStart"/>
            <w:r w:rsidRPr="00BA2E52">
              <w:rPr>
                <w:rFonts w:ascii="Arial" w:hAnsi="Arial" w:cs="Arial"/>
                <w:b/>
                <w:bCs/>
                <w:sz w:val="20"/>
                <w:szCs w:val="20"/>
                <w:highlight w:val="white"/>
                <w:lang w:val="fr"/>
              </w:rPr>
              <w:t>Remarks</w:t>
            </w:r>
            <w:proofErr w:type="spellEnd"/>
            <w:r w:rsidRPr="00BA2E52">
              <w:rPr>
                <w:rFonts w:ascii="Arial" w:hAnsi="Arial" w:cs="Arial"/>
                <w:b/>
                <w:bCs/>
                <w:sz w:val="20"/>
                <w:szCs w:val="20"/>
                <w:highlight w:val="white"/>
                <w:lang w:val="fr"/>
              </w:rPr>
              <w:t xml:space="preserve"> and </w:t>
            </w:r>
            <w:proofErr w:type="spellStart"/>
            <w:r w:rsidRPr="00BA2E52">
              <w:rPr>
                <w:rFonts w:ascii="Arial" w:hAnsi="Arial" w:cs="Arial"/>
                <w:b/>
                <w:bCs/>
                <w:sz w:val="20"/>
                <w:szCs w:val="20"/>
                <w:highlight w:val="white"/>
                <w:lang w:val="fr"/>
              </w:rPr>
              <w:t>Approvals</w:t>
            </w:r>
            <w:proofErr w:type="spellEnd"/>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before="60" w:after="60" w:line="240" w:lineRule="auto"/>
              <w:rPr>
                <w:rFonts w:ascii="Arial" w:hAnsi="Arial" w:cs="Arial"/>
                <w:sz w:val="20"/>
                <w:szCs w:val="20"/>
                <w:lang w:val="fr"/>
              </w:rPr>
            </w:pPr>
          </w:p>
        </w:tc>
      </w:tr>
      <w:tr w:rsidR="005D5EC3" w:rsidRPr="00BA2E52" w:rsidTr="00066EE5">
        <w:trPr>
          <w:trHeight w:val="1555"/>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459"/>
              </w:tabs>
              <w:autoSpaceDE w:val="0"/>
              <w:autoSpaceDN w:val="0"/>
              <w:adjustRightInd w:val="0"/>
              <w:spacing w:before="60" w:after="0" w:line="240" w:lineRule="auto"/>
              <w:jc w:val="center"/>
              <w:rPr>
                <w:rFonts w:ascii="Arial" w:hAnsi="Arial" w:cs="Arial"/>
                <w:b/>
                <w:bCs/>
                <w:sz w:val="20"/>
                <w:szCs w:val="20"/>
                <w:lang w:val="fr"/>
              </w:rPr>
            </w:pPr>
          </w:p>
          <w:p w:rsidR="005D5EC3" w:rsidRPr="00BA2E52" w:rsidRDefault="005D5EC3" w:rsidP="00202EA8">
            <w:pPr>
              <w:widowControl w:val="0"/>
              <w:tabs>
                <w:tab w:val="left" w:pos="459"/>
              </w:tabs>
              <w:autoSpaceDE w:val="0"/>
              <w:autoSpaceDN w:val="0"/>
              <w:adjustRightInd w:val="0"/>
              <w:spacing w:before="60" w:after="0" w:line="240" w:lineRule="auto"/>
              <w:jc w:val="center"/>
              <w:rPr>
                <w:rFonts w:ascii="Arial" w:hAnsi="Arial" w:cs="Arial"/>
                <w:b/>
                <w:bCs/>
                <w:sz w:val="20"/>
                <w:szCs w:val="20"/>
                <w:lang w:val="fr"/>
              </w:rPr>
            </w:pPr>
          </w:p>
          <w:p w:rsidR="005D5EC3" w:rsidRPr="00BA2E52" w:rsidRDefault="005D5EC3" w:rsidP="00202EA8">
            <w:pPr>
              <w:widowControl w:val="0"/>
              <w:tabs>
                <w:tab w:val="left" w:pos="459"/>
              </w:tabs>
              <w:autoSpaceDE w:val="0"/>
              <w:autoSpaceDN w:val="0"/>
              <w:adjustRightInd w:val="0"/>
              <w:spacing w:before="60" w:after="0" w:line="240" w:lineRule="auto"/>
              <w:jc w:val="center"/>
              <w:rPr>
                <w:rFonts w:ascii="Arial" w:hAnsi="Arial" w:cs="Arial"/>
                <w:b/>
                <w:bCs/>
                <w:sz w:val="20"/>
                <w:szCs w:val="20"/>
                <w:lang w:val="fr"/>
              </w:rPr>
            </w:pPr>
          </w:p>
          <w:p w:rsidR="005D5EC3" w:rsidRPr="00BA2E52" w:rsidRDefault="005D5EC3" w:rsidP="00202EA8">
            <w:pPr>
              <w:widowControl w:val="0"/>
              <w:tabs>
                <w:tab w:val="left" w:pos="459"/>
              </w:tabs>
              <w:autoSpaceDE w:val="0"/>
              <w:autoSpaceDN w:val="0"/>
              <w:adjustRightInd w:val="0"/>
              <w:spacing w:before="60" w:after="0" w:line="240" w:lineRule="auto"/>
              <w:jc w:val="center"/>
              <w:rPr>
                <w:rFonts w:ascii="Arial" w:hAnsi="Arial" w:cs="Arial"/>
                <w:b/>
                <w:bCs/>
                <w:sz w:val="20"/>
                <w:szCs w:val="20"/>
                <w:lang w:val="fr"/>
              </w:rPr>
            </w:pPr>
          </w:p>
          <w:p w:rsidR="005D5EC3" w:rsidRPr="00BA2E52" w:rsidRDefault="005D5EC3" w:rsidP="00202EA8">
            <w:pPr>
              <w:widowControl w:val="0"/>
              <w:tabs>
                <w:tab w:val="left" w:pos="459"/>
              </w:tabs>
              <w:autoSpaceDE w:val="0"/>
              <w:autoSpaceDN w:val="0"/>
              <w:adjustRightInd w:val="0"/>
              <w:spacing w:before="60" w:after="0" w:line="240" w:lineRule="auto"/>
              <w:jc w:val="center"/>
              <w:rPr>
                <w:rFonts w:ascii="Arial" w:hAnsi="Arial" w:cs="Arial"/>
                <w:b/>
                <w:bCs/>
                <w:sz w:val="20"/>
                <w:szCs w:val="20"/>
                <w:lang w:val="fr"/>
              </w:rPr>
            </w:pPr>
          </w:p>
          <w:p w:rsidR="005D5EC3" w:rsidRPr="00BA2E52" w:rsidRDefault="005D5EC3" w:rsidP="00202EA8">
            <w:pPr>
              <w:widowControl w:val="0"/>
              <w:tabs>
                <w:tab w:val="left" w:pos="459"/>
              </w:tabs>
              <w:autoSpaceDE w:val="0"/>
              <w:autoSpaceDN w:val="0"/>
              <w:adjustRightInd w:val="0"/>
              <w:spacing w:before="60" w:after="0" w:line="240" w:lineRule="auto"/>
              <w:rPr>
                <w:rFonts w:ascii="Arial" w:hAnsi="Arial" w:cs="Arial"/>
                <w:sz w:val="20"/>
                <w:szCs w:val="20"/>
                <w:lang w:val="fr"/>
              </w:rPr>
            </w:pP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white"/>
              </w:rPr>
            </w:pPr>
          </w:p>
          <w:p w:rsidR="005D5EC3" w:rsidRPr="00BA2E52" w:rsidRDefault="00A81E5B" w:rsidP="00202EA8">
            <w:pPr>
              <w:widowControl w:val="0"/>
              <w:autoSpaceDE w:val="0"/>
              <w:autoSpaceDN w:val="0"/>
              <w:adjustRightInd w:val="0"/>
              <w:spacing w:after="0" w:line="240" w:lineRule="auto"/>
              <w:rPr>
                <w:rFonts w:ascii="Arial" w:hAnsi="Arial" w:cs="Arial"/>
                <w:b/>
                <w:bCs/>
                <w:sz w:val="20"/>
                <w:szCs w:val="20"/>
                <w:highlight w:val="white"/>
              </w:rPr>
            </w:pPr>
            <w:r w:rsidRPr="00BA2E52">
              <w:rPr>
                <w:rFonts w:ascii="Arial" w:hAnsi="Arial" w:cs="Arial"/>
                <w:b/>
                <w:bCs/>
                <w:sz w:val="20"/>
                <w:szCs w:val="20"/>
                <w:highlight w:val="white"/>
              </w:rPr>
              <w:t xml:space="preserve">1.1 </w:t>
            </w:r>
            <w:r w:rsidR="005D5EC3" w:rsidRPr="00BA2E52">
              <w:rPr>
                <w:rFonts w:ascii="Arial" w:hAnsi="Arial" w:cs="Arial"/>
                <w:b/>
                <w:bCs/>
                <w:sz w:val="20"/>
                <w:szCs w:val="20"/>
                <w:highlight w:val="white"/>
              </w:rPr>
              <w:t>Opening Remarks</w:t>
            </w:r>
          </w:p>
          <w:p w:rsidR="00BA2E52" w:rsidRDefault="00BA2E52" w:rsidP="00202EA8">
            <w:pPr>
              <w:widowControl w:val="0"/>
              <w:autoSpaceDE w:val="0"/>
              <w:autoSpaceDN w:val="0"/>
              <w:adjustRightInd w:val="0"/>
              <w:spacing w:after="0" w:line="240" w:lineRule="auto"/>
              <w:rPr>
                <w:rFonts w:ascii="Arial" w:hAnsi="Arial" w:cs="Arial"/>
                <w:sz w:val="20"/>
                <w:szCs w:val="20"/>
                <w:highlight w:val="white"/>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white"/>
              </w:rPr>
            </w:pPr>
            <w:r w:rsidRPr="00BA2E52">
              <w:rPr>
                <w:rFonts w:ascii="Arial" w:hAnsi="Arial" w:cs="Arial"/>
                <w:sz w:val="20"/>
                <w:szCs w:val="20"/>
                <w:highlight w:val="white"/>
              </w:rPr>
              <w:t>The co-chairs welcomed the committee members to the meeting.</w:t>
            </w: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white"/>
              </w:rPr>
            </w:pPr>
          </w:p>
          <w:p w:rsidR="005D5EC3" w:rsidRPr="00BA2E52" w:rsidRDefault="005D5EC3" w:rsidP="00202EA8">
            <w:pPr>
              <w:widowControl w:val="0"/>
              <w:autoSpaceDE w:val="0"/>
              <w:autoSpaceDN w:val="0"/>
              <w:adjustRightInd w:val="0"/>
              <w:spacing w:after="0" w:line="240" w:lineRule="auto"/>
              <w:rPr>
                <w:rFonts w:ascii="Arial" w:hAnsi="Arial" w:cs="Arial"/>
                <w:b/>
                <w:bCs/>
                <w:sz w:val="20"/>
                <w:szCs w:val="20"/>
                <w:highlight w:val="white"/>
              </w:rPr>
            </w:pPr>
            <w:r w:rsidRPr="00BA2E52">
              <w:rPr>
                <w:rFonts w:ascii="Arial" w:hAnsi="Arial" w:cs="Arial"/>
                <w:b/>
                <w:bCs/>
                <w:sz w:val="20"/>
                <w:szCs w:val="20"/>
                <w:highlight w:val="white"/>
              </w:rPr>
              <w:t>Agenda Approval</w:t>
            </w: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r w:rsidRPr="00BA2E52">
              <w:rPr>
                <w:rFonts w:ascii="Arial" w:hAnsi="Arial" w:cs="Arial"/>
                <w:sz w:val="20"/>
                <w:szCs w:val="20"/>
              </w:rPr>
              <w:t xml:space="preserve">The Agenda of the meeting was approved by the members. </w:t>
            </w: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A81E5B" w:rsidP="00202EA8">
            <w:pPr>
              <w:widowControl w:val="0"/>
              <w:autoSpaceDE w:val="0"/>
              <w:autoSpaceDN w:val="0"/>
              <w:adjustRightInd w:val="0"/>
              <w:spacing w:after="0" w:line="240" w:lineRule="auto"/>
              <w:rPr>
                <w:rFonts w:ascii="Arial" w:hAnsi="Arial" w:cs="Arial"/>
                <w:b/>
                <w:bCs/>
                <w:sz w:val="20"/>
                <w:szCs w:val="20"/>
              </w:rPr>
            </w:pPr>
            <w:r w:rsidRPr="00BA2E52">
              <w:rPr>
                <w:rFonts w:ascii="Arial" w:hAnsi="Arial" w:cs="Arial"/>
                <w:b/>
                <w:bCs/>
                <w:sz w:val="20"/>
                <w:szCs w:val="20"/>
              </w:rPr>
              <w:t xml:space="preserve">1.2 </w:t>
            </w:r>
            <w:r w:rsidR="005D5EC3" w:rsidRPr="00BA2E52">
              <w:rPr>
                <w:rFonts w:ascii="Arial" w:hAnsi="Arial" w:cs="Arial"/>
                <w:b/>
                <w:bCs/>
                <w:sz w:val="20"/>
                <w:szCs w:val="20"/>
              </w:rPr>
              <w:t>Minutes of Previous Meeting Approval:</w:t>
            </w: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3D7E6A" w:rsidP="00202EA8">
            <w:pPr>
              <w:widowControl w:val="0"/>
              <w:autoSpaceDE w:val="0"/>
              <w:autoSpaceDN w:val="0"/>
              <w:adjustRightInd w:val="0"/>
              <w:spacing w:after="0" w:line="240" w:lineRule="auto"/>
              <w:rPr>
                <w:rFonts w:ascii="Arial" w:hAnsi="Arial" w:cs="Arial"/>
                <w:sz w:val="20"/>
                <w:szCs w:val="20"/>
              </w:rPr>
            </w:pPr>
            <w:r w:rsidRPr="00BA2E52">
              <w:rPr>
                <w:rFonts w:ascii="Arial" w:hAnsi="Arial" w:cs="Arial"/>
                <w:sz w:val="20"/>
                <w:szCs w:val="20"/>
              </w:rPr>
              <w:t>DM Sterling asked</w:t>
            </w:r>
            <w:r w:rsidR="005D5EC3" w:rsidRPr="00BA2E52">
              <w:rPr>
                <w:rFonts w:ascii="Arial" w:hAnsi="Arial" w:cs="Arial"/>
                <w:sz w:val="20"/>
                <w:szCs w:val="20"/>
              </w:rPr>
              <w:t xml:space="preserve"> members if the minutes of the June 28, 2017 </w:t>
            </w:r>
            <w:r w:rsidR="00007381" w:rsidRPr="00BA2E52">
              <w:rPr>
                <w:rFonts w:ascii="Arial" w:hAnsi="Arial" w:cs="Arial"/>
                <w:sz w:val="20"/>
                <w:szCs w:val="20"/>
              </w:rPr>
              <w:t xml:space="preserve">and December 4, 2017 </w:t>
            </w:r>
            <w:r w:rsidR="005D5EC3" w:rsidRPr="00BA2E52">
              <w:rPr>
                <w:rFonts w:ascii="Arial" w:hAnsi="Arial" w:cs="Arial"/>
                <w:sz w:val="20"/>
                <w:szCs w:val="20"/>
              </w:rPr>
              <w:t xml:space="preserve">meeting could be approved. Luc Provost </w:t>
            </w:r>
            <w:r w:rsidR="00007381" w:rsidRPr="00BA2E52">
              <w:rPr>
                <w:rFonts w:ascii="Arial" w:hAnsi="Arial" w:cs="Arial"/>
                <w:sz w:val="20"/>
                <w:szCs w:val="20"/>
              </w:rPr>
              <w:t>suggested erasing the last point (2.4) and to add clarification to point 2.2 and add “</w:t>
            </w:r>
            <w:proofErr w:type="spellStart"/>
            <w:r w:rsidR="00007381" w:rsidRPr="00BA2E52">
              <w:rPr>
                <w:rFonts w:ascii="Arial" w:hAnsi="Arial" w:cs="Arial"/>
                <w:sz w:val="20"/>
                <w:szCs w:val="20"/>
              </w:rPr>
              <w:t>comité</w:t>
            </w:r>
            <w:proofErr w:type="spellEnd"/>
            <w:r w:rsidR="00007381" w:rsidRPr="00BA2E52">
              <w:rPr>
                <w:rFonts w:ascii="Arial" w:hAnsi="Arial" w:cs="Arial"/>
                <w:sz w:val="20"/>
                <w:szCs w:val="20"/>
              </w:rPr>
              <w:t xml:space="preserve"> de </w:t>
            </w:r>
            <w:proofErr w:type="spellStart"/>
            <w:r w:rsidR="00007381" w:rsidRPr="00BA2E52">
              <w:rPr>
                <w:rFonts w:ascii="Arial" w:hAnsi="Arial" w:cs="Arial"/>
                <w:sz w:val="20"/>
                <w:szCs w:val="20"/>
              </w:rPr>
              <w:t>s</w:t>
            </w:r>
            <w:r w:rsidR="00BB2AA0" w:rsidRPr="00BA2E52">
              <w:rPr>
                <w:rFonts w:ascii="Arial" w:hAnsi="Arial" w:cs="Arial"/>
                <w:sz w:val="20"/>
                <w:szCs w:val="20"/>
              </w:rPr>
              <w:t>é</w:t>
            </w:r>
            <w:r w:rsidR="00007381" w:rsidRPr="00BA2E52">
              <w:rPr>
                <w:rFonts w:ascii="Arial" w:hAnsi="Arial" w:cs="Arial"/>
                <w:sz w:val="20"/>
                <w:szCs w:val="20"/>
              </w:rPr>
              <w:t>lection</w:t>
            </w:r>
            <w:proofErr w:type="spellEnd"/>
            <w:r w:rsidR="00007381" w:rsidRPr="00BA2E52">
              <w:rPr>
                <w:rFonts w:ascii="Arial" w:hAnsi="Arial" w:cs="Arial"/>
                <w:sz w:val="20"/>
                <w:szCs w:val="20"/>
              </w:rPr>
              <w:t>”.</w:t>
            </w:r>
          </w:p>
          <w:p w:rsidR="00007381" w:rsidRPr="00BA2E52" w:rsidRDefault="00007381" w:rsidP="00202EA8">
            <w:pPr>
              <w:widowControl w:val="0"/>
              <w:autoSpaceDE w:val="0"/>
              <w:autoSpaceDN w:val="0"/>
              <w:adjustRightInd w:val="0"/>
              <w:spacing w:after="0" w:line="240" w:lineRule="auto"/>
              <w:rPr>
                <w:rFonts w:ascii="Arial" w:hAnsi="Arial" w:cs="Arial"/>
                <w:sz w:val="20"/>
                <w:szCs w:val="20"/>
              </w:rPr>
            </w:pPr>
          </w:p>
          <w:p w:rsidR="00A81E5B" w:rsidRPr="00BA2E52" w:rsidRDefault="001F6C00" w:rsidP="001F6C00">
            <w:pPr>
              <w:pStyle w:val="ListParagraph"/>
              <w:ind w:left="0"/>
              <w:contextualSpacing/>
              <w:rPr>
                <w:rFonts w:ascii="Arial" w:eastAsiaTheme="minorEastAsia" w:hAnsi="Arial" w:cs="Arial"/>
                <w:b/>
                <w:bCs/>
                <w:sz w:val="20"/>
                <w:szCs w:val="20"/>
              </w:rPr>
            </w:pPr>
            <w:r w:rsidRPr="00BA2E52">
              <w:rPr>
                <w:rFonts w:ascii="Arial" w:eastAsia="Calibri" w:hAnsi="Arial" w:cs="Arial"/>
                <w:b/>
                <w:color w:val="000000"/>
                <w:sz w:val="20"/>
                <w:szCs w:val="20"/>
              </w:rPr>
              <w:t xml:space="preserve">1.3 </w:t>
            </w:r>
            <w:r w:rsidR="003D7E6A" w:rsidRPr="00BA2E52">
              <w:rPr>
                <w:rFonts w:ascii="Arial" w:eastAsiaTheme="minorEastAsia" w:hAnsi="Arial" w:cs="Arial"/>
                <w:b/>
                <w:bCs/>
                <w:sz w:val="20"/>
                <w:szCs w:val="20"/>
              </w:rPr>
              <w:t>Status of outstanding Action Items from Meetings of June 28, 2017 and December 4, 201</w:t>
            </w:r>
            <w:r w:rsidR="00A81E5B" w:rsidRPr="00BA2E52">
              <w:rPr>
                <w:rFonts w:ascii="Arial" w:eastAsiaTheme="minorEastAsia" w:hAnsi="Arial" w:cs="Arial"/>
                <w:b/>
                <w:bCs/>
                <w:sz w:val="20"/>
                <w:szCs w:val="20"/>
              </w:rPr>
              <w:t xml:space="preserve">7  </w:t>
            </w:r>
          </w:p>
          <w:p w:rsidR="00A81E5B" w:rsidRPr="00BA2E52" w:rsidRDefault="00A81E5B" w:rsidP="00A81E5B">
            <w:pPr>
              <w:pStyle w:val="ListParagraph"/>
              <w:ind w:left="-567"/>
              <w:contextualSpacing/>
              <w:rPr>
                <w:rFonts w:ascii="Arial" w:hAnsi="Arial" w:cs="Arial"/>
                <w:sz w:val="20"/>
                <w:szCs w:val="20"/>
              </w:rPr>
            </w:pPr>
          </w:p>
          <w:p w:rsidR="00A81E5B" w:rsidRPr="00BA2E52" w:rsidRDefault="00A81E5B" w:rsidP="00D67C65">
            <w:pPr>
              <w:pStyle w:val="ListParagraph"/>
              <w:numPr>
                <w:ilvl w:val="0"/>
                <w:numId w:val="5"/>
              </w:numPr>
              <w:autoSpaceDE w:val="0"/>
              <w:autoSpaceDN w:val="0"/>
              <w:adjustRightInd w:val="0"/>
              <w:ind w:left="0" w:hanging="567"/>
              <w:contextualSpacing/>
              <w:rPr>
                <w:rFonts w:ascii="Arial" w:hAnsi="Arial" w:cs="Arial"/>
                <w:color w:val="000000"/>
                <w:sz w:val="20"/>
                <w:szCs w:val="20"/>
              </w:rPr>
            </w:pPr>
            <w:r w:rsidRPr="00BA2E52">
              <w:rPr>
                <w:rFonts w:ascii="Arial" w:hAnsi="Arial" w:cs="Arial"/>
                <w:color w:val="000000"/>
                <w:sz w:val="20"/>
                <w:szCs w:val="20"/>
              </w:rPr>
              <w:t>DM Sterling indicates that a total of seven (7) action items emerged from the LPUMCC meeting held on June 28, 2017</w:t>
            </w:r>
            <w:r w:rsidR="00BB2AA0" w:rsidRPr="00BA2E52">
              <w:rPr>
                <w:rFonts w:ascii="Arial" w:hAnsi="Arial" w:cs="Arial"/>
                <w:color w:val="000000"/>
                <w:sz w:val="20"/>
                <w:szCs w:val="20"/>
              </w:rPr>
              <w:t xml:space="preserve">, </w:t>
            </w:r>
            <w:r w:rsidRPr="00BA2E52">
              <w:rPr>
                <w:rFonts w:ascii="Arial" w:hAnsi="Arial" w:cs="Arial"/>
                <w:color w:val="000000"/>
                <w:sz w:val="20"/>
                <w:szCs w:val="20"/>
              </w:rPr>
              <w:t xml:space="preserve">and December 4, 2017. Of these action items, four (4) were completed and three (3) are ongoing. </w:t>
            </w:r>
          </w:p>
          <w:p w:rsidR="00D67C65" w:rsidRPr="00BA2E52" w:rsidRDefault="00D67C65" w:rsidP="00D67C65">
            <w:pPr>
              <w:pStyle w:val="ListParagraph"/>
              <w:numPr>
                <w:ilvl w:val="0"/>
                <w:numId w:val="5"/>
              </w:numPr>
              <w:autoSpaceDE w:val="0"/>
              <w:autoSpaceDN w:val="0"/>
              <w:adjustRightInd w:val="0"/>
              <w:ind w:left="0" w:hanging="567"/>
              <w:contextualSpacing/>
              <w:rPr>
                <w:rFonts w:ascii="Arial" w:hAnsi="Arial" w:cs="Arial"/>
                <w:color w:val="000000"/>
                <w:sz w:val="20"/>
                <w:szCs w:val="20"/>
              </w:rPr>
            </w:pPr>
          </w:p>
          <w:p w:rsidR="00A81E5B" w:rsidRPr="00BA2E52" w:rsidRDefault="00A81E5B" w:rsidP="00D67C65">
            <w:pPr>
              <w:pStyle w:val="ListParagraph"/>
              <w:numPr>
                <w:ilvl w:val="0"/>
                <w:numId w:val="5"/>
              </w:numPr>
              <w:autoSpaceDE w:val="0"/>
              <w:autoSpaceDN w:val="0"/>
              <w:adjustRightInd w:val="0"/>
              <w:ind w:left="510" w:hanging="357"/>
              <w:contextualSpacing/>
              <w:rPr>
                <w:rFonts w:ascii="Arial" w:hAnsi="Arial" w:cs="Arial"/>
                <w:strike/>
                <w:color w:val="000000"/>
                <w:sz w:val="20"/>
                <w:szCs w:val="20"/>
              </w:rPr>
            </w:pPr>
            <w:r w:rsidRPr="00BA2E52">
              <w:rPr>
                <w:rFonts w:ascii="Arial" w:hAnsi="Arial" w:cs="Arial"/>
                <w:color w:val="000000"/>
                <w:sz w:val="20"/>
                <w:szCs w:val="20"/>
              </w:rPr>
              <w:t xml:space="preserve">Last June, Luc Provost asked for the departmental position on the Usage of the Electronic Network by the union representatives. </w:t>
            </w:r>
            <w:r w:rsidR="0018522F" w:rsidRPr="00BA2E52">
              <w:rPr>
                <w:rFonts w:ascii="Arial" w:hAnsi="Arial" w:cs="Arial"/>
                <w:color w:val="000000"/>
                <w:sz w:val="20"/>
                <w:szCs w:val="20"/>
              </w:rPr>
              <w:t>Luc will wait for an answer as work is being done on this issue and information will be shared shortly.</w:t>
            </w:r>
          </w:p>
          <w:p w:rsidR="00283A9E" w:rsidRPr="00BA2E52" w:rsidRDefault="00A81E5B" w:rsidP="001F6C00">
            <w:pPr>
              <w:pStyle w:val="ListParagraph"/>
              <w:numPr>
                <w:ilvl w:val="0"/>
                <w:numId w:val="5"/>
              </w:numPr>
              <w:autoSpaceDE w:val="0"/>
              <w:autoSpaceDN w:val="0"/>
              <w:adjustRightInd w:val="0"/>
              <w:ind w:left="510" w:hanging="357"/>
              <w:contextualSpacing/>
              <w:rPr>
                <w:rFonts w:ascii="Arial" w:hAnsi="Arial" w:cs="Arial"/>
                <w:sz w:val="20"/>
                <w:szCs w:val="20"/>
              </w:rPr>
            </w:pPr>
            <w:r w:rsidRPr="00BA2E52">
              <w:rPr>
                <w:rFonts w:ascii="Arial" w:hAnsi="Arial" w:cs="Arial"/>
                <w:color w:val="000000"/>
                <w:sz w:val="20"/>
                <w:szCs w:val="20"/>
                <w:lang w:val="en-US"/>
              </w:rPr>
              <w:t>Last December, Luc Provost expressed concerns regarding career opportunities, which seems far more available in the NCR than in the regions. </w:t>
            </w:r>
            <w:r w:rsidRPr="00BA2E52">
              <w:rPr>
                <w:rFonts w:ascii="Arial" w:hAnsi="Arial" w:cs="Arial"/>
                <w:color w:val="000000"/>
                <w:sz w:val="20"/>
                <w:szCs w:val="20"/>
              </w:rPr>
              <w:t xml:space="preserve"> </w:t>
            </w:r>
            <w:r w:rsidR="001F6C00" w:rsidRPr="00BA2E52">
              <w:rPr>
                <w:rFonts w:ascii="Arial" w:hAnsi="Arial" w:cs="Arial"/>
                <w:color w:val="000000"/>
                <w:sz w:val="20"/>
                <w:szCs w:val="20"/>
              </w:rPr>
              <w:t>A</w:t>
            </w:r>
            <w:r w:rsidRPr="00BA2E52">
              <w:rPr>
                <w:rFonts w:ascii="Arial" w:hAnsi="Arial" w:cs="Arial"/>
                <w:color w:val="000000"/>
                <w:sz w:val="20"/>
                <w:szCs w:val="20"/>
              </w:rPr>
              <w:t xml:space="preserve"> response was provided, but Luc wanted to </w:t>
            </w:r>
            <w:r w:rsidR="0012529F" w:rsidRPr="00BA2E52">
              <w:rPr>
                <w:rFonts w:ascii="Arial" w:hAnsi="Arial" w:cs="Arial"/>
                <w:color w:val="000000"/>
                <w:sz w:val="20"/>
                <w:szCs w:val="20"/>
              </w:rPr>
              <w:t>obtain clarification on what was meant by</w:t>
            </w:r>
            <w:r w:rsidR="001F6C00" w:rsidRPr="00BA2E52">
              <w:rPr>
                <w:rFonts w:ascii="Arial" w:hAnsi="Arial" w:cs="Arial"/>
                <w:color w:val="000000"/>
                <w:sz w:val="20"/>
                <w:szCs w:val="20"/>
              </w:rPr>
              <w:t xml:space="preserve"> </w:t>
            </w:r>
            <w:r w:rsidR="0012529F" w:rsidRPr="00BA2E52">
              <w:rPr>
                <w:rFonts w:ascii="Arial" w:hAnsi="Arial" w:cs="Arial"/>
                <w:color w:val="000000"/>
                <w:sz w:val="20"/>
                <w:szCs w:val="20"/>
              </w:rPr>
              <w:t xml:space="preserve">“no </w:t>
            </w:r>
            <w:r w:rsidR="001F6C00" w:rsidRPr="00BA2E52">
              <w:rPr>
                <w:rFonts w:ascii="Arial" w:hAnsi="Arial" w:cs="Arial"/>
                <w:color w:val="000000"/>
                <w:sz w:val="20"/>
                <w:szCs w:val="20"/>
              </w:rPr>
              <w:t xml:space="preserve">formal </w:t>
            </w:r>
            <w:r w:rsidR="0012529F" w:rsidRPr="00BA2E52">
              <w:rPr>
                <w:rFonts w:ascii="Arial" w:hAnsi="Arial" w:cs="Arial"/>
                <w:color w:val="000000"/>
                <w:sz w:val="20"/>
                <w:szCs w:val="20"/>
              </w:rPr>
              <w:t>program in place</w:t>
            </w:r>
            <w:r w:rsidR="001F6C00" w:rsidRPr="00BA2E52">
              <w:rPr>
                <w:rFonts w:ascii="Arial" w:hAnsi="Arial" w:cs="Arial"/>
                <w:color w:val="000000"/>
                <w:sz w:val="20"/>
                <w:szCs w:val="20"/>
              </w:rPr>
              <w:t xml:space="preserve"> for career opportunities</w:t>
            </w:r>
            <w:r w:rsidR="0012529F" w:rsidRPr="00BA2E52">
              <w:rPr>
                <w:rFonts w:ascii="Arial" w:hAnsi="Arial" w:cs="Arial"/>
                <w:color w:val="000000"/>
                <w:sz w:val="20"/>
                <w:szCs w:val="20"/>
              </w:rPr>
              <w:t xml:space="preserve">”. Mary Donaghy explained that management did not want a </w:t>
            </w:r>
            <w:r w:rsidR="001F6C00" w:rsidRPr="00BA2E52">
              <w:rPr>
                <w:rFonts w:ascii="Arial" w:hAnsi="Arial" w:cs="Arial"/>
                <w:color w:val="000000"/>
                <w:sz w:val="20"/>
                <w:szCs w:val="20"/>
              </w:rPr>
              <w:t>formal</w:t>
            </w:r>
            <w:r w:rsidR="00BA2E52">
              <w:rPr>
                <w:rFonts w:ascii="Arial" w:hAnsi="Arial" w:cs="Arial"/>
                <w:color w:val="000000"/>
                <w:sz w:val="20"/>
                <w:szCs w:val="20"/>
              </w:rPr>
              <w:t xml:space="preserve"> </w:t>
            </w:r>
            <w:r w:rsidR="0012529F" w:rsidRPr="00BA2E52">
              <w:rPr>
                <w:rFonts w:ascii="Arial" w:hAnsi="Arial" w:cs="Arial"/>
                <w:color w:val="000000"/>
                <w:sz w:val="20"/>
                <w:szCs w:val="20"/>
              </w:rPr>
              <w:t xml:space="preserve">program in place as they want to continue with an informal process.  </w:t>
            </w:r>
          </w:p>
          <w:p w:rsidR="005D5EC3" w:rsidRPr="00BA2E52" w:rsidRDefault="00B47867" w:rsidP="001F6C00">
            <w:pPr>
              <w:pStyle w:val="ListParagraph"/>
              <w:numPr>
                <w:ilvl w:val="0"/>
                <w:numId w:val="5"/>
              </w:numPr>
              <w:autoSpaceDE w:val="0"/>
              <w:autoSpaceDN w:val="0"/>
              <w:adjustRightInd w:val="0"/>
              <w:ind w:left="510" w:hanging="357"/>
              <w:contextualSpacing/>
              <w:rPr>
                <w:rFonts w:ascii="Arial" w:hAnsi="Arial" w:cs="Arial"/>
                <w:sz w:val="20"/>
                <w:szCs w:val="20"/>
              </w:rPr>
            </w:pPr>
            <w:r w:rsidRPr="00BA2E52">
              <w:rPr>
                <w:rFonts w:ascii="Arial" w:hAnsi="Arial" w:cs="Arial"/>
                <w:color w:val="000000"/>
                <w:sz w:val="20"/>
                <w:szCs w:val="20"/>
              </w:rPr>
              <w:t>Jennifer Hamilton will provide an update</w:t>
            </w:r>
            <w:r w:rsidR="0012529F" w:rsidRPr="00BA2E52">
              <w:rPr>
                <w:rFonts w:ascii="Arial" w:hAnsi="Arial" w:cs="Arial"/>
                <w:color w:val="000000"/>
                <w:sz w:val="20"/>
                <w:szCs w:val="20"/>
              </w:rPr>
              <w:t xml:space="preserve"> on Phoenix</w:t>
            </w:r>
            <w:r w:rsidRPr="00BA2E52">
              <w:rPr>
                <w:rFonts w:ascii="Arial" w:hAnsi="Arial" w:cs="Arial"/>
                <w:color w:val="000000"/>
                <w:sz w:val="20"/>
                <w:szCs w:val="20"/>
              </w:rPr>
              <w:t xml:space="preserve">. </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BB2AA0" w:rsidRPr="00BA2E52" w:rsidRDefault="004968B2" w:rsidP="00202EA8">
            <w:pPr>
              <w:widowControl w:val="0"/>
              <w:autoSpaceDE w:val="0"/>
              <w:autoSpaceDN w:val="0"/>
              <w:adjustRightInd w:val="0"/>
              <w:spacing w:after="0" w:line="240" w:lineRule="auto"/>
              <w:rPr>
                <w:rFonts w:ascii="Arial" w:hAnsi="Arial" w:cs="Arial"/>
                <w:sz w:val="20"/>
                <w:szCs w:val="20"/>
              </w:rPr>
            </w:pPr>
            <w:r w:rsidRPr="00BA2E52">
              <w:rPr>
                <w:rFonts w:ascii="Arial" w:hAnsi="Arial" w:cs="Arial"/>
                <w:sz w:val="20"/>
                <w:szCs w:val="20"/>
              </w:rPr>
              <w:t>The Secretariat to m</w:t>
            </w:r>
            <w:r w:rsidR="00BB2AA0" w:rsidRPr="00BA2E52">
              <w:rPr>
                <w:rFonts w:ascii="Arial" w:hAnsi="Arial" w:cs="Arial"/>
                <w:sz w:val="20"/>
                <w:szCs w:val="20"/>
              </w:rPr>
              <w:t xml:space="preserve">odify bullet </w:t>
            </w:r>
            <w:r w:rsidR="009F1515" w:rsidRPr="00BA2E52">
              <w:rPr>
                <w:rFonts w:ascii="Arial" w:hAnsi="Arial" w:cs="Arial"/>
                <w:sz w:val="20"/>
                <w:szCs w:val="20"/>
              </w:rPr>
              <w:t xml:space="preserve">2.2 &amp; </w:t>
            </w:r>
            <w:r w:rsidR="00BB2AA0" w:rsidRPr="00BA2E52">
              <w:rPr>
                <w:rFonts w:ascii="Arial" w:hAnsi="Arial" w:cs="Arial"/>
                <w:sz w:val="20"/>
                <w:szCs w:val="20"/>
              </w:rPr>
              <w:t>2.4 from the previous minutes.</w:t>
            </w:r>
          </w:p>
        </w:tc>
      </w:tr>
      <w:tr w:rsidR="005D5EC3" w:rsidRPr="00BA2E52" w:rsidTr="00066EE5">
        <w:trPr>
          <w:trHeight w:val="334"/>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202EA8">
            <w:pPr>
              <w:widowControl w:val="0"/>
              <w:tabs>
                <w:tab w:val="left" w:pos="360"/>
              </w:tabs>
              <w:autoSpaceDE w:val="0"/>
              <w:autoSpaceDN w:val="0"/>
              <w:adjustRightInd w:val="0"/>
              <w:spacing w:before="60" w:after="60" w:line="240" w:lineRule="auto"/>
              <w:rPr>
                <w:rFonts w:ascii="Arial" w:hAnsi="Arial" w:cs="Arial"/>
                <w:sz w:val="20"/>
                <w:szCs w:val="20"/>
                <w:lang w:val="fr"/>
              </w:rPr>
            </w:pPr>
            <w:r w:rsidRPr="00BA2E52">
              <w:rPr>
                <w:rFonts w:ascii="Arial" w:hAnsi="Arial" w:cs="Arial"/>
                <w:b/>
                <w:bCs/>
                <w:sz w:val="20"/>
                <w:szCs w:val="20"/>
                <w:lang w:val="fr"/>
              </w:rPr>
              <w:t>2.</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202EA8">
            <w:pPr>
              <w:widowControl w:val="0"/>
              <w:tabs>
                <w:tab w:val="right" w:pos="6858"/>
                <w:tab w:val="left" w:pos="7200"/>
                <w:tab w:val="left" w:pos="7920"/>
                <w:tab w:val="left" w:pos="8640"/>
                <w:tab w:val="left" w:pos="9360"/>
              </w:tabs>
              <w:autoSpaceDE w:val="0"/>
              <w:autoSpaceDN w:val="0"/>
              <w:adjustRightInd w:val="0"/>
              <w:spacing w:before="60" w:after="60" w:line="240" w:lineRule="auto"/>
              <w:rPr>
                <w:rFonts w:ascii="Arial" w:hAnsi="Arial" w:cs="Arial"/>
                <w:sz w:val="20"/>
                <w:szCs w:val="20"/>
                <w:lang w:val="fr"/>
              </w:rPr>
            </w:pPr>
            <w:r w:rsidRPr="00BA2E52">
              <w:rPr>
                <w:rFonts w:ascii="Arial" w:hAnsi="Arial" w:cs="Arial"/>
                <w:b/>
                <w:bCs/>
                <w:sz w:val="20"/>
                <w:szCs w:val="20"/>
                <w:highlight w:val="white"/>
                <w:lang w:val="fr"/>
              </w:rPr>
              <w:t>Business Items</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202EA8">
            <w:pPr>
              <w:widowControl w:val="0"/>
              <w:autoSpaceDE w:val="0"/>
              <w:autoSpaceDN w:val="0"/>
              <w:adjustRightInd w:val="0"/>
              <w:spacing w:before="60" w:after="60" w:line="240" w:lineRule="auto"/>
              <w:rPr>
                <w:rFonts w:ascii="Arial" w:hAnsi="Arial" w:cs="Arial"/>
                <w:sz w:val="20"/>
                <w:szCs w:val="20"/>
                <w:lang w:val="fr"/>
              </w:rPr>
            </w:pPr>
          </w:p>
        </w:tc>
      </w:tr>
      <w:tr w:rsidR="005D5EC3" w:rsidRPr="00BA2E52" w:rsidTr="00066EE5">
        <w:trPr>
          <w:trHeight w:val="458"/>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lang w:val="fr"/>
              </w:rPr>
            </w:pPr>
          </w:p>
          <w:p w:rsidR="005D5EC3" w:rsidRPr="00BA2E52" w:rsidRDefault="005D5EC3" w:rsidP="00202EA8">
            <w:pPr>
              <w:widowControl w:val="0"/>
              <w:tabs>
                <w:tab w:val="left" w:pos="360"/>
              </w:tabs>
              <w:autoSpaceDE w:val="0"/>
              <w:autoSpaceDN w:val="0"/>
              <w:adjustRightInd w:val="0"/>
              <w:spacing w:after="0" w:line="240" w:lineRule="auto"/>
              <w:rPr>
                <w:rFonts w:ascii="Arial" w:hAnsi="Arial" w:cs="Arial"/>
                <w:sz w:val="20"/>
                <w:szCs w:val="20"/>
                <w:lang w:val="fr"/>
              </w:rPr>
            </w:pPr>
            <w:r w:rsidRPr="00BA2E52">
              <w:rPr>
                <w:rFonts w:ascii="Arial" w:hAnsi="Arial" w:cs="Arial"/>
                <w:b/>
                <w:bCs/>
                <w:sz w:val="20"/>
                <w:szCs w:val="20"/>
                <w:lang w:val="fr"/>
              </w:rPr>
              <w:t>2.1</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p>
          <w:p w:rsidR="005D5EC3" w:rsidRPr="00BA2E52" w:rsidRDefault="001E435E" w:rsidP="00202EA8">
            <w:pPr>
              <w:widowControl w:val="0"/>
              <w:autoSpaceDE w:val="0"/>
              <w:autoSpaceDN w:val="0"/>
              <w:adjustRightInd w:val="0"/>
              <w:spacing w:after="0" w:line="240" w:lineRule="auto"/>
              <w:rPr>
                <w:rFonts w:ascii="Arial" w:hAnsi="Arial" w:cs="Arial"/>
                <w:b/>
                <w:bCs/>
                <w:sz w:val="20"/>
                <w:szCs w:val="20"/>
              </w:rPr>
            </w:pPr>
            <w:r w:rsidRPr="00BA2E52">
              <w:rPr>
                <w:rFonts w:ascii="Arial" w:hAnsi="Arial" w:cs="Arial"/>
                <w:b/>
                <w:sz w:val="20"/>
                <w:szCs w:val="20"/>
              </w:rPr>
              <w:t>Identification Card Update and Code of Conduct</w:t>
            </w:r>
            <w:r w:rsidRPr="00BA2E52">
              <w:rPr>
                <w:rFonts w:ascii="Arial" w:hAnsi="Arial" w:cs="Arial"/>
                <w:b/>
                <w:bCs/>
                <w:sz w:val="20"/>
                <w:szCs w:val="20"/>
              </w:rPr>
              <w:t xml:space="preserve"> </w:t>
            </w:r>
            <w:r w:rsidR="005D5EC3" w:rsidRPr="00BA2E52">
              <w:rPr>
                <w:rFonts w:ascii="Arial" w:hAnsi="Arial" w:cs="Arial"/>
                <w:b/>
                <w:bCs/>
                <w:sz w:val="20"/>
                <w:szCs w:val="20"/>
              </w:rPr>
              <w:t>(</w:t>
            </w:r>
            <w:r w:rsidRPr="00BA2E52">
              <w:rPr>
                <w:rFonts w:ascii="Arial" w:hAnsi="Arial" w:cs="Arial"/>
                <w:b/>
                <w:bCs/>
                <w:sz w:val="20"/>
                <w:szCs w:val="20"/>
                <w:lang w:eastAsia="en-US"/>
              </w:rPr>
              <w:t>Mary Donaghy</w:t>
            </w:r>
            <w:r w:rsidR="005D5EC3" w:rsidRPr="00BA2E52">
              <w:rPr>
                <w:rFonts w:ascii="Arial" w:hAnsi="Arial" w:cs="Arial"/>
                <w:b/>
                <w:bCs/>
                <w:sz w:val="20"/>
                <w:szCs w:val="20"/>
              </w:rPr>
              <w:t>)</w:t>
            </w:r>
          </w:p>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p>
          <w:p w:rsidR="001E435E" w:rsidRPr="00BA2E52" w:rsidRDefault="001E435E" w:rsidP="00D63232">
            <w:pPr>
              <w:widowControl w:val="0"/>
              <w:autoSpaceDE w:val="0"/>
              <w:autoSpaceDN w:val="0"/>
              <w:adjustRightInd w:val="0"/>
              <w:spacing w:after="0" w:line="240" w:lineRule="auto"/>
              <w:rPr>
                <w:rFonts w:ascii="Arial" w:hAnsi="Arial" w:cs="Arial"/>
                <w:sz w:val="20"/>
                <w:szCs w:val="20"/>
              </w:rPr>
            </w:pPr>
            <w:r w:rsidRPr="00BA2E52">
              <w:rPr>
                <w:rFonts w:ascii="Arial" w:hAnsi="Arial" w:cs="Arial"/>
                <w:bCs/>
                <w:sz w:val="20"/>
                <w:szCs w:val="20"/>
              </w:rPr>
              <w:t xml:space="preserve">Mary </w:t>
            </w:r>
            <w:r w:rsidR="009F1515" w:rsidRPr="00BA2E52">
              <w:rPr>
                <w:rFonts w:ascii="Arial" w:hAnsi="Arial" w:cs="Arial"/>
                <w:bCs/>
                <w:sz w:val="20"/>
                <w:szCs w:val="20"/>
              </w:rPr>
              <w:t xml:space="preserve">Donaghy </w:t>
            </w:r>
            <w:r w:rsidRPr="00BA2E52">
              <w:rPr>
                <w:rFonts w:ascii="Arial" w:hAnsi="Arial" w:cs="Arial"/>
                <w:bCs/>
                <w:sz w:val="20"/>
                <w:szCs w:val="20"/>
              </w:rPr>
              <w:t>indicated that she is currently working with two (2) working group</w:t>
            </w:r>
            <w:r w:rsidR="00DD1E7A" w:rsidRPr="00BA2E52">
              <w:rPr>
                <w:rFonts w:ascii="Arial" w:hAnsi="Arial" w:cs="Arial"/>
                <w:bCs/>
                <w:sz w:val="20"/>
                <w:szCs w:val="20"/>
              </w:rPr>
              <w:t>s</w:t>
            </w:r>
            <w:r w:rsidRPr="00BA2E52">
              <w:rPr>
                <w:rFonts w:ascii="Arial" w:hAnsi="Arial" w:cs="Arial"/>
                <w:bCs/>
                <w:sz w:val="20"/>
                <w:szCs w:val="20"/>
              </w:rPr>
              <w:t>. One W</w:t>
            </w:r>
            <w:r w:rsidRPr="00BA2E52">
              <w:rPr>
                <w:rFonts w:ascii="Arial" w:hAnsi="Arial" w:cs="Arial"/>
                <w:sz w:val="20"/>
                <w:szCs w:val="20"/>
              </w:rPr>
              <w:t xml:space="preserve">orking Group on the </w:t>
            </w:r>
            <w:r w:rsidR="00DD1E7A" w:rsidRPr="00BA2E52">
              <w:rPr>
                <w:rFonts w:ascii="Arial" w:hAnsi="Arial" w:cs="Arial"/>
                <w:sz w:val="20"/>
                <w:szCs w:val="20"/>
              </w:rPr>
              <w:t>P</w:t>
            </w:r>
            <w:r w:rsidRPr="00BA2E52">
              <w:rPr>
                <w:rFonts w:ascii="Arial" w:hAnsi="Arial" w:cs="Arial"/>
                <w:sz w:val="20"/>
                <w:szCs w:val="20"/>
              </w:rPr>
              <w:t xml:space="preserve">rofessional </w:t>
            </w:r>
            <w:r w:rsidR="00DD1E7A" w:rsidRPr="00BA2E52">
              <w:rPr>
                <w:rFonts w:ascii="Arial" w:hAnsi="Arial" w:cs="Arial"/>
                <w:sz w:val="20"/>
                <w:szCs w:val="20"/>
              </w:rPr>
              <w:t>C</w:t>
            </w:r>
            <w:r w:rsidR="00A9359A" w:rsidRPr="00BA2E52">
              <w:rPr>
                <w:rFonts w:ascii="Arial" w:hAnsi="Arial" w:cs="Arial"/>
                <w:sz w:val="20"/>
                <w:szCs w:val="20"/>
              </w:rPr>
              <w:t xml:space="preserve">ode of </w:t>
            </w:r>
            <w:r w:rsidR="00DD1E7A" w:rsidRPr="00BA2E52">
              <w:rPr>
                <w:rFonts w:ascii="Arial" w:hAnsi="Arial" w:cs="Arial"/>
                <w:sz w:val="20"/>
                <w:szCs w:val="20"/>
              </w:rPr>
              <w:t>C</w:t>
            </w:r>
            <w:r w:rsidRPr="00BA2E52">
              <w:rPr>
                <w:rFonts w:ascii="Arial" w:hAnsi="Arial" w:cs="Arial"/>
                <w:sz w:val="20"/>
                <w:szCs w:val="20"/>
              </w:rPr>
              <w:t xml:space="preserve">onduct and the </w:t>
            </w:r>
            <w:r w:rsidR="00D63232" w:rsidRPr="00BA2E52">
              <w:rPr>
                <w:rFonts w:ascii="Arial" w:hAnsi="Arial" w:cs="Arial"/>
                <w:sz w:val="20"/>
                <w:szCs w:val="20"/>
              </w:rPr>
              <w:t>othe</w:t>
            </w:r>
            <w:r w:rsidRPr="00BA2E52">
              <w:rPr>
                <w:rFonts w:ascii="Arial" w:hAnsi="Arial" w:cs="Arial"/>
                <w:sz w:val="20"/>
                <w:szCs w:val="20"/>
              </w:rPr>
              <w:t>r</w:t>
            </w:r>
            <w:r w:rsidR="00D63232" w:rsidRPr="00BA2E52">
              <w:rPr>
                <w:rFonts w:ascii="Arial" w:hAnsi="Arial" w:cs="Arial"/>
                <w:sz w:val="20"/>
                <w:szCs w:val="20"/>
              </w:rPr>
              <w:t xml:space="preserve"> </w:t>
            </w:r>
            <w:r w:rsidRPr="00BA2E52">
              <w:rPr>
                <w:rFonts w:ascii="Arial" w:hAnsi="Arial" w:cs="Arial"/>
                <w:sz w:val="20"/>
                <w:szCs w:val="20"/>
              </w:rPr>
              <w:t>one on Identification Card Update</w:t>
            </w:r>
            <w:r w:rsidR="00D63232" w:rsidRPr="00BA2E52">
              <w:rPr>
                <w:rFonts w:ascii="Arial" w:hAnsi="Arial" w:cs="Arial"/>
                <w:sz w:val="20"/>
                <w:szCs w:val="20"/>
              </w:rPr>
              <w:t xml:space="preserve">. </w:t>
            </w:r>
            <w:r w:rsidRPr="00BA2E52">
              <w:rPr>
                <w:rFonts w:ascii="Arial" w:hAnsi="Arial" w:cs="Arial"/>
                <w:sz w:val="20"/>
                <w:szCs w:val="20"/>
              </w:rPr>
              <w:t xml:space="preserve">Both groups </w:t>
            </w:r>
            <w:r w:rsidR="00D63232" w:rsidRPr="00BA2E52">
              <w:rPr>
                <w:rFonts w:ascii="Arial" w:hAnsi="Arial" w:cs="Arial"/>
                <w:sz w:val="20"/>
                <w:szCs w:val="20"/>
              </w:rPr>
              <w:t>were created months ago.</w:t>
            </w:r>
          </w:p>
          <w:p w:rsidR="00D63232" w:rsidRPr="00BA2E52" w:rsidRDefault="00D63232" w:rsidP="00D63232">
            <w:pPr>
              <w:widowControl w:val="0"/>
              <w:autoSpaceDE w:val="0"/>
              <w:autoSpaceDN w:val="0"/>
              <w:adjustRightInd w:val="0"/>
              <w:spacing w:after="0" w:line="240" w:lineRule="auto"/>
              <w:rPr>
                <w:rFonts w:ascii="Arial" w:hAnsi="Arial" w:cs="Arial"/>
                <w:sz w:val="20"/>
                <w:szCs w:val="20"/>
              </w:rPr>
            </w:pPr>
          </w:p>
          <w:p w:rsidR="001E435E" w:rsidRPr="00BA2E52" w:rsidRDefault="001E435E" w:rsidP="001E435E">
            <w:pPr>
              <w:numPr>
                <w:ilvl w:val="0"/>
                <w:numId w:val="6"/>
              </w:numPr>
              <w:spacing w:after="0" w:line="240" w:lineRule="auto"/>
              <w:ind w:left="540"/>
              <w:textAlignment w:val="center"/>
              <w:rPr>
                <w:rFonts w:ascii="Arial" w:hAnsi="Arial" w:cs="Arial"/>
                <w:sz w:val="20"/>
                <w:szCs w:val="20"/>
              </w:rPr>
            </w:pPr>
            <w:r w:rsidRPr="00BA2E52">
              <w:rPr>
                <w:rFonts w:ascii="Arial" w:hAnsi="Arial" w:cs="Arial"/>
                <w:b/>
                <w:bCs/>
                <w:sz w:val="20"/>
                <w:szCs w:val="20"/>
              </w:rPr>
              <w:t>Code of Conduct</w:t>
            </w:r>
          </w:p>
          <w:p w:rsidR="001E435E" w:rsidRPr="00BA2E52" w:rsidRDefault="001E435E" w:rsidP="001E435E">
            <w:pPr>
              <w:numPr>
                <w:ilvl w:val="1"/>
                <w:numId w:val="6"/>
              </w:numPr>
              <w:spacing w:after="0" w:line="240" w:lineRule="auto"/>
              <w:ind w:left="1080"/>
              <w:textAlignment w:val="center"/>
              <w:rPr>
                <w:rFonts w:ascii="Arial" w:hAnsi="Arial" w:cs="Arial"/>
                <w:sz w:val="20"/>
                <w:szCs w:val="20"/>
              </w:rPr>
            </w:pPr>
            <w:r w:rsidRPr="00BA2E52">
              <w:rPr>
                <w:rFonts w:ascii="Arial" w:hAnsi="Arial" w:cs="Arial"/>
                <w:sz w:val="20"/>
                <w:szCs w:val="20"/>
              </w:rPr>
              <w:t xml:space="preserve">Suggest changes to bring it more in line with the current </w:t>
            </w:r>
            <w:r w:rsidR="00A9359A" w:rsidRPr="00BA2E52">
              <w:rPr>
                <w:rFonts w:ascii="Arial" w:hAnsi="Arial" w:cs="Arial"/>
                <w:sz w:val="20"/>
                <w:szCs w:val="20"/>
              </w:rPr>
              <w:t>mobile workforce</w:t>
            </w:r>
            <w:r w:rsidRPr="00BA2E52">
              <w:rPr>
                <w:rFonts w:ascii="Arial" w:hAnsi="Arial" w:cs="Arial"/>
                <w:sz w:val="20"/>
                <w:szCs w:val="20"/>
              </w:rPr>
              <w:t>.</w:t>
            </w:r>
          </w:p>
          <w:p w:rsidR="001E435E" w:rsidRPr="00BA2E52" w:rsidRDefault="001E435E" w:rsidP="001E435E">
            <w:pPr>
              <w:numPr>
                <w:ilvl w:val="1"/>
                <w:numId w:val="6"/>
              </w:numPr>
              <w:spacing w:after="0" w:line="240" w:lineRule="auto"/>
              <w:ind w:left="1080"/>
              <w:textAlignment w:val="center"/>
              <w:rPr>
                <w:rFonts w:ascii="Arial" w:hAnsi="Arial" w:cs="Arial"/>
                <w:sz w:val="20"/>
                <w:szCs w:val="20"/>
              </w:rPr>
            </w:pPr>
            <w:r w:rsidRPr="00BA2E52">
              <w:rPr>
                <w:rFonts w:ascii="Arial" w:hAnsi="Arial" w:cs="Arial"/>
                <w:sz w:val="20"/>
                <w:szCs w:val="20"/>
              </w:rPr>
              <w:t xml:space="preserve">Luc </w:t>
            </w:r>
            <w:r w:rsidR="00825F8F" w:rsidRPr="00BA2E52">
              <w:rPr>
                <w:rFonts w:ascii="Arial" w:hAnsi="Arial" w:cs="Arial"/>
                <w:sz w:val="20"/>
                <w:szCs w:val="20"/>
              </w:rPr>
              <w:t xml:space="preserve">Provost </w:t>
            </w:r>
            <w:r w:rsidRPr="00BA2E52">
              <w:rPr>
                <w:rFonts w:ascii="Arial" w:hAnsi="Arial" w:cs="Arial"/>
                <w:sz w:val="20"/>
                <w:szCs w:val="20"/>
              </w:rPr>
              <w:t>and Michael</w:t>
            </w:r>
            <w:r w:rsidR="00825F8F" w:rsidRPr="00BA2E52">
              <w:rPr>
                <w:rFonts w:ascii="Arial" w:hAnsi="Arial" w:cs="Arial"/>
                <w:sz w:val="20"/>
                <w:szCs w:val="20"/>
              </w:rPr>
              <w:t xml:space="preserve"> </w:t>
            </w:r>
            <w:r w:rsidR="00825F8F" w:rsidRPr="00BA2E52">
              <w:rPr>
                <w:rFonts w:ascii="Arial" w:hAnsi="Arial" w:cs="Arial"/>
                <w:bCs/>
                <w:sz w:val="20"/>
                <w:szCs w:val="20"/>
              </w:rPr>
              <w:t>O'Donnell</w:t>
            </w:r>
            <w:r w:rsidRPr="00BA2E52">
              <w:rPr>
                <w:rFonts w:ascii="Arial" w:hAnsi="Arial" w:cs="Arial"/>
                <w:sz w:val="20"/>
                <w:szCs w:val="20"/>
              </w:rPr>
              <w:t xml:space="preserve"> are both part of t</w:t>
            </w:r>
            <w:r w:rsidR="00283A9E" w:rsidRPr="00BA2E52">
              <w:rPr>
                <w:rFonts w:ascii="Arial" w:hAnsi="Arial" w:cs="Arial"/>
                <w:sz w:val="20"/>
                <w:szCs w:val="20"/>
              </w:rPr>
              <w:t>he working group</w:t>
            </w:r>
            <w:r w:rsidRPr="00BA2E52">
              <w:rPr>
                <w:rFonts w:ascii="Arial" w:hAnsi="Arial" w:cs="Arial"/>
                <w:sz w:val="20"/>
                <w:szCs w:val="20"/>
              </w:rPr>
              <w:t>.</w:t>
            </w:r>
          </w:p>
          <w:p w:rsidR="001E435E" w:rsidRPr="00BA2E52" w:rsidRDefault="00D67C65" w:rsidP="001E435E">
            <w:pPr>
              <w:numPr>
                <w:ilvl w:val="1"/>
                <w:numId w:val="6"/>
              </w:numPr>
              <w:spacing w:after="0" w:line="240" w:lineRule="auto"/>
              <w:ind w:left="1080"/>
              <w:textAlignment w:val="center"/>
              <w:rPr>
                <w:rFonts w:ascii="Arial" w:hAnsi="Arial" w:cs="Arial"/>
                <w:sz w:val="20"/>
                <w:szCs w:val="20"/>
              </w:rPr>
            </w:pPr>
            <w:r w:rsidRPr="00BA2E52">
              <w:rPr>
                <w:rFonts w:ascii="Arial" w:hAnsi="Arial" w:cs="Arial"/>
                <w:sz w:val="20"/>
                <w:szCs w:val="20"/>
              </w:rPr>
              <w:t xml:space="preserve">The working group </w:t>
            </w:r>
            <w:r w:rsidR="001E435E" w:rsidRPr="00BA2E52">
              <w:rPr>
                <w:rFonts w:ascii="Arial" w:hAnsi="Arial" w:cs="Arial"/>
                <w:sz w:val="20"/>
                <w:szCs w:val="20"/>
              </w:rPr>
              <w:t>should</w:t>
            </w:r>
            <w:r w:rsidRPr="00BA2E52">
              <w:rPr>
                <w:rFonts w:ascii="Arial" w:hAnsi="Arial" w:cs="Arial"/>
                <w:sz w:val="20"/>
                <w:szCs w:val="20"/>
              </w:rPr>
              <w:t xml:space="preserve"> be able to provide recommendations</w:t>
            </w:r>
            <w:r w:rsidR="00D63232" w:rsidRPr="00BA2E52">
              <w:rPr>
                <w:rFonts w:ascii="Arial" w:hAnsi="Arial" w:cs="Arial"/>
                <w:sz w:val="20"/>
                <w:szCs w:val="20"/>
              </w:rPr>
              <w:t xml:space="preserve"> by </w:t>
            </w:r>
            <w:r w:rsidRPr="00BA2E52">
              <w:rPr>
                <w:rFonts w:ascii="Arial" w:hAnsi="Arial" w:cs="Arial"/>
                <w:sz w:val="20"/>
                <w:szCs w:val="20"/>
              </w:rPr>
              <w:t xml:space="preserve">the </w:t>
            </w:r>
            <w:r w:rsidR="00D63232" w:rsidRPr="00BA2E52">
              <w:rPr>
                <w:rFonts w:ascii="Arial" w:hAnsi="Arial" w:cs="Arial"/>
                <w:sz w:val="20"/>
                <w:szCs w:val="20"/>
              </w:rPr>
              <w:t xml:space="preserve">end of </w:t>
            </w:r>
            <w:r w:rsidRPr="00BA2E52">
              <w:rPr>
                <w:rFonts w:ascii="Arial" w:hAnsi="Arial" w:cs="Arial"/>
                <w:sz w:val="20"/>
                <w:szCs w:val="20"/>
              </w:rPr>
              <w:t xml:space="preserve">the </w:t>
            </w:r>
            <w:r w:rsidR="00283A9E" w:rsidRPr="00BA2E52">
              <w:rPr>
                <w:rFonts w:ascii="Arial" w:hAnsi="Arial" w:cs="Arial"/>
                <w:sz w:val="20"/>
                <w:szCs w:val="20"/>
              </w:rPr>
              <w:t>f</w:t>
            </w:r>
            <w:r w:rsidR="00D63232" w:rsidRPr="00BA2E52">
              <w:rPr>
                <w:rFonts w:ascii="Arial" w:hAnsi="Arial" w:cs="Arial"/>
                <w:sz w:val="20"/>
                <w:szCs w:val="20"/>
              </w:rPr>
              <w:t>iscal year</w:t>
            </w:r>
            <w:r w:rsidRPr="00BA2E52">
              <w:rPr>
                <w:rFonts w:ascii="Arial" w:hAnsi="Arial" w:cs="Arial"/>
                <w:sz w:val="20"/>
                <w:szCs w:val="20"/>
              </w:rPr>
              <w:t>.</w:t>
            </w:r>
          </w:p>
          <w:p w:rsidR="00D67C65" w:rsidRPr="00BA2E52" w:rsidRDefault="00D67C65" w:rsidP="00D67C65">
            <w:pPr>
              <w:spacing w:after="0" w:line="240" w:lineRule="auto"/>
              <w:ind w:left="1080"/>
              <w:textAlignment w:val="center"/>
              <w:rPr>
                <w:rFonts w:ascii="Arial" w:hAnsi="Arial" w:cs="Arial"/>
                <w:sz w:val="20"/>
                <w:szCs w:val="20"/>
              </w:rPr>
            </w:pPr>
          </w:p>
          <w:p w:rsidR="001E435E" w:rsidRPr="00BA2E52" w:rsidRDefault="00D67C65" w:rsidP="001E435E">
            <w:pPr>
              <w:numPr>
                <w:ilvl w:val="0"/>
                <w:numId w:val="7"/>
              </w:numPr>
              <w:spacing w:after="0" w:line="240" w:lineRule="auto"/>
              <w:ind w:left="540"/>
              <w:textAlignment w:val="center"/>
              <w:rPr>
                <w:rFonts w:ascii="Arial" w:hAnsi="Arial" w:cs="Arial"/>
                <w:b/>
                <w:sz w:val="20"/>
                <w:szCs w:val="20"/>
              </w:rPr>
            </w:pPr>
            <w:r w:rsidRPr="00BA2E52">
              <w:rPr>
                <w:rFonts w:ascii="Arial" w:hAnsi="Arial" w:cs="Arial"/>
                <w:b/>
                <w:sz w:val="20"/>
                <w:szCs w:val="20"/>
              </w:rPr>
              <w:t>I</w:t>
            </w:r>
            <w:r w:rsidR="001E435E" w:rsidRPr="00BA2E52">
              <w:rPr>
                <w:rFonts w:ascii="Arial" w:hAnsi="Arial" w:cs="Arial"/>
                <w:b/>
                <w:bCs/>
                <w:sz w:val="20"/>
                <w:szCs w:val="20"/>
              </w:rPr>
              <w:t>dentification Card</w:t>
            </w:r>
          </w:p>
          <w:p w:rsidR="001E435E" w:rsidRPr="00BA2E52" w:rsidRDefault="001E435E" w:rsidP="001E435E">
            <w:pPr>
              <w:numPr>
                <w:ilvl w:val="1"/>
                <w:numId w:val="7"/>
              </w:numPr>
              <w:spacing w:after="0" w:line="240" w:lineRule="auto"/>
              <w:ind w:left="1080"/>
              <w:textAlignment w:val="center"/>
              <w:rPr>
                <w:rFonts w:ascii="Arial" w:hAnsi="Arial" w:cs="Arial"/>
                <w:sz w:val="20"/>
                <w:szCs w:val="20"/>
              </w:rPr>
            </w:pPr>
            <w:r w:rsidRPr="00BA2E52">
              <w:rPr>
                <w:rFonts w:ascii="Arial" w:hAnsi="Arial" w:cs="Arial"/>
                <w:sz w:val="20"/>
                <w:szCs w:val="20"/>
              </w:rPr>
              <w:t>Officers are clearly and easily identifiable as HSOs.</w:t>
            </w:r>
          </w:p>
          <w:p w:rsidR="001E435E" w:rsidRPr="00BA2E52" w:rsidRDefault="001E435E" w:rsidP="001E435E">
            <w:pPr>
              <w:numPr>
                <w:ilvl w:val="1"/>
                <w:numId w:val="7"/>
              </w:numPr>
              <w:spacing w:after="0" w:line="240" w:lineRule="auto"/>
              <w:ind w:left="1080"/>
              <w:textAlignment w:val="center"/>
              <w:rPr>
                <w:rFonts w:ascii="Arial" w:hAnsi="Arial" w:cs="Arial"/>
                <w:sz w:val="20"/>
                <w:szCs w:val="20"/>
              </w:rPr>
            </w:pPr>
            <w:r w:rsidRPr="00BA2E52">
              <w:rPr>
                <w:rFonts w:ascii="Arial" w:hAnsi="Arial" w:cs="Arial"/>
                <w:sz w:val="20"/>
                <w:szCs w:val="20"/>
              </w:rPr>
              <w:t xml:space="preserve">Jackets and </w:t>
            </w:r>
            <w:r w:rsidR="009F1515" w:rsidRPr="00BA2E52">
              <w:rPr>
                <w:rFonts w:ascii="Arial" w:hAnsi="Arial" w:cs="Arial"/>
                <w:sz w:val="20"/>
                <w:szCs w:val="20"/>
              </w:rPr>
              <w:t>s</w:t>
            </w:r>
            <w:r w:rsidRPr="00BA2E52">
              <w:rPr>
                <w:rFonts w:ascii="Arial" w:hAnsi="Arial" w:cs="Arial"/>
                <w:sz w:val="20"/>
                <w:szCs w:val="20"/>
              </w:rPr>
              <w:t>hirt</w:t>
            </w:r>
            <w:r w:rsidR="00BB2AA0" w:rsidRPr="00BA2E52">
              <w:rPr>
                <w:rFonts w:ascii="Arial" w:hAnsi="Arial" w:cs="Arial"/>
                <w:sz w:val="20"/>
                <w:szCs w:val="20"/>
              </w:rPr>
              <w:t xml:space="preserve">s </w:t>
            </w:r>
            <w:r w:rsidRPr="00BA2E52">
              <w:rPr>
                <w:rFonts w:ascii="Arial" w:hAnsi="Arial" w:cs="Arial"/>
                <w:sz w:val="20"/>
                <w:szCs w:val="20"/>
              </w:rPr>
              <w:t>are already in existence.</w:t>
            </w:r>
          </w:p>
          <w:p w:rsidR="001E435E" w:rsidRPr="00BA2E52" w:rsidRDefault="00283A9E" w:rsidP="001E435E">
            <w:pPr>
              <w:numPr>
                <w:ilvl w:val="1"/>
                <w:numId w:val="7"/>
              </w:numPr>
              <w:spacing w:after="0" w:line="240" w:lineRule="auto"/>
              <w:ind w:left="1080"/>
              <w:textAlignment w:val="center"/>
              <w:rPr>
                <w:rFonts w:ascii="Arial" w:hAnsi="Arial" w:cs="Arial"/>
                <w:sz w:val="20"/>
                <w:szCs w:val="20"/>
              </w:rPr>
            </w:pPr>
            <w:r w:rsidRPr="00BA2E52">
              <w:rPr>
                <w:rFonts w:ascii="Arial" w:hAnsi="Arial" w:cs="Arial"/>
                <w:sz w:val="20"/>
                <w:szCs w:val="20"/>
              </w:rPr>
              <w:t>The g</w:t>
            </w:r>
            <w:r w:rsidR="001E435E" w:rsidRPr="00BA2E52">
              <w:rPr>
                <w:rFonts w:ascii="Arial" w:hAnsi="Arial" w:cs="Arial"/>
                <w:sz w:val="20"/>
                <w:szCs w:val="20"/>
              </w:rPr>
              <w:t>roup has met several times since</w:t>
            </w:r>
            <w:r w:rsidRPr="00BA2E52">
              <w:rPr>
                <w:rFonts w:ascii="Arial" w:hAnsi="Arial" w:cs="Arial"/>
                <w:sz w:val="20"/>
                <w:szCs w:val="20"/>
              </w:rPr>
              <w:t xml:space="preserve"> the</w:t>
            </w:r>
            <w:r w:rsidR="001E435E" w:rsidRPr="00BA2E52">
              <w:rPr>
                <w:rFonts w:ascii="Arial" w:hAnsi="Arial" w:cs="Arial"/>
                <w:sz w:val="20"/>
                <w:szCs w:val="20"/>
              </w:rPr>
              <w:t xml:space="preserve"> fall.</w:t>
            </w:r>
          </w:p>
          <w:p w:rsidR="001E435E" w:rsidRPr="00BA2E52" w:rsidRDefault="001E435E" w:rsidP="001E435E">
            <w:pPr>
              <w:numPr>
                <w:ilvl w:val="1"/>
                <w:numId w:val="7"/>
              </w:numPr>
              <w:spacing w:after="0" w:line="240" w:lineRule="auto"/>
              <w:ind w:left="1080"/>
              <w:textAlignment w:val="center"/>
              <w:rPr>
                <w:rFonts w:ascii="Arial" w:hAnsi="Arial" w:cs="Arial"/>
                <w:sz w:val="20"/>
                <w:szCs w:val="20"/>
              </w:rPr>
            </w:pPr>
            <w:r w:rsidRPr="00BA2E52">
              <w:rPr>
                <w:rFonts w:ascii="Arial" w:hAnsi="Arial" w:cs="Arial"/>
                <w:sz w:val="20"/>
                <w:szCs w:val="20"/>
              </w:rPr>
              <w:t xml:space="preserve">Recommendations </w:t>
            </w:r>
            <w:r w:rsidR="00283A9E" w:rsidRPr="00BA2E52">
              <w:rPr>
                <w:rFonts w:ascii="Arial" w:hAnsi="Arial" w:cs="Arial"/>
                <w:sz w:val="20"/>
                <w:szCs w:val="20"/>
              </w:rPr>
              <w:t xml:space="preserve">are expected </w:t>
            </w:r>
            <w:r w:rsidRPr="00BA2E52">
              <w:rPr>
                <w:rFonts w:ascii="Arial" w:hAnsi="Arial" w:cs="Arial"/>
                <w:sz w:val="20"/>
                <w:szCs w:val="20"/>
              </w:rPr>
              <w:t xml:space="preserve">by </w:t>
            </w:r>
            <w:r w:rsidR="00BB2AA0" w:rsidRPr="00BA2E52">
              <w:rPr>
                <w:rFonts w:ascii="Arial" w:hAnsi="Arial" w:cs="Arial"/>
                <w:sz w:val="20"/>
                <w:szCs w:val="20"/>
              </w:rPr>
              <w:t>the e</w:t>
            </w:r>
            <w:r w:rsidRPr="00BA2E52">
              <w:rPr>
                <w:rFonts w:ascii="Arial" w:hAnsi="Arial" w:cs="Arial"/>
                <w:sz w:val="20"/>
                <w:szCs w:val="20"/>
              </w:rPr>
              <w:t>nd of March.</w:t>
            </w:r>
          </w:p>
          <w:p w:rsidR="001E435E" w:rsidRPr="00BA2E52" w:rsidRDefault="001E435E" w:rsidP="001E435E">
            <w:pPr>
              <w:numPr>
                <w:ilvl w:val="1"/>
                <w:numId w:val="7"/>
              </w:numPr>
              <w:spacing w:after="0" w:line="240" w:lineRule="auto"/>
              <w:ind w:left="1080"/>
              <w:textAlignment w:val="center"/>
              <w:rPr>
                <w:rFonts w:ascii="Arial" w:hAnsi="Arial" w:cs="Arial"/>
                <w:sz w:val="20"/>
                <w:szCs w:val="20"/>
              </w:rPr>
            </w:pPr>
            <w:r w:rsidRPr="00BA2E52">
              <w:rPr>
                <w:rFonts w:ascii="Arial" w:hAnsi="Arial" w:cs="Arial"/>
                <w:sz w:val="20"/>
                <w:szCs w:val="20"/>
              </w:rPr>
              <w:t>Feasibility of recommendations will be reviewed.</w:t>
            </w:r>
          </w:p>
          <w:p w:rsidR="005B3957" w:rsidRPr="00BA2E52" w:rsidRDefault="005B3957" w:rsidP="005B3957">
            <w:pPr>
              <w:spacing w:after="0" w:line="240" w:lineRule="auto"/>
              <w:ind w:left="1080"/>
              <w:textAlignment w:val="center"/>
              <w:rPr>
                <w:rFonts w:ascii="Arial" w:hAnsi="Arial" w:cs="Arial"/>
                <w:sz w:val="20"/>
                <w:szCs w:val="20"/>
              </w:rPr>
            </w:pPr>
          </w:p>
          <w:p w:rsidR="001E435E" w:rsidRPr="00BA2E52" w:rsidRDefault="00D67C65" w:rsidP="00D67C65">
            <w:pPr>
              <w:spacing w:after="0" w:line="240" w:lineRule="auto"/>
              <w:textAlignment w:val="center"/>
              <w:rPr>
                <w:rFonts w:ascii="Arial" w:hAnsi="Arial" w:cs="Arial"/>
                <w:sz w:val="20"/>
                <w:szCs w:val="20"/>
              </w:rPr>
            </w:pPr>
            <w:r w:rsidRPr="00BA2E52">
              <w:rPr>
                <w:rFonts w:ascii="Arial" w:hAnsi="Arial" w:cs="Arial"/>
                <w:sz w:val="20"/>
                <w:szCs w:val="20"/>
              </w:rPr>
              <w:t xml:space="preserve">Luc </w:t>
            </w:r>
            <w:r w:rsidR="009F1515" w:rsidRPr="00BA2E52">
              <w:rPr>
                <w:rFonts w:ascii="Arial" w:hAnsi="Arial" w:cs="Arial"/>
                <w:sz w:val="20"/>
                <w:szCs w:val="20"/>
              </w:rPr>
              <w:t>P</w:t>
            </w:r>
            <w:r w:rsidRPr="00BA2E52">
              <w:rPr>
                <w:rFonts w:ascii="Arial" w:hAnsi="Arial" w:cs="Arial"/>
                <w:sz w:val="20"/>
                <w:szCs w:val="20"/>
              </w:rPr>
              <w:t xml:space="preserve">rovost mentioned that the </w:t>
            </w:r>
            <w:r w:rsidR="001E435E" w:rsidRPr="00BA2E52">
              <w:rPr>
                <w:rFonts w:ascii="Arial" w:hAnsi="Arial" w:cs="Arial"/>
                <w:sz w:val="20"/>
                <w:szCs w:val="20"/>
              </w:rPr>
              <w:t>Code of Conduct</w:t>
            </w:r>
            <w:r w:rsidRPr="00BA2E52">
              <w:rPr>
                <w:rFonts w:ascii="Arial" w:hAnsi="Arial" w:cs="Arial"/>
                <w:sz w:val="20"/>
                <w:szCs w:val="20"/>
              </w:rPr>
              <w:t xml:space="preserve"> working group is doing good work and suggested that </w:t>
            </w:r>
            <w:r w:rsidR="00DD1E7A" w:rsidRPr="00BA2E52">
              <w:rPr>
                <w:rFonts w:ascii="Arial" w:hAnsi="Arial" w:cs="Arial"/>
                <w:sz w:val="20"/>
                <w:szCs w:val="20"/>
              </w:rPr>
              <w:t xml:space="preserve">management </w:t>
            </w:r>
            <w:r w:rsidR="00283A9E" w:rsidRPr="00BA2E52">
              <w:rPr>
                <w:rFonts w:ascii="Arial" w:hAnsi="Arial" w:cs="Arial"/>
                <w:sz w:val="20"/>
                <w:szCs w:val="20"/>
              </w:rPr>
              <w:t>obtain</w:t>
            </w:r>
            <w:r w:rsidR="001E435E" w:rsidRPr="00BA2E52">
              <w:rPr>
                <w:rFonts w:ascii="Arial" w:hAnsi="Arial" w:cs="Arial"/>
                <w:sz w:val="20"/>
                <w:szCs w:val="20"/>
              </w:rPr>
              <w:t xml:space="preserve"> officers input before finalizing.</w:t>
            </w:r>
          </w:p>
          <w:p w:rsidR="00D67C65" w:rsidRPr="00BA2E52" w:rsidRDefault="00D67C65" w:rsidP="00D67C65">
            <w:pPr>
              <w:spacing w:after="0" w:line="240" w:lineRule="auto"/>
              <w:textAlignment w:val="center"/>
              <w:rPr>
                <w:rFonts w:ascii="Arial" w:hAnsi="Arial" w:cs="Arial"/>
                <w:sz w:val="20"/>
                <w:szCs w:val="20"/>
              </w:rPr>
            </w:pPr>
          </w:p>
          <w:p w:rsidR="00B02354" w:rsidRPr="00BA2E52" w:rsidRDefault="00D67C65" w:rsidP="00283A9E">
            <w:pPr>
              <w:spacing w:after="0" w:line="240" w:lineRule="auto"/>
              <w:textAlignment w:val="center"/>
              <w:rPr>
                <w:rFonts w:ascii="Arial" w:hAnsi="Arial" w:cs="Arial"/>
                <w:sz w:val="20"/>
                <w:szCs w:val="20"/>
              </w:rPr>
            </w:pPr>
            <w:r w:rsidRPr="00BA2E52">
              <w:rPr>
                <w:rFonts w:ascii="Arial" w:hAnsi="Arial" w:cs="Arial"/>
                <w:sz w:val="20"/>
                <w:szCs w:val="20"/>
              </w:rPr>
              <w:t xml:space="preserve">Mary </w:t>
            </w:r>
            <w:r w:rsidR="00DD1E7A" w:rsidRPr="00BA2E52">
              <w:rPr>
                <w:rFonts w:ascii="Arial" w:hAnsi="Arial" w:cs="Arial"/>
                <w:sz w:val="20"/>
                <w:szCs w:val="20"/>
              </w:rPr>
              <w:t xml:space="preserve">Donaghy </w:t>
            </w:r>
            <w:r w:rsidRPr="00BA2E52">
              <w:rPr>
                <w:rFonts w:ascii="Arial" w:hAnsi="Arial" w:cs="Arial"/>
                <w:sz w:val="20"/>
                <w:szCs w:val="20"/>
              </w:rPr>
              <w:t>stated that the</w:t>
            </w:r>
            <w:r w:rsidR="00283A9E" w:rsidRPr="00BA2E52">
              <w:rPr>
                <w:rFonts w:ascii="Arial" w:hAnsi="Arial" w:cs="Arial"/>
                <w:sz w:val="20"/>
                <w:szCs w:val="20"/>
              </w:rPr>
              <w:t xml:space="preserve"> working groups are expected</w:t>
            </w:r>
            <w:r w:rsidR="00DD1E7A" w:rsidRPr="00BA2E52">
              <w:rPr>
                <w:rFonts w:ascii="Arial" w:hAnsi="Arial" w:cs="Arial"/>
                <w:sz w:val="20"/>
                <w:szCs w:val="20"/>
              </w:rPr>
              <w:t xml:space="preserve"> </w:t>
            </w:r>
            <w:r w:rsidR="00283A9E" w:rsidRPr="00BA2E52">
              <w:rPr>
                <w:rFonts w:ascii="Arial" w:hAnsi="Arial" w:cs="Arial"/>
                <w:sz w:val="20"/>
                <w:szCs w:val="20"/>
              </w:rPr>
              <w:t xml:space="preserve">to </w:t>
            </w:r>
            <w:r w:rsidR="00DD1E7A" w:rsidRPr="00BA2E52">
              <w:rPr>
                <w:rFonts w:ascii="Arial" w:hAnsi="Arial" w:cs="Arial"/>
                <w:sz w:val="20"/>
                <w:szCs w:val="20"/>
              </w:rPr>
              <w:t xml:space="preserve">report by </w:t>
            </w:r>
            <w:r w:rsidR="009F1515" w:rsidRPr="00BA2E52">
              <w:rPr>
                <w:rFonts w:ascii="Arial" w:hAnsi="Arial" w:cs="Arial"/>
                <w:sz w:val="20"/>
                <w:szCs w:val="20"/>
              </w:rPr>
              <w:t xml:space="preserve">the </w:t>
            </w:r>
            <w:r w:rsidR="00283A9E" w:rsidRPr="00BA2E52">
              <w:rPr>
                <w:rFonts w:ascii="Arial" w:hAnsi="Arial" w:cs="Arial"/>
                <w:sz w:val="20"/>
                <w:szCs w:val="20"/>
              </w:rPr>
              <w:t>end of M</w:t>
            </w:r>
            <w:r w:rsidR="00DD1E7A" w:rsidRPr="00BA2E52">
              <w:rPr>
                <w:rFonts w:ascii="Arial" w:hAnsi="Arial" w:cs="Arial"/>
                <w:sz w:val="20"/>
                <w:szCs w:val="20"/>
              </w:rPr>
              <w:t>arch</w:t>
            </w:r>
            <w:r w:rsidR="00283A9E" w:rsidRPr="00BA2E52">
              <w:rPr>
                <w:rFonts w:ascii="Arial" w:hAnsi="Arial" w:cs="Arial"/>
                <w:sz w:val="20"/>
                <w:szCs w:val="20"/>
              </w:rPr>
              <w:t>. She hopes to be able to present</w:t>
            </w:r>
            <w:r w:rsidR="00DD1E7A" w:rsidRPr="00BA2E52">
              <w:rPr>
                <w:rFonts w:ascii="Arial" w:hAnsi="Arial" w:cs="Arial"/>
                <w:sz w:val="20"/>
                <w:szCs w:val="20"/>
              </w:rPr>
              <w:t xml:space="preserve"> </w:t>
            </w:r>
            <w:r w:rsidR="00283A9E" w:rsidRPr="00BA2E52">
              <w:rPr>
                <w:rFonts w:ascii="Arial" w:hAnsi="Arial" w:cs="Arial"/>
                <w:sz w:val="20"/>
                <w:szCs w:val="20"/>
              </w:rPr>
              <w:t>their</w:t>
            </w:r>
            <w:r w:rsidR="00DD1E7A" w:rsidRPr="00BA2E52">
              <w:rPr>
                <w:rFonts w:ascii="Arial" w:hAnsi="Arial" w:cs="Arial"/>
                <w:sz w:val="20"/>
                <w:szCs w:val="20"/>
              </w:rPr>
              <w:t xml:space="preserve"> recommendations </w:t>
            </w:r>
            <w:r w:rsidR="00872F41" w:rsidRPr="00BA2E52">
              <w:rPr>
                <w:rFonts w:ascii="Arial" w:hAnsi="Arial" w:cs="Arial"/>
                <w:sz w:val="20"/>
                <w:szCs w:val="20"/>
              </w:rPr>
              <w:t>at the next meeting</w:t>
            </w:r>
            <w:r w:rsidR="00DD1E7A" w:rsidRPr="00BA2E52">
              <w:rPr>
                <w:rFonts w:ascii="Arial" w:hAnsi="Arial" w:cs="Arial"/>
                <w:sz w:val="20"/>
                <w:szCs w:val="20"/>
              </w:rPr>
              <w:t xml:space="preserve">. </w:t>
            </w:r>
            <w:r w:rsidR="00872F41" w:rsidRPr="00BA2E52">
              <w:rPr>
                <w:rFonts w:ascii="Arial" w:hAnsi="Arial" w:cs="Arial"/>
                <w:sz w:val="20"/>
                <w:szCs w:val="20"/>
              </w:rPr>
              <w:t>It will be an interim report for</w:t>
            </w:r>
            <w:r w:rsidR="00DD1E7A" w:rsidRPr="00BA2E52">
              <w:rPr>
                <w:rFonts w:ascii="Arial" w:hAnsi="Arial" w:cs="Arial"/>
                <w:sz w:val="20"/>
                <w:szCs w:val="20"/>
              </w:rPr>
              <w:t xml:space="preserve"> both groups</w:t>
            </w:r>
            <w:r w:rsidRPr="00BA2E52">
              <w:rPr>
                <w:rFonts w:ascii="Arial" w:hAnsi="Arial" w:cs="Arial"/>
                <w:sz w:val="20"/>
                <w:szCs w:val="20"/>
              </w:rPr>
              <w:t xml:space="preserve">.  </w:t>
            </w:r>
            <w:r w:rsidR="00872F41" w:rsidRPr="00BA2E52">
              <w:rPr>
                <w:rFonts w:ascii="Arial" w:hAnsi="Arial" w:cs="Arial"/>
                <w:sz w:val="20"/>
                <w:szCs w:val="20"/>
              </w:rPr>
              <w:t>M</w:t>
            </w:r>
            <w:r w:rsidRPr="00BA2E52">
              <w:rPr>
                <w:rFonts w:ascii="Arial" w:hAnsi="Arial" w:cs="Arial"/>
                <w:sz w:val="20"/>
                <w:szCs w:val="20"/>
              </w:rPr>
              <w:t xml:space="preserve">ore time </w:t>
            </w:r>
            <w:r w:rsidR="00872F41" w:rsidRPr="00BA2E52">
              <w:rPr>
                <w:rFonts w:ascii="Arial" w:hAnsi="Arial" w:cs="Arial"/>
                <w:sz w:val="20"/>
                <w:szCs w:val="20"/>
              </w:rPr>
              <w:t xml:space="preserve">for union consultation and input will be provided </w:t>
            </w:r>
            <w:r w:rsidRPr="00BA2E52">
              <w:rPr>
                <w:rFonts w:ascii="Arial" w:hAnsi="Arial" w:cs="Arial"/>
                <w:sz w:val="20"/>
                <w:szCs w:val="20"/>
              </w:rPr>
              <w:t>i</w:t>
            </w:r>
            <w:r w:rsidR="00872F41" w:rsidRPr="00BA2E52">
              <w:rPr>
                <w:rFonts w:ascii="Arial" w:hAnsi="Arial" w:cs="Arial"/>
                <w:sz w:val="20"/>
                <w:szCs w:val="20"/>
              </w:rPr>
              <w:t>f</w:t>
            </w:r>
            <w:r w:rsidRPr="00BA2E52">
              <w:rPr>
                <w:rFonts w:ascii="Arial" w:hAnsi="Arial" w:cs="Arial"/>
                <w:sz w:val="20"/>
                <w:szCs w:val="20"/>
              </w:rPr>
              <w:t xml:space="preserve"> necessary</w:t>
            </w:r>
            <w:r w:rsidR="00283A9E" w:rsidRPr="00BA2E52">
              <w:rPr>
                <w:rFonts w:ascii="Arial" w:hAnsi="Arial" w:cs="Arial"/>
                <w:sz w:val="20"/>
                <w:szCs w:val="20"/>
              </w:rPr>
              <w:t>.</w:t>
            </w:r>
            <w:r w:rsidRPr="00BA2E52">
              <w:rPr>
                <w:rFonts w:ascii="Arial" w:hAnsi="Arial" w:cs="Arial"/>
                <w:sz w:val="20"/>
                <w:szCs w:val="20"/>
              </w:rPr>
              <w:t xml:space="preserve"> </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tc>
      </w:tr>
      <w:tr w:rsidR="005D5EC3" w:rsidRPr="00BA2E52" w:rsidTr="00066EE5">
        <w:trPr>
          <w:trHeight w:val="664"/>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rPr>
            </w:pPr>
          </w:p>
          <w:p w:rsidR="005D5EC3" w:rsidRPr="00BA2E52" w:rsidRDefault="005D5EC3" w:rsidP="00202EA8">
            <w:pPr>
              <w:widowControl w:val="0"/>
              <w:tabs>
                <w:tab w:val="left" w:pos="360"/>
              </w:tabs>
              <w:autoSpaceDE w:val="0"/>
              <w:autoSpaceDN w:val="0"/>
              <w:adjustRightInd w:val="0"/>
              <w:spacing w:after="0" w:line="240" w:lineRule="auto"/>
              <w:rPr>
                <w:rFonts w:ascii="Arial" w:hAnsi="Arial" w:cs="Arial"/>
                <w:sz w:val="20"/>
                <w:szCs w:val="20"/>
              </w:rPr>
            </w:pPr>
            <w:r w:rsidRPr="00BA2E52">
              <w:rPr>
                <w:rFonts w:ascii="Arial" w:hAnsi="Arial" w:cs="Arial"/>
                <w:b/>
                <w:bCs/>
                <w:sz w:val="20"/>
                <w:szCs w:val="20"/>
              </w:rPr>
              <w:t>2.2</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066EE5" w:rsidRPr="00697CFA" w:rsidRDefault="00066EE5" w:rsidP="00202EA8">
            <w:pPr>
              <w:widowControl w:val="0"/>
              <w:autoSpaceDE w:val="0"/>
              <w:autoSpaceDN w:val="0"/>
              <w:adjustRightInd w:val="0"/>
              <w:spacing w:after="0" w:line="240" w:lineRule="auto"/>
              <w:rPr>
                <w:rFonts w:ascii="Arial" w:hAnsi="Arial" w:cs="Arial"/>
                <w:b/>
                <w:bCs/>
                <w:sz w:val="20"/>
                <w:szCs w:val="20"/>
                <w:lang w:val="fr-CA"/>
              </w:rPr>
            </w:pPr>
          </w:p>
          <w:p w:rsidR="005D5EC3" w:rsidRPr="00697CFA" w:rsidRDefault="005D5EC3" w:rsidP="00202EA8">
            <w:pPr>
              <w:widowControl w:val="0"/>
              <w:autoSpaceDE w:val="0"/>
              <w:autoSpaceDN w:val="0"/>
              <w:adjustRightInd w:val="0"/>
              <w:spacing w:after="0" w:line="240" w:lineRule="auto"/>
              <w:rPr>
                <w:rFonts w:ascii="Arial" w:hAnsi="Arial" w:cs="Arial"/>
                <w:b/>
                <w:bCs/>
                <w:sz w:val="20"/>
                <w:szCs w:val="20"/>
                <w:lang w:val="fr-CA"/>
              </w:rPr>
            </w:pPr>
            <w:r w:rsidRPr="00697CFA">
              <w:rPr>
                <w:rFonts w:ascii="Arial" w:hAnsi="Arial" w:cs="Arial"/>
                <w:b/>
                <w:bCs/>
                <w:sz w:val="20"/>
                <w:szCs w:val="20"/>
                <w:lang w:val="fr-CA"/>
              </w:rPr>
              <w:t>ILS Update (UNE) (Frances McCormick)</w:t>
            </w:r>
          </w:p>
          <w:p w:rsidR="005D5EC3" w:rsidRPr="00697CFA" w:rsidRDefault="005D5EC3" w:rsidP="00202EA8">
            <w:pPr>
              <w:widowControl w:val="0"/>
              <w:autoSpaceDE w:val="0"/>
              <w:autoSpaceDN w:val="0"/>
              <w:adjustRightInd w:val="0"/>
              <w:spacing w:after="0" w:line="240" w:lineRule="auto"/>
              <w:rPr>
                <w:rFonts w:ascii="Arial" w:hAnsi="Arial" w:cs="Arial"/>
                <w:sz w:val="20"/>
                <w:szCs w:val="20"/>
                <w:lang w:val="fr-CA"/>
              </w:rPr>
            </w:pPr>
          </w:p>
          <w:p w:rsidR="0001361C" w:rsidRPr="00BA2E52" w:rsidRDefault="00F76652" w:rsidP="00012091">
            <w:pPr>
              <w:rPr>
                <w:rFonts w:ascii="Arial" w:hAnsi="Arial" w:cs="Arial"/>
                <w:sz w:val="20"/>
                <w:szCs w:val="20"/>
              </w:rPr>
            </w:pPr>
            <w:r w:rsidRPr="00BA2E52">
              <w:rPr>
                <w:rFonts w:ascii="Arial" w:hAnsi="Arial" w:cs="Arial"/>
                <w:sz w:val="20"/>
                <w:szCs w:val="20"/>
              </w:rPr>
              <w:t xml:space="preserve">DM Sterling was pleased to mention that the </w:t>
            </w:r>
            <w:r w:rsidR="00872F41" w:rsidRPr="00BA2E52">
              <w:rPr>
                <w:rFonts w:ascii="Arial" w:hAnsi="Arial" w:cs="Arial"/>
                <w:sz w:val="20"/>
                <w:szCs w:val="20"/>
              </w:rPr>
              <w:t>Integrated Labour System (</w:t>
            </w:r>
            <w:r w:rsidRPr="00BA2E52">
              <w:rPr>
                <w:rFonts w:ascii="Arial" w:hAnsi="Arial" w:cs="Arial"/>
                <w:sz w:val="20"/>
                <w:szCs w:val="20"/>
              </w:rPr>
              <w:t>ILS</w:t>
            </w:r>
            <w:r w:rsidR="00872F41" w:rsidRPr="00BA2E52">
              <w:rPr>
                <w:rFonts w:ascii="Arial" w:hAnsi="Arial" w:cs="Arial"/>
                <w:sz w:val="20"/>
                <w:szCs w:val="20"/>
              </w:rPr>
              <w:t>)</w:t>
            </w:r>
            <w:r w:rsidRPr="00BA2E52">
              <w:rPr>
                <w:rFonts w:ascii="Arial" w:hAnsi="Arial" w:cs="Arial"/>
                <w:sz w:val="20"/>
                <w:szCs w:val="20"/>
              </w:rPr>
              <w:t xml:space="preserve"> is a single IT system, with modules, across the entire </w:t>
            </w:r>
            <w:r w:rsidR="005C51CB" w:rsidRPr="00BA2E52">
              <w:rPr>
                <w:rFonts w:ascii="Arial" w:hAnsi="Arial" w:cs="Arial"/>
                <w:sz w:val="20"/>
                <w:szCs w:val="20"/>
              </w:rPr>
              <w:t>L</w:t>
            </w:r>
            <w:r w:rsidRPr="00BA2E52">
              <w:rPr>
                <w:rFonts w:ascii="Arial" w:hAnsi="Arial" w:cs="Arial"/>
                <w:sz w:val="20"/>
                <w:szCs w:val="20"/>
              </w:rPr>
              <w:t xml:space="preserve">abour </w:t>
            </w:r>
            <w:r w:rsidR="005C51CB" w:rsidRPr="00BA2E52">
              <w:rPr>
                <w:rFonts w:ascii="Arial" w:hAnsi="Arial" w:cs="Arial"/>
                <w:sz w:val="20"/>
                <w:szCs w:val="20"/>
              </w:rPr>
              <w:t>P</w:t>
            </w:r>
            <w:r w:rsidRPr="00BA2E52">
              <w:rPr>
                <w:rFonts w:ascii="Arial" w:hAnsi="Arial" w:cs="Arial"/>
                <w:sz w:val="20"/>
                <w:szCs w:val="20"/>
              </w:rPr>
              <w:t xml:space="preserve">rogram.  </w:t>
            </w:r>
            <w:r w:rsidR="00872F41" w:rsidRPr="00BA2E52">
              <w:rPr>
                <w:rFonts w:ascii="Arial" w:hAnsi="Arial" w:cs="Arial"/>
                <w:sz w:val="20"/>
                <w:szCs w:val="20"/>
              </w:rPr>
              <w:t>This w</w:t>
            </w:r>
            <w:r w:rsidRPr="00BA2E52">
              <w:rPr>
                <w:rFonts w:ascii="Arial" w:hAnsi="Arial" w:cs="Arial"/>
                <w:sz w:val="20"/>
                <w:szCs w:val="20"/>
              </w:rPr>
              <w:t xml:space="preserve">ill be a case management system.  </w:t>
            </w:r>
            <w:r w:rsidR="00BB2AA0" w:rsidRPr="00BA2E52">
              <w:rPr>
                <w:rFonts w:ascii="Arial" w:hAnsi="Arial" w:cs="Arial"/>
                <w:sz w:val="20"/>
                <w:szCs w:val="20"/>
              </w:rPr>
              <w:t>The i</w:t>
            </w:r>
            <w:r w:rsidRPr="00BA2E52">
              <w:rPr>
                <w:rFonts w:ascii="Arial" w:hAnsi="Arial" w:cs="Arial"/>
                <w:sz w:val="20"/>
                <w:szCs w:val="20"/>
              </w:rPr>
              <w:t xml:space="preserve">dea is that it will have functionality and </w:t>
            </w:r>
            <w:r w:rsidR="00872F41" w:rsidRPr="00BA2E52">
              <w:rPr>
                <w:rFonts w:ascii="Arial" w:hAnsi="Arial" w:cs="Arial"/>
                <w:sz w:val="20"/>
                <w:szCs w:val="20"/>
              </w:rPr>
              <w:t xml:space="preserve">will provide </w:t>
            </w:r>
            <w:r w:rsidRPr="00BA2E52">
              <w:rPr>
                <w:rFonts w:ascii="Arial" w:hAnsi="Arial" w:cs="Arial"/>
                <w:sz w:val="20"/>
                <w:szCs w:val="20"/>
              </w:rPr>
              <w:t>better service to Canadians.</w:t>
            </w:r>
          </w:p>
          <w:p w:rsidR="00F76652" w:rsidRPr="00BA2E52" w:rsidRDefault="005D5EC3" w:rsidP="00012091">
            <w:pPr>
              <w:rPr>
                <w:rFonts w:ascii="Arial" w:hAnsi="Arial" w:cs="Arial"/>
                <w:sz w:val="20"/>
                <w:szCs w:val="20"/>
              </w:rPr>
            </w:pPr>
            <w:r w:rsidRPr="00BA2E52">
              <w:rPr>
                <w:rFonts w:ascii="Arial" w:hAnsi="Arial" w:cs="Arial"/>
                <w:sz w:val="20"/>
                <w:szCs w:val="20"/>
              </w:rPr>
              <w:t xml:space="preserve">Frances McCormick </w:t>
            </w:r>
            <w:r w:rsidR="002661B0" w:rsidRPr="00BA2E52">
              <w:rPr>
                <w:rFonts w:ascii="Arial" w:hAnsi="Arial" w:cs="Arial"/>
                <w:sz w:val="20"/>
                <w:szCs w:val="20"/>
              </w:rPr>
              <w:t xml:space="preserve">provided an </w:t>
            </w:r>
            <w:r w:rsidRPr="00BA2E52">
              <w:rPr>
                <w:rFonts w:ascii="Arial" w:hAnsi="Arial" w:cs="Arial"/>
                <w:sz w:val="20"/>
                <w:szCs w:val="20"/>
              </w:rPr>
              <w:t>update on the</w:t>
            </w:r>
            <w:r w:rsidR="00B56E8A" w:rsidRPr="00BA2E52">
              <w:rPr>
                <w:rFonts w:ascii="Arial" w:hAnsi="Arial" w:cs="Arial"/>
                <w:sz w:val="20"/>
                <w:szCs w:val="20"/>
              </w:rPr>
              <w:t xml:space="preserve"> </w:t>
            </w:r>
            <w:r w:rsidRPr="00BA2E52">
              <w:rPr>
                <w:rFonts w:ascii="Arial" w:hAnsi="Arial" w:cs="Arial"/>
                <w:sz w:val="20"/>
                <w:szCs w:val="20"/>
              </w:rPr>
              <w:t>ILS</w:t>
            </w:r>
            <w:r w:rsidR="002661B0" w:rsidRPr="00BA2E52">
              <w:rPr>
                <w:rFonts w:ascii="Arial" w:hAnsi="Arial" w:cs="Arial"/>
                <w:sz w:val="20"/>
                <w:szCs w:val="20"/>
              </w:rPr>
              <w:t xml:space="preserve"> System</w:t>
            </w:r>
            <w:r w:rsidRPr="00BA2E52">
              <w:rPr>
                <w:rFonts w:ascii="Arial" w:hAnsi="Arial" w:cs="Arial"/>
                <w:sz w:val="20"/>
                <w:szCs w:val="20"/>
              </w:rPr>
              <w:t>. </w:t>
            </w:r>
            <w:r w:rsidR="00A03519" w:rsidRPr="00BA2E52">
              <w:rPr>
                <w:rFonts w:ascii="Arial" w:hAnsi="Arial" w:cs="Arial"/>
                <w:sz w:val="20"/>
                <w:szCs w:val="20"/>
              </w:rPr>
              <w:t xml:space="preserve">She stated that </w:t>
            </w:r>
            <w:r w:rsidR="00274F79" w:rsidRPr="00BA2E52">
              <w:rPr>
                <w:rFonts w:ascii="Arial" w:hAnsi="Arial" w:cs="Arial"/>
                <w:sz w:val="20"/>
                <w:szCs w:val="20"/>
              </w:rPr>
              <w:t>five (</w:t>
            </w:r>
            <w:r w:rsidR="00A03519" w:rsidRPr="00BA2E52">
              <w:rPr>
                <w:rFonts w:ascii="Arial" w:hAnsi="Arial" w:cs="Arial"/>
                <w:sz w:val="20"/>
                <w:szCs w:val="20"/>
              </w:rPr>
              <w:t>5</w:t>
            </w:r>
            <w:r w:rsidR="00274F79" w:rsidRPr="00BA2E52">
              <w:rPr>
                <w:rFonts w:ascii="Arial" w:hAnsi="Arial" w:cs="Arial"/>
                <w:sz w:val="20"/>
                <w:szCs w:val="20"/>
              </w:rPr>
              <w:t>)</w:t>
            </w:r>
            <w:r w:rsidR="00283A9E" w:rsidRPr="00BA2E52">
              <w:rPr>
                <w:rFonts w:ascii="Arial" w:hAnsi="Arial" w:cs="Arial"/>
                <w:sz w:val="20"/>
                <w:szCs w:val="20"/>
              </w:rPr>
              <w:t xml:space="preserve"> releases at</w:t>
            </w:r>
            <w:r w:rsidR="00A03519" w:rsidRPr="00BA2E52">
              <w:rPr>
                <w:rFonts w:ascii="Arial" w:hAnsi="Arial" w:cs="Arial"/>
                <w:sz w:val="20"/>
                <w:szCs w:val="20"/>
              </w:rPr>
              <w:t xml:space="preserve"> various steps will occur </w:t>
            </w:r>
            <w:r w:rsidR="00F76652" w:rsidRPr="00BA2E52">
              <w:rPr>
                <w:rFonts w:ascii="Arial" w:hAnsi="Arial" w:cs="Arial"/>
                <w:sz w:val="20"/>
                <w:szCs w:val="20"/>
              </w:rPr>
              <w:t>over the next months and years.</w:t>
            </w:r>
            <w:r w:rsidR="00012091" w:rsidRPr="00BA2E52">
              <w:rPr>
                <w:rFonts w:ascii="Arial" w:hAnsi="Arial" w:cs="Arial"/>
                <w:sz w:val="20"/>
                <w:szCs w:val="20"/>
              </w:rPr>
              <w:t xml:space="preserve"> </w:t>
            </w:r>
            <w:r w:rsidR="00B56E8A" w:rsidRPr="00BA2E52">
              <w:rPr>
                <w:rFonts w:ascii="Arial" w:hAnsi="Arial" w:cs="Arial"/>
                <w:sz w:val="20"/>
                <w:szCs w:val="20"/>
              </w:rPr>
              <w:t>The objective is to have one</w:t>
            </w:r>
            <w:r w:rsidR="00012091" w:rsidRPr="00BA2E52">
              <w:rPr>
                <w:rFonts w:ascii="Arial" w:hAnsi="Arial" w:cs="Arial"/>
                <w:sz w:val="20"/>
                <w:szCs w:val="20"/>
              </w:rPr>
              <w:t xml:space="preserve"> integrated system</w:t>
            </w:r>
            <w:r w:rsidR="006A5D33" w:rsidRPr="00BA2E52">
              <w:rPr>
                <w:rFonts w:ascii="Arial" w:hAnsi="Arial" w:cs="Arial"/>
                <w:sz w:val="20"/>
                <w:szCs w:val="20"/>
              </w:rPr>
              <w:t xml:space="preserve"> with shared data</w:t>
            </w:r>
            <w:r w:rsidR="0001361C" w:rsidRPr="00BA2E52">
              <w:rPr>
                <w:rFonts w:ascii="Arial" w:hAnsi="Arial" w:cs="Arial"/>
                <w:sz w:val="20"/>
                <w:szCs w:val="20"/>
              </w:rPr>
              <w:t>.</w:t>
            </w:r>
            <w:r w:rsidR="00BB2AA0" w:rsidRPr="00BA2E52">
              <w:rPr>
                <w:rFonts w:ascii="Arial" w:hAnsi="Arial" w:cs="Arial"/>
                <w:sz w:val="20"/>
                <w:szCs w:val="20"/>
              </w:rPr>
              <w:t xml:space="preserve"> </w:t>
            </w:r>
            <w:r w:rsidR="006A5D33" w:rsidRPr="00BA2E52">
              <w:rPr>
                <w:rFonts w:ascii="Arial" w:hAnsi="Arial" w:cs="Arial"/>
                <w:sz w:val="20"/>
                <w:szCs w:val="20"/>
              </w:rPr>
              <w:t xml:space="preserve">There will </w:t>
            </w:r>
            <w:r w:rsidR="005C51CB" w:rsidRPr="00BA2E52">
              <w:rPr>
                <w:rFonts w:ascii="Arial" w:hAnsi="Arial" w:cs="Arial"/>
                <w:sz w:val="20"/>
                <w:szCs w:val="20"/>
              </w:rPr>
              <w:t xml:space="preserve">also </w:t>
            </w:r>
            <w:r w:rsidR="006A5D33" w:rsidRPr="00BA2E52">
              <w:rPr>
                <w:rFonts w:ascii="Arial" w:hAnsi="Arial" w:cs="Arial"/>
                <w:sz w:val="20"/>
                <w:szCs w:val="20"/>
              </w:rPr>
              <w:t xml:space="preserve">be </w:t>
            </w:r>
            <w:r w:rsidR="00F76652" w:rsidRPr="00BA2E52">
              <w:rPr>
                <w:rFonts w:ascii="Arial" w:hAnsi="Arial" w:cs="Arial"/>
                <w:sz w:val="20"/>
                <w:szCs w:val="20"/>
              </w:rPr>
              <w:t>isolated areas</w:t>
            </w:r>
            <w:r w:rsidR="00012091" w:rsidRPr="00BA2E52">
              <w:rPr>
                <w:rFonts w:ascii="Arial" w:hAnsi="Arial" w:cs="Arial"/>
                <w:sz w:val="20"/>
                <w:szCs w:val="20"/>
              </w:rPr>
              <w:t xml:space="preserve"> </w:t>
            </w:r>
            <w:r w:rsidR="005C51CB" w:rsidRPr="00BA2E52">
              <w:rPr>
                <w:rFonts w:ascii="Arial" w:hAnsi="Arial" w:cs="Arial"/>
                <w:sz w:val="20"/>
                <w:szCs w:val="20"/>
              </w:rPr>
              <w:t>which</w:t>
            </w:r>
            <w:r w:rsidR="00012091" w:rsidRPr="00BA2E52">
              <w:rPr>
                <w:rFonts w:ascii="Arial" w:hAnsi="Arial" w:cs="Arial"/>
                <w:sz w:val="20"/>
                <w:szCs w:val="20"/>
              </w:rPr>
              <w:t xml:space="preserve"> will be protected.</w:t>
            </w:r>
          </w:p>
          <w:p w:rsidR="0001361C" w:rsidRPr="00BA2E52" w:rsidRDefault="0001361C" w:rsidP="002F57BA">
            <w:pPr>
              <w:rPr>
                <w:rFonts w:ascii="Arial" w:hAnsi="Arial" w:cs="Arial"/>
                <w:sz w:val="20"/>
                <w:szCs w:val="20"/>
              </w:rPr>
            </w:pPr>
            <w:r w:rsidRPr="00BA2E52">
              <w:rPr>
                <w:rFonts w:ascii="Arial" w:hAnsi="Arial" w:cs="Arial"/>
                <w:sz w:val="20"/>
                <w:szCs w:val="20"/>
              </w:rPr>
              <w:t>The 1st release for Employer Annual Hazardous Occurrence Reports Occupational Health and Safety {OSH) was launched on January 15, 2018. The system is stable. Emails are going in and out of the system. The training was delivered to employees. By the end of the month, approximately 300 employees will have had some kind of exposure to the ILS System. The ILS team is currently working on releases two (2) and three (3).</w:t>
            </w:r>
          </w:p>
          <w:p w:rsidR="00F76652" w:rsidRPr="00BA2E52" w:rsidRDefault="00BC733B" w:rsidP="002F57BA">
            <w:pPr>
              <w:rPr>
                <w:rFonts w:ascii="Arial" w:hAnsi="Arial" w:cs="Arial"/>
                <w:sz w:val="20"/>
                <w:szCs w:val="20"/>
              </w:rPr>
            </w:pPr>
            <w:r w:rsidRPr="00BA2E52">
              <w:rPr>
                <w:rFonts w:ascii="Arial" w:hAnsi="Arial" w:cs="Arial"/>
                <w:sz w:val="20"/>
                <w:szCs w:val="20"/>
              </w:rPr>
              <w:t xml:space="preserve">In </w:t>
            </w:r>
            <w:r w:rsidR="005C51CB" w:rsidRPr="00BA2E52">
              <w:rPr>
                <w:rFonts w:ascii="Arial" w:hAnsi="Arial" w:cs="Arial"/>
                <w:sz w:val="20"/>
                <w:szCs w:val="20"/>
              </w:rPr>
              <w:t>regards to the training element</w:t>
            </w:r>
            <w:r w:rsidRPr="00BA2E52">
              <w:rPr>
                <w:rFonts w:ascii="Arial" w:hAnsi="Arial" w:cs="Arial"/>
                <w:sz w:val="20"/>
                <w:szCs w:val="20"/>
              </w:rPr>
              <w:t>,</w:t>
            </w:r>
            <w:r w:rsidR="002F57BA" w:rsidRPr="00BA2E52">
              <w:rPr>
                <w:rFonts w:ascii="Arial" w:hAnsi="Arial" w:cs="Arial"/>
                <w:sz w:val="20"/>
                <w:szCs w:val="20"/>
              </w:rPr>
              <w:t xml:space="preserve"> </w:t>
            </w:r>
            <w:r w:rsidRPr="00BA2E52">
              <w:rPr>
                <w:rFonts w:ascii="Arial" w:hAnsi="Arial" w:cs="Arial"/>
                <w:sz w:val="20"/>
                <w:szCs w:val="20"/>
              </w:rPr>
              <w:t>a</w:t>
            </w:r>
            <w:r w:rsidR="002F57BA" w:rsidRPr="00BA2E52">
              <w:rPr>
                <w:rFonts w:ascii="Arial" w:hAnsi="Arial" w:cs="Arial"/>
                <w:sz w:val="20"/>
                <w:szCs w:val="20"/>
              </w:rPr>
              <w:t xml:space="preserve"> survey was sent to </w:t>
            </w:r>
            <w:r w:rsidR="00F76652" w:rsidRPr="00BA2E52">
              <w:rPr>
                <w:rFonts w:ascii="Arial" w:hAnsi="Arial" w:cs="Arial"/>
                <w:sz w:val="20"/>
                <w:szCs w:val="20"/>
              </w:rPr>
              <w:t xml:space="preserve">all employees who completed the training to see what their </w:t>
            </w:r>
            <w:r w:rsidR="002F57BA" w:rsidRPr="00BA2E52">
              <w:rPr>
                <w:rFonts w:ascii="Arial" w:hAnsi="Arial" w:cs="Arial"/>
                <w:sz w:val="20"/>
                <w:szCs w:val="20"/>
              </w:rPr>
              <w:t xml:space="preserve">experience </w:t>
            </w:r>
            <w:r w:rsidR="005C51CB" w:rsidRPr="00BA2E52">
              <w:rPr>
                <w:rFonts w:ascii="Arial" w:hAnsi="Arial" w:cs="Arial"/>
                <w:sz w:val="20"/>
                <w:szCs w:val="20"/>
              </w:rPr>
              <w:t>had been</w:t>
            </w:r>
            <w:r w:rsidR="00F76652" w:rsidRPr="00BA2E52">
              <w:rPr>
                <w:rFonts w:ascii="Arial" w:hAnsi="Arial" w:cs="Arial"/>
                <w:sz w:val="20"/>
                <w:szCs w:val="20"/>
              </w:rPr>
              <w:t xml:space="preserve">.  Before </w:t>
            </w:r>
            <w:r w:rsidR="006A5D33" w:rsidRPr="00BA2E52">
              <w:rPr>
                <w:rFonts w:ascii="Arial" w:hAnsi="Arial" w:cs="Arial"/>
                <w:sz w:val="20"/>
                <w:szCs w:val="20"/>
              </w:rPr>
              <w:t>the next</w:t>
            </w:r>
            <w:r w:rsidR="00F76652" w:rsidRPr="00BA2E52">
              <w:rPr>
                <w:rFonts w:ascii="Arial" w:hAnsi="Arial" w:cs="Arial"/>
                <w:sz w:val="20"/>
                <w:szCs w:val="20"/>
              </w:rPr>
              <w:t xml:space="preserve"> launch, the survey results</w:t>
            </w:r>
            <w:r w:rsidR="006A5D33" w:rsidRPr="00BA2E52">
              <w:rPr>
                <w:rFonts w:ascii="Arial" w:hAnsi="Arial" w:cs="Arial"/>
                <w:sz w:val="20"/>
                <w:szCs w:val="20"/>
              </w:rPr>
              <w:t xml:space="preserve"> will be available</w:t>
            </w:r>
            <w:r w:rsidR="00F76652" w:rsidRPr="00BA2E52">
              <w:rPr>
                <w:rFonts w:ascii="Arial" w:hAnsi="Arial" w:cs="Arial"/>
                <w:sz w:val="20"/>
                <w:szCs w:val="20"/>
              </w:rPr>
              <w:t>.</w:t>
            </w:r>
            <w:r w:rsidR="002F57BA" w:rsidRPr="00BA2E52">
              <w:rPr>
                <w:rFonts w:ascii="Arial" w:hAnsi="Arial" w:cs="Arial"/>
                <w:sz w:val="20"/>
                <w:szCs w:val="20"/>
              </w:rPr>
              <w:t xml:space="preserve"> Management </w:t>
            </w:r>
            <w:r w:rsidR="006A5D33" w:rsidRPr="00BA2E52">
              <w:rPr>
                <w:rFonts w:ascii="Arial" w:hAnsi="Arial" w:cs="Arial"/>
                <w:sz w:val="20"/>
                <w:szCs w:val="20"/>
              </w:rPr>
              <w:t xml:space="preserve">will ensure to </w:t>
            </w:r>
            <w:r w:rsidR="00D323DB" w:rsidRPr="00BA2E52">
              <w:rPr>
                <w:rFonts w:ascii="Arial" w:hAnsi="Arial" w:cs="Arial"/>
                <w:sz w:val="20"/>
                <w:szCs w:val="20"/>
              </w:rPr>
              <w:t>obtain feedback</w:t>
            </w:r>
            <w:r w:rsidR="00F76652" w:rsidRPr="00BA2E52">
              <w:rPr>
                <w:rFonts w:ascii="Arial" w:hAnsi="Arial" w:cs="Arial"/>
                <w:sz w:val="20"/>
                <w:szCs w:val="20"/>
              </w:rPr>
              <w:t xml:space="preserve"> to learn from their exp</w:t>
            </w:r>
            <w:r w:rsidR="002F57BA" w:rsidRPr="00BA2E52">
              <w:rPr>
                <w:rFonts w:ascii="Arial" w:hAnsi="Arial" w:cs="Arial"/>
                <w:sz w:val="20"/>
                <w:szCs w:val="20"/>
              </w:rPr>
              <w:t>erience</w:t>
            </w:r>
            <w:r w:rsidR="00F76652" w:rsidRPr="00BA2E52">
              <w:rPr>
                <w:rFonts w:ascii="Arial" w:hAnsi="Arial" w:cs="Arial"/>
                <w:sz w:val="20"/>
                <w:szCs w:val="20"/>
              </w:rPr>
              <w:t xml:space="preserve"> </w:t>
            </w:r>
            <w:r w:rsidR="00D323DB" w:rsidRPr="00BA2E52">
              <w:rPr>
                <w:rFonts w:ascii="Arial" w:hAnsi="Arial" w:cs="Arial"/>
                <w:sz w:val="20"/>
                <w:szCs w:val="20"/>
              </w:rPr>
              <w:t>and make</w:t>
            </w:r>
            <w:r w:rsidR="00F76652" w:rsidRPr="00BA2E52">
              <w:rPr>
                <w:rFonts w:ascii="Arial" w:hAnsi="Arial" w:cs="Arial"/>
                <w:sz w:val="20"/>
                <w:szCs w:val="20"/>
              </w:rPr>
              <w:t xml:space="preserve"> </w:t>
            </w:r>
            <w:r w:rsidR="006A5D33" w:rsidRPr="00BA2E52">
              <w:rPr>
                <w:rFonts w:ascii="Arial" w:hAnsi="Arial" w:cs="Arial"/>
                <w:sz w:val="20"/>
                <w:szCs w:val="20"/>
              </w:rPr>
              <w:t>improvements</w:t>
            </w:r>
            <w:r w:rsidR="00F76652" w:rsidRPr="00BA2E52">
              <w:rPr>
                <w:rFonts w:ascii="Arial" w:hAnsi="Arial" w:cs="Arial"/>
                <w:sz w:val="20"/>
                <w:szCs w:val="20"/>
              </w:rPr>
              <w:t xml:space="preserve">.  </w:t>
            </w:r>
          </w:p>
          <w:p w:rsidR="0001361C" w:rsidRPr="00BA2E52" w:rsidRDefault="002F57BA">
            <w:pPr>
              <w:spacing w:after="0" w:line="240" w:lineRule="auto"/>
              <w:textAlignment w:val="center"/>
              <w:rPr>
                <w:rFonts w:ascii="Arial" w:hAnsi="Arial" w:cs="Arial"/>
                <w:sz w:val="20"/>
                <w:szCs w:val="20"/>
              </w:rPr>
            </w:pPr>
            <w:r w:rsidRPr="00BA2E52">
              <w:rPr>
                <w:rFonts w:ascii="Arial" w:hAnsi="Arial" w:cs="Arial"/>
                <w:sz w:val="20"/>
                <w:szCs w:val="20"/>
              </w:rPr>
              <w:t xml:space="preserve">Francis </w:t>
            </w:r>
            <w:r w:rsidR="00F652F5" w:rsidRPr="00BA2E52">
              <w:rPr>
                <w:rFonts w:ascii="Arial" w:hAnsi="Arial" w:cs="Arial"/>
                <w:sz w:val="20"/>
                <w:szCs w:val="20"/>
              </w:rPr>
              <w:t xml:space="preserve">McCormick </w:t>
            </w:r>
            <w:r w:rsidRPr="00BA2E52">
              <w:rPr>
                <w:rFonts w:ascii="Arial" w:hAnsi="Arial" w:cs="Arial"/>
                <w:sz w:val="20"/>
                <w:szCs w:val="20"/>
              </w:rPr>
              <w:t xml:space="preserve">mentioned </w:t>
            </w:r>
            <w:r w:rsidR="0015733B" w:rsidRPr="00BA2E52">
              <w:rPr>
                <w:rFonts w:ascii="Arial" w:hAnsi="Arial" w:cs="Arial"/>
                <w:sz w:val="20"/>
                <w:szCs w:val="20"/>
              </w:rPr>
              <w:t xml:space="preserve">a lesson learned on readiness and change management from release </w:t>
            </w:r>
            <w:r w:rsidR="005C51CB" w:rsidRPr="00BA2E52">
              <w:rPr>
                <w:rFonts w:ascii="Arial" w:hAnsi="Arial" w:cs="Arial"/>
                <w:sz w:val="20"/>
                <w:szCs w:val="20"/>
              </w:rPr>
              <w:t>one (</w:t>
            </w:r>
            <w:r w:rsidR="0015733B" w:rsidRPr="00BA2E52">
              <w:rPr>
                <w:rFonts w:ascii="Arial" w:hAnsi="Arial" w:cs="Arial"/>
                <w:sz w:val="20"/>
                <w:szCs w:val="20"/>
              </w:rPr>
              <w:t>1</w:t>
            </w:r>
            <w:r w:rsidR="005C51CB" w:rsidRPr="00BA2E52">
              <w:rPr>
                <w:rFonts w:ascii="Arial" w:hAnsi="Arial" w:cs="Arial"/>
                <w:sz w:val="20"/>
                <w:szCs w:val="20"/>
              </w:rPr>
              <w:t>)</w:t>
            </w:r>
            <w:r w:rsidR="0015733B" w:rsidRPr="00BA2E52">
              <w:rPr>
                <w:rFonts w:ascii="Arial" w:hAnsi="Arial" w:cs="Arial"/>
                <w:sz w:val="20"/>
                <w:szCs w:val="20"/>
              </w:rPr>
              <w:t xml:space="preserve"> is that they need a much better integrated plan.  As they are </w:t>
            </w:r>
            <w:r w:rsidR="00B56E8A" w:rsidRPr="00BA2E52">
              <w:rPr>
                <w:rFonts w:ascii="Arial" w:hAnsi="Arial" w:cs="Arial"/>
                <w:sz w:val="20"/>
                <w:szCs w:val="20"/>
              </w:rPr>
              <w:t xml:space="preserve">developing </w:t>
            </w:r>
            <w:r w:rsidR="0015733B" w:rsidRPr="00BA2E52">
              <w:rPr>
                <w:rFonts w:ascii="Arial" w:hAnsi="Arial" w:cs="Arial"/>
                <w:sz w:val="20"/>
                <w:szCs w:val="20"/>
              </w:rPr>
              <w:t>the rest of the releases,</w:t>
            </w:r>
            <w:r w:rsidR="00212A31" w:rsidRPr="00BA2E52">
              <w:rPr>
                <w:rFonts w:ascii="Arial" w:hAnsi="Arial" w:cs="Arial"/>
                <w:sz w:val="20"/>
                <w:szCs w:val="20"/>
              </w:rPr>
              <w:t xml:space="preserve"> they</w:t>
            </w:r>
            <w:r w:rsidR="008B3468" w:rsidRPr="00BA2E52">
              <w:rPr>
                <w:rFonts w:ascii="Arial" w:hAnsi="Arial" w:cs="Arial"/>
                <w:sz w:val="20"/>
                <w:szCs w:val="20"/>
              </w:rPr>
              <w:t xml:space="preserve"> will engage</w:t>
            </w:r>
            <w:r w:rsidRPr="00BA2E52">
              <w:rPr>
                <w:rFonts w:ascii="Arial" w:hAnsi="Arial" w:cs="Arial"/>
                <w:sz w:val="20"/>
                <w:szCs w:val="20"/>
              </w:rPr>
              <w:t xml:space="preserve"> </w:t>
            </w:r>
            <w:r w:rsidR="00F76652" w:rsidRPr="00BA2E52">
              <w:rPr>
                <w:rFonts w:ascii="Arial" w:hAnsi="Arial" w:cs="Arial"/>
                <w:sz w:val="20"/>
                <w:szCs w:val="20"/>
              </w:rPr>
              <w:t xml:space="preserve">with </w:t>
            </w:r>
            <w:r w:rsidRPr="00BA2E52">
              <w:rPr>
                <w:rFonts w:ascii="Arial" w:hAnsi="Arial" w:cs="Arial"/>
                <w:sz w:val="20"/>
                <w:szCs w:val="20"/>
              </w:rPr>
              <w:t>trainers</w:t>
            </w:r>
            <w:r w:rsidR="008B3468" w:rsidRPr="00BA2E52">
              <w:rPr>
                <w:rFonts w:ascii="Arial" w:hAnsi="Arial" w:cs="Arial"/>
                <w:sz w:val="20"/>
                <w:szCs w:val="20"/>
              </w:rPr>
              <w:t xml:space="preserve"> and tester</w:t>
            </w:r>
            <w:r w:rsidR="0015733B" w:rsidRPr="00BA2E52">
              <w:rPr>
                <w:rFonts w:ascii="Arial" w:hAnsi="Arial" w:cs="Arial"/>
                <w:sz w:val="20"/>
                <w:szCs w:val="20"/>
              </w:rPr>
              <w:t>s</w:t>
            </w:r>
            <w:r w:rsidR="008B3468" w:rsidRPr="00BA2E52">
              <w:rPr>
                <w:rFonts w:ascii="Arial" w:hAnsi="Arial" w:cs="Arial"/>
                <w:sz w:val="20"/>
                <w:szCs w:val="20"/>
              </w:rPr>
              <w:t xml:space="preserve"> in order to </w:t>
            </w:r>
            <w:r w:rsidR="00C4724C" w:rsidRPr="00BA2E52">
              <w:rPr>
                <w:rFonts w:ascii="Arial" w:hAnsi="Arial" w:cs="Arial"/>
                <w:sz w:val="20"/>
                <w:szCs w:val="20"/>
              </w:rPr>
              <w:t>build modules.</w:t>
            </w:r>
            <w:r w:rsidR="0015733B" w:rsidRPr="00BA2E52">
              <w:rPr>
                <w:rFonts w:ascii="Arial" w:hAnsi="Arial" w:cs="Arial"/>
                <w:sz w:val="20"/>
                <w:szCs w:val="20"/>
              </w:rPr>
              <w:t xml:space="preserve">  The</w:t>
            </w:r>
            <w:r w:rsidR="005C51CB" w:rsidRPr="00BA2E52">
              <w:rPr>
                <w:rFonts w:ascii="Arial" w:hAnsi="Arial" w:cs="Arial"/>
                <w:sz w:val="20"/>
                <w:szCs w:val="20"/>
              </w:rPr>
              <w:t>y</w:t>
            </w:r>
            <w:r w:rsidR="0015733B" w:rsidRPr="00BA2E52">
              <w:rPr>
                <w:rFonts w:ascii="Arial" w:hAnsi="Arial" w:cs="Arial"/>
                <w:sz w:val="20"/>
                <w:szCs w:val="20"/>
              </w:rPr>
              <w:t xml:space="preserve"> will make better use of their time</w:t>
            </w:r>
            <w:r w:rsidR="005C51CB" w:rsidRPr="00BA2E52">
              <w:rPr>
                <w:rFonts w:ascii="Arial" w:hAnsi="Arial" w:cs="Arial"/>
                <w:sz w:val="20"/>
                <w:szCs w:val="20"/>
              </w:rPr>
              <w:t>;</w:t>
            </w:r>
            <w:r w:rsidR="0015733B" w:rsidRPr="00BA2E52">
              <w:rPr>
                <w:rFonts w:ascii="Arial" w:hAnsi="Arial" w:cs="Arial"/>
                <w:sz w:val="20"/>
                <w:szCs w:val="20"/>
              </w:rPr>
              <w:t xml:space="preserve"> better information to employees in a timely manner</w:t>
            </w:r>
            <w:r w:rsidR="005C51CB" w:rsidRPr="00BA2E52">
              <w:rPr>
                <w:rFonts w:ascii="Arial" w:hAnsi="Arial" w:cs="Arial"/>
                <w:sz w:val="20"/>
                <w:szCs w:val="20"/>
              </w:rPr>
              <w:t>;</w:t>
            </w:r>
            <w:r w:rsidR="0015733B" w:rsidRPr="00BA2E52">
              <w:rPr>
                <w:rFonts w:ascii="Arial" w:hAnsi="Arial" w:cs="Arial"/>
                <w:sz w:val="20"/>
                <w:szCs w:val="20"/>
              </w:rPr>
              <w:t xml:space="preserve"> better planning and communication and using computer base training. </w:t>
            </w:r>
            <w:r w:rsidR="00C4724C" w:rsidRPr="00BA2E52">
              <w:rPr>
                <w:rFonts w:ascii="Arial" w:hAnsi="Arial" w:cs="Arial"/>
                <w:sz w:val="20"/>
                <w:szCs w:val="20"/>
              </w:rPr>
              <w:t xml:space="preserve"> </w:t>
            </w:r>
          </w:p>
          <w:p w:rsidR="0001361C" w:rsidRPr="00BA2E52" w:rsidRDefault="0001361C">
            <w:pPr>
              <w:spacing w:after="0" w:line="240" w:lineRule="auto"/>
              <w:textAlignment w:val="center"/>
              <w:rPr>
                <w:rFonts w:ascii="Arial" w:hAnsi="Arial" w:cs="Arial"/>
                <w:sz w:val="20"/>
                <w:szCs w:val="20"/>
              </w:rPr>
            </w:pPr>
          </w:p>
          <w:p w:rsidR="00212A31" w:rsidRPr="00BA2E52" w:rsidRDefault="001E32ED">
            <w:pPr>
              <w:spacing w:after="0" w:line="240" w:lineRule="auto"/>
              <w:textAlignment w:val="center"/>
              <w:rPr>
                <w:rFonts w:ascii="Arial" w:hAnsi="Arial" w:cs="Arial"/>
                <w:sz w:val="20"/>
                <w:szCs w:val="20"/>
              </w:rPr>
            </w:pPr>
            <w:r w:rsidRPr="00BA2E52">
              <w:rPr>
                <w:rFonts w:ascii="Arial" w:hAnsi="Arial" w:cs="Arial"/>
                <w:sz w:val="20"/>
                <w:szCs w:val="20"/>
              </w:rPr>
              <w:t>Management is looking at better ways to get opinions before going through with an initiative.  This is a sign</w:t>
            </w:r>
            <w:r w:rsidR="005C51CB" w:rsidRPr="00BA2E52">
              <w:rPr>
                <w:rFonts w:ascii="Arial" w:hAnsi="Arial" w:cs="Arial"/>
                <w:sz w:val="20"/>
                <w:szCs w:val="20"/>
              </w:rPr>
              <w:t>ificant change in how they work.</w:t>
            </w:r>
            <w:r w:rsidRPr="00BA2E52">
              <w:rPr>
                <w:rFonts w:ascii="Arial" w:hAnsi="Arial" w:cs="Arial"/>
                <w:sz w:val="20"/>
                <w:szCs w:val="20"/>
              </w:rPr>
              <w:t xml:space="preserve"> </w:t>
            </w:r>
            <w:r w:rsidRPr="00BA2E52">
              <w:rPr>
                <w:rFonts w:ascii="Arial" w:hAnsi="Arial" w:cs="Arial"/>
                <w:sz w:val="20"/>
                <w:szCs w:val="20"/>
              </w:rPr>
              <w:lastRenderedPageBreak/>
              <w:t xml:space="preserve">They want to let employees know that this will affect </w:t>
            </w:r>
            <w:r w:rsidR="005C51CB" w:rsidRPr="00BA2E52">
              <w:rPr>
                <w:rFonts w:ascii="Arial" w:hAnsi="Arial" w:cs="Arial"/>
                <w:sz w:val="20"/>
                <w:szCs w:val="20"/>
              </w:rPr>
              <w:t>them</w:t>
            </w:r>
            <w:r w:rsidRPr="00BA2E52">
              <w:rPr>
                <w:rFonts w:ascii="Arial" w:hAnsi="Arial" w:cs="Arial"/>
                <w:sz w:val="20"/>
                <w:szCs w:val="20"/>
              </w:rPr>
              <w:t xml:space="preserve">.  At the end of the day, an integrated system is the objective. </w:t>
            </w:r>
          </w:p>
          <w:p w:rsidR="006A5D33" w:rsidRPr="00BA2E52" w:rsidRDefault="006A5D33" w:rsidP="00212A31">
            <w:pPr>
              <w:spacing w:after="0" w:line="240" w:lineRule="auto"/>
              <w:textAlignment w:val="center"/>
              <w:rPr>
                <w:rFonts w:ascii="Arial" w:hAnsi="Arial" w:cs="Arial"/>
                <w:sz w:val="20"/>
                <w:szCs w:val="20"/>
              </w:rPr>
            </w:pPr>
          </w:p>
          <w:p w:rsidR="00F76652" w:rsidRPr="00BA2E52" w:rsidRDefault="00F76652" w:rsidP="00212A31">
            <w:pPr>
              <w:spacing w:after="0" w:line="240" w:lineRule="auto"/>
              <w:textAlignment w:val="center"/>
              <w:rPr>
                <w:rFonts w:ascii="Arial" w:hAnsi="Arial" w:cs="Arial"/>
                <w:sz w:val="20"/>
                <w:szCs w:val="20"/>
              </w:rPr>
            </w:pPr>
            <w:r w:rsidRPr="00BA2E52">
              <w:rPr>
                <w:rFonts w:ascii="Arial" w:hAnsi="Arial" w:cs="Arial"/>
                <w:sz w:val="20"/>
                <w:szCs w:val="20"/>
              </w:rPr>
              <w:t xml:space="preserve">Luc Provost </w:t>
            </w:r>
            <w:r w:rsidR="00212A31" w:rsidRPr="00BA2E52">
              <w:rPr>
                <w:rFonts w:ascii="Arial" w:hAnsi="Arial" w:cs="Arial"/>
                <w:sz w:val="20"/>
                <w:szCs w:val="20"/>
              </w:rPr>
              <w:t>asked to who</w:t>
            </w:r>
            <w:r w:rsidR="00BB2AA0" w:rsidRPr="00BA2E52">
              <w:rPr>
                <w:rFonts w:ascii="Arial" w:hAnsi="Arial" w:cs="Arial"/>
                <w:sz w:val="20"/>
                <w:szCs w:val="20"/>
              </w:rPr>
              <w:t xml:space="preserve">m </w:t>
            </w:r>
            <w:r w:rsidR="00212A31" w:rsidRPr="00BA2E52">
              <w:rPr>
                <w:rFonts w:ascii="Arial" w:hAnsi="Arial" w:cs="Arial"/>
                <w:sz w:val="20"/>
                <w:szCs w:val="20"/>
              </w:rPr>
              <w:t xml:space="preserve">he should send his suggestion. Gary </w:t>
            </w:r>
            <w:r w:rsidR="006A5D33" w:rsidRPr="00BA2E52">
              <w:rPr>
                <w:rFonts w:ascii="Arial" w:hAnsi="Arial" w:cs="Arial"/>
                <w:sz w:val="20"/>
                <w:szCs w:val="20"/>
              </w:rPr>
              <w:t xml:space="preserve">Robertson </w:t>
            </w:r>
            <w:r w:rsidR="00212A31" w:rsidRPr="00BA2E52">
              <w:rPr>
                <w:rFonts w:ascii="Arial" w:hAnsi="Arial" w:cs="Arial"/>
                <w:sz w:val="20"/>
                <w:szCs w:val="20"/>
              </w:rPr>
              <w:t>stated that</w:t>
            </w:r>
            <w:r w:rsidR="005C51CB" w:rsidRPr="00BA2E52">
              <w:rPr>
                <w:rFonts w:ascii="Arial" w:hAnsi="Arial" w:cs="Arial"/>
                <w:sz w:val="20"/>
                <w:szCs w:val="20"/>
              </w:rPr>
              <w:t>,</w:t>
            </w:r>
            <w:r w:rsidR="00212A31" w:rsidRPr="00BA2E52">
              <w:rPr>
                <w:rFonts w:ascii="Arial" w:hAnsi="Arial" w:cs="Arial"/>
                <w:sz w:val="20"/>
                <w:szCs w:val="20"/>
              </w:rPr>
              <w:t xml:space="preserve"> in his region</w:t>
            </w:r>
            <w:r w:rsidR="005C51CB" w:rsidRPr="00BA2E52">
              <w:rPr>
                <w:rFonts w:ascii="Arial" w:hAnsi="Arial" w:cs="Arial"/>
                <w:sz w:val="20"/>
                <w:szCs w:val="20"/>
              </w:rPr>
              <w:t>,</w:t>
            </w:r>
            <w:r w:rsidR="00212A31" w:rsidRPr="00BA2E52">
              <w:rPr>
                <w:rFonts w:ascii="Arial" w:hAnsi="Arial" w:cs="Arial"/>
                <w:sz w:val="20"/>
                <w:szCs w:val="20"/>
              </w:rPr>
              <w:t xml:space="preserve"> he should send it to </w:t>
            </w:r>
            <w:r w:rsidRPr="00BA2E52">
              <w:rPr>
                <w:rFonts w:ascii="Arial" w:hAnsi="Arial" w:cs="Arial"/>
                <w:sz w:val="20"/>
                <w:szCs w:val="20"/>
              </w:rPr>
              <w:t>Marie-France or Luciano.</w:t>
            </w:r>
          </w:p>
          <w:p w:rsidR="00212A31" w:rsidRPr="00BA2E52" w:rsidRDefault="00212A31" w:rsidP="00212A31">
            <w:pPr>
              <w:spacing w:after="0" w:line="240" w:lineRule="auto"/>
              <w:textAlignment w:val="center"/>
              <w:rPr>
                <w:rFonts w:ascii="Arial" w:hAnsi="Arial" w:cs="Arial"/>
                <w:sz w:val="20"/>
                <w:szCs w:val="20"/>
              </w:rPr>
            </w:pPr>
          </w:p>
          <w:p w:rsidR="005D5EC3" w:rsidRPr="00BA2E52" w:rsidRDefault="00212A31" w:rsidP="00212A31">
            <w:pPr>
              <w:spacing w:after="0" w:line="240" w:lineRule="auto"/>
              <w:textAlignment w:val="center"/>
              <w:rPr>
                <w:rFonts w:ascii="Arial" w:hAnsi="Arial" w:cs="Arial"/>
                <w:sz w:val="20"/>
                <w:szCs w:val="20"/>
              </w:rPr>
            </w:pPr>
            <w:r w:rsidRPr="00BA2E52">
              <w:rPr>
                <w:rFonts w:ascii="Arial" w:hAnsi="Arial" w:cs="Arial"/>
                <w:sz w:val="20"/>
                <w:szCs w:val="20"/>
              </w:rPr>
              <w:t xml:space="preserve">DM Sterling mentioned that regular follow-up will occur. </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tc>
      </w:tr>
      <w:tr w:rsidR="005D5EC3" w:rsidRPr="00BA2E52" w:rsidTr="00066EE5">
        <w:trPr>
          <w:trHeight w:val="1980"/>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rPr>
            </w:pPr>
          </w:p>
          <w:p w:rsidR="005D5EC3" w:rsidRPr="00BA2E52" w:rsidRDefault="005D5EC3" w:rsidP="00202EA8">
            <w:pPr>
              <w:widowControl w:val="0"/>
              <w:tabs>
                <w:tab w:val="left" w:pos="360"/>
              </w:tabs>
              <w:autoSpaceDE w:val="0"/>
              <w:autoSpaceDN w:val="0"/>
              <w:adjustRightInd w:val="0"/>
              <w:spacing w:after="0" w:line="240" w:lineRule="auto"/>
              <w:rPr>
                <w:rFonts w:ascii="Arial" w:hAnsi="Arial" w:cs="Arial"/>
                <w:sz w:val="20"/>
                <w:szCs w:val="20"/>
                <w:lang w:val="fr"/>
              </w:rPr>
            </w:pPr>
            <w:r w:rsidRPr="00BA2E52">
              <w:rPr>
                <w:rFonts w:ascii="Arial" w:hAnsi="Arial" w:cs="Arial"/>
                <w:b/>
                <w:bCs/>
                <w:sz w:val="20"/>
                <w:szCs w:val="20"/>
                <w:lang w:val="fr"/>
              </w:rPr>
              <w:t>2.3</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A5047A" w:rsidRPr="00BA2E52" w:rsidRDefault="00A5047A" w:rsidP="00A5047A">
            <w:pPr>
              <w:rPr>
                <w:rFonts w:ascii="Arial" w:hAnsi="Arial" w:cs="Arial"/>
                <w:sz w:val="20"/>
                <w:szCs w:val="20"/>
              </w:rPr>
            </w:pPr>
            <w:r w:rsidRPr="00BA2E52">
              <w:rPr>
                <w:rFonts w:ascii="Arial" w:hAnsi="Arial" w:cs="Arial"/>
                <w:b/>
                <w:bCs/>
                <w:sz w:val="20"/>
                <w:szCs w:val="20"/>
              </w:rPr>
              <w:t>Tw</w:t>
            </w:r>
            <w:r w:rsidR="00A10F48" w:rsidRPr="00BA2E52">
              <w:rPr>
                <w:rFonts w:ascii="Arial" w:hAnsi="Arial" w:cs="Arial"/>
                <w:b/>
                <w:bCs/>
                <w:sz w:val="20"/>
                <w:szCs w:val="20"/>
              </w:rPr>
              <w:t>o</w:t>
            </w:r>
            <w:r w:rsidR="00BB2AA0" w:rsidRPr="00BA2E52">
              <w:rPr>
                <w:rFonts w:ascii="Arial" w:hAnsi="Arial" w:cs="Arial"/>
                <w:b/>
                <w:bCs/>
                <w:sz w:val="20"/>
                <w:szCs w:val="20"/>
              </w:rPr>
              <w:t>-</w:t>
            </w:r>
            <w:r w:rsidR="00A10F48" w:rsidRPr="00BA2E52">
              <w:rPr>
                <w:rFonts w:ascii="Arial" w:hAnsi="Arial" w:cs="Arial"/>
                <w:b/>
                <w:bCs/>
                <w:sz w:val="20"/>
                <w:szCs w:val="20"/>
              </w:rPr>
              <w:t>sided printing requirements  (</w:t>
            </w:r>
            <w:r w:rsidRPr="00BA2E52">
              <w:rPr>
                <w:rFonts w:ascii="Arial" w:hAnsi="Arial" w:cs="Arial"/>
                <w:b/>
                <w:bCs/>
                <w:sz w:val="20"/>
                <w:szCs w:val="20"/>
              </w:rPr>
              <w:t>Robert Graham</w:t>
            </w:r>
            <w:r w:rsidR="00A10F48" w:rsidRPr="00BA2E52">
              <w:rPr>
                <w:rFonts w:ascii="Arial" w:hAnsi="Arial" w:cs="Arial"/>
                <w:b/>
                <w:bCs/>
                <w:sz w:val="20"/>
                <w:szCs w:val="20"/>
              </w:rPr>
              <w:t>)</w:t>
            </w:r>
          </w:p>
          <w:p w:rsidR="00A5047A" w:rsidRPr="00BA2E52" w:rsidRDefault="00A5047A" w:rsidP="00A5047A">
            <w:pPr>
              <w:spacing w:after="0" w:line="240" w:lineRule="auto"/>
              <w:textAlignment w:val="center"/>
              <w:rPr>
                <w:rFonts w:ascii="Arial" w:hAnsi="Arial" w:cs="Arial"/>
                <w:sz w:val="20"/>
                <w:szCs w:val="20"/>
              </w:rPr>
            </w:pPr>
            <w:r w:rsidRPr="00BA2E52">
              <w:rPr>
                <w:rFonts w:ascii="Arial" w:hAnsi="Arial" w:cs="Arial"/>
                <w:sz w:val="20"/>
                <w:szCs w:val="20"/>
              </w:rPr>
              <w:t xml:space="preserve">Robert </w:t>
            </w:r>
            <w:r w:rsidR="006A5D33" w:rsidRPr="00BA2E52">
              <w:rPr>
                <w:rFonts w:ascii="Arial" w:hAnsi="Arial" w:cs="Arial"/>
                <w:sz w:val="20"/>
                <w:szCs w:val="20"/>
              </w:rPr>
              <w:t xml:space="preserve">Graham </w:t>
            </w:r>
            <w:r w:rsidRPr="00BA2E52">
              <w:rPr>
                <w:rFonts w:ascii="Arial" w:hAnsi="Arial" w:cs="Arial"/>
                <w:sz w:val="20"/>
                <w:szCs w:val="20"/>
              </w:rPr>
              <w:t xml:space="preserve">expressed </w:t>
            </w:r>
            <w:r w:rsidR="006A5D33" w:rsidRPr="00BA2E52">
              <w:rPr>
                <w:rFonts w:ascii="Arial" w:hAnsi="Arial" w:cs="Arial"/>
                <w:sz w:val="20"/>
                <w:szCs w:val="20"/>
              </w:rPr>
              <w:t xml:space="preserve">concerns </w:t>
            </w:r>
            <w:r w:rsidR="0001361C" w:rsidRPr="00BA2E52">
              <w:rPr>
                <w:rFonts w:ascii="Arial" w:hAnsi="Arial" w:cs="Arial"/>
                <w:sz w:val="20"/>
                <w:szCs w:val="20"/>
              </w:rPr>
              <w:t>with</w:t>
            </w:r>
            <w:r w:rsidR="006A5D33" w:rsidRPr="00BA2E52">
              <w:rPr>
                <w:rFonts w:ascii="Arial" w:hAnsi="Arial" w:cs="Arial"/>
                <w:sz w:val="20"/>
                <w:szCs w:val="20"/>
              </w:rPr>
              <w:t xml:space="preserve"> the fact </w:t>
            </w:r>
            <w:r w:rsidRPr="00BA2E52">
              <w:rPr>
                <w:rFonts w:ascii="Arial" w:hAnsi="Arial" w:cs="Arial"/>
                <w:sz w:val="20"/>
                <w:szCs w:val="20"/>
              </w:rPr>
              <w:t>that</w:t>
            </w:r>
            <w:r w:rsidR="006A5D33" w:rsidRPr="00BA2E52">
              <w:rPr>
                <w:rFonts w:ascii="Arial" w:hAnsi="Arial" w:cs="Arial"/>
                <w:sz w:val="20"/>
                <w:szCs w:val="20"/>
              </w:rPr>
              <w:t>,</w:t>
            </w:r>
            <w:r w:rsidRPr="00BA2E52">
              <w:rPr>
                <w:rFonts w:ascii="Arial" w:hAnsi="Arial" w:cs="Arial"/>
                <w:sz w:val="20"/>
                <w:szCs w:val="20"/>
              </w:rPr>
              <w:t xml:space="preserve"> despite the Department</w:t>
            </w:r>
            <w:r w:rsidR="006A5D33" w:rsidRPr="00BA2E52">
              <w:rPr>
                <w:rFonts w:ascii="Arial" w:hAnsi="Arial" w:cs="Arial"/>
                <w:sz w:val="20"/>
                <w:szCs w:val="20"/>
              </w:rPr>
              <w:t>al</w:t>
            </w:r>
            <w:r w:rsidRPr="00BA2E52">
              <w:rPr>
                <w:rFonts w:ascii="Arial" w:hAnsi="Arial" w:cs="Arial"/>
                <w:sz w:val="20"/>
                <w:szCs w:val="20"/>
              </w:rPr>
              <w:t xml:space="preserve"> directive, </w:t>
            </w:r>
            <w:r w:rsidR="006A5D33" w:rsidRPr="00BA2E52">
              <w:rPr>
                <w:rFonts w:ascii="Arial" w:hAnsi="Arial" w:cs="Arial"/>
                <w:sz w:val="20"/>
                <w:szCs w:val="20"/>
              </w:rPr>
              <w:t xml:space="preserve">some </w:t>
            </w:r>
            <w:r w:rsidRPr="00BA2E52">
              <w:rPr>
                <w:rFonts w:ascii="Arial" w:hAnsi="Arial" w:cs="Arial"/>
                <w:sz w:val="20"/>
                <w:szCs w:val="20"/>
              </w:rPr>
              <w:t>managers are requesting single side</w:t>
            </w:r>
            <w:r w:rsidR="005C51CB" w:rsidRPr="00BA2E52">
              <w:rPr>
                <w:rFonts w:ascii="Arial" w:hAnsi="Arial" w:cs="Arial"/>
                <w:sz w:val="20"/>
                <w:szCs w:val="20"/>
              </w:rPr>
              <w:t>d</w:t>
            </w:r>
            <w:r w:rsidR="006A5D33" w:rsidRPr="00BA2E52">
              <w:rPr>
                <w:rFonts w:ascii="Arial" w:hAnsi="Arial" w:cs="Arial"/>
                <w:sz w:val="20"/>
                <w:szCs w:val="20"/>
              </w:rPr>
              <w:t xml:space="preserve"> printing</w:t>
            </w:r>
            <w:r w:rsidR="00B73B06" w:rsidRPr="00BA2E52">
              <w:rPr>
                <w:rFonts w:ascii="Arial" w:hAnsi="Arial" w:cs="Arial"/>
                <w:sz w:val="20"/>
                <w:szCs w:val="20"/>
              </w:rPr>
              <w:t xml:space="preserve"> for their documents</w:t>
            </w:r>
            <w:r w:rsidRPr="00BA2E52">
              <w:rPr>
                <w:rFonts w:ascii="Arial" w:hAnsi="Arial" w:cs="Arial"/>
                <w:sz w:val="20"/>
                <w:szCs w:val="20"/>
              </w:rPr>
              <w:t xml:space="preserve">. Therefore the </w:t>
            </w:r>
            <w:r w:rsidR="006A5D33" w:rsidRPr="00BA2E52">
              <w:rPr>
                <w:rFonts w:ascii="Arial" w:hAnsi="Arial" w:cs="Arial"/>
                <w:sz w:val="20"/>
                <w:szCs w:val="20"/>
              </w:rPr>
              <w:t>e</w:t>
            </w:r>
            <w:r w:rsidRPr="00BA2E52">
              <w:rPr>
                <w:rFonts w:ascii="Arial" w:hAnsi="Arial" w:cs="Arial"/>
                <w:sz w:val="20"/>
                <w:szCs w:val="20"/>
              </w:rPr>
              <w:t xml:space="preserve">nvironmental component is not taken into considerations. </w:t>
            </w:r>
          </w:p>
          <w:p w:rsidR="0001361C" w:rsidRPr="00BA2E52" w:rsidRDefault="0001361C" w:rsidP="00A5047A">
            <w:pPr>
              <w:spacing w:after="0" w:line="240" w:lineRule="auto"/>
              <w:textAlignment w:val="center"/>
              <w:rPr>
                <w:rFonts w:ascii="Arial" w:hAnsi="Arial" w:cs="Arial"/>
                <w:sz w:val="20"/>
                <w:szCs w:val="20"/>
              </w:rPr>
            </w:pPr>
          </w:p>
          <w:p w:rsidR="0001361C" w:rsidRPr="00BA2E52" w:rsidRDefault="0001361C" w:rsidP="00A5047A">
            <w:pPr>
              <w:spacing w:after="0" w:line="240" w:lineRule="auto"/>
              <w:textAlignment w:val="center"/>
              <w:rPr>
                <w:rFonts w:ascii="Arial" w:hAnsi="Arial" w:cs="Arial"/>
                <w:sz w:val="20"/>
                <w:szCs w:val="20"/>
              </w:rPr>
            </w:pPr>
            <w:r w:rsidRPr="00BA2E52">
              <w:rPr>
                <w:rFonts w:ascii="Arial" w:hAnsi="Arial" w:cs="Arial"/>
                <w:sz w:val="20"/>
                <w:szCs w:val="20"/>
              </w:rPr>
              <w:t>Gary Robertson indicated that management complies with the Directive but sometimes, single sided is required. As an example, in situations where there are coloured graphs in a presentation, single sided is the only way to view and understand concepts/issues properly as two-sided printing makes it  difficult to read.</w:t>
            </w:r>
          </w:p>
          <w:p w:rsidR="00A5047A" w:rsidRPr="00BA2E52" w:rsidRDefault="00A5047A" w:rsidP="00A5047A">
            <w:pPr>
              <w:spacing w:after="0" w:line="240" w:lineRule="auto"/>
              <w:textAlignment w:val="center"/>
              <w:rPr>
                <w:rFonts w:ascii="Arial" w:hAnsi="Arial" w:cs="Arial"/>
                <w:sz w:val="20"/>
                <w:szCs w:val="20"/>
              </w:rPr>
            </w:pPr>
          </w:p>
          <w:p w:rsidR="00A5047A" w:rsidRPr="00BA2E52" w:rsidRDefault="00A5047A" w:rsidP="00A5047A">
            <w:pPr>
              <w:spacing w:after="0" w:line="240" w:lineRule="auto"/>
              <w:textAlignment w:val="center"/>
              <w:rPr>
                <w:rFonts w:ascii="Arial" w:hAnsi="Arial" w:cs="Arial"/>
                <w:sz w:val="20"/>
                <w:szCs w:val="20"/>
              </w:rPr>
            </w:pPr>
            <w:r w:rsidRPr="00BA2E52">
              <w:rPr>
                <w:rFonts w:ascii="Arial" w:hAnsi="Arial" w:cs="Arial"/>
                <w:sz w:val="20"/>
                <w:szCs w:val="20"/>
              </w:rPr>
              <w:t xml:space="preserve">Mary </w:t>
            </w:r>
            <w:r w:rsidR="00B73B06" w:rsidRPr="00BA2E52">
              <w:rPr>
                <w:rFonts w:ascii="Arial" w:hAnsi="Arial" w:cs="Arial"/>
                <w:sz w:val="20"/>
                <w:szCs w:val="20"/>
              </w:rPr>
              <w:t xml:space="preserve">Donaghy indicated that it is an important issue and that she would gladly send a reminder on this issue. </w:t>
            </w:r>
          </w:p>
          <w:p w:rsidR="0001361C" w:rsidRPr="00BA2E52" w:rsidRDefault="0001361C" w:rsidP="00A5047A">
            <w:pPr>
              <w:spacing w:after="0" w:line="240" w:lineRule="auto"/>
              <w:textAlignment w:val="center"/>
              <w:rPr>
                <w:rFonts w:ascii="Arial" w:hAnsi="Arial" w:cs="Arial"/>
                <w:sz w:val="20"/>
                <w:szCs w:val="20"/>
              </w:rPr>
            </w:pPr>
          </w:p>
          <w:p w:rsidR="00A5047A" w:rsidRPr="00BA2E52" w:rsidRDefault="00A5047A" w:rsidP="00A5047A">
            <w:pPr>
              <w:spacing w:after="0" w:line="240" w:lineRule="auto"/>
              <w:textAlignment w:val="center"/>
              <w:rPr>
                <w:rFonts w:ascii="Arial" w:hAnsi="Arial" w:cs="Arial"/>
                <w:sz w:val="20"/>
                <w:szCs w:val="20"/>
              </w:rPr>
            </w:pPr>
            <w:r w:rsidRPr="00BA2E52">
              <w:rPr>
                <w:rFonts w:ascii="Arial" w:hAnsi="Arial" w:cs="Arial"/>
                <w:sz w:val="20"/>
                <w:szCs w:val="20"/>
              </w:rPr>
              <w:t xml:space="preserve">DM Sterling encouraged Robert </w:t>
            </w:r>
            <w:r w:rsidR="00B73B06" w:rsidRPr="00BA2E52">
              <w:rPr>
                <w:rFonts w:ascii="Arial" w:hAnsi="Arial" w:cs="Arial"/>
                <w:sz w:val="20"/>
                <w:szCs w:val="20"/>
              </w:rPr>
              <w:t xml:space="preserve">Graham </w:t>
            </w:r>
            <w:r w:rsidRPr="00BA2E52">
              <w:rPr>
                <w:rFonts w:ascii="Arial" w:hAnsi="Arial" w:cs="Arial"/>
                <w:sz w:val="20"/>
                <w:szCs w:val="20"/>
              </w:rPr>
              <w:t>to inform their members t</w:t>
            </w:r>
            <w:r w:rsidR="00C4724C" w:rsidRPr="00BA2E52">
              <w:rPr>
                <w:rFonts w:ascii="Arial" w:hAnsi="Arial" w:cs="Arial"/>
                <w:sz w:val="20"/>
                <w:szCs w:val="20"/>
              </w:rPr>
              <w:t>o</w:t>
            </w:r>
            <w:r w:rsidRPr="00BA2E52">
              <w:rPr>
                <w:rFonts w:ascii="Arial" w:hAnsi="Arial" w:cs="Arial"/>
                <w:sz w:val="20"/>
                <w:szCs w:val="20"/>
              </w:rPr>
              <w:t xml:space="preserve"> escalate </w:t>
            </w:r>
            <w:r w:rsidR="00C4724C" w:rsidRPr="00BA2E52">
              <w:rPr>
                <w:rFonts w:ascii="Arial" w:hAnsi="Arial" w:cs="Arial"/>
                <w:sz w:val="20"/>
                <w:szCs w:val="20"/>
              </w:rPr>
              <w:t>the problem on a case by case basis at the local level.</w:t>
            </w:r>
            <w:r w:rsidRPr="00BA2E52">
              <w:rPr>
                <w:rFonts w:ascii="Arial" w:hAnsi="Arial" w:cs="Arial"/>
                <w:sz w:val="20"/>
                <w:szCs w:val="20"/>
              </w:rPr>
              <w:t xml:space="preserve"> </w:t>
            </w:r>
          </w:p>
          <w:p w:rsidR="00A5047A" w:rsidRPr="00BA2E52" w:rsidRDefault="00A5047A" w:rsidP="00A5047A">
            <w:pPr>
              <w:spacing w:after="0" w:line="240" w:lineRule="auto"/>
              <w:textAlignment w:val="center"/>
              <w:rPr>
                <w:rFonts w:ascii="Arial" w:hAnsi="Arial" w:cs="Arial"/>
                <w:sz w:val="20"/>
                <w:szCs w:val="20"/>
              </w:rPr>
            </w:pPr>
          </w:p>
          <w:p w:rsidR="00A5047A" w:rsidRPr="00BA2E52" w:rsidRDefault="00A5047A" w:rsidP="00A5047A">
            <w:pPr>
              <w:spacing w:after="0" w:line="240" w:lineRule="auto"/>
              <w:textAlignment w:val="center"/>
              <w:rPr>
                <w:rFonts w:ascii="Arial" w:hAnsi="Arial" w:cs="Arial"/>
                <w:sz w:val="20"/>
                <w:szCs w:val="20"/>
              </w:rPr>
            </w:pPr>
            <w:r w:rsidRPr="00BA2E52">
              <w:rPr>
                <w:rFonts w:ascii="Arial" w:hAnsi="Arial" w:cs="Arial"/>
                <w:sz w:val="20"/>
                <w:szCs w:val="20"/>
              </w:rPr>
              <w:t>Andrew</w:t>
            </w:r>
            <w:r w:rsidR="00C4724C" w:rsidRPr="00BA2E52">
              <w:rPr>
                <w:rFonts w:ascii="Arial" w:hAnsi="Arial" w:cs="Arial"/>
                <w:sz w:val="20"/>
                <w:szCs w:val="20"/>
              </w:rPr>
              <w:t xml:space="preserve"> S</w:t>
            </w:r>
            <w:r w:rsidRPr="00BA2E52">
              <w:rPr>
                <w:rFonts w:ascii="Arial" w:hAnsi="Arial" w:cs="Arial"/>
                <w:sz w:val="20"/>
                <w:szCs w:val="20"/>
              </w:rPr>
              <w:t xml:space="preserve">haver </w:t>
            </w:r>
            <w:r w:rsidR="00340B12" w:rsidRPr="00BA2E52">
              <w:rPr>
                <w:rFonts w:ascii="Arial" w:hAnsi="Arial" w:cs="Arial"/>
                <w:sz w:val="20"/>
                <w:szCs w:val="20"/>
              </w:rPr>
              <w:t xml:space="preserve">said it should be tied </w:t>
            </w:r>
            <w:r w:rsidR="005C51CB" w:rsidRPr="00BA2E52">
              <w:rPr>
                <w:rFonts w:ascii="Arial" w:hAnsi="Arial" w:cs="Arial"/>
                <w:sz w:val="20"/>
                <w:szCs w:val="20"/>
              </w:rPr>
              <w:t>to</w:t>
            </w:r>
            <w:r w:rsidR="00340B12" w:rsidRPr="00BA2E52">
              <w:rPr>
                <w:rFonts w:ascii="Arial" w:hAnsi="Arial" w:cs="Arial"/>
                <w:sz w:val="20"/>
                <w:szCs w:val="20"/>
              </w:rPr>
              <w:t xml:space="preserve"> </w:t>
            </w:r>
            <w:r w:rsidR="00014C36" w:rsidRPr="00BA2E52">
              <w:rPr>
                <w:rFonts w:ascii="Arial" w:hAnsi="Arial" w:cs="Arial"/>
                <w:sz w:val="20"/>
                <w:szCs w:val="20"/>
              </w:rPr>
              <w:t>best practice</w:t>
            </w:r>
            <w:r w:rsidR="00340B12" w:rsidRPr="00BA2E52">
              <w:rPr>
                <w:rFonts w:ascii="Arial" w:hAnsi="Arial" w:cs="Arial"/>
                <w:sz w:val="20"/>
                <w:szCs w:val="20"/>
              </w:rPr>
              <w:t>,</w:t>
            </w:r>
            <w:r w:rsidR="00014C36" w:rsidRPr="00BA2E52">
              <w:rPr>
                <w:rFonts w:ascii="Arial" w:hAnsi="Arial" w:cs="Arial"/>
                <w:sz w:val="20"/>
                <w:szCs w:val="20"/>
              </w:rPr>
              <w:t xml:space="preserve"> </w:t>
            </w:r>
            <w:r w:rsidRPr="00BA2E52">
              <w:rPr>
                <w:rFonts w:ascii="Arial" w:hAnsi="Arial" w:cs="Arial"/>
                <w:sz w:val="20"/>
                <w:szCs w:val="20"/>
              </w:rPr>
              <w:t xml:space="preserve">using resources correctly.  </w:t>
            </w:r>
            <w:r w:rsidR="00B73B06" w:rsidRPr="00BA2E52">
              <w:rPr>
                <w:rFonts w:ascii="Arial" w:hAnsi="Arial" w:cs="Arial"/>
                <w:sz w:val="20"/>
                <w:szCs w:val="20"/>
              </w:rPr>
              <w:t>This c</w:t>
            </w:r>
            <w:r w:rsidRPr="00BA2E52">
              <w:rPr>
                <w:rFonts w:ascii="Arial" w:hAnsi="Arial" w:cs="Arial"/>
                <w:sz w:val="20"/>
                <w:szCs w:val="20"/>
              </w:rPr>
              <w:t xml:space="preserve">ould be an opportunity </w:t>
            </w:r>
            <w:r w:rsidR="00340B12" w:rsidRPr="00BA2E52">
              <w:rPr>
                <w:rFonts w:ascii="Arial" w:hAnsi="Arial" w:cs="Arial"/>
                <w:sz w:val="20"/>
                <w:szCs w:val="20"/>
              </w:rPr>
              <w:t xml:space="preserve">as well </w:t>
            </w:r>
            <w:r w:rsidR="00C4724C" w:rsidRPr="00BA2E52">
              <w:rPr>
                <w:rFonts w:ascii="Arial" w:hAnsi="Arial" w:cs="Arial"/>
                <w:sz w:val="20"/>
                <w:szCs w:val="20"/>
              </w:rPr>
              <w:t xml:space="preserve">to reinforce bigger changes </w:t>
            </w:r>
            <w:r w:rsidR="00B73B06" w:rsidRPr="00BA2E52">
              <w:rPr>
                <w:rFonts w:ascii="Arial" w:hAnsi="Arial" w:cs="Arial"/>
                <w:sz w:val="20"/>
                <w:szCs w:val="20"/>
              </w:rPr>
              <w:t xml:space="preserve">that are underway </w:t>
            </w:r>
            <w:r w:rsidR="00C4724C" w:rsidRPr="00BA2E52">
              <w:rPr>
                <w:rFonts w:ascii="Arial" w:hAnsi="Arial" w:cs="Arial"/>
                <w:sz w:val="20"/>
                <w:szCs w:val="20"/>
              </w:rPr>
              <w:t>in</w:t>
            </w:r>
            <w:r w:rsidR="00B73B06" w:rsidRPr="00BA2E52">
              <w:rPr>
                <w:rFonts w:ascii="Arial" w:hAnsi="Arial" w:cs="Arial"/>
                <w:sz w:val="20"/>
                <w:szCs w:val="20"/>
              </w:rPr>
              <w:t xml:space="preserve"> regards to</w:t>
            </w:r>
            <w:r w:rsidR="00C4724C" w:rsidRPr="00BA2E52">
              <w:rPr>
                <w:rFonts w:ascii="Arial" w:hAnsi="Arial" w:cs="Arial"/>
                <w:sz w:val="20"/>
                <w:szCs w:val="20"/>
              </w:rPr>
              <w:t xml:space="preserve"> technology.</w:t>
            </w:r>
          </w:p>
          <w:p w:rsidR="00014C36" w:rsidRPr="00BA2E52" w:rsidRDefault="00014C36" w:rsidP="00A5047A">
            <w:pPr>
              <w:spacing w:after="0" w:line="240" w:lineRule="auto"/>
              <w:textAlignment w:val="center"/>
              <w:rPr>
                <w:rFonts w:ascii="Arial" w:hAnsi="Arial" w:cs="Arial"/>
                <w:sz w:val="20"/>
                <w:szCs w:val="20"/>
              </w:rPr>
            </w:pPr>
          </w:p>
          <w:p w:rsidR="00A5047A" w:rsidRPr="00BA2E52" w:rsidRDefault="00014C36" w:rsidP="00014C36">
            <w:pPr>
              <w:spacing w:after="0" w:line="240" w:lineRule="auto"/>
              <w:textAlignment w:val="center"/>
              <w:rPr>
                <w:rFonts w:ascii="Arial" w:hAnsi="Arial" w:cs="Arial"/>
                <w:sz w:val="20"/>
                <w:szCs w:val="20"/>
              </w:rPr>
            </w:pPr>
            <w:r w:rsidRPr="00BA2E52">
              <w:rPr>
                <w:rFonts w:ascii="Arial" w:hAnsi="Arial" w:cs="Arial"/>
                <w:sz w:val="20"/>
                <w:szCs w:val="20"/>
              </w:rPr>
              <w:t>Gary</w:t>
            </w:r>
            <w:r w:rsidR="0001361C" w:rsidRPr="00BA2E52">
              <w:rPr>
                <w:rFonts w:ascii="Arial" w:hAnsi="Arial" w:cs="Arial"/>
                <w:sz w:val="20"/>
                <w:szCs w:val="20"/>
              </w:rPr>
              <w:t xml:space="preserve"> Robertson</w:t>
            </w:r>
            <w:r w:rsidRPr="00BA2E52">
              <w:rPr>
                <w:rFonts w:ascii="Arial" w:hAnsi="Arial" w:cs="Arial"/>
                <w:sz w:val="20"/>
                <w:szCs w:val="20"/>
              </w:rPr>
              <w:t xml:space="preserve"> informed the </w:t>
            </w:r>
            <w:r w:rsidR="0040475A" w:rsidRPr="00BA2E52">
              <w:rPr>
                <w:rFonts w:ascii="Arial" w:hAnsi="Arial" w:cs="Arial"/>
                <w:sz w:val="20"/>
                <w:szCs w:val="20"/>
              </w:rPr>
              <w:t>committee</w:t>
            </w:r>
            <w:r w:rsidRPr="00BA2E52">
              <w:rPr>
                <w:rFonts w:ascii="Arial" w:hAnsi="Arial" w:cs="Arial"/>
                <w:sz w:val="20"/>
                <w:szCs w:val="20"/>
              </w:rPr>
              <w:t xml:space="preserve"> that</w:t>
            </w:r>
            <w:r w:rsidR="00C4724C" w:rsidRPr="00BA2E52">
              <w:rPr>
                <w:rFonts w:ascii="Arial" w:hAnsi="Arial" w:cs="Arial"/>
                <w:sz w:val="20"/>
                <w:szCs w:val="20"/>
              </w:rPr>
              <w:t xml:space="preserve"> </w:t>
            </w:r>
            <w:r w:rsidR="00340B12" w:rsidRPr="00BA2E52">
              <w:rPr>
                <w:rFonts w:ascii="Arial" w:hAnsi="Arial" w:cs="Arial"/>
                <w:sz w:val="20"/>
                <w:szCs w:val="20"/>
              </w:rPr>
              <w:t>the Information Management (</w:t>
            </w:r>
            <w:r w:rsidR="00C4724C" w:rsidRPr="00BA2E52">
              <w:rPr>
                <w:rFonts w:ascii="Arial" w:hAnsi="Arial" w:cs="Arial"/>
                <w:sz w:val="20"/>
                <w:szCs w:val="20"/>
              </w:rPr>
              <w:t>IM</w:t>
            </w:r>
            <w:r w:rsidR="00340B12" w:rsidRPr="00BA2E52">
              <w:rPr>
                <w:rFonts w:ascii="Arial" w:hAnsi="Arial" w:cs="Arial"/>
                <w:sz w:val="20"/>
                <w:szCs w:val="20"/>
              </w:rPr>
              <w:t>)</w:t>
            </w:r>
            <w:r w:rsidR="00C4724C" w:rsidRPr="00BA2E52">
              <w:rPr>
                <w:rFonts w:ascii="Arial" w:hAnsi="Arial" w:cs="Arial"/>
                <w:sz w:val="20"/>
                <w:szCs w:val="20"/>
              </w:rPr>
              <w:t xml:space="preserve"> </w:t>
            </w:r>
            <w:r w:rsidR="00340B12" w:rsidRPr="00BA2E52">
              <w:rPr>
                <w:rFonts w:ascii="Arial" w:hAnsi="Arial" w:cs="Arial"/>
                <w:sz w:val="20"/>
                <w:szCs w:val="20"/>
              </w:rPr>
              <w:t>P</w:t>
            </w:r>
            <w:r w:rsidR="00C4724C" w:rsidRPr="00BA2E52">
              <w:rPr>
                <w:rFonts w:ascii="Arial" w:hAnsi="Arial" w:cs="Arial"/>
                <w:sz w:val="20"/>
                <w:szCs w:val="20"/>
              </w:rPr>
              <w:t>olicy was approved at</w:t>
            </w:r>
            <w:r w:rsidR="00A5047A" w:rsidRPr="00BA2E52">
              <w:rPr>
                <w:rFonts w:ascii="Arial" w:hAnsi="Arial" w:cs="Arial"/>
                <w:sz w:val="20"/>
                <w:szCs w:val="20"/>
              </w:rPr>
              <w:t xml:space="preserve"> </w:t>
            </w:r>
            <w:r w:rsidR="00056835" w:rsidRPr="00BA2E52">
              <w:rPr>
                <w:rFonts w:ascii="Arial" w:hAnsi="Arial" w:cs="Arial"/>
                <w:color w:val="000000"/>
                <w:sz w:val="20"/>
                <w:szCs w:val="20"/>
              </w:rPr>
              <w:t xml:space="preserve">Corporate Management Committee </w:t>
            </w:r>
            <w:r w:rsidR="0001361C" w:rsidRPr="00BA2E52">
              <w:rPr>
                <w:rFonts w:ascii="Arial" w:hAnsi="Arial" w:cs="Arial"/>
                <w:color w:val="000000"/>
                <w:sz w:val="20"/>
                <w:szCs w:val="20"/>
              </w:rPr>
              <w:t>(</w:t>
            </w:r>
            <w:r w:rsidR="00A5047A" w:rsidRPr="00BA2E52">
              <w:rPr>
                <w:rFonts w:ascii="Arial" w:hAnsi="Arial" w:cs="Arial"/>
                <w:sz w:val="20"/>
                <w:szCs w:val="20"/>
              </w:rPr>
              <w:t>CMC</w:t>
            </w:r>
            <w:r w:rsidR="0001361C" w:rsidRPr="00BA2E52">
              <w:rPr>
                <w:rFonts w:ascii="Arial" w:hAnsi="Arial" w:cs="Arial"/>
                <w:sz w:val="20"/>
                <w:szCs w:val="20"/>
              </w:rPr>
              <w:t>)</w:t>
            </w:r>
            <w:r w:rsidR="00A5047A" w:rsidRPr="00BA2E52">
              <w:rPr>
                <w:rFonts w:ascii="Arial" w:hAnsi="Arial" w:cs="Arial"/>
                <w:sz w:val="20"/>
                <w:szCs w:val="20"/>
              </w:rPr>
              <w:t xml:space="preserve"> last week.  There is hope that </w:t>
            </w:r>
            <w:r w:rsidR="005C51CB" w:rsidRPr="00BA2E52">
              <w:rPr>
                <w:rFonts w:ascii="Arial" w:hAnsi="Arial" w:cs="Arial"/>
                <w:sz w:val="20"/>
                <w:szCs w:val="20"/>
              </w:rPr>
              <w:t xml:space="preserve">there </w:t>
            </w:r>
            <w:r w:rsidR="00A5047A" w:rsidRPr="00BA2E52">
              <w:rPr>
                <w:rFonts w:ascii="Arial" w:hAnsi="Arial" w:cs="Arial"/>
                <w:sz w:val="20"/>
                <w:szCs w:val="20"/>
              </w:rPr>
              <w:t xml:space="preserve">will </w:t>
            </w:r>
            <w:r w:rsidR="005C51CB" w:rsidRPr="00BA2E52">
              <w:rPr>
                <w:rFonts w:ascii="Arial" w:hAnsi="Arial" w:cs="Arial"/>
                <w:sz w:val="20"/>
                <w:szCs w:val="20"/>
              </w:rPr>
              <w:t>be a</w:t>
            </w:r>
            <w:r w:rsidR="00A5047A" w:rsidRPr="00BA2E52">
              <w:rPr>
                <w:rFonts w:ascii="Arial" w:hAnsi="Arial" w:cs="Arial"/>
                <w:sz w:val="20"/>
                <w:szCs w:val="20"/>
              </w:rPr>
              <w:t xml:space="preserve"> more coherent approach.</w:t>
            </w:r>
          </w:p>
          <w:p w:rsidR="00014C36" w:rsidRPr="00BA2E52" w:rsidRDefault="00014C36" w:rsidP="00014C36">
            <w:pPr>
              <w:spacing w:after="0" w:line="240" w:lineRule="auto"/>
              <w:textAlignment w:val="center"/>
              <w:rPr>
                <w:rFonts w:ascii="Arial" w:hAnsi="Arial" w:cs="Arial"/>
                <w:sz w:val="20"/>
                <w:szCs w:val="20"/>
              </w:rPr>
            </w:pPr>
          </w:p>
          <w:p w:rsidR="00A5047A" w:rsidRPr="00BA2E52" w:rsidRDefault="00A5047A" w:rsidP="00014C36">
            <w:pPr>
              <w:spacing w:after="0" w:line="240" w:lineRule="auto"/>
              <w:textAlignment w:val="center"/>
              <w:rPr>
                <w:rFonts w:ascii="Arial" w:hAnsi="Arial" w:cs="Arial"/>
                <w:sz w:val="20"/>
                <w:szCs w:val="20"/>
              </w:rPr>
            </w:pPr>
            <w:r w:rsidRPr="00BA2E52">
              <w:rPr>
                <w:rFonts w:ascii="Arial" w:hAnsi="Arial" w:cs="Arial"/>
                <w:sz w:val="20"/>
                <w:szCs w:val="20"/>
              </w:rPr>
              <w:t>Kevin</w:t>
            </w:r>
            <w:r w:rsidR="00014C36" w:rsidRPr="00BA2E52">
              <w:rPr>
                <w:rFonts w:ascii="Arial" w:hAnsi="Arial" w:cs="Arial"/>
                <w:sz w:val="20"/>
                <w:szCs w:val="20"/>
              </w:rPr>
              <w:t xml:space="preserve"> </w:t>
            </w:r>
            <w:r w:rsidR="00340B12" w:rsidRPr="00BA2E52">
              <w:rPr>
                <w:rFonts w:ascii="Arial" w:hAnsi="Arial" w:cs="Arial"/>
                <w:sz w:val="20"/>
                <w:szCs w:val="20"/>
              </w:rPr>
              <w:t xml:space="preserve">King </w:t>
            </w:r>
            <w:r w:rsidR="0040475A" w:rsidRPr="00BA2E52">
              <w:rPr>
                <w:rFonts w:ascii="Arial" w:hAnsi="Arial" w:cs="Arial"/>
                <w:sz w:val="20"/>
                <w:szCs w:val="20"/>
              </w:rPr>
              <w:t>indicated that</w:t>
            </w:r>
            <w:r w:rsidR="00014C36" w:rsidRPr="00BA2E52">
              <w:rPr>
                <w:rFonts w:ascii="Arial" w:hAnsi="Arial" w:cs="Arial"/>
                <w:sz w:val="20"/>
                <w:szCs w:val="20"/>
              </w:rPr>
              <w:t xml:space="preserve"> the i</w:t>
            </w:r>
            <w:r w:rsidRPr="00BA2E52">
              <w:rPr>
                <w:rFonts w:ascii="Arial" w:hAnsi="Arial" w:cs="Arial"/>
                <w:sz w:val="20"/>
                <w:szCs w:val="20"/>
              </w:rPr>
              <w:t xml:space="preserve">ndustry is going more and more paperless.  </w:t>
            </w:r>
          </w:p>
          <w:p w:rsidR="00014C36" w:rsidRPr="00BA2E52" w:rsidRDefault="00014C36" w:rsidP="00014C36">
            <w:pPr>
              <w:spacing w:after="0" w:line="240" w:lineRule="auto"/>
              <w:textAlignment w:val="center"/>
              <w:rPr>
                <w:rFonts w:ascii="Arial" w:hAnsi="Arial" w:cs="Arial"/>
                <w:sz w:val="20"/>
                <w:szCs w:val="20"/>
              </w:rPr>
            </w:pPr>
          </w:p>
          <w:p w:rsidR="005D5EC3" w:rsidRPr="00BA2E52" w:rsidRDefault="00014C36" w:rsidP="0001361C">
            <w:pPr>
              <w:spacing w:after="0" w:line="240" w:lineRule="auto"/>
              <w:textAlignment w:val="center"/>
              <w:rPr>
                <w:rFonts w:ascii="Arial" w:hAnsi="Arial" w:cs="Arial"/>
                <w:sz w:val="20"/>
                <w:szCs w:val="20"/>
              </w:rPr>
            </w:pPr>
            <w:r w:rsidRPr="00BA2E52">
              <w:rPr>
                <w:rFonts w:ascii="Arial" w:hAnsi="Arial" w:cs="Arial"/>
                <w:sz w:val="20"/>
                <w:szCs w:val="20"/>
              </w:rPr>
              <w:t>DM Sterling confirm</w:t>
            </w:r>
            <w:r w:rsidR="00BB2AA0" w:rsidRPr="00BA2E52">
              <w:rPr>
                <w:rFonts w:ascii="Arial" w:hAnsi="Arial" w:cs="Arial"/>
                <w:sz w:val="20"/>
                <w:szCs w:val="20"/>
              </w:rPr>
              <w:t xml:space="preserve">s </w:t>
            </w:r>
            <w:r w:rsidRPr="00BA2E52">
              <w:rPr>
                <w:rFonts w:ascii="Arial" w:hAnsi="Arial" w:cs="Arial"/>
                <w:sz w:val="20"/>
                <w:szCs w:val="20"/>
              </w:rPr>
              <w:t xml:space="preserve">that the </w:t>
            </w:r>
            <w:r w:rsidR="0001361C" w:rsidRPr="00BA2E52">
              <w:rPr>
                <w:rFonts w:ascii="Arial" w:hAnsi="Arial" w:cs="Arial"/>
                <w:sz w:val="20"/>
                <w:szCs w:val="20"/>
              </w:rPr>
              <w:t>Record of Discussion and Decision</w:t>
            </w:r>
            <w:r w:rsidR="00A5047A" w:rsidRPr="00BA2E52">
              <w:rPr>
                <w:rFonts w:ascii="Arial" w:hAnsi="Arial" w:cs="Arial"/>
                <w:sz w:val="20"/>
                <w:szCs w:val="20"/>
              </w:rPr>
              <w:t xml:space="preserve"> </w:t>
            </w:r>
            <w:r w:rsidRPr="00BA2E52">
              <w:rPr>
                <w:rFonts w:ascii="Arial" w:hAnsi="Arial" w:cs="Arial"/>
                <w:sz w:val="20"/>
                <w:szCs w:val="20"/>
              </w:rPr>
              <w:t xml:space="preserve">will </w:t>
            </w:r>
            <w:r w:rsidR="00A5047A" w:rsidRPr="00BA2E52">
              <w:rPr>
                <w:rFonts w:ascii="Arial" w:hAnsi="Arial" w:cs="Arial"/>
                <w:sz w:val="20"/>
                <w:szCs w:val="20"/>
              </w:rPr>
              <w:t>reflect that senior management reinforce</w:t>
            </w:r>
            <w:r w:rsidR="0001361C" w:rsidRPr="00BA2E52">
              <w:rPr>
                <w:rFonts w:ascii="Arial" w:hAnsi="Arial" w:cs="Arial"/>
                <w:sz w:val="20"/>
                <w:szCs w:val="20"/>
              </w:rPr>
              <w:t>s</w:t>
            </w:r>
            <w:r w:rsidR="00A5047A" w:rsidRPr="00BA2E52">
              <w:rPr>
                <w:rFonts w:ascii="Arial" w:hAnsi="Arial" w:cs="Arial"/>
                <w:sz w:val="20"/>
                <w:szCs w:val="20"/>
              </w:rPr>
              <w:t xml:space="preserve"> the importance of </w:t>
            </w:r>
            <w:r w:rsidR="005C51CB" w:rsidRPr="00BA2E52">
              <w:rPr>
                <w:rFonts w:ascii="Arial" w:hAnsi="Arial" w:cs="Arial"/>
                <w:sz w:val="20"/>
                <w:szCs w:val="20"/>
              </w:rPr>
              <w:t>printing double</w:t>
            </w:r>
            <w:r w:rsidR="00A5047A" w:rsidRPr="00BA2E52">
              <w:rPr>
                <w:rFonts w:ascii="Arial" w:hAnsi="Arial" w:cs="Arial"/>
                <w:sz w:val="20"/>
                <w:szCs w:val="20"/>
              </w:rPr>
              <w:t xml:space="preserve"> sided</w:t>
            </w:r>
            <w:r w:rsidR="005C51CB" w:rsidRPr="00BA2E52">
              <w:rPr>
                <w:rFonts w:ascii="Arial" w:hAnsi="Arial" w:cs="Arial"/>
                <w:sz w:val="20"/>
                <w:szCs w:val="20"/>
              </w:rPr>
              <w:t xml:space="preserve"> copies</w:t>
            </w:r>
            <w:r w:rsidR="00A5047A" w:rsidRPr="00BA2E52">
              <w:rPr>
                <w:rFonts w:ascii="Arial" w:hAnsi="Arial" w:cs="Arial"/>
                <w:sz w:val="20"/>
                <w:szCs w:val="20"/>
              </w:rPr>
              <w:t xml:space="preserve">.  </w:t>
            </w:r>
            <w:r w:rsidRPr="00BA2E52">
              <w:rPr>
                <w:rFonts w:ascii="Arial" w:hAnsi="Arial" w:cs="Arial"/>
                <w:sz w:val="20"/>
                <w:szCs w:val="20"/>
              </w:rPr>
              <w:t xml:space="preserve">Further discussions </w:t>
            </w:r>
            <w:r w:rsidR="00202EA8" w:rsidRPr="00BA2E52">
              <w:rPr>
                <w:rFonts w:ascii="Arial" w:hAnsi="Arial" w:cs="Arial"/>
                <w:sz w:val="20"/>
                <w:szCs w:val="20"/>
              </w:rPr>
              <w:t xml:space="preserve">could </w:t>
            </w:r>
            <w:r w:rsidRPr="00BA2E52">
              <w:rPr>
                <w:rFonts w:ascii="Arial" w:hAnsi="Arial" w:cs="Arial"/>
                <w:sz w:val="20"/>
                <w:szCs w:val="20"/>
              </w:rPr>
              <w:t xml:space="preserve">occur in a more operational committee. </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B73B06" w:rsidP="00202EA8">
            <w:pPr>
              <w:widowControl w:val="0"/>
              <w:autoSpaceDE w:val="0"/>
              <w:autoSpaceDN w:val="0"/>
              <w:adjustRightInd w:val="0"/>
              <w:spacing w:after="0" w:line="240" w:lineRule="auto"/>
              <w:rPr>
                <w:rFonts w:ascii="Arial" w:hAnsi="Arial" w:cs="Arial"/>
                <w:sz w:val="20"/>
                <w:szCs w:val="20"/>
              </w:rPr>
            </w:pPr>
            <w:r w:rsidRPr="00BA2E52">
              <w:rPr>
                <w:rFonts w:ascii="Arial" w:hAnsi="Arial" w:cs="Arial"/>
                <w:sz w:val="20"/>
                <w:szCs w:val="20"/>
              </w:rPr>
              <w:t xml:space="preserve">Mary </w:t>
            </w:r>
            <w:r w:rsidR="004968B2" w:rsidRPr="00BA2E52">
              <w:rPr>
                <w:rFonts w:ascii="Arial" w:hAnsi="Arial" w:cs="Arial"/>
                <w:sz w:val="20"/>
                <w:szCs w:val="20"/>
              </w:rPr>
              <w:t xml:space="preserve">Donaghy </w:t>
            </w:r>
            <w:r w:rsidRPr="00BA2E52">
              <w:rPr>
                <w:rFonts w:ascii="Arial" w:hAnsi="Arial" w:cs="Arial"/>
                <w:sz w:val="20"/>
                <w:szCs w:val="20"/>
              </w:rPr>
              <w:t>to send a reminder to LP manager about the Directive</w:t>
            </w: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highlight w:val="yellow"/>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tc>
      </w:tr>
      <w:tr w:rsidR="005D5EC3" w:rsidRPr="00BA2E52" w:rsidTr="00066EE5">
        <w:trPr>
          <w:trHeight w:val="420"/>
          <w:jc w:val="center"/>
        </w:trPr>
        <w:tc>
          <w:tcPr>
            <w:tcW w:w="655" w:type="dxa"/>
            <w:tcBorders>
              <w:top w:val="single" w:sz="2" w:space="0" w:color="000000"/>
              <w:left w:val="single" w:sz="2" w:space="0" w:color="000000"/>
              <w:bottom w:val="single" w:sz="4"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rPr>
            </w:pPr>
          </w:p>
          <w:p w:rsidR="005D5EC3" w:rsidRPr="00BA2E52" w:rsidRDefault="005D5EC3" w:rsidP="00202EA8">
            <w:pPr>
              <w:widowControl w:val="0"/>
              <w:tabs>
                <w:tab w:val="left" w:pos="360"/>
              </w:tabs>
              <w:autoSpaceDE w:val="0"/>
              <w:autoSpaceDN w:val="0"/>
              <w:adjustRightInd w:val="0"/>
              <w:spacing w:after="0" w:line="240" w:lineRule="auto"/>
              <w:rPr>
                <w:rFonts w:ascii="Arial" w:hAnsi="Arial" w:cs="Arial"/>
                <w:sz w:val="20"/>
                <w:szCs w:val="20"/>
                <w:lang w:val="fr"/>
              </w:rPr>
            </w:pPr>
            <w:r w:rsidRPr="00BA2E52">
              <w:rPr>
                <w:rFonts w:ascii="Arial" w:hAnsi="Arial" w:cs="Arial"/>
                <w:b/>
                <w:bCs/>
                <w:sz w:val="20"/>
                <w:szCs w:val="20"/>
                <w:lang w:val="fr"/>
              </w:rPr>
              <w:t>2.4</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774682" w:rsidRPr="00BA2E52" w:rsidRDefault="00774682" w:rsidP="00774682">
            <w:pPr>
              <w:rPr>
                <w:rFonts w:ascii="Arial" w:hAnsi="Arial" w:cs="Arial"/>
                <w:b/>
                <w:sz w:val="20"/>
                <w:szCs w:val="20"/>
              </w:rPr>
            </w:pPr>
            <w:r w:rsidRPr="00BA2E52">
              <w:rPr>
                <w:rFonts w:ascii="Arial" w:hAnsi="Arial" w:cs="Arial"/>
                <w:b/>
                <w:sz w:val="20"/>
                <w:szCs w:val="20"/>
              </w:rPr>
              <w:t xml:space="preserve">New Compliance and Enforcement Regime (Brenda </w:t>
            </w:r>
            <w:r w:rsidR="00340B12" w:rsidRPr="00BA2E52">
              <w:rPr>
                <w:rFonts w:ascii="Arial" w:hAnsi="Arial" w:cs="Arial"/>
                <w:b/>
                <w:sz w:val="20"/>
                <w:szCs w:val="20"/>
              </w:rPr>
              <w:t xml:space="preserve">Baxter </w:t>
            </w:r>
            <w:r w:rsidRPr="00BA2E52">
              <w:rPr>
                <w:rFonts w:ascii="Arial" w:hAnsi="Arial" w:cs="Arial"/>
                <w:b/>
                <w:sz w:val="20"/>
                <w:szCs w:val="20"/>
              </w:rPr>
              <w:t>and Mary</w:t>
            </w:r>
            <w:r w:rsidR="00340B12" w:rsidRPr="00BA2E52">
              <w:rPr>
                <w:rFonts w:ascii="Arial" w:hAnsi="Arial" w:cs="Arial"/>
                <w:b/>
                <w:sz w:val="20"/>
                <w:szCs w:val="20"/>
              </w:rPr>
              <w:t xml:space="preserve"> Donaghy</w:t>
            </w:r>
            <w:r w:rsidRPr="00BA2E52">
              <w:rPr>
                <w:rFonts w:ascii="Arial" w:hAnsi="Arial" w:cs="Arial"/>
                <w:b/>
                <w:sz w:val="20"/>
                <w:szCs w:val="20"/>
              </w:rPr>
              <w:t>)</w:t>
            </w:r>
          </w:p>
          <w:p w:rsidR="0001361C" w:rsidRPr="00BA2E52" w:rsidRDefault="0001361C" w:rsidP="00BE3AE2">
            <w:pPr>
              <w:spacing w:after="0" w:line="240" w:lineRule="auto"/>
              <w:textAlignment w:val="center"/>
              <w:rPr>
                <w:rFonts w:ascii="Arial" w:hAnsi="Arial" w:cs="Arial"/>
                <w:sz w:val="20"/>
                <w:szCs w:val="20"/>
              </w:rPr>
            </w:pPr>
            <w:r w:rsidRPr="00BA2E52">
              <w:rPr>
                <w:rFonts w:ascii="Arial" w:hAnsi="Arial" w:cs="Arial"/>
                <w:sz w:val="20"/>
                <w:szCs w:val="20"/>
              </w:rPr>
              <w:t>Brenda Baxter provided an update from the last meeting regarding legislative changes (B ill C-44), the new compliance and enforcement regime. She mentioned that the key components are the introduction of an Administrative Monetary Penalty (AMP) scheme and the ability to "name and shame" those who are in non-compliance with the Code.</w:t>
            </w:r>
          </w:p>
          <w:p w:rsidR="00D57777" w:rsidRPr="00BA2E52" w:rsidRDefault="00D57777" w:rsidP="00BE3AE2">
            <w:pPr>
              <w:spacing w:after="0" w:line="240" w:lineRule="auto"/>
              <w:textAlignment w:val="center"/>
              <w:rPr>
                <w:rFonts w:ascii="Arial" w:hAnsi="Arial" w:cs="Arial"/>
                <w:sz w:val="20"/>
                <w:szCs w:val="20"/>
              </w:rPr>
            </w:pPr>
          </w:p>
          <w:p w:rsidR="00BE3AE2" w:rsidRPr="00BA2E52" w:rsidRDefault="0001361C" w:rsidP="00BE3AE2">
            <w:pPr>
              <w:spacing w:after="0" w:line="240" w:lineRule="auto"/>
              <w:textAlignment w:val="center"/>
              <w:rPr>
                <w:rFonts w:ascii="Arial" w:hAnsi="Arial" w:cs="Arial"/>
                <w:sz w:val="20"/>
                <w:szCs w:val="20"/>
              </w:rPr>
            </w:pPr>
            <w:r w:rsidRPr="00BA2E52">
              <w:rPr>
                <w:rFonts w:ascii="Arial" w:hAnsi="Arial" w:cs="Arial"/>
                <w:sz w:val="20"/>
                <w:szCs w:val="20"/>
              </w:rPr>
              <w:t xml:space="preserve">Also, since the update at the last meeting, there were face-to-face consultations with external stakeholders to discuss the changes and obtain comments on the proposed approach through a consultation paper. Final comments on the paper are expected by the end of March. </w:t>
            </w:r>
            <w:proofErr w:type="gramStart"/>
            <w:r w:rsidRPr="00BA2E52">
              <w:rPr>
                <w:rFonts w:ascii="Arial" w:hAnsi="Arial" w:cs="Arial"/>
                <w:sz w:val="20"/>
                <w:szCs w:val="20"/>
              </w:rPr>
              <w:t>ln</w:t>
            </w:r>
            <w:proofErr w:type="gramEnd"/>
            <w:r w:rsidRPr="00BA2E52">
              <w:rPr>
                <w:rFonts w:ascii="Arial" w:hAnsi="Arial" w:cs="Arial"/>
                <w:sz w:val="20"/>
                <w:szCs w:val="20"/>
              </w:rPr>
              <w:t xml:space="preserve"> early summer, a second consultation with internal and external stakeholders will focus on the operational details, which will form the basis of the </w:t>
            </w:r>
            <w:r w:rsidRPr="00BA2E52">
              <w:rPr>
                <w:rFonts w:ascii="Arial" w:hAnsi="Arial" w:cs="Arial"/>
                <w:sz w:val="20"/>
                <w:szCs w:val="20"/>
              </w:rPr>
              <w:lastRenderedPageBreak/>
              <w:t>regulations. The intention is to complete the regulatory process, awareness, training of Labour Program staff and updating the guidance material in time for a coming</w:t>
            </w:r>
            <w:r w:rsidR="00032843" w:rsidRPr="00BA2E52">
              <w:rPr>
                <w:rFonts w:ascii="Arial" w:hAnsi="Arial" w:cs="Arial"/>
                <w:sz w:val="20"/>
                <w:szCs w:val="20"/>
              </w:rPr>
              <w:t xml:space="preserve"> </w:t>
            </w:r>
            <w:r w:rsidRPr="00BA2E52">
              <w:rPr>
                <w:rFonts w:ascii="Arial" w:hAnsi="Arial" w:cs="Arial"/>
                <w:sz w:val="20"/>
                <w:szCs w:val="20"/>
              </w:rPr>
              <w:t>into force by Summer 2020. An update on the progress will be provided at the next LPUMCC.</w:t>
            </w:r>
          </w:p>
          <w:p w:rsidR="00BC02BB" w:rsidRPr="00BA2E52" w:rsidRDefault="00BE3AE2" w:rsidP="00BE3AE2">
            <w:pPr>
              <w:spacing w:after="0" w:line="240" w:lineRule="auto"/>
              <w:textAlignment w:val="center"/>
              <w:rPr>
                <w:rFonts w:ascii="Arial" w:hAnsi="Arial" w:cs="Arial"/>
                <w:sz w:val="20"/>
                <w:szCs w:val="20"/>
              </w:rPr>
            </w:pPr>
            <w:r w:rsidRPr="00BA2E52">
              <w:rPr>
                <w:rFonts w:ascii="Arial" w:hAnsi="Arial" w:cs="Arial"/>
                <w:sz w:val="20"/>
                <w:szCs w:val="20"/>
              </w:rPr>
              <w:t xml:space="preserve">DM Sterling has </w:t>
            </w:r>
            <w:r w:rsidR="00774682" w:rsidRPr="00BA2E52">
              <w:rPr>
                <w:rFonts w:ascii="Arial" w:hAnsi="Arial" w:cs="Arial"/>
                <w:sz w:val="20"/>
                <w:szCs w:val="20"/>
              </w:rPr>
              <w:t xml:space="preserve">been to a couple of regional offices.  Everyone </w:t>
            </w:r>
            <w:r w:rsidR="00F02A62" w:rsidRPr="00BA2E52">
              <w:rPr>
                <w:rFonts w:ascii="Arial" w:hAnsi="Arial" w:cs="Arial"/>
                <w:sz w:val="20"/>
                <w:szCs w:val="20"/>
              </w:rPr>
              <w:t>seems</w:t>
            </w:r>
            <w:r w:rsidR="00774682" w:rsidRPr="00BA2E52">
              <w:rPr>
                <w:rFonts w:ascii="Arial" w:hAnsi="Arial" w:cs="Arial"/>
                <w:sz w:val="20"/>
                <w:szCs w:val="20"/>
              </w:rPr>
              <w:t xml:space="preserve"> really excited about </w:t>
            </w:r>
            <w:r w:rsidR="00036855" w:rsidRPr="00BA2E52">
              <w:rPr>
                <w:rFonts w:ascii="Arial" w:hAnsi="Arial" w:cs="Arial"/>
                <w:sz w:val="20"/>
                <w:szCs w:val="20"/>
              </w:rPr>
              <w:t xml:space="preserve">the </w:t>
            </w:r>
            <w:r w:rsidR="00774682" w:rsidRPr="00BA2E52">
              <w:rPr>
                <w:rFonts w:ascii="Arial" w:hAnsi="Arial" w:cs="Arial"/>
                <w:sz w:val="20"/>
                <w:szCs w:val="20"/>
              </w:rPr>
              <w:t xml:space="preserve">changes.  </w:t>
            </w:r>
            <w:r w:rsidR="00BC02BB" w:rsidRPr="00BA2E52">
              <w:rPr>
                <w:rFonts w:ascii="Arial" w:hAnsi="Arial" w:cs="Arial"/>
                <w:sz w:val="20"/>
                <w:szCs w:val="20"/>
              </w:rPr>
              <w:t>The m</w:t>
            </w:r>
            <w:r w:rsidR="00774682" w:rsidRPr="00BA2E52">
              <w:rPr>
                <w:rFonts w:ascii="Arial" w:hAnsi="Arial" w:cs="Arial"/>
                <w:sz w:val="20"/>
                <w:szCs w:val="20"/>
              </w:rPr>
              <w:t>onetary penalties</w:t>
            </w:r>
            <w:r w:rsidR="00BC02BB" w:rsidRPr="00BA2E52">
              <w:rPr>
                <w:rFonts w:ascii="Arial" w:hAnsi="Arial" w:cs="Arial"/>
                <w:sz w:val="20"/>
                <w:szCs w:val="20"/>
              </w:rPr>
              <w:t xml:space="preserve"> component</w:t>
            </w:r>
            <w:r w:rsidR="00774682" w:rsidRPr="00BA2E52">
              <w:rPr>
                <w:rFonts w:ascii="Arial" w:hAnsi="Arial" w:cs="Arial"/>
                <w:sz w:val="20"/>
                <w:szCs w:val="20"/>
              </w:rPr>
              <w:t xml:space="preserve"> wi</w:t>
            </w:r>
            <w:r w:rsidR="00BC02BB" w:rsidRPr="00BA2E52">
              <w:rPr>
                <w:rFonts w:ascii="Arial" w:hAnsi="Arial" w:cs="Arial"/>
                <w:sz w:val="20"/>
                <w:szCs w:val="20"/>
              </w:rPr>
              <w:t xml:space="preserve">ll make a world of difference and should </w:t>
            </w:r>
            <w:r w:rsidR="00774682" w:rsidRPr="00BA2E52">
              <w:rPr>
                <w:rFonts w:ascii="Arial" w:hAnsi="Arial" w:cs="Arial"/>
                <w:sz w:val="20"/>
                <w:szCs w:val="20"/>
              </w:rPr>
              <w:t>reduce the number of injuries</w:t>
            </w:r>
            <w:r w:rsidR="00BC02BB" w:rsidRPr="00BA2E52">
              <w:rPr>
                <w:rFonts w:ascii="Arial" w:hAnsi="Arial" w:cs="Arial"/>
                <w:sz w:val="20"/>
                <w:szCs w:val="20"/>
              </w:rPr>
              <w:t xml:space="preserve"> which is s</w:t>
            </w:r>
            <w:r w:rsidR="00774682" w:rsidRPr="00BA2E52">
              <w:rPr>
                <w:rFonts w:ascii="Arial" w:hAnsi="Arial" w:cs="Arial"/>
                <w:sz w:val="20"/>
                <w:szCs w:val="20"/>
              </w:rPr>
              <w:t xml:space="preserve">omething </w:t>
            </w:r>
            <w:r w:rsidR="00500051" w:rsidRPr="00BA2E52">
              <w:rPr>
                <w:rFonts w:ascii="Arial" w:hAnsi="Arial" w:cs="Arial"/>
                <w:sz w:val="20"/>
                <w:szCs w:val="20"/>
              </w:rPr>
              <w:t xml:space="preserve">the </w:t>
            </w:r>
            <w:r w:rsidR="00774682" w:rsidRPr="00BA2E52">
              <w:rPr>
                <w:rFonts w:ascii="Arial" w:hAnsi="Arial" w:cs="Arial"/>
                <w:sz w:val="20"/>
                <w:szCs w:val="20"/>
              </w:rPr>
              <w:t xml:space="preserve">inspectors have </w:t>
            </w:r>
            <w:r w:rsidR="00036855" w:rsidRPr="00BA2E52">
              <w:rPr>
                <w:rFonts w:ascii="Arial" w:hAnsi="Arial" w:cs="Arial"/>
                <w:sz w:val="20"/>
                <w:szCs w:val="20"/>
              </w:rPr>
              <w:t xml:space="preserve">been </w:t>
            </w:r>
            <w:r w:rsidR="00774682" w:rsidRPr="00BA2E52">
              <w:rPr>
                <w:rFonts w:ascii="Arial" w:hAnsi="Arial" w:cs="Arial"/>
                <w:sz w:val="20"/>
                <w:szCs w:val="20"/>
              </w:rPr>
              <w:t>ask</w:t>
            </w:r>
            <w:r w:rsidR="00036855" w:rsidRPr="00BA2E52">
              <w:rPr>
                <w:rFonts w:ascii="Arial" w:hAnsi="Arial" w:cs="Arial"/>
                <w:sz w:val="20"/>
                <w:szCs w:val="20"/>
              </w:rPr>
              <w:t>ing</w:t>
            </w:r>
            <w:r w:rsidR="00774682" w:rsidRPr="00BA2E52">
              <w:rPr>
                <w:rFonts w:ascii="Arial" w:hAnsi="Arial" w:cs="Arial"/>
                <w:sz w:val="20"/>
                <w:szCs w:val="20"/>
              </w:rPr>
              <w:t xml:space="preserve"> for.  </w:t>
            </w:r>
          </w:p>
          <w:p w:rsidR="00036855" w:rsidRPr="00BA2E52" w:rsidRDefault="00036855" w:rsidP="00BE3AE2">
            <w:pPr>
              <w:spacing w:after="0" w:line="240" w:lineRule="auto"/>
              <w:textAlignment w:val="center"/>
              <w:rPr>
                <w:rFonts w:ascii="Arial" w:hAnsi="Arial" w:cs="Arial"/>
                <w:sz w:val="20"/>
                <w:szCs w:val="20"/>
              </w:rPr>
            </w:pPr>
          </w:p>
          <w:p w:rsidR="00774682" w:rsidRPr="00BA2E52" w:rsidRDefault="00BC02BB" w:rsidP="00BC02BB">
            <w:pPr>
              <w:spacing w:after="0" w:line="240" w:lineRule="auto"/>
              <w:textAlignment w:val="center"/>
              <w:rPr>
                <w:rFonts w:ascii="Arial" w:hAnsi="Arial" w:cs="Arial"/>
                <w:sz w:val="20"/>
                <w:szCs w:val="20"/>
              </w:rPr>
            </w:pPr>
            <w:r w:rsidRPr="00BA2E52">
              <w:rPr>
                <w:rFonts w:ascii="Arial" w:hAnsi="Arial" w:cs="Arial"/>
                <w:sz w:val="20"/>
                <w:szCs w:val="20"/>
              </w:rPr>
              <w:t xml:space="preserve">Kevin </w:t>
            </w:r>
            <w:r w:rsidR="00F02A62" w:rsidRPr="00BA2E52">
              <w:rPr>
                <w:rFonts w:ascii="Arial" w:hAnsi="Arial" w:cs="Arial"/>
                <w:sz w:val="20"/>
                <w:szCs w:val="20"/>
              </w:rPr>
              <w:t xml:space="preserve">King </w:t>
            </w:r>
            <w:r w:rsidRPr="00BA2E52">
              <w:rPr>
                <w:rFonts w:ascii="Arial" w:hAnsi="Arial" w:cs="Arial"/>
                <w:sz w:val="20"/>
                <w:szCs w:val="20"/>
              </w:rPr>
              <w:t>asked if this</w:t>
            </w:r>
            <w:r w:rsidR="00774682" w:rsidRPr="00BA2E52">
              <w:rPr>
                <w:rFonts w:ascii="Arial" w:hAnsi="Arial" w:cs="Arial"/>
                <w:sz w:val="20"/>
                <w:szCs w:val="20"/>
              </w:rPr>
              <w:t xml:space="preserve"> is this </w:t>
            </w:r>
            <w:r w:rsidR="008935E8" w:rsidRPr="00BA2E52">
              <w:rPr>
                <w:rFonts w:ascii="Arial" w:hAnsi="Arial" w:cs="Arial"/>
                <w:sz w:val="20"/>
                <w:szCs w:val="20"/>
              </w:rPr>
              <w:t xml:space="preserve">enough and if the </w:t>
            </w:r>
            <w:r w:rsidR="00774682" w:rsidRPr="00BA2E52">
              <w:rPr>
                <w:rFonts w:ascii="Arial" w:hAnsi="Arial" w:cs="Arial"/>
                <w:sz w:val="20"/>
                <w:szCs w:val="20"/>
              </w:rPr>
              <w:t xml:space="preserve">next phase </w:t>
            </w:r>
            <w:r w:rsidR="00036855" w:rsidRPr="00BA2E52">
              <w:rPr>
                <w:rFonts w:ascii="Arial" w:hAnsi="Arial" w:cs="Arial"/>
                <w:sz w:val="20"/>
                <w:szCs w:val="20"/>
              </w:rPr>
              <w:t xml:space="preserve">is </w:t>
            </w:r>
            <w:r w:rsidR="00774682" w:rsidRPr="00BA2E52">
              <w:rPr>
                <w:rFonts w:ascii="Arial" w:hAnsi="Arial" w:cs="Arial"/>
                <w:sz w:val="20"/>
                <w:szCs w:val="20"/>
              </w:rPr>
              <w:t>prosecution</w:t>
            </w:r>
            <w:r w:rsidR="00036855" w:rsidRPr="00BA2E52">
              <w:rPr>
                <w:rFonts w:ascii="Arial" w:hAnsi="Arial" w:cs="Arial"/>
                <w:sz w:val="20"/>
                <w:szCs w:val="20"/>
              </w:rPr>
              <w:t>.</w:t>
            </w:r>
          </w:p>
          <w:p w:rsidR="00BC02BB" w:rsidRPr="00BA2E52" w:rsidRDefault="00BC02BB" w:rsidP="00BC02BB">
            <w:pPr>
              <w:spacing w:after="0" w:line="240" w:lineRule="auto"/>
              <w:textAlignment w:val="center"/>
              <w:rPr>
                <w:rFonts w:ascii="Arial" w:hAnsi="Arial" w:cs="Arial"/>
                <w:sz w:val="20"/>
                <w:szCs w:val="20"/>
              </w:rPr>
            </w:pPr>
          </w:p>
          <w:p w:rsidR="00BC02BB" w:rsidRPr="00BA2E52" w:rsidRDefault="00032843" w:rsidP="00BC02BB">
            <w:pPr>
              <w:spacing w:after="0" w:line="240" w:lineRule="auto"/>
              <w:textAlignment w:val="center"/>
              <w:rPr>
                <w:rFonts w:ascii="Arial" w:hAnsi="Arial" w:cs="Arial"/>
                <w:sz w:val="20"/>
                <w:szCs w:val="20"/>
              </w:rPr>
            </w:pPr>
            <w:r w:rsidRPr="00BA2E52">
              <w:rPr>
                <w:rFonts w:ascii="Arial" w:hAnsi="Arial" w:cs="Arial"/>
                <w:sz w:val="20"/>
                <w:szCs w:val="20"/>
              </w:rPr>
              <w:t>Brenda Baxter responded that the amount of the penalty (AMP) will depend on the severity of the issue, but penalty amounts can be escalated. Each situation of non-compliance will be looked at on a case by case basis.</w:t>
            </w:r>
          </w:p>
          <w:p w:rsidR="00032843" w:rsidRPr="00BA2E52" w:rsidRDefault="00032843" w:rsidP="00BC02BB">
            <w:pPr>
              <w:spacing w:after="0" w:line="240" w:lineRule="auto"/>
              <w:textAlignment w:val="center"/>
              <w:rPr>
                <w:rFonts w:ascii="Arial" w:hAnsi="Arial" w:cs="Arial"/>
                <w:sz w:val="20"/>
                <w:szCs w:val="20"/>
              </w:rPr>
            </w:pPr>
          </w:p>
          <w:p w:rsidR="00774682" w:rsidRPr="00BA2E52" w:rsidRDefault="00BC02BB" w:rsidP="00BC02BB">
            <w:pPr>
              <w:spacing w:after="0" w:line="240" w:lineRule="auto"/>
              <w:textAlignment w:val="center"/>
              <w:rPr>
                <w:rFonts w:ascii="Arial" w:hAnsi="Arial" w:cs="Arial"/>
                <w:sz w:val="20"/>
                <w:szCs w:val="20"/>
              </w:rPr>
            </w:pPr>
            <w:r w:rsidRPr="00BA2E52">
              <w:rPr>
                <w:rFonts w:ascii="Arial" w:hAnsi="Arial" w:cs="Arial"/>
                <w:sz w:val="20"/>
                <w:szCs w:val="20"/>
              </w:rPr>
              <w:t xml:space="preserve">Kevin </w:t>
            </w:r>
            <w:r w:rsidR="00F652F5" w:rsidRPr="00BA2E52">
              <w:rPr>
                <w:rFonts w:ascii="Arial" w:hAnsi="Arial" w:cs="Arial"/>
                <w:sz w:val="20"/>
                <w:szCs w:val="20"/>
              </w:rPr>
              <w:t xml:space="preserve">King </w:t>
            </w:r>
            <w:r w:rsidRPr="00BA2E52">
              <w:rPr>
                <w:rFonts w:ascii="Arial" w:hAnsi="Arial" w:cs="Arial"/>
                <w:sz w:val="20"/>
                <w:szCs w:val="20"/>
              </w:rPr>
              <w:t xml:space="preserve">wondered if it </w:t>
            </w:r>
            <w:r w:rsidR="00E768EE" w:rsidRPr="00BA2E52">
              <w:rPr>
                <w:rFonts w:ascii="Arial" w:hAnsi="Arial" w:cs="Arial"/>
                <w:sz w:val="20"/>
                <w:szCs w:val="20"/>
              </w:rPr>
              <w:t>will be</w:t>
            </w:r>
            <w:r w:rsidR="00774682" w:rsidRPr="00BA2E52">
              <w:rPr>
                <w:rFonts w:ascii="Arial" w:hAnsi="Arial" w:cs="Arial"/>
                <w:sz w:val="20"/>
                <w:szCs w:val="20"/>
              </w:rPr>
              <w:t xml:space="preserve"> </w:t>
            </w:r>
            <w:r w:rsidR="00E768EE" w:rsidRPr="00BA2E52">
              <w:rPr>
                <w:rFonts w:ascii="Arial" w:hAnsi="Arial" w:cs="Arial"/>
                <w:sz w:val="20"/>
                <w:szCs w:val="20"/>
              </w:rPr>
              <w:t>progressive</w:t>
            </w:r>
            <w:r w:rsidR="00BB2AA0" w:rsidRPr="00BA2E52">
              <w:rPr>
                <w:rFonts w:ascii="Arial" w:hAnsi="Arial" w:cs="Arial"/>
                <w:sz w:val="20"/>
                <w:szCs w:val="20"/>
              </w:rPr>
              <w:t xml:space="preserve"> and</w:t>
            </w:r>
            <w:r w:rsidRPr="00BA2E52">
              <w:rPr>
                <w:rFonts w:ascii="Arial" w:hAnsi="Arial" w:cs="Arial"/>
                <w:sz w:val="20"/>
                <w:szCs w:val="20"/>
              </w:rPr>
              <w:t xml:space="preserve"> </w:t>
            </w:r>
            <w:r w:rsidR="00BB2AA0" w:rsidRPr="00BA2E52">
              <w:rPr>
                <w:rFonts w:ascii="Arial" w:hAnsi="Arial" w:cs="Arial"/>
                <w:sz w:val="20"/>
                <w:szCs w:val="20"/>
              </w:rPr>
              <w:t>m</w:t>
            </w:r>
            <w:r w:rsidR="00774682" w:rsidRPr="00BA2E52">
              <w:rPr>
                <w:rFonts w:ascii="Arial" w:hAnsi="Arial" w:cs="Arial"/>
                <w:sz w:val="20"/>
                <w:szCs w:val="20"/>
              </w:rPr>
              <w:t>aintain</w:t>
            </w:r>
            <w:r w:rsidR="0037750F" w:rsidRPr="00BA2E52">
              <w:rPr>
                <w:rFonts w:ascii="Arial" w:hAnsi="Arial" w:cs="Arial"/>
                <w:sz w:val="20"/>
                <w:szCs w:val="20"/>
              </w:rPr>
              <w:t>ed</w:t>
            </w:r>
            <w:r w:rsidR="00774682" w:rsidRPr="00BA2E52">
              <w:rPr>
                <w:rFonts w:ascii="Arial" w:hAnsi="Arial" w:cs="Arial"/>
                <w:sz w:val="20"/>
                <w:szCs w:val="20"/>
              </w:rPr>
              <w:t xml:space="preserve"> on </w:t>
            </w:r>
            <w:r w:rsidRPr="00BA2E52">
              <w:rPr>
                <w:rFonts w:ascii="Arial" w:hAnsi="Arial" w:cs="Arial"/>
                <w:sz w:val="20"/>
                <w:szCs w:val="20"/>
              </w:rPr>
              <w:t xml:space="preserve">a </w:t>
            </w:r>
            <w:r w:rsidR="00D57777" w:rsidRPr="00BA2E52">
              <w:rPr>
                <w:rFonts w:ascii="Arial" w:hAnsi="Arial" w:cs="Arial"/>
                <w:sz w:val="20"/>
                <w:szCs w:val="20"/>
              </w:rPr>
              <w:t>database.</w:t>
            </w:r>
          </w:p>
          <w:p w:rsidR="00E429B4" w:rsidRPr="00BA2E52" w:rsidRDefault="00E429B4" w:rsidP="00E429B4">
            <w:pPr>
              <w:spacing w:after="0" w:line="240" w:lineRule="auto"/>
              <w:textAlignment w:val="center"/>
              <w:rPr>
                <w:rFonts w:ascii="Arial" w:hAnsi="Arial" w:cs="Arial"/>
                <w:sz w:val="20"/>
                <w:szCs w:val="20"/>
              </w:rPr>
            </w:pPr>
          </w:p>
          <w:p w:rsidR="00774682" w:rsidRPr="00BA2E52" w:rsidRDefault="00E429B4" w:rsidP="0037750F">
            <w:pPr>
              <w:spacing w:after="0" w:line="240" w:lineRule="auto"/>
              <w:textAlignment w:val="center"/>
              <w:rPr>
                <w:rFonts w:ascii="Arial" w:hAnsi="Arial" w:cs="Arial"/>
                <w:sz w:val="20"/>
                <w:szCs w:val="20"/>
              </w:rPr>
            </w:pPr>
            <w:r w:rsidRPr="00BA2E52">
              <w:rPr>
                <w:rFonts w:ascii="Arial" w:hAnsi="Arial" w:cs="Arial"/>
                <w:sz w:val="20"/>
                <w:szCs w:val="20"/>
              </w:rPr>
              <w:t xml:space="preserve">Gary </w:t>
            </w:r>
            <w:r w:rsidR="0037750F" w:rsidRPr="00BA2E52">
              <w:rPr>
                <w:rFonts w:ascii="Arial" w:hAnsi="Arial" w:cs="Arial"/>
                <w:sz w:val="20"/>
                <w:szCs w:val="20"/>
              </w:rPr>
              <w:t xml:space="preserve">Robertson </w:t>
            </w:r>
            <w:proofErr w:type="gramStart"/>
            <w:r w:rsidR="0037750F" w:rsidRPr="00BA2E52">
              <w:rPr>
                <w:rFonts w:ascii="Arial" w:hAnsi="Arial" w:cs="Arial"/>
                <w:sz w:val="20"/>
                <w:szCs w:val="20"/>
              </w:rPr>
              <w:t xml:space="preserve">indicated </w:t>
            </w:r>
            <w:r w:rsidRPr="00BA2E52">
              <w:rPr>
                <w:rFonts w:ascii="Arial" w:hAnsi="Arial" w:cs="Arial"/>
                <w:sz w:val="20"/>
                <w:szCs w:val="20"/>
              </w:rPr>
              <w:t xml:space="preserve"> that</w:t>
            </w:r>
            <w:proofErr w:type="gramEnd"/>
            <w:r w:rsidR="00774682" w:rsidRPr="00BA2E52">
              <w:rPr>
                <w:rFonts w:ascii="Arial" w:hAnsi="Arial" w:cs="Arial"/>
                <w:sz w:val="20"/>
                <w:szCs w:val="20"/>
              </w:rPr>
              <w:t xml:space="preserve"> if an employer is doing something wrong </w:t>
            </w:r>
            <w:r w:rsidR="00E768EE" w:rsidRPr="00BA2E52">
              <w:rPr>
                <w:rFonts w:ascii="Arial" w:hAnsi="Arial" w:cs="Arial"/>
                <w:sz w:val="20"/>
                <w:szCs w:val="20"/>
              </w:rPr>
              <w:t>repeatedly,</w:t>
            </w:r>
            <w:r w:rsidR="00774682" w:rsidRPr="00BA2E52">
              <w:rPr>
                <w:rFonts w:ascii="Arial" w:hAnsi="Arial" w:cs="Arial"/>
                <w:sz w:val="20"/>
                <w:szCs w:val="20"/>
              </w:rPr>
              <w:t xml:space="preserve"> fines would escalate but other </w:t>
            </w:r>
            <w:r w:rsidR="0037750F" w:rsidRPr="00BA2E52">
              <w:rPr>
                <w:rFonts w:ascii="Arial" w:hAnsi="Arial" w:cs="Arial"/>
                <w:sz w:val="20"/>
                <w:szCs w:val="20"/>
              </w:rPr>
              <w:t>measures could be used as well such as “</w:t>
            </w:r>
            <w:r w:rsidR="00032843" w:rsidRPr="00BA2E52">
              <w:rPr>
                <w:rFonts w:ascii="Arial" w:hAnsi="Arial" w:cs="Arial"/>
                <w:sz w:val="20"/>
                <w:szCs w:val="20"/>
              </w:rPr>
              <w:t xml:space="preserve">the </w:t>
            </w:r>
            <w:r w:rsidR="00BB2AA0" w:rsidRPr="00BA2E52">
              <w:rPr>
                <w:rFonts w:ascii="Arial" w:hAnsi="Arial" w:cs="Arial"/>
                <w:sz w:val="20"/>
                <w:szCs w:val="20"/>
              </w:rPr>
              <w:t>n</w:t>
            </w:r>
            <w:r w:rsidR="00774682" w:rsidRPr="00BA2E52">
              <w:rPr>
                <w:rFonts w:ascii="Arial" w:hAnsi="Arial" w:cs="Arial"/>
                <w:sz w:val="20"/>
                <w:szCs w:val="20"/>
              </w:rPr>
              <w:t>ame and shame</w:t>
            </w:r>
            <w:r w:rsidR="0037750F" w:rsidRPr="00BA2E52">
              <w:rPr>
                <w:rFonts w:ascii="Arial" w:hAnsi="Arial" w:cs="Arial"/>
                <w:sz w:val="20"/>
                <w:szCs w:val="20"/>
              </w:rPr>
              <w:t>”</w:t>
            </w:r>
            <w:r w:rsidR="00774682" w:rsidRPr="00BA2E52">
              <w:rPr>
                <w:rFonts w:ascii="Arial" w:hAnsi="Arial" w:cs="Arial"/>
                <w:sz w:val="20"/>
                <w:szCs w:val="20"/>
              </w:rPr>
              <w:t xml:space="preserve">. </w:t>
            </w:r>
            <w:r w:rsidR="00032843" w:rsidRPr="00BA2E52">
              <w:rPr>
                <w:rFonts w:ascii="Arial" w:hAnsi="Arial" w:cs="Arial"/>
                <w:sz w:val="20"/>
                <w:szCs w:val="20"/>
              </w:rPr>
              <w:t>Brenda Baxter added that they were looking at best practices across the government, including the AMPs scheme at ESDC (Temporary Foreign Workers) and Transport Canada.</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tc>
      </w:tr>
      <w:tr w:rsidR="005D5EC3" w:rsidRPr="00BA2E52" w:rsidTr="00066EE5">
        <w:trPr>
          <w:trHeight w:val="1538"/>
          <w:jc w:val="center"/>
        </w:trPr>
        <w:tc>
          <w:tcPr>
            <w:tcW w:w="655" w:type="dxa"/>
            <w:tcBorders>
              <w:top w:val="single" w:sz="4" w:space="0" w:color="000000"/>
              <w:left w:val="single" w:sz="4" w:space="0" w:color="000000"/>
              <w:bottom w:val="single" w:sz="4"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rPr>
            </w:pPr>
          </w:p>
          <w:p w:rsidR="005D5EC3" w:rsidRPr="00BA2E52" w:rsidRDefault="005D5EC3" w:rsidP="00202EA8">
            <w:pPr>
              <w:widowControl w:val="0"/>
              <w:tabs>
                <w:tab w:val="left" w:pos="360"/>
              </w:tabs>
              <w:autoSpaceDE w:val="0"/>
              <w:autoSpaceDN w:val="0"/>
              <w:adjustRightInd w:val="0"/>
              <w:spacing w:after="0" w:line="240" w:lineRule="auto"/>
              <w:rPr>
                <w:rFonts w:ascii="Arial" w:hAnsi="Arial" w:cs="Arial"/>
                <w:sz w:val="20"/>
                <w:szCs w:val="20"/>
                <w:lang w:val="fr"/>
              </w:rPr>
            </w:pPr>
            <w:r w:rsidRPr="00BA2E52">
              <w:rPr>
                <w:rFonts w:ascii="Arial" w:hAnsi="Arial" w:cs="Arial"/>
                <w:b/>
                <w:bCs/>
                <w:sz w:val="20"/>
                <w:szCs w:val="20"/>
                <w:lang w:val="fr"/>
              </w:rPr>
              <w:t>2.5</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EC5698" w:rsidRPr="00BA2E52" w:rsidRDefault="00EC5698" w:rsidP="00EC5698">
            <w:pPr>
              <w:pStyle w:val="Standard1"/>
              <w:tabs>
                <w:tab w:val="left" w:pos="1836"/>
                <w:tab w:val="left" w:pos="8987"/>
              </w:tabs>
              <w:rPr>
                <w:rFonts w:ascii="Arial" w:hAnsi="Arial" w:cs="Arial"/>
                <w:b/>
                <w:lang w:val="fr-CA"/>
              </w:rPr>
            </w:pPr>
            <w:r w:rsidRPr="00BA2E52">
              <w:rPr>
                <w:rFonts w:ascii="Arial" w:hAnsi="Arial" w:cs="Arial"/>
                <w:b/>
                <w:lang w:val="fr-CA"/>
              </w:rPr>
              <w:t xml:space="preserve">LP Service </w:t>
            </w:r>
            <w:proofErr w:type="spellStart"/>
            <w:r w:rsidRPr="00BA2E52">
              <w:rPr>
                <w:rFonts w:ascii="Arial" w:hAnsi="Arial" w:cs="Arial"/>
                <w:b/>
                <w:lang w:val="fr-CA"/>
              </w:rPr>
              <w:t>Strategy</w:t>
            </w:r>
            <w:proofErr w:type="spellEnd"/>
            <w:r w:rsidRPr="00BA2E52">
              <w:rPr>
                <w:rFonts w:ascii="Arial" w:hAnsi="Arial" w:cs="Arial"/>
                <w:b/>
                <w:lang w:val="fr-CA"/>
              </w:rPr>
              <w:t xml:space="preserve"> (Jean-François Roussy &amp; Chantal Roy)</w:t>
            </w:r>
          </w:p>
          <w:p w:rsidR="00032843" w:rsidRPr="00BA2E52" w:rsidRDefault="00032843" w:rsidP="00DC3451">
            <w:pPr>
              <w:pStyle w:val="Standard1"/>
              <w:tabs>
                <w:tab w:val="left" w:pos="1836"/>
                <w:tab w:val="left" w:pos="8987"/>
              </w:tabs>
              <w:rPr>
                <w:rFonts w:ascii="Arial" w:hAnsi="Arial" w:cs="Arial"/>
              </w:rPr>
            </w:pPr>
            <w:r w:rsidRPr="00BA2E52">
              <w:rPr>
                <w:rFonts w:ascii="Arial" w:hAnsi="Arial" w:cs="Arial"/>
              </w:rPr>
              <w:t xml:space="preserve">Jean-Francois Roussy presented the </w:t>
            </w:r>
            <w:proofErr w:type="spellStart"/>
            <w:r w:rsidRPr="00BA2E52">
              <w:rPr>
                <w:rFonts w:ascii="Arial" w:hAnsi="Arial" w:cs="Arial"/>
              </w:rPr>
              <w:t>Labour</w:t>
            </w:r>
            <w:proofErr w:type="spellEnd"/>
            <w:r w:rsidRPr="00BA2E52">
              <w:rPr>
                <w:rFonts w:ascii="Arial" w:hAnsi="Arial" w:cs="Arial"/>
              </w:rPr>
              <w:t xml:space="preserve"> Program Service Strategy (LPSS) and its alignment with ESDC's Transformation initiative. The LPSS builds on the five (5) departmental goals and one specifically for the Labour Program. They kept the same fourteen (14) services identified for ESDC's inventory.</w:t>
            </w:r>
          </w:p>
          <w:p w:rsidR="00DC3451" w:rsidRPr="00BA2E52" w:rsidRDefault="003A541E" w:rsidP="00DC3451">
            <w:pPr>
              <w:pStyle w:val="Standard1"/>
              <w:tabs>
                <w:tab w:val="left" w:pos="1836"/>
                <w:tab w:val="left" w:pos="8987"/>
              </w:tabs>
              <w:rPr>
                <w:rFonts w:ascii="Arial" w:hAnsi="Arial" w:cs="Arial"/>
                <w:lang w:eastAsia="en-CA"/>
              </w:rPr>
            </w:pPr>
            <w:r w:rsidRPr="00BA2E52">
              <w:rPr>
                <w:rFonts w:ascii="Arial" w:hAnsi="Arial" w:cs="Arial"/>
                <w:lang w:eastAsia="en-CA"/>
              </w:rPr>
              <w:t xml:space="preserve">It is a </w:t>
            </w:r>
            <w:r w:rsidR="00DC3451" w:rsidRPr="00BA2E52">
              <w:rPr>
                <w:rFonts w:ascii="Arial" w:hAnsi="Arial" w:cs="Arial"/>
                <w:lang w:eastAsia="en-CA"/>
              </w:rPr>
              <w:t xml:space="preserve">strategy based on </w:t>
            </w:r>
            <w:r w:rsidRPr="00BA2E52">
              <w:rPr>
                <w:rFonts w:ascii="Arial" w:hAnsi="Arial" w:cs="Arial"/>
                <w:lang w:eastAsia="en-CA"/>
              </w:rPr>
              <w:t>three (</w:t>
            </w:r>
            <w:r w:rsidR="00DC3451" w:rsidRPr="00BA2E52">
              <w:rPr>
                <w:rFonts w:ascii="Arial" w:hAnsi="Arial" w:cs="Arial"/>
                <w:lang w:eastAsia="en-CA"/>
              </w:rPr>
              <w:t>3</w:t>
            </w:r>
            <w:r w:rsidRPr="00BA2E52">
              <w:rPr>
                <w:rFonts w:ascii="Arial" w:hAnsi="Arial" w:cs="Arial"/>
                <w:lang w:eastAsia="en-CA"/>
              </w:rPr>
              <w:t>)</w:t>
            </w:r>
            <w:r w:rsidR="00DC3451" w:rsidRPr="00BA2E52">
              <w:rPr>
                <w:rFonts w:ascii="Arial" w:hAnsi="Arial" w:cs="Arial"/>
                <w:lang w:eastAsia="en-CA"/>
              </w:rPr>
              <w:t xml:space="preserve"> pillars - service standard</w:t>
            </w:r>
            <w:r w:rsidR="00032843" w:rsidRPr="00BA2E52">
              <w:rPr>
                <w:rFonts w:ascii="Arial" w:hAnsi="Arial" w:cs="Arial"/>
                <w:lang w:eastAsia="en-CA"/>
              </w:rPr>
              <w:t>s</w:t>
            </w:r>
            <w:r w:rsidR="00DC3451" w:rsidRPr="00BA2E52">
              <w:rPr>
                <w:rFonts w:ascii="Arial" w:hAnsi="Arial" w:cs="Arial"/>
                <w:lang w:eastAsia="en-CA"/>
              </w:rPr>
              <w:t>, service improvement</w:t>
            </w:r>
            <w:r w:rsidRPr="00BA2E52">
              <w:rPr>
                <w:rFonts w:ascii="Arial" w:hAnsi="Arial" w:cs="Arial"/>
                <w:lang w:eastAsia="en-CA"/>
              </w:rPr>
              <w:t xml:space="preserve"> </w:t>
            </w:r>
            <w:r w:rsidR="00032843" w:rsidRPr="00BA2E52">
              <w:rPr>
                <w:rFonts w:ascii="Arial" w:hAnsi="Arial" w:cs="Arial"/>
                <w:lang w:eastAsia="en-CA"/>
              </w:rPr>
              <w:t xml:space="preserve">initiatives </w:t>
            </w:r>
            <w:r w:rsidRPr="00BA2E52">
              <w:rPr>
                <w:rFonts w:ascii="Arial" w:hAnsi="Arial" w:cs="Arial"/>
                <w:lang w:eastAsia="en-CA"/>
              </w:rPr>
              <w:t>and</w:t>
            </w:r>
            <w:r w:rsidR="00DC3451" w:rsidRPr="00BA2E52">
              <w:rPr>
                <w:rFonts w:ascii="Arial" w:hAnsi="Arial" w:cs="Arial"/>
                <w:lang w:eastAsia="en-CA"/>
              </w:rPr>
              <w:t xml:space="preserve"> future improvement ini</w:t>
            </w:r>
            <w:r w:rsidR="00032843" w:rsidRPr="00BA2E52">
              <w:rPr>
                <w:rFonts w:ascii="Arial" w:hAnsi="Arial" w:cs="Arial"/>
                <w:lang w:eastAsia="en-CA"/>
              </w:rPr>
              <w:t>ti</w:t>
            </w:r>
            <w:r w:rsidR="00DC3451" w:rsidRPr="00BA2E52">
              <w:rPr>
                <w:rFonts w:ascii="Arial" w:hAnsi="Arial" w:cs="Arial"/>
                <w:lang w:eastAsia="en-CA"/>
              </w:rPr>
              <w:t>atives.</w:t>
            </w:r>
            <w:r w:rsidRPr="00BA2E52">
              <w:rPr>
                <w:rFonts w:ascii="Arial" w:hAnsi="Arial" w:cs="Arial"/>
                <w:lang w:eastAsia="en-CA"/>
              </w:rPr>
              <w:t xml:space="preserve"> </w:t>
            </w:r>
          </w:p>
          <w:p w:rsidR="003A541E" w:rsidRPr="00BA2E52" w:rsidRDefault="003A541E" w:rsidP="00DC3451">
            <w:pPr>
              <w:pStyle w:val="Standard1"/>
              <w:tabs>
                <w:tab w:val="left" w:pos="1836"/>
                <w:tab w:val="left" w:pos="8987"/>
              </w:tabs>
              <w:rPr>
                <w:rFonts w:ascii="Arial" w:hAnsi="Arial" w:cs="Arial"/>
                <w:lang w:eastAsia="en-CA"/>
              </w:rPr>
            </w:pPr>
            <w:r w:rsidRPr="00BA2E52">
              <w:rPr>
                <w:rFonts w:ascii="Arial" w:hAnsi="Arial" w:cs="Arial"/>
                <w:lang w:eastAsia="en-CA"/>
              </w:rPr>
              <w:t>They met with Directorates</w:t>
            </w:r>
            <w:r w:rsidR="00032843" w:rsidRPr="00BA2E52">
              <w:rPr>
                <w:rFonts w:ascii="Arial" w:hAnsi="Arial" w:cs="Arial"/>
                <w:lang w:eastAsia="en-CA"/>
              </w:rPr>
              <w:t xml:space="preserve"> responsible for services</w:t>
            </w:r>
            <w:r w:rsidRPr="00BA2E52">
              <w:rPr>
                <w:rFonts w:ascii="Arial" w:hAnsi="Arial" w:cs="Arial"/>
                <w:lang w:eastAsia="en-CA"/>
              </w:rPr>
              <w:t>:</w:t>
            </w:r>
            <w:r w:rsidR="00032843" w:rsidRPr="00BA2E52">
              <w:rPr>
                <w:rFonts w:ascii="Arial" w:hAnsi="Arial" w:cs="Arial"/>
                <w:lang w:eastAsia="en-CA"/>
              </w:rPr>
              <w:t xml:space="preserve"> </w:t>
            </w:r>
          </w:p>
          <w:p w:rsidR="00032843" w:rsidRPr="00BA2E52" w:rsidRDefault="00DC3451" w:rsidP="00DC3451">
            <w:pPr>
              <w:numPr>
                <w:ilvl w:val="0"/>
                <w:numId w:val="17"/>
              </w:numPr>
              <w:spacing w:after="0" w:line="240" w:lineRule="auto"/>
              <w:ind w:left="540"/>
              <w:textAlignment w:val="center"/>
              <w:rPr>
                <w:rFonts w:ascii="Arial" w:hAnsi="Arial" w:cs="Arial"/>
                <w:sz w:val="20"/>
                <w:szCs w:val="20"/>
              </w:rPr>
            </w:pPr>
            <w:r w:rsidRPr="00BA2E52">
              <w:rPr>
                <w:rFonts w:ascii="Arial" w:hAnsi="Arial" w:cs="Arial"/>
                <w:sz w:val="20"/>
                <w:szCs w:val="20"/>
              </w:rPr>
              <w:t>Service Standard</w:t>
            </w:r>
            <w:r w:rsidR="00032843" w:rsidRPr="00BA2E52">
              <w:rPr>
                <w:rFonts w:ascii="Arial" w:hAnsi="Arial" w:cs="Arial"/>
                <w:sz w:val="20"/>
                <w:szCs w:val="20"/>
              </w:rPr>
              <w:t>s</w:t>
            </w:r>
            <w:r w:rsidRPr="00BA2E52">
              <w:rPr>
                <w:rFonts w:ascii="Arial" w:hAnsi="Arial" w:cs="Arial"/>
                <w:sz w:val="20"/>
                <w:szCs w:val="20"/>
              </w:rPr>
              <w:t xml:space="preserve"> </w:t>
            </w:r>
            <w:r w:rsidR="00032843" w:rsidRPr="00BA2E52">
              <w:rPr>
                <w:rFonts w:ascii="Arial" w:hAnsi="Arial" w:cs="Arial"/>
                <w:sz w:val="20"/>
                <w:szCs w:val="20"/>
              </w:rPr>
              <w:t xml:space="preserve">increased to thirty-three (33). Most existing standards were on timeliness only, and they are now also on access and accuracy. All services now have service standards, which was not the case in the past. </w:t>
            </w:r>
          </w:p>
          <w:p w:rsidR="00032843" w:rsidRPr="00BA2E52" w:rsidRDefault="00DC3451" w:rsidP="001722D4">
            <w:pPr>
              <w:numPr>
                <w:ilvl w:val="0"/>
                <w:numId w:val="17"/>
              </w:numPr>
              <w:spacing w:after="0" w:line="240" w:lineRule="auto"/>
              <w:ind w:left="540"/>
              <w:textAlignment w:val="center"/>
              <w:rPr>
                <w:rFonts w:ascii="Arial" w:hAnsi="Arial" w:cs="Arial"/>
                <w:sz w:val="20"/>
                <w:szCs w:val="20"/>
              </w:rPr>
            </w:pPr>
            <w:r w:rsidRPr="00BA2E52">
              <w:rPr>
                <w:rFonts w:ascii="Arial" w:hAnsi="Arial" w:cs="Arial"/>
                <w:sz w:val="20"/>
                <w:szCs w:val="20"/>
              </w:rPr>
              <w:t>Service impro</w:t>
            </w:r>
            <w:r w:rsidR="00FE6B7C" w:rsidRPr="00BA2E52">
              <w:rPr>
                <w:rFonts w:ascii="Arial" w:hAnsi="Arial" w:cs="Arial"/>
                <w:sz w:val="20"/>
                <w:szCs w:val="20"/>
              </w:rPr>
              <w:t>vement</w:t>
            </w:r>
            <w:r w:rsidRPr="00BA2E52">
              <w:rPr>
                <w:rFonts w:ascii="Arial" w:hAnsi="Arial" w:cs="Arial"/>
                <w:sz w:val="20"/>
                <w:szCs w:val="20"/>
              </w:rPr>
              <w:t xml:space="preserve"> </w:t>
            </w:r>
            <w:r w:rsidR="001722D4" w:rsidRPr="00BA2E52">
              <w:rPr>
                <w:rFonts w:ascii="Arial" w:hAnsi="Arial" w:cs="Arial"/>
                <w:sz w:val="20"/>
                <w:szCs w:val="20"/>
              </w:rPr>
              <w:t xml:space="preserve">initiatives </w:t>
            </w:r>
            <w:r w:rsidRPr="00BA2E52">
              <w:rPr>
                <w:rFonts w:ascii="Arial" w:hAnsi="Arial" w:cs="Arial"/>
                <w:sz w:val="20"/>
                <w:szCs w:val="20"/>
              </w:rPr>
              <w:t xml:space="preserve">- now at </w:t>
            </w:r>
            <w:r w:rsidR="003A541E" w:rsidRPr="00BA2E52">
              <w:rPr>
                <w:rFonts w:ascii="Arial" w:hAnsi="Arial" w:cs="Arial"/>
                <w:sz w:val="20"/>
                <w:szCs w:val="20"/>
              </w:rPr>
              <w:t>seventeen (</w:t>
            </w:r>
            <w:r w:rsidRPr="00BA2E52">
              <w:rPr>
                <w:rFonts w:ascii="Arial" w:hAnsi="Arial" w:cs="Arial"/>
                <w:sz w:val="20"/>
                <w:szCs w:val="20"/>
              </w:rPr>
              <w:t>17</w:t>
            </w:r>
            <w:r w:rsidR="003A541E" w:rsidRPr="00BA2E52">
              <w:rPr>
                <w:rFonts w:ascii="Arial" w:hAnsi="Arial" w:cs="Arial"/>
                <w:sz w:val="20"/>
                <w:szCs w:val="20"/>
              </w:rPr>
              <w:t>)</w:t>
            </w:r>
            <w:r w:rsidRPr="00BA2E52">
              <w:rPr>
                <w:rFonts w:ascii="Arial" w:hAnsi="Arial" w:cs="Arial"/>
                <w:sz w:val="20"/>
                <w:szCs w:val="20"/>
              </w:rPr>
              <w:t xml:space="preserve">, </w:t>
            </w:r>
            <w:r w:rsidR="001722D4" w:rsidRPr="00BA2E52">
              <w:rPr>
                <w:rFonts w:ascii="Arial" w:hAnsi="Arial" w:cs="Arial"/>
                <w:sz w:val="20"/>
                <w:szCs w:val="20"/>
              </w:rPr>
              <w:t xml:space="preserve">including three (3) </w:t>
            </w:r>
            <w:r w:rsidRPr="00BA2E52">
              <w:rPr>
                <w:rFonts w:ascii="Arial" w:hAnsi="Arial" w:cs="Arial"/>
                <w:sz w:val="20"/>
                <w:szCs w:val="20"/>
              </w:rPr>
              <w:t xml:space="preserve">for the </w:t>
            </w:r>
            <w:r w:rsidR="00E92D2F" w:rsidRPr="00BA2E52">
              <w:rPr>
                <w:rFonts w:ascii="Arial" w:hAnsi="Arial" w:cs="Arial"/>
                <w:sz w:val="20"/>
                <w:szCs w:val="20"/>
              </w:rPr>
              <w:t>entire</w:t>
            </w:r>
            <w:r w:rsidRPr="00BA2E52">
              <w:rPr>
                <w:rFonts w:ascii="Arial" w:hAnsi="Arial" w:cs="Arial"/>
                <w:sz w:val="20"/>
                <w:szCs w:val="20"/>
              </w:rPr>
              <w:t xml:space="preserve"> L</w:t>
            </w:r>
            <w:r w:rsidR="00FE6B7C" w:rsidRPr="00BA2E52">
              <w:rPr>
                <w:rFonts w:ascii="Arial" w:hAnsi="Arial" w:cs="Arial"/>
                <w:sz w:val="20"/>
                <w:szCs w:val="20"/>
              </w:rPr>
              <w:t xml:space="preserve">abour </w:t>
            </w:r>
            <w:r w:rsidRPr="00BA2E52">
              <w:rPr>
                <w:rFonts w:ascii="Arial" w:hAnsi="Arial" w:cs="Arial"/>
                <w:sz w:val="20"/>
                <w:szCs w:val="20"/>
              </w:rPr>
              <w:t>P</w:t>
            </w:r>
            <w:r w:rsidR="00FE6B7C" w:rsidRPr="00BA2E52">
              <w:rPr>
                <w:rFonts w:ascii="Arial" w:hAnsi="Arial" w:cs="Arial"/>
                <w:sz w:val="20"/>
                <w:szCs w:val="20"/>
              </w:rPr>
              <w:t>rogram</w:t>
            </w:r>
            <w:r w:rsidRPr="00BA2E52">
              <w:rPr>
                <w:rFonts w:ascii="Arial" w:hAnsi="Arial" w:cs="Arial"/>
                <w:sz w:val="20"/>
                <w:szCs w:val="20"/>
              </w:rPr>
              <w:t>.</w:t>
            </w:r>
          </w:p>
          <w:p w:rsidR="001722D4" w:rsidRPr="00BA2E52" w:rsidRDefault="00FE6B7C" w:rsidP="001722D4">
            <w:pPr>
              <w:numPr>
                <w:ilvl w:val="0"/>
                <w:numId w:val="17"/>
              </w:numPr>
              <w:spacing w:after="0" w:line="240" w:lineRule="auto"/>
              <w:ind w:left="540"/>
              <w:textAlignment w:val="center"/>
              <w:rPr>
                <w:rFonts w:ascii="Arial" w:hAnsi="Arial" w:cs="Arial"/>
                <w:sz w:val="20"/>
                <w:szCs w:val="20"/>
              </w:rPr>
            </w:pPr>
            <w:r w:rsidRPr="00BA2E52">
              <w:rPr>
                <w:rFonts w:ascii="Arial" w:hAnsi="Arial" w:cs="Arial"/>
                <w:sz w:val="20"/>
                <w:szCs w:val="20"/>
              </w:rPr>
              <w:t>F</w:t>
            </w:r>
            <w:r w:rsidR="00DC3451" w:rsidRPr="00BA2E52">
              <w:rPr>
                <w:rFonts w:ascii="Arial" w:hAnsi="Arial" w:cs="Arial"/>
                <w:sz w:val="20"/>
                <w:szCs w:val="20"/>
              </w:rPr>
              <w:t>uture improvement</w:t>
            </w:r>
            <w:r w:rsidRPr="00BA2E52">
              <w:rPr>
                <w:rFonts w:ascii="Arial" w:hAnsi="Arial" w:cs="Arial"/>
                <w:sz w:val="20"/>
                <w:szCs w:val="20"/>
              </w:rPr>
              <w:t> </w:t>
            </w:r>
            <w:r w:rsidR="001722D4" w:rsidRPr="00BA2E52">
              <w:rPr>
                <w:rFonts w:ascii="Arial" w:hAnsi="Arial" w:cs="Arial"/>
                <w:sz w:val="20"/>
                <w:szCs w:val="20"/>
              </w:rPr>
              <w:t xml:space="preserve">initiatives </w:t>
            </w:r>
            <w:r w:rsidRPr="00BA2E52">
              <w:rPr>
                <w:rFonts w:ascii="Arial" w:hAnsi="Arial" w:cs="Arial"/>
                <w:sz w:val="20"/>
                <w:szCs w:val="20"/>
              </w:rPr>
              <w:t>-</w:t>
            </w:r>
            <w:r w:rsidR="00DC3451" w:rsidRPr="00BA2E52">
              <w:rPr>
                <w:rFonts w:ascii="Arial" w:hAnsi="Arial" w:cs="Arial"/>
                <w:sz w:val="20"/>
                <w:szCs w:val="20"/>
              </w:rPr>
              <w:t xml:space="preserve"> barriers </w:t>
            </w:r>
            <w:r w:rsidR="001722D4" w:rsidRPr="00BA2E52">
              <w:rPr>
                <w:rFonts w:ascii="Arial" w:hAnsi="Arial" w:cs="Arial"/>
                <w:sz w:val="20"/>
                <w:szCs w:val="20"/>
              </w:rPr>
              <w:t>that need to be addressed to improve services, in areas such as data, privacy, human resources, etc.</w:t>
            </w:r>
            <w:r w:rsidR="00DC3451" w:rsidRPr="00BA2E52">
              <w:rPr>
                <w:rFonts w:ascii="Arial" w:hAnsi="Arial" w:cs="Arial"/>
                <w:sz w:val="20"/>
                <w:szCs w:val="20"/>
              </w:rPr>
              <w:t xml:space="preserve">  </w:t>
            </w:r>
          </w:p>
          <w:p w:rsidR="00FE6B7C" w:rsidRPr="00BA2E52" w:rsidRDefault="00FE6B7C" w:rsidP="00FE6B7C">
            <w:pPr>
              <w:spacing w:after="0" w:line="240" w:lineRule="auto"/>
              <w:textAlignment w:val="center"/>
              <w:rPr>
                <w:rFonts w:ascii="Arial" w:hAnsi="Arial" w:cs="Arial"/>
                <w:sz w:val="20"/>
                <w:szCs w:val="20"/>
              </w:rPr>
            </w:pPr>
          </w:p>
          <w:p w:rsidR="007C5232" w:rsidRPr="00BA2E52" w:rsidRDefault="001722D4" w:rsidP="007C5232">
            <w:pPr>
              <w:spacing w:after="0" w:line="240" w:lineRule="auto"/>
              <w:textAlignment w:val="center"/>
              <w:rPr>
                <w:rFonts w:ascii="Arial" w:hAnsi="Arial" w:cs="Arial"/>
                <w:sz w:val="20"/>
                <w:szCs w:val="20"/>
              </w:rPr>
            </w:pPr>
            <w:r w:rsidRPr="00BA2E52">
              <w:rPr>
                <w:rFonts w:ascii="Arial" w:hAnsi="Arial" w:cs="Arial"/>
                <w:sz w:val="20"/>
                <w:szCs w:val="20"/>
              </w:rPr>
              <w:t xml:space="preserve">In terms of governance, management will create an internal table to track progress. They will develop dashboards that will be updated periodically and employees will have access to these. Management has built strategic communications to let employees know and to avoid confusion between LP and ESDC initiatives. Employees will be able to see the progress that they are making. The communication strategy includes a Podcast and an intranet site which will include, among other things, decks and Q&amp;As to answer employees' questions. There will be a commitment in EX and managers Performance Agreements for 2018/19. Team Leaders, Managers and EXs will discuss the service strategy during meetings. It will </w:t>
            </w:r>
            <w:r w:rsidRPr="00BA2E52">
              <w:rPr>
                <w:rFonts w:ascii="Arial" w:hAnsi="Arial" w:cs="Arial"/>
                <w:sz w:val="20"/>
                <w:szCs w:val="20"/>
              </w:rPr>
              <w:lastRenderedPageBreak/>
              <w:t xml:space="preserve">be discussed at an all managers meeting next month and at a </w:t>
            </w:r>
            <w:proofErr w:type="spellStart"/>
            <w:r w:rsidRPr="00BA2E52">
              <w:rPr>
                <w:rFonts w:ascii="Arial" w:hAnsi="Arial" w:cs="Arial"/>
                <w:sz w:val="20"/>
                <w:szCs w:val="20"/>
              </w:rPr>
              <w:t>Townhall</w:t>
            </w:r>
            <w:proofErr w:type="spellEnd"/>
            <w:r w:rsidRPr="00BA2E52">
              <w:rPr>
                <w:rFonts w:ascii="Arial" w:hAnsi="Arial" w:cs="Arial"/>
                <w:sz w:val="20"/>
                <w:szCs w:val="20"/>
              </w:rPr>
              <w:t xml:space="preserve"> next fall.</w:t>
            </w:r>
          </w:p>
          <w:p w:rsidR="001722D4" w:rsidRPr="00BA2E52" w:rsidRDefault="001722D4" w:rsidP="007C5232">
            <w:pPr>
              <w:spacing w:after="0" w:line="240" w:lineRule="auto"/>
              <w:textAlignment w:val="center"/>
              <w:rPr>
                <w:rFonts w:ascii="Arial" w:hAnsi="Arial" w:cs="Arial"/>
                <w:sz w:val="20"/>
                <w:szCs w:val="20"/>
              </w:rPr>
            </w:pPr>
          </w:p>
          <w:p w:rsidR="005D5EC3" w:rsidRPr="00BA2E52" w:rsidRDefault="007C5232" w:rsidP="003C5309">
            <w:pPr>
              <w:spacing w:after="0" w:line="240" w:lineRule="auto"/>
              <w:textAlignment w:val="center"/>
              <w:rPr>
                <w:rFonts w:ascii="Arial" w:hAnsi="Arial" w:cs="Arial"/>
                <w:sz w:val="20"/>
                <w:szCs w:val="20"/>
              </w:rPr>
            </w:pPr>
            <w:r w:rsidRPr="00BA2E52">
              <w:rPr>
                <w:rFonts w:ascii="Arial" w:hAnsi="Arial" w:cs="Arial"/>
                <w:sz w:val="20"/>
                <w:szCs w:val="20"/>
              </w:rPr>
              <w:t>Gary</w:t>
            </w:r>
            <w:r w:rsidR="003C5309" w:rsidRPr="00BA2E52">
              <w:rPr>
                <w:rFonts w:ascii="Arial" w:hAnsi="Arial" w:cs="Arial"/>
                <w:sz w:val="20"/>
                <w:szCs w:val="20"/>
              </w:rPr>
              <w:t xml:space="preserve"> Robertson </w:t>
            </w:r>
            <w:r w:rsidRPr="00BA2E52">
              <w:rPr>
                <w:rFonts w:ascii="Arial" w:hAnsi="Arial" w:cs="Arial"/>
                <w:sz w:val="20"/>
                <w:szCs w:val="20"/>
              </w:rPr>
              <w:t xml:space="preserve">stated that the Labour </w:t>
            </w:r>
            <w:r w:rsidR="003C5309" w:rsidRPr="00BA2E52">
              <w:rPr>
                <w:rFonts w:ascii="Arial" w:hAnsi="Arial" w:cs="Arial"/>
                <w:sz w:val="20"/>
                <w:szCs w:val="20"/>
              </w:rPr>
              <w:t>P</w:t>
            </w:r>
            <w:r w:rsidRPr="00BA2E52">
              <w:rPr>
                <w:rFonts w:ascii="Arial" w:hAnsi="Arial" w:cs="Arial"/>
                <w:sz w:val="20"/>
                <w:szCs w:val="20"/>
              </w:rPr>
              <w:t xml:space="preserve">rogram </w:t>
            </w:r>
            <w:r w:rsidR="003C5309" w:rsidRPr="00BA2E52">
              <w:rPr>
                <w:rFonts w:ascii="Arial" w:hAnsi="Arial" w:cs="Arial"/>
                <w:sz w:val="20"/>
                <w:szCs w:val="20"/>
              </w:rPr>
              <w:t>S</w:t>
            </w:r>
            <w:r w:rsidRPr="00BA2E52">
              <w:rPr>
                <w:rFonts w:ascii="Arial" w:hAnsi="Arial" w:cs="Arial"/>
                <w:sz w:val="20"/>
                <w:szCs w:val="20"/>
              </w:rPr>
              <w:t xml:space="preserve">trategy </w:t>
            </w:r>
            <w:r w:rsidR="003C5309" w:rsidRPr="00BA2E52">
              <w:rPr>
                <w:rFonts w:ascii="Arial" w:hAnsi="Arial" w:cs="Arial"/>
                <w:sz w:val="20"/>
                <w:szCs w:val="20"/>
              </w:rPr>
              <w:t xml:space="preserve">is under the more general </w:t>
            </w:r>
            <w:r w:rsidRPr="00BA2E52">
              <w:rPr>
                <w:rFonts w:ascii="Arial" w:hAnsi="Arial" w:cs="Arial"/>
                <w:sz w:val="20"/>
                <w:szCs w:val="20"/>
              </w:rPr>
              <w:t>ESDC strategy</w:t>
            </w:r>
            <w:r w:rsidR="00DC3451" w:rsidRPr="00BA2E52">
              <w:rPr>
                <w:rFonts w:ascii="Arial" w:hAnsi="Arial" w:cs="Arial"/>
                <w:sz w:val="20"/>
                <w:szCs w:val="20"/>
              </w:rPr>
              <w:t xml:space="preserve">.  They both feed in and support </w:t>
            </w:r>
            <w:r w:rsidR="003C5309" w:rsidRPr="00BA2E52">
              <w:rPr>
                <w:rFonts w:ascii="Arial" w:hAnsi="Arial" w:cs="Arial"/>
                <w:sz w:val="20"/>
                <w:szCs w:val="20"/>
              </w:rPr>
              <w:t>the S</w:t>
            </w:r>
            <w:r w:rsidR="00DC3451" w:rsidRPr="00BA2E52">
              <w:rPr>
                <w:rFonts w:ascii="Arial" w:hAnsi="Arial" w:cs="Arial"/>
                <w:sz w:val="20"/>
                <w:szCs w:val="20"/>
              </w:rPr>
              <w:t xml:space="preserve">ervice </w:t>
            </w:r>
            <w:r w:rsidR="003C5309" w:rsidRPr="00BA2E52">
              <w:rPr>
                <w:rFonts w:ascii="Arial" w:hAnsi="Arial" w:cs="Arial"/>
                <w:sz w:val="20"/>
                <w:szCs w:val="20"/>
              </w:rPr>
              <w:t>T</w:t>
            </w:r>
            <w:r w:rsidR="00DC3451" w:rsidRPr="00BA2E52">
              <w:rPr>
                <w:rFonts w:ascii="Arial" w:hAnsi="Arial" w:cs="Arial"/>
                <w:sz w:val="20"/>
                <w:szCs w:val="20"/>
              </w:rPr>
              <w:t xml:space="preserve">ransformation </w:t>
            </w:r>
            <w:r w:rsidR="003C5309" w:rsidRPr="00BA2E52">
              <w:rPr>
                <w:rFonts w:ascii="Arial" w:hAnsi="Arial" w:cs="Arial"/>
                <w:sz w:val="20"/>
                <w:szCs w:val="20"/>
              </w:rPr>
              <w:t>I</w:t>
            </w:r>
            <w:r w:rsidR="00DC3451" w:rsidRPr="00BA2E52">
              <w:rPr>
                <w:rFonts w:ascii="Arial" w:hAnsi="Arial" w:cs="Arial"/>
                <w:sz w:val="20"/>
                <w:szCs w:val="20"/>
              </w:rPr>
              <w:t xml:space="preserve">nitiative. </w:t>
            </w:r>
          </w:p>
          <w:p w:rsidR="001722D4" w:rsidRPr="00BA2E52" w:rsidRDefault="001722D4" w:rsidP="003C5309">
            <w:pPr>
              <w:spacing w:after="0" w:line="240" w:lineRule="auto"/>
              <w:textAlignment w:val="center"/>
              <w:rPr>
                <w:rFonts w:ascii="Arial" w:hAnsi="Arial" w:cs="Arial"/>
                <w:sz w:val="20"/>
                <w:szCs w:val="20"/>
              </w:rPr>
            </w:pP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tc>
      </w:tr>
      <w:tr w:rsidR="005D5EC3" w:rsidRPr="00BA2E52" w:rsidTr="007E4816">
        <w:trPr>
          <w:trHeight w:val="396"/>
          <w:jc w:val="center"/>
        </w:trPr>
        <w:tc>
          <w:tcPr>
            <w:tcW w:w="655" w:type="dxa"/>
            <w:tcBorders>
              <w:top w:val="single" w:sz="4"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7E4816">
            <w:pPr>
              <w:widowControl w:val="0"/>
              <w:tabs>
                <w:tab w:val="left" w:pos="360"/>
              </w:tabs>
              <w:autoSpaceDE w:val="0"/>
              <w:autoSpaceDN w:val="0"/>
              <w:adjustRightInd w:val="0"/>
              <w:spacing w:after="0" w:line="240" w:lineRule="auto"/>
              <w:rPr>
                <w:rFonts w:ascii="Arial" w:hAnsi="Arial" w:cs="Arial"/>
                <w:sz w:val="20"/>
                <w:szCs w:val="20"/>
                <w:lang w:val="fr"/>
              </w:rPr>
            </w:pPr>
            <w:r w:rsidRPr="00BA2E52">
              <w:rPr>
                <w:rFonts w:ascii="Arial" w:hAnsi="Arial" w:cs="Arial"/>
                <w:b/>
                <w:bCs/>
                <w:sz w:val="20"/>
                <w:szCs w:val="20"/>
                <w:lang w:val="fr"/>
              </w:rPr>
              <w:lastRenderedPageBreak/>
              <w:t>3</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7E4816">
            <w:pPr>
              <w:widowControl w:val="0"/>
              <w:autoSpaceDE w:val="0"/>
              <w:autoSpaceDN w:val="0"/>
              <w:adjustRightInd w:val="0"/>
              <w:spacing w:after="0" w:line="240" w:lineRule="auto"/>
              <w:rPr>
                <w:rFonts w:ascii="Arial" w:hAnsi="Arial" w:cs="Arial"/>
                <w:sz w:val="20"/>
                <w:szCs w:val="20"/>
                <w:lang w:val="fr"/>
              </w:rPr>
            </w:pPr>
            <w:proofErr w:type="spellStart"/>
            <w:r w:rsidRPr="00BA2E52">
              <w:rPr>
                <w:rFonts w:ascii="Arial" w:hAnsi="Arial" w:cs="Arial"/>
                <w:b/>
                <w:bCs/>
                <w:sz w:val="20"/>
                <w:szCs w:val="20"/>
                <w:lang w:val="fr"/>
              </w:rPr>
              <w:t>Human</w:t>
            </w:r>
            <w:proofErr w:type="spellEnd"/>
            <w:r w:rsidRPr="00BA2E52">
              <w:rPr>
                <w:rFonts w:ascii="Arial" w:hAnsi="Arial" w:cs="Arial"/>
                <w:b/>
                <w:bCs/>
                <w:sz w:val="20"/>
                <w:szCs w:val="20"/>
                <w:lang w:val="fr"/>
              </w:rPr>
              <w:t xml:space="preserve"> </w:t>
            </w:r>
            <w:proofErr w:type="spellStart"/>
            <w:r w:rsidRPr="00BA2E52">
              <w:rPr>
                <w:rFonts w:ascii="Arial" w:hAnsi="Arial" w:cs="Arial"/>
                <w:b/>
                <w:bCs/>
                <w:sz w:val="20"/>
                <w:szCs w:val="20"/>
                <w:lang w:val="fr"/>
              </w:rPr>
              <w:t>Resources</w:t>
            </w:r>
            <w:proofErr w:type="spellEnd"/>
            <w:r w:rsidRPr="00BA2E52">
              <w:rPr>
                <w:rFonts w:ascii="Arial" w:hAnsi="Arial" w:cs="Arial"/>
                <w:b/>
                <w:bCs/>
                <w:sz w:val="20"/>
                <w:szCs w:val="20"/>
                <w:lang w:val="fr"/>
              </w:rPr>
              <w:t xml:space="preserve"> Initiatives</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vAlign w:val="center"/>
          </w:tcPr>
          <w:p w:rsidR="005D5EC3" w:rsidRPr="00BA2E52" w:rsidRDefault="005D5EC3" w:rsidP="007E4816">
            <w:pPr>
              <w:widowControl w:val="0"/>
              <w:autoSpaceDE w:val="0"/>
              <w:autoSpaceDN w:val="0"/>
              <w:adjustRightInd w:val="0"/>
              <w:spacing w:after="0" w:line="240" w:lineRule="auto"/>
              <w:rPr>
                <w:rFonts w:ascii="Arial" w:hAnsi="Arial" w:cs="Arial"/>
                <w:sz w:val="20"/>
                <w:szCs w:val="20"/>
                <w:lang w:val="fr"/>
              </w:rPr>
            </w:pPr>
          </w:p>
        </w:tc>
      </w:tr>
      <w:tr w:rsidR="005D5EC3" w:rsidRPr="00BA2E52" w:rsidTr="003B5836">
        <w:trPr>
          <w:trHeight w:val="4531"/>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rPr>
            </w:pPr>
          </w:p>
          <w:p w:rsidR="005D5EC3" w:rsidRPr="00BA2E52" w:rsidRDefault="00066EE5" w:rsidP="00202EA8">
            <w:pPr>
              <w:widowControl w:val="0"/>
              <w:tabs>
                <w:tab w:val="left" w:pos="360"/>
              </w:tabs>
              <w:autoSpaceDE w:val="0"/>
              <w:autoSpaceDN w:val="0"/>
              <w:adjustRightInd w:val="0"/>
              <w:spacing w:after="0" w:line="240" w:lineRule="auto"/>
              <w:rPr>
                <w:rFonts w:ascii="Arial" w:hAnsi="Arial" w:cs="Arial"/>
                <w:sz w:val="20"/>
                <w:szCs w:val="20"/>
                <w:lang w:val="fr"/>
              </w:rPr>
            </w:pPr>
            <w:r w:rsidRPr="00BA2E52">
              <w:rPr>
                <w:rFonts w:ascii="Arial" w:hAnsi="Arial" w:cs="Arial"/>
                <w:b/>
                <w:bCs/>
                <w:sz w:val="20"/>
                <w:szCs w:val="20"/>
                <w:lang w:val="fr"/>
              </w:rPr>
              <w:t>3.1</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r w:rsidRPr="00BA2E52">
              <w:rPr>
                <w:rFonts w:ascii="Arial" w:hAnsi="Arial" w:cs="Arial"/>
                <w:b/>
                <w:bCs/>
                <w:sz w:val="20"/>
                <w:szCs w:val="20"/>
              </w:rPr>
              <w:t>Phoenix Pay System Update (Jennifer Hamilton)</w:t>
            </w:r>
          </w:p>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p>
          <w:p w:rsidR="001722D4" w:rsidRPr="00BA2E52" w:rsidRDefault="001722D4" w:rsidP="001722D4">
            <w:pPr>
              <w:widowControl w:val="0"/>
              <w:autoSpaceDE w:val="0"/>
              <w:autoSpaceDN w:val="0"/>
              <w:adjustRightInd w:val="0"/>
              <w:spacing w:after="120" w:line="240" w:lineRule="auto"/>
              <w:contextualSpacing/>
              <w:rPr>
                <w:rFonts w:ascii="Arial" w:hAnsi="Arial" w:cs="Arial"/>
                <w:sz w:val="20"/>
                <w:szCs w:val="20"/>
              </w:rPr>
            </w:pPr>
            <w:r w:rsidRPr="00BA2E52">
              <w:rPr>
                <w:rFonts w:ascii="Arial" w:hAnsi="Arial" w:cs="Arial"/>
                <w:sz w:val="20"/>
                <w:szCs w:val="20"/>
              </w:rPr>
              <w:t>Jennifer Hamilton presented an update on the Phoenix Pay System.</w:t>
            </w:r>
          </w:p>
          <w:p w:rsidR="001722D4" w:rsidRPr="00BA2E52" w:rsidRDefault="001722D4" w:rsidP="001722D4">
            <w:pPr>
              <w:widowControl w:val="0"/>
              <w:autoSpaceDE w:val="0"/>
              <w:autoSpaceDN w:val="0"/>
              <w:adjustRightInd w:val="0"/>
              <w:spacing w:after="120" w:line="240" w:lineRule="auto"/>
              <w:contextualSpacing/>
              <w:rPr>
                <w:rFonts w:ascii="Arial" w:hAnsi="Arial" w:cs="Arial"/>
                <w:sz w:val="20"/>
                <w:szCs w:val="20"/>
              </w:rPr>
            </w:pPr>
          </w:p>
          <w:p w:rsidR="001722D4" w:rsidRPr="00BA2E52" w:rsidRDefault="001722D4" w:rsidP="001722D4">
            <w:pPr>
              <w:widowControl w:val="0"/>
              <w:autoSpaceDE w:val="0"/>
              <w:autoSpaceDN w:val="0"/>
              <w:adjustRightInd w:val="0"/>
              <w:spacing w:after="120" w:line="240" w:lineRule="auto"/>
              <w:contextualSpacing/>
              <w:rPr>
                <w:rFonts w:ascii="Arial" w:hAnsi="Arial" w:cs="Arial"/>
                <w:sz w:val="20"/>
                <w:szCs w:val="20"/>
              </w:rPr>
            </w:pPr>
            <w:r w:rsidRPr="00BA2E52">
              <w:rPr>
                <w:rFonts w:ascii="Arial" w:hAnsi="Arial" w:cs="Arial"/>
                <w:sz w:val="20"/>
                <w:szCs w:val="20"/>
              </w:rPr>
              <w:t>With regard to where ESDC stands, based on the latest PSPC data, approximately 72% of all ESDC employees have open cases with PSPC; over 72,000 cases which are over 30 days old.</w:t>
            </w:r>
          </w:p>
          <w:p w:rsidR="001722D4" w:rsidRPr="00BA2E52" w:rsidRDefault="001722D4" w:rsidP="001722D4">
            <w:pPr>
              <w:widowControl w:val="0"/>
              <w:autoSpaceDE w:val="0"/>
              <w:autoSpaceDN w:val="0"/>
              <w:adjustRightInd w:val="0"/>
              <w:spacing w:after="120" w:line="240" w:lineRule="auto"/>
              <w:contextualSpacing/>
              <w:rPr>
                <w:rFonts w:ascii="Arial" w:hAnsi="Arial" w:cs="Arial"/>
                <w:sz w:val="20"/>
                <w:szCs w:val="20"/>
              </w:rPr>
            </w:pPr>
          </w:p>
          <w:p w:rsidR="001722D4" w:rsidRPr="00BA2E52" w:rsidRDefault="001722D4" w:rsidP="001722D4">
            <w:pPr>
              <w:widowControl w:val="0"/>
              <w:autoSpaceDE w:val="0"/>
              <w:autoSpaceDN w:val="0"/>
              <w:adjustRightInd w:val="0"/>
              <w:spacing w:after="120" w:line="240" w:lineRule="auto"/>
              <w:contextualSpacing/>
              <w:rPr>
                <w:rFonts w:ascii="Arial" w:hAnsi="Arial" w:cs="Arial"/>
                <w:sz w:val="20"/>
                <w:szCs w:val="20"/>
              </w:rPr>
            </w:pPr>
            <w:r w:rsidRPr="00BA2E52">
              <w:rPr>
                <w:rFonts w:ascii="Arial" w:hAnsi="Arial" w:cs="Arial"/>
                <w:sz w:val="20"/>
                <w:szCs w:val="20"/>
              </w:rPr>
              <w:t xml:space="preserve">In collaboration with CFOB colleagues, the Compensation Directorate continues to offer assistance to employees through the issuance of emergency salary advances and priority payments. To date, over 6,100 ESA/ prior </w:t>
            </w:r>
            <w:proofErr w:type="spellStart"/>
            <w:r w:rsidRPr="00BA2E52">
              <w:rPr>
                <w:rFonts w:ascii="Arial" w:hAnsi="Arial" w:cs="Arial"/>
                <w:sz w:val="20"/>
                <w:szCs w:val="20"/>
              </w:rPr>
              <w:t>ity</w:t>
            </w:r>
            <w:proofErr w:type="spellEnd"/>
            <w:r w:rsidRPr="00BA2E52">
              <w:rPr>
                <w:rFonts w:ascii="Arial" w:hAnsi="Arial" w:cs="Arial"/>
                <w:sz w:val="20"/>
                <w:szCs w:val="20"/>
              </w:rPr>
              <w:t xml:space="preserve"> payments totaling over $8.6M have been issued.</w:t>
            </w:r>
          </w:p>
          <w:p w:rsidR="001722D4" w:rsidRPr="00BA2E52" w:rsidRDefault="001722D4" w:rsidP="001722D4">
            <w:pPr>
              <w:widowControl w:val="0"/>
              <w:autoSpaceDE w:val="0"/>
              <w:autoSpaceDN w:val="0"/>
              <w:adjustRightInd w:val="0"/>
              <w:spacing w:after="120" w:line="240" w:lineRule="auto"/>
              <w:contextualSpacing/>
              <w:rPr>
                <w:rFonts w:ascii="Arial" w:hAnsi="Arial" w:cs="Arial"/>
                <w:sz w:val="20"/>
                <w:szCs w:val="20"/>
              </w:rPr>
            </w:pPr>
          </w:p>
          <w:p w:rsidR="00FC74C6" w:rsidRPr="00BA2E52" w:rsidRDefault="001722D4" w:rsidP="001722D4">
            <w:pPr>
              <w:spacing w:after="0" w:line="240" w:lineRule="auto"/>
              <w:rPr>
                <w:rFonts w:ascii="Arial" w:hAnsi="Arial" w:cs="Arial"/>
                <w:sz w:val="20"/>
                <w:szCs w:val="20"/>
              </w:rPr>
            </w:pPr>
            <w:r w:rsidRPr="00BA2E52">
              <w:rPr>
                <w:rFonts w:ascii="Arial" w:hAnsi="Arial" w:cs="Arial"/>
                <w:sz w:val="20"/>
                <w:szCs w:val="20"/>
              </w:rPr>
              <w:t xml:space="preserve">Since the last meeting, ESDC has taken a number of new measures internally to assist employees. The Compensation Directorate has completed the </w:t>
            </w:r>
            <w:proofErr w:type="spellStart"/>
            <w:r w:rsidRPr="00BA2E52">
              <w:rPr>
                <w:rFonts w:ascii="Arial" w:hAnsi="Arial" w:cs="Arial"/>
                <w:sz w:val="20"/>
                <w:szCs w:val="20"/>
              </w:rPr>
              <w:t>transftion</w:t>
            </w:r>
            <w:proofErr w:type="spellEnd"/>
            <w:r w:rsidRPr="00BA2E52">
              <w:rPr>
                <w:rFonts w:ascii="Arial" w:hAnsi="Arial" w:cs="Arial"/>
                <w:sz w:val="20"/>
                <w:szCs w:val="20"/>
              </w:rPr>
              <w:t xml:space="preserve"> to the new model. The Directorate is now responsible for pay related staffing actions from the moment the letter of offer is signed which allows the Directorate to be better positioned to identify trends, keep files in the correct path to avoid pay issues and quickly mobilize on highly sensitive files such as deaths in service. The Directorate has now hired a total of 15 compensation advisors (CAs) - </w:t>
            </w:r>
            <w:proofErr w:type="gramStart"/>
            <w:r w:rsidRPr="00BA2E52">
              <w:rPr>
                <w:rFonts w:ascii="Arial" w:hAnsi="Arial" w:cs="Arial"/>
                <w:sz w:val="20"/>
                <w:szCs w:val="20"/>
              </w:rPr>
              <w:t>these</w:t>
            </w:r>
            <w:proofErr w:type="gramEnd"/>
            <w:r w:rsidRPr="00BA2E52">
              <w:rPr>
                <w:rFonts w:ascii="Arial" w:hAnsi="Arial" w:cs="Arial"/>
                <w:sz w:val="20"/>
                <w:szCs w:val="20"/>
              </w:rPr>
              <w:t xml:space="preserve"> ESDC CAs are collocated with the liaison staff in Winnipeg and in the same location as the PSPC satellite office. To date, the ESDC compensation advisors (15) have been assigned 953 cases, an increase of 60 cases from fast week, and have resolved 638 cases (or 67%); an increase of 40 cases from last week.</w:t>
            </w:r>
          </w:p>
          <w:p w:rsidR="001722D4" w:rsidRPr="00BA2E52" w:rsidRDefault="001722D4" w:rsidP="001722D4">
            <w:pPr>
              <w:spacing w:after="0" w:line="240" w:lineRule="auto"/>
              <w:rPr>
                <w:rFonts w:ascii="Arial" w:hAnsi="Arial" w:cs="Arial"/>
                <w:sz w:val="24"/>
                <w:szCs w:val="24"/>
              </w:rPr>
            </w:pPr>
          </w:p>
          <w:p w:rsidR="00FC74C6" w:rsidRPr="00BA2E52" w:rsidRDefault="001722D4" w:rsidP="00FC74C6">
            <w:pPr>
              <w:spacing w:after="0" w:line="240" w:lineRule="auto"/>
              <w:rPr>
                <w:rFonts w:ascii="Arial" w:hAnsi="Arial" w:cs="Arial"/>
                <w:sz w:val="20"/>
                <w:szCs w:val="20"/>
              </w:rPr>
            </w:pPr>
            <w:r w:rsidRPr="00BA2E52">
              <w:rPr>
                <w:rFonts w:ascii="Arial" w:hAnsi="Arial" w:cs="Arial"/>
                <w:sz w:val="20"/>
                <w:szCs w:val="20"/>
              </w:rPr>
              <w:t>The Directorate is applying a holistic approach, in that the CAs review all the open cases associated with an employee in an attempt to make the employee "whole". While this approach is more time consuming, it has a positive impact on the employee.</w:t>
            </w:r>
          </w:p>
          <w:p w:rsidR="00066EE5" w:rsidRPr="00BA2E52" w:rsidRDefault="00066EE5" w:rsidP="00066EE5">
            <w:pPr>
              <w:spacing w:after="0" w:line="240" w:lineRule="auto"/>
              <w:rPr>
                <w:rFonts w:ascii="Arial" w:hAnsi="Arial" w:cs="Arial"/>
                <w:sz w:val="20"/>
                <w:szCs w:val="20"/>
              </w:rPr>
            </w:pPr>
          </w:p>
          <w:p w:rsidR="006F7E1D" w:rsidRPr="00BA2E52" w:rsidRDefault="00A13D2A" w:rsidP="00A13D2A">
            <w:pPr>
              <w:spacing w:after="0" w:line="240" w:lineRule="auto"/>
              <w:rPr>
                <w:rFonts w:ascii="Arial" w:hAnsi="Arial" w:cs="Arial"/>
                <w:sz w:val="20"/>
                <w:szCs w:val="20"/>
              </w:rPr>
            </w:pPr>
            <w:r w:rsidRPr="00BA2E52">
              <w:rPr>
                <w:rFonts w:ascii="Arial" w:hAnsi="Arial" w:cs="Arial"/>
                <w:sz w:val="20"/>
                <w:szCs w:val="20"/>
              </w:rPr>
              <w:t xml:space="preserve">Jennifer </w:t>
            </w:r>
            <w:r w:rsidR="00F02A62" w:rsidRPr="00BA2E52">
              <w:rPr>
                <w:rFonts w:ascii="Arial" w:hAnsi="Arial" w:cs="Arial"/>
                <w:sz w:val="20"/>
                <w:szCs w:val="20"/>
              </w:rPr>
              <w:t xml:space="preserve">Hamilton </w:t>
            </w:r>
            <w:r w:rsidRPr="00BA2E52">
              <w:rPr>
                <w:rFonts w:ascii="Arial" w:hAnsi="Arial" w:cs="Arial"/>
                <w:sz w:val="20"/>
                <w:szCs w:val="20"/>
              </w:rPr>
              <w:t xml:space="preserve">is </w:t>
            </w:r>
            <w:r w:rsidR="00CA6585" w:rsidRPr="00BA2E52">
              <w:rPr>
                <w:rFonts w:ascii="Arial" w:hAnsi="Arial" w:cs="Arial"/>
                <w:sz w:val="20"/>
                <w:szCs w:val="20"/>
              </w:rPr>
              <w:t>e</w:t>
            </w:r>
            <w:r w:rsidR="006F7E1D" w:rsidRPr="00BA2E52">
              <w:rPr>
                <w:rFonts w:ascii="Arial" w:hAnsi="Arial" w:cs="Arial"/>
                <w:sz w:val="20"/>
                <w:szCs w:val="20"/>
              </w:rPr>
              <w:t xml:space="preserve">ncouraging employees to check their pay stubs on </w:t>
            </w:r>
            <w:r w:rsidR="00E220BE" w:rsidRPr="00BA2E52">
              <w:rPr>
                <w:rFonts w:ascii="Arial" w:hAnsi="Arial" w:cs="Arial"/>
                <w:sz w:val="20"/>
                <w:szCs w:val="20"/>
              </w:rPr>
              <w:t>Mondays</w:t>
            </w:r>
            <w:r w:rsidR="006F7E1D" w:rsidRPr="00BA2E52">
              <w:rPr>
                <w:rFonts w:ascii="Arial" w:hAnsi="Arial" w:cs="Arial"/>
                <w:sz w:val="20"/>
                <w:szCs w:val="20"/>
              </w:rPr>
              <w:t xml:space="preserve"> prior to pay day.</w:t>
            </w:r>
          </w:p>
          <w:p w:rsidR="00A13D2A" w:rsidRPr="00BA2E52" w:rsidRDefault="00A13D2A" w:rsidP="00A13D2A">
            <w:pPr>
              <w:spacing w:after="0" w:line="240" w:lineRule="auto"/>
              <w:textAlignment w:val="center"/>
              <w:rPr>
                <w:rFonts w:ascii="Arial" w:hAnsi="Arial" w:cs="Arial"/>
                <w:sz w:val="20"/>
                <w:szCs w:val="20"/>
              </w:rPr>
            </w:pPr>
          </w:p>
          <w:p w:rsidR="006F7E1D" w:rsidRPr="00BA2E52" w:rsidRDefault="006F7E1D" w:rsidP="00A13D2A">
            <w:pPr>
              <w:spacing w:after="0" w:line="240" w:lineRule="auto"/>
              <w:textAlignment w:val="center"/>
              <w:rPr>
                <w:rFonts w:ascii="Arial" w:hAnsi="Arial" w:cs="Arial"/>
                <w:sz w:val="20"/>
                <w:szCs w:val="20"/>
              </w:rPr>
            </w:pPr>
            <w:r w:rsidRPr="00BA2E52">
              <w:rPr>
                <w:rFonts w:ascii="Arial" w:hAnsi="Arial" w:cs="Arial"/>
                <w:sz w:val="20"/>
                <w:szCs w:val="20"/>
              </w:rPr>
              <w:t>We have mandatory phoenix train</w:t>
            </w:r>
            <w:r w:rsidR="003B5836" w:rsidRPr="00BA2E52">
              <w:rPr>
                <w:rFonts w:ascii="Arial" w:hAnsi="Arial" w:cs="Arial"/>
                <w:sz w:val="20"/>
                <w:szCs w:val="20"/>
              </w:rPr>
              <w:t>ing for managers and employees and the completion rate is at 50%.</w:t>
            </w:r>
          </w:p>
          <w:p w:rsidR="00A13D2A" w:rsidRPr="00BA2E52" w:rsidRDefault="00A13D2A" w:rsidP="00A13D2A">
            <w:pPr>
              <w:spacing w:after="0" w:line="240" w:lineRule="auto"/>
              <w:textAlignment w:val="center"/>
              <w:rPr>
                <w:rFonts w:ascii="Arial" w:hAnsi="Arial" w:cs="Arial"/>
                <w:sz w:val="20"/>
                <w:szCs w:val="20"/>
              </w:rPr>
            </w:pPr>
          </w:p>
          <w:p w:rsidR="005D5EC3" w:rsidRPr="00BA2E52" w:rsidRDefault="006F7E1D" w:rsidP="003B5836">
            <w:pPr>
              <w:spacing w:after="0" w:line="240" w:lineRule="auto"/>
              <w:textAlignment w:val="center"/>
              <w:rPr>
                <w:rFonts w:ascii="Arial" w:hAnsi="Arial" w:cs="Arial"/>
                <w:sz w:val="20"/>
                <w:szCs w:val="20"/>
              </w:rPr>
            </w:pPr>
            <w:r w:rsidRPr="00BA2E52">
              <w:rPr>
                <w:rFonts w:ascii="Arial" w:hAnsi="Arial" w:cs="Arial"/>
                <w:sz w:val="20"/>
                <w:szCs w:val="20"/>
              </w:rPr>
              <w:t xml:space="preserve">DM sterling mentioned that this is very serious and the department is doing everything they can to support employees.  </w:t>
            </w: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tc>
      </w:tr>
      <w:tr w:rsidR="005D5EC3" w:rsidRPr="00BA2E52" w:rsidTr="00066EE5">
        <w:trPr>
          <w:trHeight w:val="396"/>
          <w:jc w:val="center"/>
        </w:trPr>
        <w:tc>
          <w:tcPr>
            <w:tcW w:w="655"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tabs>
                <w:tab w:val="left" w:pos="360"/>
              </w:tabs>
              <w:autoSpaceDE w:val="0"/>
              <w:autoSpaceDN w:val="0"/>
              <w:adjustRightInd w:val="0"/>
              <w:spacing w:after="0" w:line="240" w:lineRule="auto"/>
              <w:rPr>
                <w:rFonts w:ascii="Arial" w:hAnsi="Arial" w:cs="Arial"/>
                <w:b/>
                <w:bCs/>
                <w:sz w:val="20"/>
                <w:szCs w:val="20"/>
              </w:rPr>
            </w:pPr>
          </w:p>
          <w:p w:rsidR="005D5EC3" w:rsidRPr="00BA2E52" w:rsidRDefault="005D5EC3" w:rsidP="00202EA8">
            <w:pPr>
              <w:widowControl w:val="0"/>
              <w:tabs>
                <w:tab w:val="left" w:pos="360"/>
              </w:tabs>
              <w:autoSpaceDE w:val="0"/>
              <w:autoSpaceDN w:val="0"/>
              <w:adjustRightInd w:val="0"/>
              <w:spacing w:after="0" w:line="240" w:lineRule="auto"/>
              <w:rPr>
                <w:rFonts w:ascii="Arial" w:hAnsi="Arial" w:cs="Arial"/>
                <w:sz w:val="20"/>
                <w:szCs w:val="20"/>
              </w:rPr>
            </w:pPr>
            <w:r w:rsidRPr="00BA2E52">
              <w:rPr>
                <w:rFonts w:ascii="Arial" w:hAnsi="Arial" w:cs="Arial"/>
                <w:b/>
                <w:bCs/>
                <w:sz w:val="20"/>
                <w:szCs w:val="20"/>
              </w:rPr>
              <w:t>4.</w:t>
            </w:r>
          </w:p>
        </w:tc>
        <w:tc>
          <w:tcPr>
            <w:tcW w:w="6813"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r w:rsidRPr="00BA2E52">
              <w:rPr>
                <w:rFonts w:ascii="Arial" w:hAnsi="Arial" w:cs="Arial"/>
                <w:b/>
                <w:bCs/>
                <w:sz w:val="20"/>
                <w:szCs w:val="20"/>
              </w:rPr>
              <w:t>Round Table and closing Remarks (All)</w:t>
            </w:r>
          </w:p>
          <w:p w:rsidR="005D5EC3" w:rsidRPr="00BA2E52" w:rsidRDefault="005D5EC3" w:rsidP="00202EA8">
            <w:pPr>
              <w:widowControl w:val="0"/>
              <w:autoSpaceDE w:val="0"/>
              <w:autoSpaceDN w:val="0"/>
              <w:adjustRightInd w:val="0"/>
              <w:spacing w:after="0" w:line="240" w:lineRule="auto"/>
              <w:rPr>
                <w:rFonts w:ascii="Arial" w:hAnsi="Arial" w:cs="Arial"/>
                <w:b/>
                <w:bCs/>
                <w:sz w:val="20"/>
                <w:szCs w:val="20"/>
              </w:rPr>
            </w:pPr>
          </w:p>
          <w:p w:rsidR="00D40EFE" w:rsidRPr="00BA2E52" w:rsidRDefault="00D40EFE" w:rsidP="00D40EFE">
            <w:pPr>
              <w:spacing w:after="0" w:line="240" w:lineRule="auto"/>
              <w:textAlignment w:val="center"/>
              <w:rPr>
                <w:rFonts w:ascii="Arial" w:hAnsi="Arial" w:cs="Arial"/>
                <w:sz w:val="20"/>
                <w:szCs w:val="20"/>
              </w:rPr>
            </w:pPr>
            <w:r w:rsidRPr="00BA2E52">
              <w:rPr>
                <w:rFonts w:ascii="Arial" w:hAnsi="Arial" w:cs="Arial"/>
                <w:sz w:val="20"/>
                <w:szCs w:val="20"/>
              </w:rPr>
              <w:t xml:space="preserve">Gary </w:t>
            </w:r>
            <w:r w:rsidR="00EF461D" w:rsidRPr="00BA2E52">
              <w:rPr>
                <w:rFonts w:ascii="Arial" w:hAnsi="Arial" w:cs="Arial"/>
                <w:sz w:val="20"/>
                <w:szCs w:val="20"/>
              </w:rPr>
              <w:t>Robert</w:t>
            </w:r>
            <w:r w:rsidR="001722D4" w:rsidRPr="00BA2E52">
              <w:rPr>
                <w:rFonts w:ascii="Arial" w:hAnsi="Arial" w:cs="Arial"/>
                <w:sz w:val="20"/>
                <w:szCs w:val="20"/>
              </w:rPr>
              <w:t>s</w:t>
            </w:r>
            <w:r w:rsidR="00EF461D" w:rsidRPr="00BA2E52">
              <w:rPr>
                <w:rFonts w:ascii="Arial" w:hAnsi="Arial" w:cs="Arial"/>
                <w:sz w:val="20"/>
                <w:szCs w:val="20"/>
              </w:rPr>
              <w:t>on discussed the</w:t>
            </w:r>
            <w:r w:rsidR="00691BC7" w:rsidRPr="00BA2E52">
              <w:rPr>
                <w:rFonts w:ascii="Arial" w:hAnsi="Arial" w:cs="Arial"/>
                <w:sz w:val="20"/>
                <w:szCs w:val="20"/>
              </w:rPr>
              <w:t xml:space="preserve"> sexual harassment legislation</w:t>
            </w:r>
            <w:r w:rsidRPr="00BA2E52">
              <w:rPr>
                <w:rFonts w:ascii="Arial" w:hAnsi="Arial" w:cs="Arial"/>
                <w:sz w:val="20"/>
                <w:szCs w:val="20"/>
              </w:rPr>
              <w:t xml:space="preserve"> tha</w:t>
            </w:r>
            <w:r w:rsidR="005532E6" w:rsidRPr="00BA2E52">
              <w:rPr>
                <w:rFonts w:ascii="Arial" w:hAnsi="Arial" w:cs="Arial"/>
                <w:sz w:val="20"/>
                <w:szCs w:val="20"/>
              </w:rPr>
              <w:t>t should come into effect shortly</w:t>
            </w:r>
            <w:r w:rsidRPr="00BA2E52">
              <w:rPr>
                <w:rFonts w:ascii="Arial" w:hAnsi="Arial" w:cs="Arial"/>
                <w:sz w:val="20"/>
                <w:szCs w:val="20"/>
              </w:rPr>
              <w:t>.</w:t>
            </w:r>
            <w:r w:rsidR="005532E6" w:rsidRPr="00BA2E52">
              <w:rPr>
                <w:rFonts w:ascii="Arial" w:hAnsi="Arial" w:cs="Arial"/>
                <w:sz w:val="20"/>
                <w:szCs w:val="20"/>
              </w:rPr>
              <w:t xml:space="preserve"> The new legislation will be examined and </w:t>
            </w:r>
            <w:r w:rsidR="008A78ED" w:rsidRPr="00BA2E52">
              <w:rPr>
                <w:rFonts w:ascii="Arial" w:hAnsi="Arial" w:cs="Arial"/>
                <w:sz w:val="20"/>
                <w:szCs w:val="20"/>
              </w:rPr>
              <w:t xml:space="preserve">the committee </w:t>
            </w:r>
            <w:r w:rsidR="005532E6" w:rsidRPr="00BA2E52">
              <w:rPr>
                <w:rFonts w:ascii="Arial" w:hAnsi="Arial" w:cs="Arial"/>
                <w:sz w:val="20"/>
                <w:szCs w:val="20"/>
              </w:rPr>
              <w:t>w</w:t>
            </w:r>
            <w:r w:rsidRPr="00BA2E52">
              <w:rPr>
                <w:rFonts w:ascii="Arial" w:hAnsi="Arial" w:cs="Arial"/>
                <w:sz w:val="20"/>
                <w:szCs w:val="20"/>
              </w:rPr>
              <w:t xml:space="preserve">ill </w:t>
            </w:r>
            <w:r w:rsidR="008A78ED" w:rsidRPr="00BA2E52">
              <w:rPr>
                <w:rFonts w:ascii="Arial" w:hAnsi="Arial" w:cs="Arial"/>
                <w:sz w:val="20"/>
                <w:szCs w:val="20"/>
              </w:rPr>
              <w:t>be</w:t>
            </w:r>
            <w:r w:rsidR="001722D4" w:rsidRPr="00BA2E52">
              <w:rPr>
                <w:rFonts w:ascii="Arial" w:hAnsi="Arial" w:cs="Arial"/>
                <w:sz w:val="20"/>
                <w:szCs w:val="20"/>
              </w:rPr>
              <w:t xml:space="preserve"> </w:t>
            </w:r>
            <w:r w:rsidRPr="00BA2E52">
              <w:rPr>
                <w:rFonts w:ascii="Arial" w:hAnsi="Arial" w:cs="Arial"/>
                <w:sz w:val="20"/>
                <w:szCs w:val="20"/>
              </w:rPr>
              <w:t>brief</w:t>
            </w:r>
            <w:r w:rsidR="008A78ED" w:rsidRPr="00BA2E52">
              <w:rPr>
                <w:rFonts w:ascii="Arial" w:hAnsi="Arial" w:cs="Arial"/>
                <w:sz w:val="20"/>
                <w:szCs w:val="20"/>
              </w:rPr>
              <w:t>ed</w:t>
            </w:r>
            <w:r w:rsidRPr="00BA2E52">
              <w:rPr>
                <w:rFonts w:ascii="Arial" w:hAnsi="Arial" w:cs="Arial"/>
                <w:sz w:val="20"/>
                <w:szCs w:val="20"/>
              </w:rPr>
              <w:t xml:space="preserve"> at </w:t>
            </w:r>
            <w:r w:rsidR="008A78ED" w:rsidRPr="00BA2E52">
              <w:rPr>
                <w:rFonts w:ascii="Arial" w:hAnsi="Arial" w:cs="Arial"/>
                <w:sz w:val="20"/>
                <w:szCs w:val="20"/>
              </w:rPr>
              <w:t xml:space="preserve">the </w:t>
            </w:r>
            <w:r w:rsidRPr="00BA2E52">
              <w:rPr>
                <w:rFonts w:ascii="Arial" w:hAnsi="Arial" w:cs="Arial"/>
                <w:sz w:val="20"/>
                <w:szCs w:val="20"/>
              </w:rPr>
              <w:t>next meeting.</w:t>
            </w:r>
          </w:p>
          <w:p w:rsidR="00404543" w:rsidRPr="00BA2E52" w:rsidRDefault="00404543" w:rsidP="00404543">
            <w:pPr>
              <w:spacing w:after="0" w:line="240" w:lineRule="auto"/>
              <w:textAlignment w:val="center"/>
              <w:rPr>
                <w:rFonts w:ascii="Arial" w:hAnsi="Arial" w:cs="Arial"/>
                <w:sz w:val="20"/>
                <w:szCs w:val="20"/>
              </w:rPr>
            </w:pPr>
          </w:p>
          <w:p w:rsidR="00D40EFE" w:rsidRPr="00BA2E52" w:rsidRDefault="00D40EFE" w:rsidP="00404543">
            <w:pPr>
              <w:spacing w:after="0" w:line="240" w:lineRule="auto"/>
              <w:textAlignment w:val="center"/>
              <w:rPr>
                <w:rFonts w:ascii="Arial" w:hAnsi="Arial" w:cs="Arial"/>
                <w:sz w:val="20"/>
                <w:szCs w:val="20"/>
              </w:rPr>
            </w:pPr>
            <w:r w:rsidRPr="00BA2E52">
              <w:rPr>
                <w:rFonts w:ascii="Arial" w:hAnsi="Arial" w:cs="Arial"/>
                <w:sz w:val="20"/>
                <w:szCs w:val="20"/>
              </w:rPr>
              <w:lastRenderedPageBreak/>
              <w:t>A</w:t>
            </w:r>
            <w:r w:rsidR="001722D4" w:rsidRPr="00BA2E52">
              <w:rPr>
                <w:rFonts w:ascii="Arial" w:hAnsi="Arial" w:cs="Arial"/>
                <w:sz w:val="20"/>
                <w:szCs w:val="20"/>
              </w:rPr>
              <w:t>n</w:t>
            </w:r>
            <w:r w:rsidRPr="00BA2E52">
              <w:rPr>
                <w:rFonts w:ascii="Arial" w:hAnsi="Arial" w:cs="Arial"/>
                <w:sz w:val="20"/>
                <w:szCs w:val="20"/>
              </w:rPr>
              <w:t xml:space="preserve">nik </w:t>
            </w:r>
            <w:r w:rsidR="00EF461D" w:rsidRPr="00BA2E52">
              <w:rPr>
                <w:rFonts w:ascii="Arial" w:hAnsi="Arial" w:cs="Arial"/>
                <w:sz w:val="20"/>
                <w:szCs w:val="20"/>
              </w:rPr>
              <w:t xml:space="preserve">Wilson </w:t>
            </w:r>
            <w:r w:rsidRPr="00BA2E52">
              <w:rPr>
                <w:rFonts w:ascii="Arial" w:hAnsi="Arial" w:cs="Arial"/>
                <w:sz w:val="20"/>
                <w:szCs w:val="20"/>
              </w:rPr>
              <w:t>completed interviews and group sessions regarding harassment in the L</w:t>
            </w:r>
            <w:r w:rsidR="00404543" w:rsidRPr="00BA2E52">
              <w:rPr>
                <w:rFonts w:ascii="Arial" w:hAnsi="Arial" w:cs="Arial"/>
                <w:sz w:val="20"/>
                <w:szCs w:val="20"/>
              </w:rPr>
              <w:t xml:space="preserve">abour </w:t>
            </w:r>
            <w:r w:rsidRPr="00BA2E52">
              <w:rPr>
                <w:rFonts w:ascii="Arial" w:hAnsi="Arial" w:cs="Arial"/>
                <w:sz w:val="20"/>
                <w:szCs w:val="20"/>
              </w:rPr>
              <w:t>P</w:t>
            </w:r>
            <w:r w:rsidR="00404543" w:rsidRPr="00BA2E52">
              <w:rPr>
                <w:rFonts w:ascii="Arial" w:hAnsi="Arial" w:cs="Arial"/>
                <w:sz w:val="20"/>
                <w:szCs w:val="20"/>
              </w:rPr>
              <w:t>rogram across the country</w:t>
            </w:r>
            <w:r w:rsidR="001722D4" w:rsidRPr="00BA2E52">
              <w:rPr>
                <w:rFonts w:ascii="Arial" w:hAnsi="Arial" w:cs="Arial"/>
                <w:sz w:val="20"/>
                <w:szCs w:val="20"/>
              </w:rPr>
              <w:t xml:space="preserve">. </w:t>
            </w:r>
            <w:r w:rsidR="008A78ED" w:rsidRPr="00BA2E52">
              <w:rPr>
                <w:rFonts w:ascii="Arial" w:hAnsi="Arial" w:cs="Arial"/>
                <w:sz w:val="20"/>
                <w:szCs w:val="20"/>
              </w:rPr>
              <w:t>The Labour Program is</w:t>
            </w:r>
            <w:r w:rsidR="00EF461D" w:rsidRPr="00BA2E52">
              <w:rPr>
                <w:rFonts w:ascii="Arial" w:hAnsi="Arial" w:cs="Arial"/>
                <w:sz w:val="20"/>
                <w:szCs w:val="20"/>
              </w:rPr>
              <w:t xml:space="preserve"> l</w:t>
            </w:r>
            <w:r w:rsidRPr="00BA2E52">
              <w:rPr>
                <w:rFonts w:ascii="Arial" w:hAnsi="Arial" w:cs="Arial"/>
                <w:sz w:val="20"/>
                <w:szCs w:val="20"/>
              </w:rPr>
              <w:t>ook</w:t>
            </w:r>
            <w:r w:rsidR="00EF461D" w:rsidRPr="00BA2E52">
              <w:rPr>
                <w:rFonts w:ascii="Arial" w:hAnsi="Arial" w:cs="Arial"/>
                <w:sz w:val="20"/>
                <w:szCs w:val="20"/>
              </w:rPr>
              <w:t>ing</w:t>
            </w:r>
            <w:r w:rsidRPr="00BA2E52">
              <w:rPr>
                <w:rFonts w:ascii="Arial" w:hAnsi="Arial" w:cs="Arial"/>
                <w:sz w:val="20"/>
                <w:szCs w:val="20"/>
              </w:rPr>
              <w:t xml:space="preserve"> forward </w:t>
            </w:r>
            <w:r w:rsidR="00EF461D" w:rsidRPr="00BA2E52">
              <w:rPr>
                <w:rFonts w:ascii="Arial" w:hAnsi="Arial" w:cs="Arial"/>
                <w:sz w:val="20"/>
                <w:szCs w:val="20"/>
              </w:rPr>
              <w:t>t</w:t>
            </w:r>
            <w:r w:rsidR="001722D4" w:rsidRPr="00BA2E52">
              <w:rPr>
                <w:rFonts w:ascii="Arial" w:hAnsi="Arial" w:cs="Arial"/>
                <w:sz w:val="20"/>
                <w:szCs w:val="20"/>
              </w:rPr>
              <w:t>o</w:t>
            </w:r>
            <w:r w:rsidRPr="00BA2E52">
              <w:rPr>
                <w:rFonts w:ascii="Arial" w:hAnsi="Arial" w:cs="Arial"/>
                <w:sz w:val="20"/>
                <w:szCs w:val="20"/>
              </w:rPr>
              <w:t xml:space="preserve"> reviewing </w:t>
            </w:r>
            <w:r w:rsidR="00EF461D" w:rsidRPr="00BA2E52">
              <w:rPr>
                <w:rFonts w:ascii="Arial" w:hAnsi="Arial" w:cs="Arial"/>
                <w:sz w:val="20"/>
                <w:szCs w:val="20"/>
              </w:rPr>
              <w:t xml:space="preserve">the gathered </w:t>
            </w:r>
            <w:r w:rsidRPr="00BA2E52">
              <w:rPr>
                <w:rFonts w:ascii="Arial" w:hAnsi="Arial" w:cs="Arial"/>
                <w:sz w:val="20"/>
                <w:szCs w:val="20"/>
              </w:rPr>
              <w:t>information.</w:t>
            </w:r>
          </w:p>
          <w:p w:rsidR="00404543" w:rsidRPr="00BA2E52" w:rsidRDefault="00404543" w:rsidP="00404543">
            <w:pPr>
              <w:spacing w:after="0" w:line="240" w:lineRule="auto"/>
              <w:textAlignment w:val="center"/>
              <w:rPr>
                <w:rFonts w:ascii="Arial" w:hAnsi="Arial" w:cs="Arial"/>
                <w:sz w:val="20"/>
                <w:szCs w:val="20"/>
              </w:rPr>
            </w:pPr>
          </w:p>
          <w:p w:rsidR="00D40EFE" w:rsidRPr="00BA2E52" w:rsidRDefault="00D40EFE" w:rsidP="00404543">
            <w:pPr>
              <w:spacing w:after="0" w:line="240" w:lineRule="auto"/>
              <w:textAlignment w:val="center"/>
              <w:rPr>
                <w:rFonts w:ascii="Arial" w:hAnsi="Arial" w:cs="Arial"/>
                <w:sz w:val="20"/>
                <w:szCs w:val="20"/>
              </w:rPr>
            </w:pPr>
            <w:r w:rsidRPr="00BA2E52">
              <w:rPr>
                <w:rFonts w:ascii="Arial" w:hAnsi="Arial" w:cs="Arial"/>
                <w:sz w:val="20"/>
                <w:szCs w:val="20"/>
              </w:rPr>
              <w:t xml:space="preserve">Lyne Bourget </w:t>
            </w:r>
            <w:r w:rsidR="00EF461D" w:rsidRPr="00BA2E52">
              <w:rPr>
                <w:rFonts w:ascii="Arial" w:hAnsi="Arial" w:cs="Arial"/>
                <w:sz w:val="20"/>
                <w:szCs w:val="20"/>
              </w:rPr>
              <w:t xml:space="preserve">indicated that names of </w:t>
            </w:r>
            <w:r w:rsidR="00404543" w:rsidRPr="00BA2E52">
              <w:rPr>
                <w:rFonts w:ascii="Arial" w:hAnsi="Arial" w:cs="Arial"/>
                <w:sz w:val="20"/>
                <w:szCs w:val="20"/>
              </w:rPr>
              <w:t>Union</w:t>
            </w:r>
            <w:r w:rsidR="00691BC7" w:rsidRPr="00BA2E52">
              <w:rPr>
                <w:rFonts w:ascii="Arial" w:hAnsi="Arial" w:cs="Arial"/>
                <w:sz w:val="20"/>
                <w:szCs w:val="20"/>
              </w:rPr>
              <w:t>s</w:t>
            </w:r>
            <w:r w:rsidR="00404543" w:rsidRPr="00BA2E52">
              <w:rPr>
                <w:rFonts w:ascii="Arial" w:hAnsi="Arial" w:cs="Arial"/>
                <w:sz w:val="20"/>
                <w:szCs w:val="20"/>
              </w:rPr>
              <w:t xml:space="preserve"> representative</w:t>
            </w:r>
            <w:r w:rsidR="00691BC7" w:rsidRPr="00BA2E52">
              <w:rPr>
                <w:rFonts w:ascii="Arial" w:hAnsi="Arial" w:cs="Arial"/>
                <w:sz w:val="20"/>
                <w:szCs w:val="20"/>
              </w:rPr>
              <w:t>s</w:t>
            </w:r>
            <w:r w:rsidR="00404543" w:rsidRPr="00BA2E52">
              <w:rPr>
                <w:rFonts w:ascii="Arial" w:hAnsi="Arial" w:cs="Arial"/>
                <w:sz w:val="20"/>
                <w:szCs w:val="20"/>
              </w:rPr>
              <w:t xml:space="preserve"> </w:t>
            </w:r>
            <w:r w:rsidR="00EF461D" w:rsidRPr="00BA2E52">
              <w:rPr>
                <w:rFonts w:ascii="Arial" w:hAnsi="Arial" w:cs="Arial"/>
                <w:sz w:val="20"/>
                <w:szCs w:val="20"/>
              </w:rPr>
              <w:t xml:space="preserve">will be added to their </w:t>
            </w:r>
            <w:r w:rsidR="00404543" w:rsidRPr="00BA2E52">
              <w:rPr>
                <w:rFonts w:ascii="Arial" w:hAnsi="Arial" w:cs="Arial"/>
                <w:sz w:val="20"/>
                <w:szCs w:val="20"/>
              </w:rPr>
              <w:t xml:space="preserve">intranet </w:t>
            </w:r>
            <w:r w:rsidR="00EF461D" w:rsidRPr="00BA2E52">
              <w:rPr>
                <w:rFonts w:ascii="Arial" w:hAnsi="Arial" w:cs="Arial"/>
                <w:sz w:val="20"/>
                <w:szCs w:val="20"/>
              </w:rPr>
              <w:t xml:space="preserve">site as information </w:t>
            </w:r>
            <w:r w:rsidR="00404543" w:rsidRPr="00BA2E52">
              <w:rPr>
                <w:rFonts w:ascii="Arial" w:hAnsi="Arial" w:cs="Arial"/>
                <w:sz w:val="20"/>
                <w:szCs w:val="20"/>
              </w:rPr>
              <w:t>for new employees.</w:t>
            </w:r>
          </w:p>
          <w:p w:rsidR="00404543" w:rsidRPr="00BA2E52" w:rsidRDefault="00404543" w:rsidP="00404543">
            <w:pPr>
              <w:spacing w:after="0" w:line="240" w:lineRule="auto"/>
              <w:textAlignment w:val="center"/>
              <w:rPr>
                <w:rFonts w:ascii="Arial" w:hAnsi="Arial" w:cs="Arial"/>
                <w:sz w:val="20"/>
                <w:szCs w:val="20"/>
              </w:rPr>
            </w:pPr>
          </w:p>
          <w:p w:rsidR="00BA2E52" w:rsidRDefault="00404543" w:rsidP="00825F8F">
            <w:pPr>
              <w:spacing w:after="0" w:line="240" w:lineRule="auto"/>
              <w:textAlignment w:val="center"/>
              <w:rPr>
                <w:rFonts w:ascii="Arial" w:hAnsi="Arial" w:cs="Arial"/>
                <w:sz w:val="20"/>
                <w:szCs w:val="20"/>
              </w:rPr>
            </w:pPr>
            <w:r w:rsidRPr="00BA2E52">
              <w:rPr>
                <w:rFonts w:ascii="Arial" w:hAnsi="Arial" w:cs="Arial"/>
                <w:sz w:val="20"/>
                <w:szCs w:val="20"/>
              </w:rPr>
              <w:t xml:space="preserve">Robert Graham </w:t>
            </w:r>
            <w:r w:rsidR="00EF461D" w:rsidRPr="00BA2E52">
              <w:rPr>
                <w:rFonts w:ascii="Arial" w:hAnsi="Arial" w:cs="Arial"/>
                <w:sz w:val="20"/>
                <w:szCs w:val="20"/>
              </w:rPr>
              <w:t>w</w:t>
            </w:r>
            <w:r w:rsidR="00697CFA">
              <w:rPr>
                <w:rFonts w:ascii="Arial" w:hAnsi="Arial" w:cs="Arial"/>
                <w:sz w:val="20"/>
                <w:szCs w:val="20"/>
              </w:rPr>
              <w:t xml:space="preserve">anted to discuss flex furniture, showers </w:t>
            </w:r>
            <w:r w:rsidR="00EF461D" w:rsidRPr="00BA2E52">
              <w:rPr>
                <w:rFonts w:ascii="Arial" w:hAnsi="Arial" w:cs="Arial"/>
                <w:sz w:val="20"/>
                <w:szCs w:val="20"/>
              </w:rPr>
              <w:t>and when new rooms for prayer, meditation will become available.  D</w:t>
            </w:r>
            <w:r w:rsidR="001722D4" w:rsidRPr="00BA2E52">
              <w:rPr>
                <w:rFonts w:ascii="Arial" w:hAnsi="Arial" w:cs="Arial"/>
                <w:sz w:val="20"/>
                <w:szCs w:val="20"/>
              </w:rPr>
              <w:t>M</w:t>
            </w:r>
            <w:r w:rsidR="00EF461D" w:rsidRPr="00BA2E52">
              <w:rPr>
                <w:rFonts w:ascii="Arial" w:hAnsi="Arial" w:cs="Arial"/>
                <w:sz w:val="20"/>
                <w:szCs w:val="20"/>
              </w:rPr>
              <w:t xml:space="preserve"> Sterling indicated that </w:t>
            </w:r>
            <w:r w:rsidR="00697CFA">
              <w:rPr>
                <w:rFonts w:ascii="Arial" w:hAnsi="Arial" w:cs="Arial"/>
                <w:sz w:val="20"/>
                <w:szCs w:val="20"/>
              </w:rPr>
              <w:t xml:space="preserve">as it is an </w:t>
            </w:r>
            <w:r w:rsidR="00EF461D" w:rsidRPr="00BA2E52">
              <w:rPr>
                <w:rFonts w:ascii="Arial" w:hAnsi="Arial" w:cs="Arial"/>
                <w:sz w:val="20"/>
                <w:szCs w:val="20"/>
              </w:rPr>
              <w:t>ESDC</w:t>
            </w:r>
            <w:r w:rsidR="00697CFA">
              <w:rPr>
                <w:rFonts w:ascii="Arial" w:hAnsi="Arial" w:cs="Arial"/>
                <w:sz w:val="20"/>
                <w:szCs w:val="20"/>
              </w:rPr>
              <w:t xml:space="preserve"> national</w:t>
            </w:r>
            <w:r w:rsidR="00EF461D" w:rsidRPr="00BA2E52">
              <w:rPr>
                <w:rFonts w:ascii="Arial" w:hAnsi="Arial" w:cs="Arial"/>
                <w:sz w:val="20"/>
                <w:szCs w:val="20"/>
              </w:rPr>
              <w:t xml:space="preserve"> issue</w:t>
            </w:r>
            <w:r w:rsidR="00697CFA">
              <w:rPr>
                <w:rFonts w:ascii="Arial" w:hAnsi="Arial" w:cs="Arial"/>
                <w:sz w:val="20"/>
                <w:szCs w:val="20"/>
              </w:rPr>
              <w:t>, she did not deal directly with these issues</w:t>
            </w:r>
            <w:r w:rsidR="00EF461D" w:rsidRPr="00BA2E52">
              <w:rPr>
                <w:rFonts w:ascii="Arial" w:hAnsi="Arial" w:cs="Arial"/>
                <w:sz w:val="20"/>
                <w:szCs w:val="20"/>
              </w:rPr>
              <w:t xml:space="preserve">.  Kevin King indicated that </w:t>
            </w:r>
            <w:r w:rsidR="00C55804" w:rsidRPr="00BA2E52">
              <w:rPr>
                <w:rFonts w:ascii="Arial" w:hAnsi="Arial" w:cs="Arial"/>
                <w:sz w:val="20"/>
                <w:szCs w:val="20"/>
              </w:rPr>
              <w:t xml:space="preserve">he will bring the issue to NLMCC.  </w:t>
            </w:r>
          </w:p>
          <w:p w:rsidR="00697CFA" w:rsidRPr="00BA2E52" w:rsidRDefault="00697CFA" w:rsidP="00825F8F">
            <w:pPr>
              <w:spacing w:after="0" w:line="240" w:lineRule="auto"/>
              <w:textAlignment w:val="center"/>
              <w:rPr>
                <w:rFonts w:ascii="Arial" w:hAnsi="Arial" w:cs="Arial"/>
                <w:sz w:val="20"/>
                <w:szCs w:val="20"/>
              </w:rPr>
            </w:pPr>
          </w:p>
          <w:p w:rsidR="005D5EC3" w:rsidRDefault="00404543" w:rsidP="00C55804">
            <w:pPr>
              <w:spacing w:after="0" w:line="240" w:lineRule="auto"/>
              <w:textAlignment w:val="center"/>
              <w:rPr>
                <w:rFonts w:ascii="Arial" w:hAnsi="Arial" w:cs="Arial"/>
                <w:sz w:val="20"/>
                <w:szCs w:val="20"/>
              </w:rPr>
            </w:pPr>
            <w:r w:rsidRPr="00BA2E52">
              <w:rPr>
                <w:rFonts w:ascii="Arial" w:hAnsi="Arial" w:cs="Arial"/>
                <w:sz w:val="20"/>
                <w:szCs w:val="20"/>
              </w:rPr>
              <w:t xml:space="preserve">Kevin </w:t>
            </w:r>
            <w:r w:rsidR="00C55804" w:rsidRPr="00BA2E52">
              <w:rPr>
                <w:rFonts w:ascii="Arial" w:hAnsi="Arial" w:cs="Arial"/>
                <w:sz w:val="20"/>
                <w:szCs w:val="20"/>
              </w:rPr>
              <w:t xml:space="preserve">King </w:t>
            </w:r>
            <w:r w:rsidRPr="00BA2E52">
              <w:rPr>
                <w:rFonts w:ascii="Arial" w:hAnsi="Arial" w:cs="Arial"/>
                <w:sz w:val="20"/>
                <w:szCs w:val="20"/>
              </w:rPr>
              <w:t>informed the committee that</w:t>
            </w:r>
            <w:r w:rsidR="00D40EFE" w:rsidRPr="00BA2E52">
              <w:rPr>
                <w:rFonts w:ascii="Arial" w:hAnsi="Arial" w:cs="Arial"/>
                <w:sz w:val="20"/>
                <w:szCs w:val="20"/>
              </w:rPr>
              <w:t xml:space="preserve"> Andrew </w:t>
            </w:r>
            <w:r w:rsidRPr="00BA2E52">
              <w:rPr>
                <w:rFonts w:ascii="Arial" w:hAnsi="Arial" w:cs="Arial"/>
                <w:sz w:val="20"/>
                <w:szCs w:val="20"/>
              </w:rPr>
              <w:t>Shaver w</w:t>
            </w:r>
            <w:r w:rsidR="00D40EFE" w:rsidRPr="00BA2E52">
              <w:rPr>
                <w:rFonts w:ascii="Arial" w:hAnsi="Arial" w:cs="Arial"/>
                <w:sz w:val="20"/>
                <w:szCs w:val="20"/>
              </w:rPr>
              <w:t xml:space="preserve">ill be taking over this committee.  </w:t>
            </w:r>
            <w:r w:rsidR="00C55804" w:rsidRPr="00BA2E52">
              <w:rPr>
                <w:rFonts w:ascii="Arial" w:hAnsi="Arial" w:cs="Arial"/>
                <w:sz w:val="20"/>
                <w:szCs w:val="20"/>
              </w:rPr>
              <w:t xml:space="preserve">Deputy </w:t>
            </w:r>
            <w:r w:rsidR="0040475A" w:rsidRPr="00BA2E52">
              <w:rPr>
                <w:rFonts w:ascii="Arial" w:hAnsi="Arial" w:cs="Arial"/>
                <w:sz w:val="20"/>
                <w:szCs w:val="20"/>
              </w:rPr>
              <w:t>Sterling indicated</w:t>
            </w:r>
            <w:r w:rsidR="004968B2" w:rsidRPr="00BA2E52">
              <w:rPr>
                <w:rFonts w:ascii="Arial" w:hAnsi="Arial" w:cs="Arial"/>
                <w:sz w:val="20"/>
                <w:szCs w:val="20"/>
              </w:rPr>
              <w:t xml:space="preserve"> that this</w:t>
            </w:r>
            <w:r w:rsidR="00C55804" w:rsidRPr="00BA2E52">
              <w:rPr>
                <w:rFonts w:ascii="Arial" w:hAnsi="Arial" w:cs="Arial"/>
                <w:sz w:val="20"/>
                <w:szCs w:val="20"/>
              </w:rPr>
              <w:t xml:space="preserve"> committee is a national </w:t>
            </w:r>
            <w:r w:rsidR="004968B2" w:rsidRPr="00BA2E52">
              <w:rPr>
                <w:rFonts w:ascii="Arial" w:hAnsi="Arial" w:cs="Arial"/>
                <w:sz w:val="20"/>
                <w:szCs w:val="20"/>
              </w:rPr>
              <w:t xml:space="preserve">committee </w:t>
            </w:r>
            <w:r w:rsidR="00C55804" w:rsidRPr="00BA2E52">
              <w:rPr>
                <w:rFonts w:ascii="Arial" w:hAnsi="Arial" w:cs="Arial"/>
                <w:sz w:val="20"/>
                <w:szCs w:val="20"/>
              </w:rPr>
              <w:t>for strategic</w:t>
            </w:r>
            <w:r w:rsidR="00697CFA">
              <w:rPr>
                <w:rFonts w:ascii="Arial" w:hAnsi="Arial" w:cs="Arial"/>
                <w:sz w:val="20"/>
                <w:szCs w:val="20"/>
              </w:rPr>
              <w:t xml:space="preserve"> labour</w:t>
            </w:r>
            <w:r w:rsidR="00C55804" w:rsidRPr="00BA2E52">
              <w:rPr>
                <w:rFonts w:ascii="Arial" w:hAnsi="Arial" w:cs="Arial"/>
                <w:sz w:val="20"/>
                <w:szCs w:val="20"/>
              </w:rPr>
              <w:t xml:space="preserve"> issues </w:t>
            </w:r>
            <w:r w:rsidR="00697CFA">
              <w:rPr>
                <w:rFonts w:ascii="Arial" w:hAnsi="Arial" w:cs="Arial"/>
                <w:sz w:val="20"/>
                <w:szCs w:val="20"/>
              </w:rPr>
              <w:t xml:space="preserve">and was looking for feedback on it. Kevin King </w:t>
            </w:r>
            <w:r w:rsidR="00C55804" w:rsidRPr="00BA2E52">
              <w:rPr>
                <w:rFonts w:ascii="Arial" w:hAnsi="Arial" w:cs="Arial"/>
                <w:sz w:val="20"/>
                <w:szCs w:val="20"/>
              </w:rPr>
              <w:t>said that he would get back to her with his thoughts.</w:t>
            </w:r>
          </w:p>
          <w:p w:rsidR="00AB6FD6" w:rsidRPr="00BA2E52" w:rsidRDefault="00AB6FD6" w:rsidP="00C55804">
            <w:pPr>
              <w:spacing w:after="0" w:line="240" w:lineRule="auto"/>
              <w:textAlignment w:val="center"/>
              <w:rPr>
                <w:rFonts w:ascii="Arial" w:hAnsi="Arial" w:cs="Arial"/>
                <w:sz w:val="20"/>
                <w:szCs w:val="20"/>
              </w:rPr>
            </w:pPr>
          </w:p>
        </w:tc>
        <w:tc>
          <w:tcPr>
            <w:tcW w:w="2122" w:type="dxa"/>
            <w:tcBorders>
              <w:top w:val="single" w:sz="2" w:space="0" w:color="000000"/>
              <w:left w:val="single" w:sz="2" w:space="0" w:color="000000"/>
              <w:bottom w:val="single" w:sz="2" w:space="0" w:color="000000"/>
              <w:right w:val="single" w:sz="4" w:space="0" w:color="000000"/>
            </w:tcBorders>
            <w:shd w:val="clear" w:color="000000" w:fill="FFFFFF"/>
          </w:tcPr>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5D5EC3" w:rsidRPr="00BA2E52" w:rsidRDefault="005D5EC3" w:rsidP="00202EA8">
            <w:pPr>
              <w:widowControl w:val="0"/>
              <w:autoSpaceDE w:val="0"/>
              <w:autoSpaceDN w:val="0"/>
              <w:adjustRightInd w:val="0"/>
              <w:spacing w:after="0" w:line="240" w:lineRule="auto"/>
              <w:rPr>
                <w:rFonts w:ascii="Arial" w:hAnsi="Arial" w:cs="Arial"/>
                <w:sz w:val="20"/>
                <w:szCs w:val="20"/>
              </w:rPr>
            </w:pPr>
          </w:p>
          <w:p w:rsidR="008A78ED" w:rsidRPr="00BA2E52" w:rsidRDefault="008A78ED" w:rsidP="00202EA8">
            <w:pPr>
              <w:widowControl w:val="0"/>
              <w:autoSpaceDE w:val="0"/>
              <w:autoSpaceDN w:val="0"/>
              <w:adjustRightInd w:val="0"/>
              <w:spacing w:after="0" w:line="240" w:lineRule="auto"/>
              <w:rPr>
                <w:rFonts w:ascii="Arial" w:hAnsi="Arial" w:cs="Arial"/>
                <w:sz w:val="20"/>
                <w:szCs w:val="20"/>
              </w:rPr>
            </w:pPr>
          </w:p>
          <w:p w:rsidR="008A78ED" w:rsidRPr="00BA2E52" w:rsidRDefault="008A78ED" w:rsidP="00202EA8">
            <w:pPr>
              <w:widowControl w:val="0"/>
              <w:autoSpaceDE w:val="0"/>
              <w:autoSpaceDN w:val="0"/>
              <w:adjustRightInd w:val="0"/>
              <w:spacing w:after="0" w:line="240" w:lineRule="auto"/>
              <w:rPr>
                <w:rFonts w:ascii="Arial" w:hAnsi="Arial" w:cs="Arial"/>
                <w:sz w:val="20"/>
                <w:szCs w:val="20"/>
              </w:rPr>
            </w:pPr>
          </w:p>
          <w:p w:rsidR="008A78ED" w:rsidRPr="00BA2E52" w:rsidRDefault="008A78ED" w:rsidP="00202EA8">
            <w:pPr>
              <w:widowControl w:val="0"/>
              <w:autoSpaceDE w:val="0"/>
              <w:autoSpaceDN w:val="0"/>
              <w:adjustRightInd w:val="0"/>
              <w:spacing w:after="0" w:line="240" w:lineRule="auto"/>
              <w:rPr>
                <w:rFonts w:ascii="Arial" w:hAnsi="Arial" w:cs="Arial"/>
                <w:sz w:val="20"/>
                <w:szCs w:val="20"/>
              </w:rPr>
            </w:pPr>
          </w:p>
          <w:p w:rsidR="001722D4" w:rsidRPr="00BA2E52" w:rsidRDefault="001722D4" w:rsidP="00202EA8">
            <w:pPr>
              <w:widowControl w:val="0"/>
              <w:autoSpaceDE w:val="0"/>
              <w:autoSpaceDN w:val="0"/>
              <w:adjustRightInd w:val="0"/>
              <w:spacing w:after="0" w:line="240" w:lineRule="auto"/>
              <w:rPr>
                <w:rFonts w:ascii="Arial" w:hAnsi="Arial" w:cs="Arial"/>
                <w:sz w:val="20"/>
                <w:szCs w:val="20"/>
              </w:rPr>
            </w:pPr>
          </w:p>
          <w:p w:rsidR="001722D4" w:rsidRPr="00BA2E52" w:rsidRDefault="001722D4" w:rsidP="00202EA8">
            <w:pPr>
              <w:widowControl w:val="0"/>
              <w:autoSpaceDE w:val="0"/>
              <w:autoSpaceDN w:val="0"/>
              <w:adjustRightInd w:val="0"/>
              <w:spacing w:after="0" w:line="240" w:lineRule="auto"/>
              <w:rPr>
                <w:rFonts w:ascii="Arial" w:hAnsi="Arial" w:cs="Arial"/>
                <w:sz w:val="20"/>
                <w:szCs w:val="20"/>
              </w:rPr>
            </w:pPr>
          </w:p>
          <w:p w:rsidR="001722D4" w:rsidRPr="00BA2E52" w:rsidRDefault="001722D4" w:rsidP="00202EA8">
            <w:pPr>
              <w:widowControl w:val="0"/>
              <w:autoSpaceDE w:val="0"/>
              <w:autoSpaceDN w:val="0"/>
              <w:adjustRightInd w:val="0"/>
              <w:spacing w:after="0" w:line="240" w:lineRule="auto"/>
              <w:rPr>
                <w:rFonts w:ascii="Arial" w:hAnsi="Arial" w:cs="Arial"/>
                <w:sz w:val="20"/>
                <w:szCs w:val="20"/>
              </w:rPr>
            </w:pPr>
          </w:p>
          <w:p w:rsidR="001722D4" w:rsidRPr="00BA2E52" w:rsidRDefault="001722D4" w:rsidP="00202EA8">
            <w:pPr>
              <w:widowControl w:val="0"/>
              <w:autoSpaceDE w:val="0"/>
              <w:autoSpaceDN w:val="0"/>
              <w:adjustRightInd w:val="0"/>
              <w:spacing w:after="0" w:line="240" w:lineRule="auto"/>
              <w:rPr>
                <w:rFonts w:ascii="Arial" w:hAnsi="Arial" w:cs="Arial"/>
                <w:sz w:val="20"/>
                <w:szCs w:val="20"/>
              </w:rPr>
            </w:pPr>
          </w:p>
          <w:p w:rsidR="008A78ED" w:rsidRPr="00BA2E52" w:rsidRDefault="004968B2" w:rsidP="00202EA8">
            <w:pPr>
              <w:widowControl w:val="0"/>
              <w:autoSpaceDE w:val="0"/>
              <w:autoSpaceDN w:val="0"/>
              <w:adjustRightInd w:val="0"/>
              <w:spacing w:after="0" w:line="240" w:lineRule="auto"/>
              <w:rPr>
                <w:rFonts w:ascii="Arial" w:hAnsi="Arial" w:cs="Arial"/>
                <w:sz w:val="20"/>
                <w:szCs w:val="20"/>
              </w:rPr>
            </w:pPr>
            <w:r w:rsidRPr="00BA2E52">
              <w:rPr>
                <w:rFonts w:ascii="Arial" w:hAnsi="Arial" w:cs="Arial"/>
                <w:sz w:val="20"/>
                <w:szCs w:val="20"/>
              </w:rPr>
              <w:t>Lyne Bourget to u</w:t>
            </w:r>
            <w:r w:rsidR="008A78ED" w:rsidRPr="00BA2E52">
              <w:rPr>
                <w:rFonts w:ascii="Arial" w:hAnsi="Arial" w:cs="Arial"/>
                <w:sz w:val="20"/>
                <w:szCs w:val="20"/>
              </w:rPr>
              <w:t>pdate to the LP Intranet site to add names of union representatives as information for new employees</w:t>
            </w:r>
            <w:r w:rsidRPr="00BA2E52">
              <w:rPr>
                <w:rFonts w:ascii="Arial" w:hAnsi="Arial" w:cs="Arial"/>
                <w:sz w:val="20"/>
                <w:szCs w:val="20"/>
              </w:rPr>
              <w:t>.</w:t>
            </w:r>
          </w:p>
          <w:p w:rsidR="004968B2" w:rsidRPr="00BA2E52" w:rsidRDefault="004968B2" w:rsidP="00202EA8">
            <w:pPr>
              <w:widowControl w:val="0"/>
              <w:autoSpaceDE w:val="0"/>
              <w:autoSpaceDN w:val="0"/>
              <w:adjustRightInd w:val="0"/>
              <w:spacing w:after="0" w:line="240" w:lineRule="auto"/>
              <w:rPr>
                <w:rFonts w:ascii="Arial" w:hAnsi="Arial" w:cs="Arial"/>
                <w:sz w:val="20"/>
                <w:szCs w:val="20"/>
              </w:rPr>
            </w:pPr>
          </w:p>
          <w:p w:rsidR="004968B2" w:rsidRPr="00BA2E52" w:rsidRDefault="004968B2" w:rsidP="00202EA8">
            <w:pPr>
              <w:widowControl w:val="0"/>
              <w:autoSpaceDE w:val="0"/>
              <w:autoSpaceDN w:val="0"/>
              <w:adjustRightInd w:val="0"/>
              <w:spacing w:after="0" w:line="240" w:lineRule="auto"/>
              <w:rPr>
                <w:rFonts w:ascii="Arial" w:hAnsi="Arial" w:cs="Arial"/>
                <w:sz w:val="20"/>
                <w:szCs w:val="20"/>
              </w:rPr>
            </w:pPr>
          </w:p>
          <w:p w:rsidR="004968B2" w:rsidRPr="00BA2E52" w:rsidRDefault="004968B2" w:rsidP="00202EA8">
            <w:pPr>
              <w:widowControl w:val="0"/>
              <w:autoSpaceDE w:val="0"/>
              <w:autoSpaceDN w:val="0"/>
              <w:adjustRightInd w:val="0"/>
              <w:spacing w:after="0" w:line="240" w:lineRule="auto"/>
              <w:rPr>
                <w:rFonts w:ascii="Arial" w:hAnsi="Arial" w:cs="Arial"/>
                <w:sz w:val="20"/>
                <w:szCs w:val="20"/>
              </w:rPr>
            </w:pPr>
          </w:p>
          <w:p w:rsidR="00AB6FD6" w:rsidRDefault="00AB6FD6" w:rsidP="00BA2E52">
            <w:pPr>
              <w:widowControl w:val="0"/>
              <w:autoSpaceDE w:val="0"/>
              <w:autoSpaceDN w:val="0"/>
              <w:adjustRightInd w:val="0"/>
              <w:spacing w:after="0" w:line="240" w:lineRule="auto"/>
              <w:rPr>
                <w:rFonts w:ascii="Arial" w:hAnsi="Arial" w:cs="Arial"/>
                <w:sz w:val="20"/>
                <w:szCs w:val="20"/>
              </w:rPr>
            </w:pPr>
          </w:p>
          <w:p w:rsidR="004968B2" w:rsidRPr="00BA2E52" w:rsidRDefault="004968B2" w:rsidP="00BA2E52">
            <w:pPr>
              <w:widowControl w:val="0"/>
              <w:autoSpaceDE w:val="0"/>
              <w:autoSpaceDN w:val="0"/>
              <w:adjustRightInd w:val="0"/>
              <w:spacing w:after="0" w:line="240" w:lineRule="auto"/>
              <w:rPr>
                <w:rFonts w:ascii="Arial" w:hAnsi="Arial" w:cs="Arial"/>
                <w:sz w:val="20"/>
                <w:szCs w:val="20"/>
              </w:rPr>
            </w:pPr>
            <w:r w:rsidRPr="00BA2E52">
              <w:rPr>
                <w:rFonts w:ascii="Arial" w:hAnsi="Arial" w:cs="Arial"/>
                <w:sz w:val="20"/>
                <w:szCs w:val="20"/>
              </w:rPr>
              <w:t>Kevin King to provide recommendations to D</w:t>
            </w:r>
            <w:r w:rsidR="00BA2E52" w:rsidRPr="00BA2E52">
              <w:rPr>
                <w:rFonts w:ascii="Arial" w:hAnsi="Arial" w:cs="Arial"/>
                <w:sz w:val="20"/>
                <w:szCs w:val="20"/>
              </w:rPr>
              <w:t>M</w:t>
            </w:r>
            <w:r w:rsidRPr="00BA2E52">
              <w:rPr>
                <w:rFonts w:ascii="Arial" w:hAnsi="Arial" w:cs="Arial"/>
                <w:sz w:val="20"/>
                <w:szCs w:val="20"/>
              </w:rPr>
              <w:t xml:space="preserve"> Sterling on his thoughts for the future of this committee</w:t>
            </w:r>
          </w:p>
        </w:tc>
      </w:tr>
    </w:tbl>
    <w:p w:rsidR="006D103B" w:rsidRDefault="006D103B" w:rsidP="00691BC7"/>
    <w:sectPr w:rsidR="006D103B">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A8" w:rsidRDefault="00202EA8">
      <w:pPr>
        <w:spacing w:after="0" w:line="240" w:lineRule="auto"/>
      </w:pPr>
      <w:r>
        <w:separator/>
      </w:r>
    </w:p>
  </w:endnote>
  <w:endnote w:type="continuationSeparator" w:id="0">
    <w:p w:rsidR="00202EA8" w:rsidRDefault="0020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D6" w:rsidRPr="00AB6FD6" w:rsidRDefault="00AB6FD6" w:rsidP="00AB6FD6">
    <w:pPr>
      <w:pStyle w:val="Footer"/>
      <w:jc w:val="right"/>
      <w:rPr>
        <w:rFonts w:ascii="Arial" w:hAnsi="Arial" w:cs="Arial"/>
        <w:sz w:val="20"/>
        <w:lang w:val="fr-CA"/>
      </w:rPr>
    </w:pPr>
    <w:r w:rsidRPr="00AB6FD6">
      <w:rPr>
        <w:rFonts w:ascii="Arial" w:hAnsi="Arial" w:cs="Arial"/>
        <w:sz w:val="20"/>
        <w:lang w:val="fr-CA"/>
      </w:rPr>
      <w:t>Last update : May 28,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A8" w:rsidRDefault="00202EA8">
      <w:pPr>
        <w:spacing w:after="0" w:line="240" w:lineRule="auto"/>
      </w:pPr>
      <w:r>
        <w:separator/>
      </w:r>
    </w:p>
  </w:footnote>
  <w:footnote w:type="continuationSeparator" w:id="0">
    <w:p w:rsidR="00202EA8" w:rsidRDefault="00202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F25C8E"/>
    <w:lvl w:ilvl="0">
      <w:numFmt w:val="bullet"/>
      <w:lvlText w:val="*"/>
      <w:lvlJc w:val="left"/>
    </w:lvl>
  </w:abstractNum>
  <w:abstractNum w:abstractNumId="1">
    <w:nsid w:val="00F43B06"/>
    <w:multiLevelType w:val="multilevel"/>
    <w:tmpl w:val="4038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956F2A"/>
    <w:multiLevelType w:val="multilevel"/>
    <w:tmpl w:val="BE320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E395C6F"/>
    <w:multiLevelType w:val="multilevel"/>
    <w:tmpl w:val="B906C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1D54419"/>
    <w:multiLevelType w:val="multilevel"/>
    <w:tmpl w:val="4EF20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68C2D25"/>
    <w:multiLevelType w:val="hybridMultilevel"/>
    <w:tmpl w:val="9A26548C"/>
    <w:lvl w:ilvl="0" w:tplc="10090001">
      <w:start w:val="1"/>
      <w:numFmt w:val="bullet"/>
      <w:lvlText w:val=""/>
      <w:lvlJc w:val="left"/>
      <w:pPr>
        <w:ind w:left="513" w:hanging="360"/>
      </w:pPr>
      <w:rPr>
        <w:rFonts w:ascii="Symbol" w:hAnsi="Symbol" w:hint="default"/>
      </w:rPr>
    </w:lvl>
    <w:lvl w:ilvl="1" w:tplc="10090003">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6">
    <w:nsid w:val="169B7702"/>
    <w:multiLevelType w:val="multilevel"/>
    <w:tmpl w:val="C73009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13B199A"/>
    <w:multiLevelType w:val="hybridMultilevel"/>
    <w:tmpl w:val="AD02B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AC7283"/>
    <w:multiLevelType w:val="multilevel"/>
    <w:tmpl w:val="A9B4F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9AB72D3"/>
    <w:multiLevelType w:val="hybridMultilevel"/>
    <w:tmpl w:val="94E0C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B4C6104"/>
    <w:multiLevelType w:val="multilevel"/>
    <w:tmpl w:val="40C8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E097433"/>
    <w:multiLevelType w:val="multilevel"/>
    <w:tmpl w:val="24B6E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45A3E23"/>
    <w:multiLevelType w:val="multilevel"/>
    <w:tmpl w:val="F0581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4AC163E"/>
    <w:multiLevelType w:val="multilevel"/>
    <w:tmpl w:val="ED3E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4FC2005"/>
    <w:multiLevelType w:val="multilevel"/>
    <w:tmpl w:val="1A102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9694725"/>
    <w:multiLevelType w:val="multilevel"/>
    <w:tmpl w:val="381CF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B7B5169"/>
    <w:multiLevelType w:val="hybridMultilevel"/>
    <w:tmpl w:val="19E6F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B837B72"/>
    <w:multiLevelType w:val="multilevel"/>
    <w:tmpl w:val="4816C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E33628D"/>
    <w:multiLevelType w:val="multilevel"/>
    <w:tmpl w:val="0F4E8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FB25F08"/>
    <w:multiLevelType w:val="hybridMultilevel"/>
    <w:tmpl w:val="80F4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3376F"/>
    <w:multiLevelType w:val="multilevel"/>
    <w:tmpl w:val="D2B04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81C18F0"/>
    <w:multiLevelType w:val="multilevel"/>
    <w:tmpl w:val="C964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6"/>
  </w:num>
  <w:num w:numId="4">
    <w:abstractNumId w:val="7"/>
  </w:num>
  <w:num w:numId="5">
    <w:abstractNumId w:val="5"/>
  </w:num>
  <w:num w:numId="6">
    <w:abstractNumId w:val="13"/>
  </w:num>
  <w:num w:numId="7">
    <w:abstractNumId w:val="2"/>
  </w:num>
  <w:num w:numId="8">
    <w:abstractNumId w:val="1"/>
  </w:num>
  <w:num w:numId="9">
    <w:abstractNumId w:val="10"/>
  </w:num>
  <w:num w:numId="10">
    <w:abstractNumId w:val="19"/>
  </w:num>
  <w:num w:numId="11">
    <w:abstractNumId w:val="20"/>
  </w:num>
  <w:num w:numId="12">
    <w:abstractNumId w:val="6"/>
  </w:num>
  <w:num w:numId="13">
    <w:abstractNumId w:val="3"/>
  </w:num>
  <w:num w:numId="14">
    <w:abstractNumId w:val="8"/>
  </w:num>
  <w:num w:numId="15">
    <w:abstractNumId w:val="11"/>
  </w:num>
  <w:num w:numId="16">
    <w:abstractNumId w:val="4"/>
  </w:num>
  <w:num w:numId="17">
    <w:abstractNumId w:val="15"/>
  </w:num>
  <w:num w:numId="18">
    <w:abstractNumId w:val="17"/>
  </w:num>
  <w:num w:numId="19">
    <w:abstractNumId w:val="21"/>
  </w:num>
  <w:num w:numId="20">
    <w:abstractNumId w:val="14"/>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C3"/>
    <w:rsid w:val="00007381"/>
    <w:rsid w:val="00012091"/>
    <w:rsid w:val="0001361C"/>
    <w:rsid w:val="00014C36"/>
    <w:rsid w:val="00032843"/>
    <w:rsid w:val="00036855"/>
    <w:rsid w:val="00056835"/>
    <w:rsid w:val="00066EE5"/>
    <w:rsid w:val="000951CF"/>
    <w:rsid w:val="00110B7E"/>
    <w:rsid w:val="0012529F"/>
    <w:rsid w:val="0015733B"/>
    <w:rsid w:val="001722D4"/>
    <w:rsid w:val="0018522F"/>
    <w:rsid w:val="001E32ED"/>
    <w:rsid w:val="001E435E"/>
    <w:rsid w:val="001F6C00"/>
    <w:rsid w:val="00202EA8"/>
    <w:rsid w:val="00212A31"/>
    <w:rsid w:val="00235A65"/>
    <w:rsid w:val="002661B0"/>
    <w:rsid w:val="00274F79"/>
    <w:rsid w:val="00283A9E"/>
    <w:rsid w:val="0029710E"/>
    <w:rsid w:val="002F57BA"/>
    <w:rsid w:val="00325D2C"/>
    <w:rsid w:val="00340B12"/>
    <w:rsid w:val="00375123"/>
    <w:rsid w:val="0037750F"/>
    <w:rsid w:val="0038035B"/>
    <w:rsid w:val="003A541E"/>
    <w:rsid w:val="003B5836"/>
    <w:rsid w:val="003C5309"/>
    <w:rsid w:val="003D7E6A"/>
    <w:rsid w:val="00404543"/>
    <w:rsid w:val="0040475A"/>
    <w:rsid w:val="00442567"/>
    <w:rsid w:val="00451FFE"/>
    <w:rsid w:val="004968B2"/>
    <w:rsid w:val="004D2BF4"/>
    <w:rsid w:val="00500051"/>
    <w:rsid w:val="00532C31"/>
    <w:rsid w:val="005532E6"/>
    <w:rsid w:val="0058328B"/>
    <w:rsid w:val="005B3957"/>
    <w:rsid w:val="005C51CB"/>
    <w:rsid w:val="005D5EC3"/>
    <w:rsid w:val="005F2D04"/>
    <w:rsid w:val="00691BC7"/>
    <w:rsid w:val="00697CFA"/>
    <w:rsid w:val="006A5D33"/>
    <w:rsid w:val="006D103B"/>
    <w:rsid w:val="006F7E1D"/>
    <w:rsid w:val="00774682"/>
    <w:rsid w:val="00783ADF"/>
    <w:rsid w:val="00786848"/>
    <w:rsid w:val="007C5232"/>
    <w:rsid w:val="007E4816"/>
    <w:rsid w:val="00825F8F"/>
    <w:rsid w:val="00872F41"/>
    <w:rsid w:val="008935E8"/>
    <w:rsid w:val="008A78ED"/>
    <w:rsid w:val="008B1EDB"/>
    <w:rsid w:val="008B3468"/>
    <w:rsid w:val="008F67D3"/>
    <w:rsid w:val="009165E6"/>
    <w:rsid w:val="009767C2"/>
    <w:rsid w:val="00983782"/>
    <w:rsid w:val="0099184F"/>
    <w:rsid w:val="009F1515"/>
    <w:rsid w:val="00A03519"/>
    <w:rsid w:val="00A10F48"/>
    <w:rsid w:val="00A13D2A"/>
    <w:rsid w:val="00A15703"/>
    <w:rsid w:val="00A5047A"/>
    <w:rsid w:val="00A63860"/>
    <w:rsid w:val="00A63F0A"/>
    <w:rsid w:val="00A81E5B"/>
    <w:rsid w:val="00A9359A"/>
    <w:rsid w:val="00AB4F80"/>
    <w:rsid w:val="00AB6FD6"/>
    <w:rsid w:val="00B00E1C"/>
    <w:rsid w:val="00B02354"/>
    <w:rsid w:val="00B14511"/>
    <w:rsid w:val="00B437E8"/>
    <w:rsid w:val="00B47867"/>
    <w:rsid w:val="00B56E8A"/>
    <w:rsid w:val="00B575FF"/>
    <w:rsid w:val="00B643A1"/>
    <w:rsid w:val="00B73B06"/>
    <w:rsid w:val="00BA2E52"/>
    <w:rsid w:val="00BB2AA0"/>
    <w:rsid w:val="00BC0292"/>
    <w:rsid w:val="00BC02BB"/>
    <w:rsid w:val="00BC733B"/>
    <w:rsid w:val="00BE3AE2"/>
    <w:rsid w:val="00C4724C"/>
    <w:rsid w:val="00C55804"/>
    <w:rsid w:val="00CA6585"/>
    <w:rsid w:val="00CB0CAD"/>
    <w:rsid w:val="00CB0E3C"/>
    <w:rsid w:val="00CC16F6"/>
    <w:rsid w:val="00CF6398"/>
    <w:rsid w:val="00D323DB"/>
    <w:rsid w:val="00D40EFE"/>
    <w:rsid w:val="00D57777"/>
    <w:rsid w:val="00D63232"/>
    <w:rsid w:val="00D67C65"/>
    <w:rsid w:val="00D96891"/>
    <w:rsid w:val="00DC3451"/>
    <w:rsid w:val="00DD1E7A"/>
    <w:rsid w:val="00E220BE"/>
    <w:rsid w:val="00E337DC"/>
    <w:rsid w:val="00E429B4"/>
    <w:rsid w:val="00E768EE"/>
    <w:rsid w:val="00E92D2F"/>
    <w:rsid w:val="00E96BD1"/>
    <w:rsid w:val="00EC5698"/>
    <w:rsid w:val="00ED50D3"/>
    <w:rsid w:val="00EE3307"/>
    <w:rsid w:val="00EF40D8"/>
    <w:rsid w:val="00EF461D"/>
    <w:rsid w:val="00F02A62"/>
    <w:rsid w:val="00F239E7"/>
    <w:rsid w:val="00F652F5"/>
    <w:rsid w:val="00F76652"/>
    <w:rsid w:val="00F8040C"/>
    <w:rsid w:val="00F841EF"/>
    <w:rsid w:val="00FC4A56"/>
    <w:rsid w:val="00FC74C6"/>
    <w:rsid w:val="00FD5B13"/>
    <w:rsid w:val="00FE6B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C3"/>
    <w:rPr>
      <w:rFonts w:eastAsiaTheme="minorEastAsia"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5EC3"/>
    <w:rPr>
      <w:rFonts w:cs="Times New Roman"/>
      <w:sz w:val="16"/>
      <w:szCs w:val="16"/>
    </w:rPr>
  </w:style>
  <w:style w:type="paragraph" w:styleId="CommentText">
    <w:name w:val="annotation text"/>
    <w:basedOn w:val="Normal"/>
    <w:link w:val="CommentTextChar"/>
    <w:uiPriority w:val="99"/>
    <w:semiHidden/>
    <w:unhideWhenUsed/>
    <w:rsid w:val="005D5EC3"/>
    <w:pPr>
      <w:spacing w:line="240" w:lineRule="auto"/>
    </w:pPr>
    <w:rPr>
      <w:sz w:val="20"/>
      <w:szCs w:val="20"/>
    </w:rPr>
  </w:style>
  <w:style w:type="character" w:customStyle="1" w:styleId="CommentTextChar">
    <w:name w:val="Comment Text Char"/>
    <w:basedOn w:val="DefaultParagraphFont"/>
    <w:link w:val="CommentText"/>
    <w:uiPriority w:val="99"/>
    <w:semiHidden/>
    <w:rsid w:val="005D5EC3"/>
    <w:rPr>
      <w:rFonts w:eastAsiaTheme="minorEastAsia" w:cs="Times New Roman"/>
      <w:sz w:val="20"/>
      <w:szCs w:val="20"/>
      <w:lang w:eastAsia="en-CA"/>
    </w:rPr>
  </w:style>
  <w:style w:type="paragraph" w:styleId="Header">
    <w:name w:val="header"/>
    <w:basedOn w:val="Normal"/>
    <w:link w:val="HeaderChar"/>
    <w:uiPriority w:val="99"/>
    <w:unhideWhenUsed/>
    <w:rsid w:val="005D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C3"/>
    <w:rPr>
      <w:rFonts w:eastAsiaTheme="minorEastAsia" w:cs="Times New Roman"/>
      <w:lang w:eastAsia="en-CA"/>
    </w:rPr>
  </w:style>
  <w:style w:type="paragraph" w:styleId="Footer">
    <w:name w:val="footer"/>
    <w:basedOn w:val="Normal"/>
    <w:link w:val="FooterChar"/>
    <w:uiPriority w:val="99"/>
    <w:unhideWhenUsed/>
    <w:rsid w:val="005D5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C3"/>
    <w:rPr>
      <w:rFonts w:eastAsiaTheme="minorEastAsia" w:cs="Times New Roman"/>
      <w:lang w:eastAsia="en-CA"/>
    </w:rPr>
  </w:style>
  <w:style w:type="paragraph" w:styleId="NormalWeb">
    <w:name w:val="Normal (Web)"/>
    <w:basedOn w:val="Normal"/>
    <w:uiPriority w:val="99"/>
    <w:semiHidden/>
    <w:unhideWhenUsed/>
    <w:rsid w:val="005D5EC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D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C3"/>
    <w:rPr>
      <w:rFonts w:ascii="Tahoma" w:eastAsiaTheme="minorEastAsia" w:hAnsi="Tahoma" w:cs="Tahoma"/>
      <w:sz w:val="16"/>
      <w:szCs w:val="16"/>
      <w:lang w:eastAsia="en-CA"/>
    </w:rPr>
  </w:style>
  <w:style w:type="paragraph" w:customStyle="1" w:styleId="Location">
    <w:name w:val="Location"/>
    <w:basedOn w:val="Normal"/>
    <w:qFormat/>
    <w:rsid w:val="00D96891"/>
    <w:pPr>
      <w:spacing w:before="60" w:after="60"/>
      <w:jc w:val="right"/>
    </w:pPr>
    <w:rPr>
      <w:rFonts w:eastAsia="Times New Roman"/>
      <w:sz w:val="20"/>
      <w:szCs w:val="24"/>
      <w:lang w:val="en-US" w:eastAsia="en-US"/>
    </w:rPr>
  </w:style>
  <w:style w:type="paragraph" w:styleId="ListParagraph">
    <w:name w:val="List Paragraph"/>
    <w:basedOn w:val="Normal"/>
    <w:uiPriority w:val="34"/>
    <w:qFormat/>
    <w:rsid w:val="00A81E5B"/>
    <w:pPr>
      <w:spacing w:after="0" w:line="240" w:lineRule="auto"/>
      <w:ind w:left="720"/>
    </w:pPr>
    <w:rPr>
      <w:rFonts w:ascii="Times New Roman" w:eastAsia="Times New Roman" w:hAnsi="Times New Roman"/>
      <w:sz w:val="24"/>
      <w:szCs w:val="24"/>
    </w:rPr>
  </w:style>
  <w:style w:type="paragraph" w:customStyle="1" w:styleId="Standard1">
    <w:name w:val="Standard1"/>
    <w:basedOn w:val="Normal"/>
    <w:rsid w:val="00EC5698"/>
    <w:pPr>
      <w:spacing w:before="60" w:after="60" w:line="240" w:lineRule="auto"/>
    </w:pPr>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F8040C"/>
    <w:rPr>
      <w:b/>
      <w:bCs/>
    </w:rPr>
  </w:style>
  <w:style w:type="character" w:customStyle="1" w:styleId="CommentSubjectChar">
    <w:name w:val="Comment Subject Char"/>
    <w:basedOn w:val="CommentTextChar"/>
    <w:link w:val="CommentSubject"/>
    <w:uiPriority w:val="99"/>
    <w:semiHidden/>
    <w:rsid w:val="00F8040C"/>
    <w:rPr>
      <w:rFonts w:eastAsiaTheme="minorEastAsia" w:cs="Times New Roman"/>
      <w:b/>
      <w:bCs/>
      <w:sz w:val="20"/>
      <w:szCs w:val="20"/>
      <w:lang w:eastAsia="en-CA"/>
    </w:rPr>
  </w:style>
  <w:style w:type="character" w:styleId="Emphasis">
    <w:name w:val="Emphasis"/>
    <w:basedOn w:val="DefaultParagraphFont"/>
    <w:uiPriority w:val="20"/>
    <w:qFormat/>
    <w:rsid w:val="00B56E8A"/>
    <w:rPr>
      <w:b/>
      <w:bCs/>
      <w:i w:val="0"/>
      <w:iCs w:val="0"/>
    </w:rPr>
  </w:style>
  <w:style w:type="character" w:customStyle="1" w:styleId="st1">
    <w:name w:val="st1"/>
    <w:basedOn w:val="DefaultParagraphFont"/>
    <w:rsid w:val="00B56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C3"/>
    <w:rPr>
      <w:rFonts w:eastAsiaTheme="minorEastAsia"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5EC3"/>
    <w:rPr>
      <w:rFonts w:cs="Times New Roman"/>
      <w:sz w:val="16"/>
      <w:szCs w:val="16"/>
    </w:rPr>
  </w:style>
  <w:style w:type="paragraph" w:styleId="CommentText">
    <w:name w:val="annotation text"/>
    <w:basedOn w:val="Normal"/>
    <w:link w:val="CommentTextChar"/>
    <w:uiPriority w:val="99"/>
    <w:semiHidden/>
    <w:unhideWhenUsed/>
    <w:rsid w:val="005D5EC3"/>
    <w:pPr>
      <w:spacing w:line="240" w:lineRule="auto"/>
    </w:pPr>
    <w:rPr>
      <w:sz w:val="20"/>
      <w:szCs w:val="20"/>
    </w:rPr>
  </w:style>
  <w:style w:type="character" w:customStyle="1" w:styleId="CommentTextChar">
    <w:name w:val="Comment Text Char"/>
    <w:basedOn w:val="DefaultParagraphFont"/>
    <w:link w:val="CommentText"/>
    <w:uiPriority w:val="99"/>
    <w:semiHidden/>
    <w:rsid w:val="005D5EC3"/>
    <w:rPr>
      <w:rFonts w:eastAsiaTheme="minorEastAsia" w:cs="Times New Roman"/>
      <w:sz w:val="20"/>
      <w:szCs w:val="20"/>
      <w:lang w:eastAsia="en-CA"/>
    </w:rPr>
  </w:style>
  <w:style w:type="paragraph" w:styleId="Header">
    <w:name w:val="header"/>
    <w:basedOn w:val="Normal"/>
    <w:link w:val="HeaderChar"/>
    <w:uiPriority w:val="99"/>
    <w:unhideWhenUsed/>
    <w:rsid w:val="005D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C3"/>
    <w:rPr>
      <w:rFonts w:eastAsiaTheme="minorEastAsia" w:cs="Times New Roman"/>
      <w:lang w:eastAsia="en-CA"/>
    </w:rPr>
  </w:style>
  <w:style w:type="paragraph" w:styleId="Footer">
    <w:name w:val="footer"/>
    <w:basedOn w:val="Normal"/>
    <w:link w:val="FooterChar"/>
    <w:uiPriority w:val="99"/>
    <w:unhideWhenUsed/>
    <w:rsid w:val="005D5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C3"/>
    <w:rPr>
      <w:rFonts w:eastAsiaTheme="minorEastAsia" w:cs="Times New Roman"/>
      <w:lang w:eastAsia="en-CA"/>
    </w:rPr>
  </w:style>
  <w:style w:type="paragraph" w:styleId="NormalWeb">
    <w:name w:val="Normal (Web)"/>
    <w:basedOn w:val="Normal"/>
    <w:uiPriority w:val="99"/>
    <w:semiHidden/>
    <w:unhideWhenUsed/>
    <w:rsid w:val="005D5EC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D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C3"/>
    <w:rPr>
      <w:rFonts w:ascii="Tahoma" w:eastAsiaTheme="minorEastAsia" w:hAnsi="Tahoma" w:cs="Tahoma"/>
      <w:sz w:val="16"/>
      <w:szCs w:val="16"/>
      <w:lang w:eastAsia="en-CA"/>
    </w:rPr>
  </w:style>
  <w:style w:type="paragraph" w:customStyle="1" w:styleId="Location">
    <w:name w:val="Location"/>
    <w:basedOn w:val="Normal"/>
    <w:qFormat/>
    <w:rsid w:val="00D96891"/>
    <w:pPr>
      <w:spacing w:before="60" w:after="60"/>
      <w:jc w:val="right"/>
    </w:pPr>
    <w:rPr>
      <w:rFonts w:eastAsia="Times New Roman"/>
      <w:sz w:val="20"/>
      <w:szCs w:val="24"/>
      <w:lang w:val="en-US" w:eastAsia="en-US"/>
    </w:rPr>
  </w:style>
  <w:style w:type="paragraph" w:styleId="ListParagraph">
    <w:name w:val="List Paragraph"/>
    <w:basedOn w:val="Normal"/>
    <w:uiPriority w:val="34"/>
    <w:qFormat/>
    <w:rsid w:val="00A81E5B"/>
    <w:pPr>
      <w:spacing w:after="0" w:line="240" w:lineRule="auto"/>
      <w:ind w:left="720"/>
    </w:pPr>
    <w:rPr>
      <w:rFonts w:ascii="Times New Roman" w:eastAsia="Times New Roman" w:hAnsi="Times New Roman"/>
      <w:sz w:val="24"/>
      <w:szCs w:val="24"/>
    </w:rPr>
  </w:style>
  <w:style w:type="paragraph" w:customStyle="1" w:styleId="Standard1">
    <w:name w:val="Standard1"/>
    <w:basedOn w:val="Normal"/>
    <w:rsid w:val="00EC5698"/>
    <w:pPr>
      <w:spacing w:before="60" w:after="60" w:line="240" w:lineRule="auto"/>
    </w:pPr>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F8040C"/>
    <w:rPr>
      <w:b/>
      <w:bCs/>
    </w:rPr>
  </w:style>
  <w:style w:type="character" w:customStyle="1" w:styleId="CommentSubjectChar">
    <w:name w:val="Comment Subject Char"/>
    <w:basedOn w:val="CommentTextChar"/>
    <w:link w:val="CommentSubject"/>
    <w:uiPriority w:val="99"/>
    <w:semiHidden/>
    <w:rsid w:val="00F8040C"/>
    <w:rPr>
      <w:rFonts w:eastAsiaTheme="minorEastAsia" w:cs="Times New Roman"/>
      <w:b/>
      <w:bCs/>
      <w:sz w:val="20"/>
      <w:szCs w:val="20"/>
      <w:lang w:eastAsia="en-CA"/>
    </w:rPr>
  </w:style>
  <w:style w:type="character" w:styleId="Emphasis">
    <w:name w:val="Emphasis"/>
    <w:basedOn w:val="DefaultParagraphFont"/>
    <w:uiPriority w:val="20"/>
    <w:qFormat/>
    <w:rsid w:val="00B56E8A"/>
    <w:rPr>
      <w:b/>
      <w:bCs/>
      <w:i w:val="0"/>
      <w:iCs w:val="0"/>
    </w:rPr>
  </w:style>
  <w:style w:type="character" w:customStyle="1" w:styleId="st1">
    <w:name w:val="st1"/>
    <w:basedOn w:val="DefaultParagraphFont"/>
    <w:rsid w:val="00B5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7555">
      <w:bodyDiv w:val="1"/>
      <w:marLeft w:val="0"/>
      <w:marRight w:val="0"/>
      <w:marTop w:val="0"/>
      <w:marBottom w:val="0"/>
      <w:divBdr>
        <w:top w:val="none" w:sz="0" w:space="0" w:color="auto"/>
        <w:left w:val="none" w:sz="0" w:space="0" w:color="auto"/>
        <w:bottom w:val="none" w:sz="0" w:space="0" w:color="auto"/>
        <w:right w:val="none" w:sz="0" w:space="0" w:color="auto"/>
      </w:divBdr>
    </w:div>
    <w:div w:id="592713112">
      <w:bodyDiv w:val="1"/>
      <w:marLeft w:val="0"/>
      <w:marRight w:val="0"/>
      <w:marTop w:val="0"/>
      <w:marBottom w:val="0"/>
      <w:divBdr>
        <w:top w:val="none" w:sz="0" w:space="0" w:color="auto"/>
        <w:left w:val="none" w:sz="0" w:space="0" w:color="auto"/>
        <w:bottom w:val="none" w:sz="0" w:space="0" w:color="auto"/>
        <w:right w:val="none" w:sz="0" w:space="0" w:color="auto"/>
      </w:divBdr>
    </w:div>
    <w:div w:id="1259095173">
      <w:bodyDiv w:val="1"/>
      <w:marLeft w:val="0"/>
      <w:marRight w:val="0"/>
      <w:marTop w:val="0"/>
      <w:marBottom w:val="0"/>
      <w:divBdr>
        <w:top w:val="none" w:sz="0" w:space="0" w:color="auto"/>
        <w:left w:val="none" w:sz="0" w:space="0" w:color="auto"/>
        <w:bottom w:val="none" w:sz="0" w:space="0" w:color="auto"/>
        <w:right w:val="none" w:sz="0" w:space="0" w:color="auto"/>
      </w:divBdr>
    </w:div>
    <w:div w:id="1335033925">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722827466">
      <w:bodyDiv w:val="1"/>
      <w:marLeft w:val="0"/>
      <w:marRight w:val="0"/>
      <w:marTop w:val="0"/>
      <w:marBottom w:val="0"/>
      <w:divBdr>
        <w:top w:val="none" w:sz="0" w:space="0" w:color="auto"/>
        <w:left w:val="none" w:sz="0" w:space="0" w:color="auto"/>
        <w:bottom w:val="none" w:sz="0" w:space="0" w:color="auto"/>
        <w:right w:val="none" w:sz="0" w:space="0" w:color="auto"/>
      </w:divBdr>
    </w:div>
    <w:div w:id="1925844084">
      <w:bodyDiv w:val="1"/>
      <w:marLeft w:val="0"/>
      <w:marRight w:val="0"/>
      <w:marTop w:val="0"/>
      <w:marBottom w:val="0"/>
      <w:divBdr>
        <w:top w:val="none" w:sz="0" w:space="0" w:color="auto"/>
        <w:left w:val="none" w:sz="0" w:space="0" w:color="auto"/>
        <w:bottom w:val="none" w:sz="0" w:space="0" w:color="auto"/>
        <w:right w:val="none" w:sz="0" w:space="0" w:color="auto"/>
      </w:divBdr>
    </w:div>
    <w:div w:id="2008555582">
      <w:bodyDiv w:val="1"/>
      <w:marLeft w:val="0"/>
      <w:marRight w:val="0"/>
      <w:marTop w:val="0"/>
      <w:marBottom w:val="0"/>
      <w:divBdr>
        <w:top w:val="none" w:sz="0" w:space="0" w:color="auto"/>
        <w:left w:val="none" w:sz="0" w:space="0" w:color="auto"/>
        <w:bottom w:val="none" w:sz="0" w:space="0" w:color="auto"/>
        <w:right w:val="none" w:sz="0" w:space="0" w:color="auto"/>
      </w:divBdr>
    </w:div>
    <w:div w:id="21094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Larouche, Kristel [NC]</dc:creator>
  <cp:lastModifiedBy>Leblanc, Line [NC]</cp:lastModifiedBy>
  <cp:revision>2</cp:revision>
  <cp:lastPrinted>2018-03-21T16:42:00Z</cp:lastPrinted>
  <dcterms:created xsi:type="dcterms:W3CDTF">2018-09-26T17:27:00Z</dcterms:created>
  <dcterms:modified xsi:type="dcterms:W3CDTF">2018-09-26T17:27:00Z</dcterms:modified>
</cp:coreProperties>
</file>