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F1" w:rsidRDefault="002256F1" w:rsidP="00EA3264">
      <w:pPr>
        <w:jc w:val="center"/>
        <w:rPr>
          <w:rFonts w:ascii="Arial" w:hAnsi="Arial" w:cs="Arial"/>
          <w:b/>
          <w:sz w:val="32"/>
        </w:rPr>
      </w:pPr>
    </w:p>
    <w:p w:rsidR="00F2012D" w:rsidRDefault="00F2012D" w:rsidP="00EA3264">
      <w:pPr>
        <w:jc w:val="center"/>
        <w:rPr>
          <w:rFonts w:ascii="Arial" w:hAnsi="Arial" w:cs="Arial"/>
          <w:b/>
          <w:sz w:val="32"/>
        </w:rPr>
      </w:pPr>
    </w:p>
    <w:p w:rsidR="002256F1" w:rsidRDefault="002256F1" w:rsidP="00EA3264">
      <w:pPr>
        <w:jc w:val="center"/>
        <w:rPr>
          <w:rFonts w:ascii="Arial" w:hAnsi="Arial" w:cs="Arial"/>
          <w:b/>
          <w:sz w:val="32"/>
        </w:rPr>
      </w:pPr>
    </w:p>
    <w:p w:rsidR="002256F1" w:rsidRPr="002256F1" w:rsidRDefault="002256F1" w:rsidP="00EA3264">
      <w:pPr>
        <w:jc w:val="center"/>
        <w:rPr>
          <w:rFonts w:ascii="Arial" w:hAnsi="Arial" w:cs="Arial"/>
          <w:b/>
          <w:sz w:val="32"/>
        </w:rPr>
      </w:pPr>
      <w:r w:rsidRPr="002256F1">
        <w:rPr>
          <w:rFonts w:ascii="Arial" w:hAnsi="Arial" w:cs="Arial"/>
          <w:b/>
          <w:sz w:val="32"/>
        </w:rPr>
        <w:t>Information Package for Employee on Sick Leave Without Pay: Resolution of Leave</w:t>
      </w:r>
    </w:p>
    <w:p w:rsidR="002256F1" w:rsidRPr="002256F1" w:rsidRDefault="002256F1" w:rsidP="00EA3264">
      <w:pPr>
        <w:jc w:val="center"/>
        <w:rPr>
          <w:rFonts w:ascii="Arial" w:hAnsi="Arial" w:cs="Arial"/>
          <w:b/>
        </w:rPr>
      </w:pPr>
      <w:r w:rsidRPr="002256F1">
        <w:rPr>
          <w:rFonts w:ascii="Arial" w:hAnsi="Arial" w:cs="Arial"/>
          <w:b/>
        </w:rPr>
        <w:t>(Non Occupational Illness or Injury)</w:t>
      </w:r>
    </w:p>
    <w:p w:rsidR="00480FAD" w:rsidRPr="002256F1" w:rsidRDefault="00480FAD" w:rsidP="00EA3264">
      <w:pPr>
        <w:jc w:val="center"/>
        <w:rPr>
          <w:rFonts w:ascii="Arial" w:hAnsi="Arial" w:cs="Arial"/>
          <w:b/>
          <w:sz w:val="40"/>
        </w:rPr>
      </w:pPr>
    </w:p>
    <w:p w:rsidR="002256F1" w:rsidRDefault="00EA3264" w:rsidP="00EA3264">
      <w:pPr>
        <w:jc w:val="center"/>
        <w:rPr>
          <w:rFonts w:ascii="Arial" w:hAnsi="Arial" w:cs="Arial"/>
          <w:b/>
          <w:sz w:val="40"/>
        </w:rPr>
      </w:pPr>
      <w:r w:rsidRPr="002256F1">
        <w:rPr>
          <w:rFonts w:ascii="Arial" w:hAnsi="Arial" w:cs="Arial"/>
          <w:b/>
          <w:sz w:val="40"/>
        </w:rPr>
        <w:t>Manager Instructions</w:t>
      </w:r>
    </w:p>
    <w:p w:rsidR="00EA3264" w:rsidRPr="002256F1" w:rsidRDefault="002256F1" w:rsidP="002256F1">
      <w:pPr>
        <w:jc w:val="center"/>
        <w:rPr>
          <w:rFonts w:ascii="Arial" w:hAnsi="Arial" w:cs="Arial"/>
          <w:b/>
          <w:sz w:val="28"/>
        </w:rPr>
      </w:pPr>
      <w:r w:rsidRPr="002256F1">
        <w:rPr>
          <w:rFonts w:ascii="Arial" w:hAnsi="Arial" w:cs="Arial"/>
          <w:b/>
          <w:sz w:val="28"/>
        </w:rPr>
        <w:t xml:space="preserve">NOTE : </w:t>
      </w:r>
      <w:r w:rsidR="00EA3264" w:rsidRPr="002256F1">
        <w:rPr>
          <w:rFonts w:ascii="Arial" w:hAnsi="Arial" w:cs="Arial"/>
          <w:b/>
          <w:sz w:val="28"/>
        </w:rPr>
        <w:t xml:space="preserve">Please take out </w:t>
      </w:r>
      <w:r w:rsidRPr="002256F1">
        <w:rPr>
          <w:rFonts w:ascii="Arial" w:hAnsi="Arial" w:cs="Arial"/>
          <w:b/>
          <w:sz w:val="28"/>
        </w:rPr>
        <w:t>this page before</w:t>
      </w:r>
      <w:r>
        <w:rPr>
          <w:rFonts w:ascii="Arial" w:hAnsi="Arial" w:cs="Arial"/>
          <w:b/>
          <w:sz w:val="28"/>
        </w:rPr>
        <w:t xml:space="preserve"> sending </w:t>
      </w:r>
      <w:r w:rsidR="00EA3264" w:rsidRPr="002256F1">
        <w:rPr>
          <w:rFonts w:ascii="Arial" w:hAnsi="Arial" w:cs="Arial"/>
          <w:b/>
          <w:sz w:val="28"/>
        </w:rPr>
        <w:t>to the employee</w:t>
      </w:r>
    </w:p>
    <w:p w:rsidR="00EA3264" w:rsidRDefault="00EA3264" w:rsidP="00A97D8B">
      <w:pPr>
        <w:rPr>
          <w:b/>
        </w:rPr>
      </w:pPr>
    </w:p>
    <w:p w:rsidR="00EA3264" w:rsidRDefault="00EA3264" w:rsidP="00A97D8B">
      <w:pPr>
        <w:rPr>
          <w:b/>
        </w:rPr>
      </w:pPr>
    </w:p>
    <w:tbl>
      <w:tblPr>
        <w:tblStyle w:val="TableGrid"/>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55"/>
      </w:tblGrid>
      <w:tr w:rsidR="002256F1" w:rsidTr="004368F0">
        <w:trPr>
          <w:trHeight w:val="1518"/>
        </w:trPr>
        <w:tc>
          <w:tcPr>
            <w:tcW w:w="9355" w:type="dxa"/>
            <w:vAlign w:val="center"/>
          </w:tcPr>
          <w:p w:rsidR="002256F1" w:rsidRPr="002256F1" w:rsidRDefault="0039292F" w:rsidP="002256F1">
            <w:pPr>
              <w:jc w:val="center"/>
              <w:rPr>
                <w:rFonts w:ascii="Arial" w:hAnsi="Arial" w:cs="Arial"/>
                <w:color w:val="4F81BD"/>
                <w:sz w:val="28"/>
                <w:szCs w:val="28"/>
              </w:rPr>
            </w:pPr>
            <w:r>
              <w:rPr>
                <w:rFonts w:ascii="Arial" w:hAnsi="Arial" w:cs="Arial"/>
                <w:sz w:val="32"/>
                <w:szCs w:val="20"/>
              </w:rPr>
              <w:t xml:space="preserve">This tool should be used in consultation with your Disability Management Advisor or please open a ticket at the </w:t>
            </w:r>
            <w:hyperlink r:id="rId8" w:history="1">
              <w:r>
                <w:rPr>
                  <w:rStyle w:val="Hyperlink"/>
                  <w:rFonts w:ascii="Arial" w:hAnsi="Arial" w:cs="Arial"/>
                  <w:sz w:val="32"/>
                  <w:szCs w:val="20"/>
                </w:rPr>
                <w:t>Human Resources Service Centre</w:t>
              </w:r>
            </w:hyperlink>
            <w:r w:rsidR="00272835">
              <w:rPr>
                <w:rStyle w:val="Hyperlink"/>
                <w:rFonts w:ascii="Arial" w:hAnsi="Arial" w:cs="Arial"/>
                <w:sz w:val="32"/>
                <w:szCs w:val="20"/>
              </w:rPr>
              <w:t>.</w:t>
            </w:r>
            <w:bookmarkStart w:id="0" w:name="_GoBack"/>
            <w:bookmarkEnd w:id="0"/>
          </w:p>
        </w:tc>
      </w:tr>
    </w:tbl>
    <w:p w:rsidR="00EA3264" w:rsidRDefault="00EA3264" w:rsidP="00A97D8B">
      <w:pPr>
        <w:rPr>
          <w:b/>
        </w:rPr>
      </w:pPr>
    </w:p>
    <w:p w:rsidR="00EA3264" w:rsidRDefault="00EA3264" w:rsidP="00A97D8B">
      <w:pPr>
        <w:rPr>
          <w:b/>
        </w:rPr>
      </w:pPr>
    </w:p>
    <w:p w:rsidR="00EA3264" w:rsidRPr="002256F1" w:rsidRDefault="00EA3264" w:rsidP="00A97D8B">
      <w:pPr>
        <w:rPr>
          <w:rFonts w:ascii="Arial" w:hAnsi="Arial" w:cs="Arial"/>
          <w:b/>
        </w:rPr>
      </w:pPr>
    </w:p>
    <w:p w:rsidR="004F3DA9" w:rsidRPr="002256F1" w:rsidRDefault="00616C50" w:rsidP="00677955">
      <w:pPr>
        <w:rPr>
          <w:rFonts w:ascii="Arial" w:hAnsi="Arial" w:cs="Arial"/>
          <w:b/>
        </w:rPr>
      </w:pPr>
      <w:r w:rsidRPr="002256F1">
        <w:rPr>
          <w:rFonts w:ascii="Arial" w:hAnsi="Arial" w:cs="Arial"/>
          <w:b/>
        </w:rPr>
        <w:t xml:space="preserve">Purpose: </w:t>
      </w:r>
    </w:p>
    <w:p w:rsidR="002256F1" w:rsidRPr="002256F1" w:rsidRDefault="002256F1" w:rsidP="00677955">
      <w:pPr>
        <w:rPr>
          <w:rFonts w:ascii="Arial" w:hAnsi="Arial" w:cs="Arial"/>
        </w:rPr>
      </w:pPr>
    </w:p>
    <w:p w:rsidR="00616C50" w:rsidRPr="003F4028" w:rsidRDefault="00616C50" w:rsidP="003F4028">
      <w:pPr>
        <w:pStyle w:val="ListParagraph"/>
        <w:numPr>
          <w:ilvl w:val="0"/>
          <w:numId w:val="45"/>
        </w:numPr>
        <w:rPr>
          <w:rFonts w:ascii="Arial" w:hAnsi="Arial" w:cs="Arial"/>
        </w:rPr>
      </w:pPr>
      <w:r w:rsidRPr="003F4028">
        <w:rPr>
          <w:rFonts w:ascii="Arial" w:hAnsi="Arial" w:cs="Arial"/>
        </w:rPr>
        <w:t>Provide</w:t>
      </w:r>
      <w:r w:rsidR="00DD1D12" w:rsidRPr="003F4028">
        <w:rPr>
          <w:rFonts w:ascii="Arial" w:hAnsi="Arial" w:cs="Arial"/>
        </w:rPr>
        <w:t xml:space="preserve"> information to employees about</w:t>
      </w:r>
      <w:r w:rsidRPr="003F4028">
        <w:rPr>
          <w:rFonts w:ascii="Arial" w:hAnsi="Arial" w:cs="Arial"/>
        </w:rPr>
        <w:t xml:space="preserve"> resolving their Sick Leave Without Pay (SLWOP) situation.</w:t>
      </w:r>
    </w:p>
    <w:p w:rsidR="00616C50" w:rsidRDefault="00616C50" w:rsidP="00677955">
      <w:pPr>
        <w:rPr>
          <w:rFonts w:ascii="Arial" w:hAnsi="Arial" w:cs="Arial"/>
          <w:b/>
        </w:rPr>
      </w:pPr>
    </w:p>
    <w:p w:rsidR="002256F1" w:rsidRPr="002256F1" w:rsidRDefault="002256F1" w:rsidP="00677955">
      <w:pPr>
        <w:rPr>
          <w:rFonts w:ascii="Arial" w:hAnsi="Arial" w:cs="Arial"/>
          <w:b/>
        </w:rPr>
      </w:pPr>
    </w:p>
    <w:p w:rsidR="00A97D8B" w:rsidRPr="002256F1" w:rsidRDefault="004F3DA9" w:rsidP="00677955">
      <w:pPr>
        <w:rPr>
          <w:rFonts w:ascii="Arial" w:hAnsi="Arial" w:cs="Arial"/>
        </w:rPr>
      </w:pPr>
      <w:r w:rsidRPr="002256F1">
        <w:rPr>
          <w:rFonts w:ascii="Arial" w:hAnsi="Arial" w:cs="Arial"/>
          <w:b/>
        </w:rPr>
        <w:t>When to use</w:t>
      </w:r>
      <w:r w:rsidR="00551045" w:rsidRPr="002256F1">
        <w:rPr>
          <w:rFonts w:ascii="Arial" w:hAnsi="Arial" w:cs="Arial"/>
          <w:b/>
        </w:rPr>
        <w:t>:</w:t>
      </w:r>
    </w:p>
    <w:p w:rsidR="002256F1" w:rsidRPr="002256F1" w:rsidRDefault="002256F1" w:rsidP="00677955">
      <w:pPr>
        <w:rPr>
          <w:rFonts w:ascii="Arial" w:hAnsi="Arial" w:cs="Arial"/>
          <w:u w:val="single"/>
        </w:rPr>
      </w:pPr>
    </w:p>
    <w:p w:rsidR="00551045" w:rsidRPr="003F4028" w:rsidRDefault="004B2BAF" w:rsidP="003F4028">
      <w:pPr>
        <w:pStyle w:val="ListParagraph"/>
        <w:numPr>
          <w:ilvl w:val="0"/>
          <w:numId w:val="45"/>
        </w:numPr>
        <w:rPr>
          <w:rFonts w:ascii="Arial" w:hAnsi="Arial" w:cs="Arial"/>
        </w:rPr>
      </w:pPr>
      <w:r w:rsidRPr="003F4028">
        <w:rPr>
          <w:rFonts w:ascii="Arial" w:hAnsi="Arial" w:cs="Arial"/>
        </w:rPr>
        <w:t xml:space="preserve">Should the SLWOP reach </w:t>
      </w:r>
      <w:r w:rsidR="00A97D8B" w:rsidRPr="003F4028">
        <w:rPr>
          <w:rFonts w:ascii="Arial" w:hAnsi="Arial" w:cs="Arial"/>
        </w:rPr>
        <w:t>18 months</w:t>
      </w:r>
      <w:r w:rsidRPr="003F4028">
        <w:rPr>
          <w:rFonts w:ascii="Arial" w:hAnsi="Arial" w:cs="Arial"/>
        </w:rPr>
        <w:t xml:space="preserve"> in duration</w:t>
      </w:r>
      <w:r w:rsidR="00F52B04" w:rsidRPr="003F4028">
        <w:rPr>
          <w:rFonts w:ascii="Arial" w:hAnsi="Arial" w:cs="Arial"/>
        </w:rPr>
        <w:t>.</w:t>
      </w:r>
    </w:p>
    <w:p w:rsidR="00A97D8B" w:rsidRDefault="00A97D8B" w:rsidP="00677955">
      <w:pPr>
        <w:rPr>
          <w:rFonts w:ascii="Arial" w:hAnsi="Arial" w:cs="Arial"/>
        </w:rPr>
      </w:pPr>
    </w:p>
    <w:p w:rsidR="002256F1" w:rsidRPr="002256F1" w:rsidRDefault="002256F1" w:rsidP="00677955">
      <w:pPr>
        <w:rPr>
          <w:rFonts w:ascii="Arial" w:hAnsi="Arial" w:cs="Arial"/>
        </w:rPr>
      </w:pPr>
    </w:p>
    <w:p w:rsidR="001363AA" w:rsidRPr="002256F1" w:rsidRDefault="00616C50" w:rsidP="00677955">
      <w:pPr>
        <w:rPr>
          <w:rFonts w:ascii="Arial" w:hAnsi="Arial" w:cs="Arial"/>
          <w:b/>
        </w:rPr>
      </w:pPr>
      <w:r w:rsidRPr="002256F1">
        <w:rPr>
          <w:rFonts w:ascii="Arial" w:hAnsi="Arial" w:cs="Arial"/>
          <w:b/>
        </w:rPr>
        <w:t>Why</w:t>
      </w:r>
      <w:r w:rsidR="001363AA" w:rsidRPr="002256F1">
        <w:rPr>
          <w:rFonts w:ascii="Arial" w:hAnsi="Arial" w:cs="Arial"/>
          <w:b/>
        </w:rPr>
        <w:t>:</w:t>
      </w:r>
    </w:p>
    <w:p w:rsidR="002256F1" w:rsidRPr="002256F1" w:rsidRDefault="002256F1" w:rsidP="00677955">
      <w:pPr>
        <w:rPr>
          <w:rFonts w:ascii="Arial" w:hAnsi="Arial" w:cs="Arial"/>
        </w:rPr>
      </w:pPr>
    </w:p>
    <w:p w:rsidR="001363AA" w:rsidRPr="003F4028" w:rsidRDefault="000B7CA6" w:rsidP="003F4028">
      <w:pPr>
        <w:pStyle w:val="ListParagraph"/>
        <w:numPr>
          <w:ilvl w:val="0"/>
          <w:numId w:val="45"/>
        </w:numPr>
        <w:rPr>
          <w:rFonts w:ascii="Arial" w:hAnsi="Arial" w:cs="Arial"/>
        </w:rPr>
      </w:pPr>
      <w:r w:rsidRPr="003F4028">
        <w:rPr>
          <w:rFonts w:ascii="Arial" w:hAnsi="Arial" w:cs="Arial"/>
        </w:rPr>
        <w:t>To abide by Appendix B of the</w:t>
      </w:r>
      <w:r w:rsidR="00616C50" w:rsidRPr="003F4028">
        <w:rPr>
          <w:rFonts w:ascii="Arial" w:hAnsi="Arial" w:cs="Arial"/>
        </w:rPr>
        <w:t xml:space="preserve"> Treasury Board Secretariat Directive on Leave and Special Working Arrangements.</w:t>
      </w:r>
    </w:p>
    <w:p w:rsidR="002256F1" w:rsidRPr="002256F1" w:rsidRDefault="002256F1" w:rsidP="00677955">
      <w:pPr>
        <w:rPr>
          <w:rFonts w:ascii="Arial" w:hAnsi="Arial" w:cs="Arial"/>
        </w:rPr>
      </w:pPr>
    </w:p>
    <w:p w:rsidR="00616C50" w:rsidRPr="003F4028" w:rsidRDefault="00616C50" w:rsidP="003F4028">
      <w:pPr>
        <w:pStyle w:val="ListParagraph"/>
        <w:numPr>
          <w:ilvl w:val="0"/>
          <w:numId w:val="45"/>
        </w:numPr>
        <w:rPr>
          <w:rFonts w:ascii="Arial" w:hAnsi="Arial" w:cs="Arial"/>
        </w:rPr>
      </w:pPr>
      <w:r w:rsidRPr="003F4028">
        <w:rPr>
          <w:rFonts w:ascii="Arial" w:hAnsi="Arial" w:cs="Arial"/>
        </w:rPr>
        <w:t>To manage SLWOP in a proactive and consiste</w:t>
      </w:r>
      <w:r w:rsidR="00AE04C2" w:rsidRPr="003F4028">
        <w:rPr>
          <w:rFonts w:ascii="Arial" w:hAnsi="Arial" w:cs="Arial"/>
        </w:rPr>
        <w:t xml:space="preserve">nt fashion across </w:t>
      </w:r>
      <w:r w:rsidR="008E581B" w:rsidRPr="003F4028">
        <w:rPr>
          <w:rFonts w:ascii="Arial" w:hAnsi="Arial" w:cs="Arial"/>
        </w:rPr>
        <w:t>ESDC</w:t>
      </w:r>
      <w:r w:rsidRPr="003F4028">
        <w:rPr>
          <w:rFonts w:ascii="Arial" w:hAnsi="Arial" w:cs="Arial"/>
        </w:rPr>
        <w:t>.</w:t>
      </w:r>
    </w:p>
    <w:p w:rsidR="002256F1" w:rsidRPr="002256F1" w:rsidRDefault="002256F1" w:rsidP="00677955">
      <w:pPr>
        <w:rPr>
          <w:rFonts w:ascii="Arial" w:hAnsi="Arial" w:cs="Arial"/>
        </w:rPr>
      </w:pPr>
    </w:p>
    <w:p w:rsidR="00616C50" w:rsidRPr="003F4028" w:rsidRDefault="00616C50" w:rsidP="003F4028">
      <w:pPr>
        <w:pStyle w:val="ListParagraph"/>
        <w:numPr>
          <w:ilvl w:val="0"/>
          <w:numId w:val="45"/>
        </w:numPr>
        <w:rPr>
          <w:rFonts w:ascii="Arial" w:hAnsi="Arial" w:cs="Arial"/>
        </w:rPr>
      </w:pPr>
      <w:r w:rsidRPr="003F4028">
        <w:rPr>
          <w:rFonts w:ascii="Arial" w:hAnsi="Arial" w:cs="Arial"/>
        </w:rPr>
        <w:t xml:space="preserve">To ensure the department’s due diligence in supporting and </w:t>
      </w:r>
      <w:r w:rsidR="000B7CA6" w:rsidRPr="003F4028">
        <w:rPr>
          <w:rFonts w:ascii="Arial" w:hAnsi="Arial" w:cs="Arial"/>
        </w:rPr>
        <w:t>informing its employees.</w:t>
      </w:r>
    </w:p>
    <w:p w:rsidR="006D7E07" w:rsidRDefault="006D7E07">
      <w:pPr>
        <w:rPr>
          <w:rFonts w:ascii="Arial" w:hAnsi="Arial" w:cs="Arial"/>
          <w:b/>
        </w:rPr>
      </w:pPr>
      <w:r>
        <w:rPr>
          <w:rFonts w:ascii="Arial" w:hAnsi="Arial" w:cs="Arial"/>
          <w:b/>
        </w:rPr>
        <w:br w:type="page"/>
      </w:r>
    </w:p>
    <w:p w:rsidR="005B0D69" w:rsidRDefault="00884611" w:rsidP="001363AA">
      <w:pPr>
        <w:rPr>
          <w:rFonts w:ascii="Arial" w:hAnsi="Arial" w:cs="Arial"/>
        </w:rPr>
      </w:pPr>
      <w:r w:rsidRPr="002256F1">
        <w:rPr>
          <w:rFonts w:ascii="Arial" w:hAnsi="Arial" w:cs="Arial"/>
          <w:b/>
        </w:rPr>
        <w:lastRenderedPageBreak/>
        <w:t>How to u</w:t>
      </w:r>
      <w:r w:rsidR="00551045" w:rsidRPr="002256F1">
        <w:rPr>
          <w:rFonts w:ascii="Arial" w:hAnsi="Arial" w:cs="Arial"/>
          <w:b/>
        </w:rPr>
        <w:t>se:</w:t>
      </w:r>
      <w:r w:rsidR="00551045" w:rsidRPr="002256F1">
        <w:rPr>
          <w:rFonts w:ascii="Arial" w:hAnsi="Arial" w:cs="Arial"/>
        </w:rPr>
        <w:t xml:space="preserve"> </w:t>
      </w:r>
    </w:p>
    <w:p w:rsidR="002256F1" w:rsidRPr="002256F1" w:rsidRDefault="002256F1" w:rsidP="001363AA">
      <w:pPr>
        <w:rPr>
          <w:rFonts w:ascii="Arial" w:hAnsi="Arial" w:cs="Arial"/>
        </w:rPr>
      </w:pPr>
    </w:p>
    <w:p w:rsidR="00743020" w:rsidRPr="002256F1" w:rsidRDefault="00743020" w:rsidP="003F4028">
      <w:pPr>
        <w:numPr>
          <w:ilvl w:val="0"/>
          <w:numId w:val="33"/>
        </w:numPr>
        <w:rPr>
          <w:rFonts w:ascii="Arial" w:hAnsi="Arial" w:cs="Arial"/>
        </w:rPr>
      </w:pPr>
      <w:r w:rsidRPr="002256F1">
        <w:rPr>
          <w:rFonts w:ascii="Arial" w:hAnsi="Arial" w:cs="Arial"/>
        </w:rPr>
        <w:t>A best practice is to discuss the information in the template with the employee, in person or by phone, advising you will be providing all the information in writing afterwards. Information provided in writing to employees should be discussed first.</w:t>
      </w:r>
    </w:p>
    <w:p w:rsidR="004B2BAF" w:rsidRPr="002256F1" w:rsidRDefault="00743020" w:rsidP="003F4028">
      <w:pPr>
        <w:ind w:left="720"/>
        <w:rPr>
          <w:rFonts w:ascii="Arial" w:hAnsi="Arial" w:cs="Arial"/>
        </w:rPr>
      </w:pPr>
      <w:r w:rsidRPr="002256F1">
        <w:rPr>
          <w:rFonts w:ascii="Arial" w:hAnsi="Arial" w:cs="Arial"/>
        </w:rPr>
        <w:t xml:space="preserve"> </w:t>
      </w:r>
    </w:p>
    <w:p w:rsidR="002256F1" w:rsidRPr="002256F1" w:rsidRDefault="00D67F4F" w:rsidP="003F4028">
      <w:pPr>
        <w:numPr>
          <w:ilvl w:val="0"/>
          <w:numId w:val="10"/>
        </w:numPr>
        <w:rPr>
          <w:rFonts w:ascii="Arial" w:hAnsi="Arial" w:cs="Arial"/>
        </w:rPr>
      </w:pPr>
      <w:r w:rsidRPr="002256F1">
        <w:rPr>
          <w:rFonts w:ascii="Arial" w:hAnsi="Arial" w:cs="Arial"/>
        </w:rPr>
        <w:t>Personalize the text to f</w:t>
      </w:r>
      <w:r w:rsidR="00187785" w:rsidRPr="002256F1">
        <w:rPr>
          <w:rFonts w:ascii="Arial" w:hAnsi="Arial" w:cs="Arial"/>
        </w:rPr>
        <w:t xml:space="preserve">it </w:t>
      </w:r>
      <w:r w:rsidR="004B2BAF" w:rsidRPr="002256F1">
        <w:rPr>
          <w:rFonts w:ascii="Arial" w:hAnsi="Arial" w:cs="Arial"/>
        </w:rPr>
        <w:t xml:space="preserve">the </w:t>
      </w:r>
      <w:r w:rsidR="0070210E" w:rsidRPr="002256F1">
        <w:rPr>
          <w:rFonts w:ascii="Arial" w:hAnsi="Arial" w:cs="Arial"/>
        </w:rPr>
        <w:t>situation</w:t>
      </w:r>
      <w:r w:rsidR="00187785" w:rsidRPr="002256F1">
        <w:rPr>
          <w:rFonts w:ascii="Arial" w:hAnsi="Arial" w:cs="Arial"/>
        </w:rPr>
        <w:t>.</w:t>
      </w:r>
    </w:p>
    <w:p w:rsidR="002256F1" w:rsidRPr="002256F1" w:rsidRDefault="002256F1" w:rsidP="003F4028">
      <w:pPr>
        <w:ind w:left="720"/>
        <w:rPr>
          <w:rFonts w:ascii="Arial" w:hAnsi="Arial" w:cs="Arial"/>
        </w:rPr>
      </w:pPr>
    </w:p>
    <w:p w:rsidR="00823275" w:rsidRPr="002256F1" w:rsidRDefault="002256F1" w:rsidP="003F4028">
      <w:pPr>
        <w:numPr>
          <w:ilvl w:val="0"/>
          <w:numId w:val="10"/>
        </w:numPr>
        <w:rPr>
          <w:rFonts w:ascii="Arial" w:hAnsi="Arial" w:cs="Arial"/>
        </w:rPr>
      </w:pPr>
      <w:r w:rsidRPr="002256F1">
        <w:rPr>
          <w:rFonts w:ascii="Arial" w:hAnsi="Arial" w:cs="Arial"/>
        </w:rPr>
        <w:t>Type your office address on the second page of Annex C.</w:t>
      </w:r>
      <w:r w:rsidR="00E70793" w:rsidRPr="002256F1">
        <w:rPr>
          <w:rFonts w:ascii="Arial" w:hAnsi="Arial" w:cs="Arial"/>
        </w:rPr>
        <w:br/>
      </w:r>
    </w:p>
    <w:p w:rsidR="00812AAA" w:rsidRPr="00F6466A" w:rsidRDefault="00823275" w:rsidP="00812AAA">
      <w:pPr>
        <w:numPr>
          <w:ilvl w:val="0"/>
          <w:numId w:val="10"/>
        </w:numPr>
        <w:rPr>
          <w:rFonts w:ascii="Arial" w:hAnsi="Arial" w:cs="Arial"/>
        </w:rPr>
      </w:pPr>
      <w:r w:rsidRPr="00F6466A">
        <w:rPr>
          <w:rFonts w:ascii="Arial" w:hAnsi="Arial" w:cs="Arial"/>
        </w:rPr>
        <w:t xml:space="preserve">Follow up on paper through registered mail. </w:t>
      </w:r>
    </w:p>
    <w:p w:rsidR="002256F1" w:rsidRDefault="002256F1">
      <w:pPr>
        <w:rPr>
          <w:rFonts w:ascii="Arial" w:hAnsi="Arial" w:cs="Arial"/>
          <w:b/>
        </w:rPr>
      </w:pPr>
    </w:p>
    <w:p w:rsidR="002256F1" w:rsidRDefault="002256F1">
      <w:pPr>
        <w:rPr>
          <w:rFonts w:ascii="Arial" w:hAnsi="Arial" w:cs="Arial"/>
          <w:b/>
        </w:rPr>
      </w:pPr>
    </w:p>
    <w:p w:rsidR="002256F1" w:rsidRDefault="002256F1">
      <w:pPr>
        <w:rPr>
          <w:rFonts w:ascii="Arial" w:hAnsi="Arial" w:cs="Arial"/>
          <w:b/>
        </w:rPr>
      </w:pPr>
    </w:p>
    <w:p w:rsidR="00957E3B" w:rsidRPr="002256F1" w:rsidRDefault="00823275">
      <w:pPr>
        <w:rPr>
          <w:rFonts w:ascii="Arial" w:hAnsi="Arial" w:cs="Arial"/>
          <w:b/>
        </w:rPr>
      </w:pPr>
      <w:r w:rsidRPr="002256F1">
        <w:rPr>
          <w:rFonts w:ascii="Arial" w:hAnsi="Arial" w:cs="Arial"/>
          <w:b/>
        </w:rPr>
        <w:t xml:space="preserve">REMINDER: Each step must be documented in your case file, including </w:t>
      </w:r>
      <w:r w:rsidR="00393B85" w:rsidRPr="002256F1">
        <w:rPr>
          <w:rFonts w:ascii="Arial" w:hAnsi="Arial" w:cs="Arial"/>
          <w:b/>
        </w:rPr>
        <w:t xml:space="preserve">notes on conversations with the employee, copies of sent e-mails, copies of </w:t>
      </w:r>
      <w:r w:rsidRPr="002256F1">
        <w:rPr>
          <w:rFonts w:ascii="Arial" w:hAnsi="Arial" w:cs="Arial"/>
          <w:b/>
        </w:rPr>
        <w:t xml:space="preserve">signed letters and proof of reception from the postal company. </w:t>
      </w:r>
    </w:p>
    <w:p w:rsidR="00B7564D" w:rsidRPr="002256F1" w:rsidRDefault="00B7564D">
      <w:pPr>
        <w:rPr>
          <w:rFonts w:ascii="Arial" w:hAnsi="Arial" w:cs="Arial"/>
          <w:b/>
        </w:rPr>
      </w:pPr>
      <w:r w:rsidRPr="002256F1">
        <w:rPr>
          <w:rFonts w:ascii="Arial" w:hAnsi="Arial" w:cs="Arial"/>
          <w:b/>
        </w:rPr>
        <w:br w:type="page"/>
      </w:r>
    </w:p>
    <w:p w:rsidR="00B92ADE" w:rsidRPr="002060D1" w:rsidRDefault="00B92ADE" w:rsidP="00B92ADE">
      <w:pPr>
        <w:rPr>
          <w:rFonts w:ascii="Arial" w:hAnsi="Arial" w:cs="Arial"/>
          <w:b/>
          <w:lang w:val="en-CA"/>
        </w:rPr>
      </w:pPr>
    </w:p>
    <w:p w:rsidR="00B7564D" w:rsidRPr="00F2012D" w:rsidRDefault="00F2012D" w:rsidP="00B92ADE">
      <w:pPr>
        <w:jc w:val="right"/>
        <w:rPr>
          <w:rFonts w:ascii="Arial" w:hAnsi="Arial" w:cs="Arial"/>
          <w:b/>
          <w:smallCaps/>
          <w:lang w:val="en-CA"/>
        </w:rPr>
      </w:pPr>
      <w:r w:rsidRPr="00F2012D">
        <w:rPr>
          <w:rFonts w:ascii="Arial" w:hAnsi="Arial" w:cs="Arial"/>
          <w:b/>
          <w:smallCaps/>
          <w:lang w:val="en-CA"/>
        </w:rPr>
        <w:t>pr</w:t>
      </w:r>
      <w:r w:rsidR="00480FAD" w:rsidRPr="00F2012D">
        <w:rPr>
          <w:rFonts w:ascii="Arial" w:hAnsi="Arial" w:cs="Arial"/>
          <w:b/>
          <w:smallCaps/>
          <w:lang w:val="en-CA"/>
        </w:rPr>
        <w:t>otected b</w:t>
      </w:r>
    </w:p>
    <w:p w:rsidR="00B7564D" w:rsidRDefault="00B7564D" w:rsidP="00B66606">
      <w:pPr>
        <w:rPr>
          <w:rFonts w:ascii="Arial" w:hAnsi="Arial" w:cs="Arial"/>
          <w:color w:val="FF0000"/>
          <w:lang w:val="en-CA"/>
        </w:rPr>
      </w:pPr>
    </w:p>
    <w:p w:rsidR="00F2012D" w:rsidRDefault="00F2012D" w:rsidP="00B66606">
      <w:pPr>
        <w:rPr>
          <w:rFonts w:ascii="Arial" w:hAnsi="Arial" w:cs="Arial"/>
          <w:color w:val="FF0000"/>
          <w:lang w:val="en-CA"/>
        </w:rPr>
      </w:pPr>
    </w:p>
    <w:p w:rsidR="002A5136" w:rsidRPr="002256F1" w:rsidRDefault="00A54548" w:rsidP="00B66606">
      <w:pPr>
        <w:rPr>
          <w:color w:val="FF0000"/>
          <w:lang w:val="en-CA"/>
        </w:rPr>
      </w:pPr>
      <w:r w:rsidRPr="002256F1">
        <w:rPr>
          <w:color w:val="FF0000"/>
          <w:lang w:val="en-CA"/>
        </w:rPr>
        <w:t>DATE</w:t>
      </w:r>
    </w:p>
    <w:p w:rsidR="002A5136" w:rsidRPr="002256F1" w:rsidRDefault="002A5136" w:rsidP="00B66606">
      <w:pPr>
        <w:rPr>
          <w:color w:val="FF0000"/>
          <w:lang w:val="en-CA"/>
        </w:rPr>
      </w:pPr>
    </w:p>
    <w:p w:rsidR="002A5136" w:rsidRPr="002256F1" w:rsidRDefault="002A5136" w:rsidP="00B66606">
      <w:pPr>
        <w:rPr>
          <w:color w:val="FF0000"/>
          <w:lang w:val="en-CA"/>
        </w:rPr>
      </w:pPr>
    </w:p>
    <w:p w:rsidR="00B66606" w:rsidRDefault="00A54548" w:rsidP="00B66606">
      <w:pPr>
        <w:rPr>
          <w:color w:val="FF0000"/>
          <w:lang w:val="en-CA"/>
        </w:rPr>
      </w:pPr>
      <w:r w:rsidRPr="002256F1">
        <w:rPr>
          <w:color w:val="FF0000"/>
          <w:lang w:val="en-CA"/>
        </w:rPr>
        <w:t>EMPLOYEE NAME</w:t>
      </w:r>
    </w:p>
    <w:p w:rsidR="002256F1" w:rsidRDefault="002256F1" w:rsidP="00B66606">
      <w:pPr>
        <w:rPr>
          <w:color w:val="FF0000"/>
          <w:lang w:val="en-CA"/>
        </w:rPr>
      </w:pPr>
      <w:r>
        <w:rPr>
          <w:color w:val="FF0000"/>
          <w:lang w:val="en-CA"/>
        </w:rPr>
        <w:t>EMPLOYEE ADRESS</w:t>
      </w:r>
    </w:p>
    <w:p w:rsidR="002256F1" w:rsidRPr="002256F1" w:rsidRDefault="002256F1" w:rsidP="00B66606">
      <w:pPr>
        <w:rPr>
          <w:lang w:val="en-CA"/>
        </w:rPr>
      </w:pPr>
      <w:r>
        <w:rPr>
          <w:color w:val="FF0000"/>
          <w:lang w:val="en-CA"/>
        </w:rPr>
        <w:t>CITY, PROVINCE  POSTAL CODE</w:t>
      </w:r>
    </w:p>
    <w:p w:rsidR="00B66606" w:rsidRDefault="00B66606" w:rsidP="00B66606">
      <w:pPr>
        <w:rPr>
          <w:lang w:val="en-CA"/>
        </w:rPr>
      </w:pPr>
    </w:p>
    <w:p w:rsidR="00007646" w:rsidRPr="002256F1" w:rsidRDefault="00007646" w:rsidP="00B66606">
      <w:pPr>
        <w:rPr>
          <w:lang w:val="en-CA"/>
        </w:rPr>
      </w:pPr>
    </w:p>
    <w:p w:rsidR="00B66606" w:rsidRPr="00B7604D" w:rsidRDefault="00B66606" w:rsidP="00A61957">
      <w:pPr>
        <w:rPr>
          <w:color w:val="FF0000"/>
          <w:lang w:val="en-CA"/>
        </w:rPr>
      </w:pPr>
      <w:r w:rsidRPr="00B7604D">
        <w:rPr>
          <w:lang w:val="en-CA"/>
        </w:rPr>
        <w:t xml:space="preserve">Dear </w:t>
      </w:r>
      <w:r w:rsidR="00393B85" w:rsidRPr="00B7604D">
        <w:rPr>
          <w:color w:val="FF0000"/>
          <w:lang w:val="en-CA"/>
        </w:rPr>
        <w:t>(employee name)</w:t>
      </w:r>
      <w:r w:rsidR="00A54548" w:rsidRPr="00B7604D">
        <w:rPr>
          <w:color w:val="FF0000"/>
          <w:lang w:val="en-CA"/>
        </w:rPr>
        <w:t>:</w:t>
      </w:r>
    </w:p>
    <w:p w:rsidR="002D4B52" w:rsidRPr="00B7604D" w:rsidRDefault="002D4B52" w:rsidP="00A61957">
      <w:pPr>
        <w:rPr>
          <w:lang w:val="en-CA"/>
        </w:rPr>
      </w:pPr>
    </w:p>
    <w:p w:rsidR="00C6224C" w:rsidRDefault="00543CE4" w:rsidP="00677955">
      <w:pPr>
        <w:rPr>
          <w:lang w:val="en-CA"/>
        </w:rPr>
      </w:pPr>
      <w:r w:rsidRPr="00B7604D">
        <w:rPr>
          <w:lang w:val="en-CA"/>
        </w:rPr>
        <w:t xml:space="preserve">This letter is a </w:t>
      </w:r>
      <w:r w:rsidR="0017522D" w:rsidRPr="00B7604D">
        <w:rPr>
          <w:lang w:val="en-CA"/>
        </w:rPr>
        <w:t>follow-up to our conversation of</w:t>
      </w:r>
      <w:r w:rsidRPr="00B7604D">
        <w:rPr>
          <w:lang w:val="en-CA"/>
        </w:rPr>
        <w:t xml:space="preserve"> </w:t>
      </w:r>
      <w:r w:rsidRPr="00B7604D">
        <w:rPr>
          <w:color w:val="FF0000"/>
          <w:lang w:val="en-CA"/>
        </w:rPr>
        <w:t xml:space="preserve">(date). </w:t>
      </w:r>
      <w:r w:rsidR="00B7604D" w:rsidRPr="00B7604D">
        <w:rPr>
          <w:lang w:val="en-CA"/>
        </w:rPr>
        <w:t xml:space="preserve">As discussed, </w:t>
      </w:r>
      <w:r w:rsidR="00743020" w:rsidRPr="00B7604D">
        <w:rPr>
          <w:lang w:val="en-CA"/>
        </w:rPr>
        <w:t>y</w:t>
      </w:r>
      <w:r w:rsidR="009E0D48" w:rsidRPr="00B7604D">
        <w:rPr>
          <w:lang w:val="en-CA"/>
        </w:rPr>
        <w:t>ou hav</w:t>
      </w:r>
      <w:r w:rsidR="00677955">
        <w:rPr>
          <w:lang w:val="en-CA"/>
        </w:rPr>
        <w:t xml:space="preserve">e now been accessing Sick Leave </w:t>
      </w:r>
      <w:r w:rsidR="009E0D48" w:rsidRPr="00B7604D">
        <w:rPr>
          <w:lang w:val="en-CA"/>
        </w:rPr>
        <w:t>Without Pay (SLWOP) for 18 months.</w:t>
      </w:r>
    </w:p>
    <w:p w:rsidR="00677955" w:rsidRPr="00B7604D" w:rsidRDefault="00677955" w:rsidP="00677955">
      <w:pPr>
        <w:rPr>
          <w:lang w:val="en-CA"/>
        </w:rPr>
      </w:pPr>
    </w:p>
    <w:p w:rsidR="00B83963" w:rsidRPr="00B7604D" w:rsidRDefault="00C11B76" w:rsidP="00A61957">
      <w:pPr>
        <w:rPr>
          <w:lang w:val="en-CA"/>
        </w:rPr>
      </w:pPr>
      <w:r w:rsidRPr="00B7604D">
        <w:rPr>
          <w:lang w:val="en-CA"/>
        </w:rPr>
        <w:t xml:space="preserve">Treasury Board Secretariat sets out standards for </w:t>
      </w:r>
      <w:r w:rsidR="00490893" w:rsidRPr="00B7604D">
        <w:rPr>
          <w:lang w:val="en-CA"/>
        </w:rPr>
        <w:t>extended illness or injury situations</w:t>
      </w:r>
      <w:r w:rsidRPr="00B7604D">
        <w:rPr>
          <w:lang w:val="en-CA"/>
        </w:rPr>
        <w:t xml:space="preserve">. </w:t>
      </w:r>
      <w:r w:rsidR="00C6224C" w:rsidRPr="00B7604D">
        <w:rPr>
          <w:lang w:val="en-CA"/>
        </w:rPr>
        <w:t>The i</w:t>
      </w:r>
      <w:r w:rsidRPr="00B7604D">
        <w:rPr>
          <w:lang w:val="en-CA"/>
        </w:rPr>
        <w:t xml:space="preserve">nformation </w:t>
      </w:r>
      <w:r w:rsidR="001131C6" w:rsidRPr="00B7604D">
        <w:rPr>
          <w:lang w:val="en-CA"/>
        </w:rPr>
        <w:t xml:space="preserve">on this type of leave </w:t>
      </w:r>
      <w:r w:rsidRPr="00B7604D">
        <w:rPr>
          <w:lang w:val="en-CA"/>
        </w:rPr>
        <w:t xml:space="preserve">as well as the relevant section of the Directive </w:t>
      </w:r>
      <w:r w:rsidR="00F52B04" w:rsidRPr="00B7604D">
        <w:rPr>
          <w:lang w:val="en-CA"/>
        </w:rPr>
        <w:t xml:space="preserve">on Leave and Special Working Arrangements </w:t>
      </w:r>
      <w:r w:rsidRPr="00B7604D">
        <w:rPr>
          <w:lang w:val="en-CA"/>
        </w:rPr>
        <w:t>was provided to you in a letter at the o</w:t>
      </w:r>
      <w:r w:rsidR="00717073" w:rsidRPr="00B7604D">
        <w:rPr>
          <w:lang w:val="en-CA"/>
        </w:rPr>
        <w:t>ut</w:t>
      </w:r>
      <w:r w:rsidRPr="00B7604D">
        <w:rPr>
          <w:lang w:val="en-CA"/>
        </w:rPr>
        <w:t>set of your absence</w:t>
      </w:r>
      <w:r w:rsidR="00677955">
        <w:rPr>
          <w:lang w:val="en-CA"/>
        </w:rPr>
        <w:t xml:space="preserve"> (see Annex A and B)</w:t>
      </w:r>
      <w:r w:rsidRPr="00B7604D">
        <w:rPr>
          <w:lang w:val="en-CA"/>
        </w:rPr>
        <w:t xml:space="preserve">. </w:t>
      </w:r>
    </w:p>
    <w:p w:rsidR="00C11B76" w:rsidRPr="00B7604D" w:rsidRDefault="00C11B76" w:rsidP="00A61957">
      <w:pPr>
        <w:rPr>
          <w:lang w:val="en-CA"/>
        </w:rPr>
      </w:pPr>
    </w:p>
    <w:p w:rsidR="00677955" w:rsidRPr="00677955" w:rsidRDefault="00B7604D" w:rsidP="00F74692">
      <w:r w:rsidRPr="00B7604D">
        <w:rPr>
          <w:lang w:val="en-CA"/>
        </w:rPr>
        <w:t>T</w:t>
      </w:r>
      <w:r w:rsidR="002E61FB" w:rsidRPr="00B7604D">
        <w:rPr>
          <w:lang w:val="en-CA"/>
        </w:rPr>
        <w:t>he</w:t>
      </w:r>
      <w:r w:rsidR="00F74692" w:rsidRPr="00B7604D">
        <w:rPr>
          <w:lang w:val="en-CA"/>
        </w:rPr>
        <w:t xml:space="preserve"> protocol for resolving your </w:t>
      </w:r>
      <w:r w:rsidR="00C56F3D" w:rsidRPr="00B7604D">
        <w:rPr>
          <w:lang w:val="en-CA"/>
        </w:rPr>
        <w:t xml:space="preserve">current </w:t>
      </w:r>
      <w:r w:rsidR="00F74692" w:rsidRPr="00B7604D">
        <w:rPr>
          <w:lang w:val="en-CA"/>
        </w:rPr>
        <w:t>SLWOP situation</w:t>
      </w:r>
      <w:r w:rsidR="00C56F3D" w:rsidRPr="00B7604D">
        <w:rPr>
          <w:lang w:val="en-CA"/>
        </w:rPr>
        <w:t xml:space="preserve"> stipulates that </w:t>
      </w:r>
      <w:r w:rsidR="009012A0" w:rsidRPr="00B7604D">
        <w:rPr>
          <w:lang w:val="en-CA"/>
        </w:rPr>
        <w:t>you be asked to select</w:t>
      </w:r>
      <w:r w:rsidR="00F74692" w:rsidRPr="00B7604D">
        <w:t xml:space="preserve"> one of the following</w:t>
      </w:r>
      <w:r w:rsidR="00B83963" w:rsidRPr="00B7604D">
        <w:t xml:space="preserve"> </w:t>
      </w:r>
      <w:r w:rsidR="00F74692" w:rsidRPr="00B7604D">
        <w:t>options:</w:t>
      </w:r>
    </w:p>
    <w:p w:rsidR="006564F6" w:rsidRPr="00B7604D" w:rsidRDefault="006564F6" w:rsidP="00B7604D">
      <w:pPr>
        <w:pStyle w:val="ListParagraph"/>
        <w:numPr>
          <w:ilvl w:val="0"/>
          <w:numId w:val="39"/>
        </w:numPr>
      </w:pPr>
      <w:r w:rsidRPr="00B7604D">
        <w:t>Return to Work</w:t>
      </w:r>
      <w:r w:rsidR="00DF6E99" w:rsidRPr="00B7604D">
        <w:t xml:space="preserve"> </w:t>
      </w:r>
      <w:r w:rsidRPr="00B7604D">
        <w:t>– should you be deemed medically fit</w:t>
      </w:r>
      <w:r w:rsidR="00DF6E99" w:rsidRPr="00B7604D">
        <w:t xml:space="preserve"> </w:t>
      </w:r>
      <w:r w:rsidR="008F2D32">
        <w:t xml:space="preserve">to return in the foreseeable future </w:t>
      </w:r>
      <w:r w:rsidR="00DF6E99" w:rsidRPr="00B7604D">
        <w:t>(see Annex C</w:t>
      </w:r>
      <w:r w:rsidR="00F52B04" w:rsidRPr="00B7604D">
        <w:t>)</w:t>
      </w:r>
    </w:p>
    <w:p w:rsidR="00F74692" w:rsidRPr="00B7604D" w:rsidRDefault="00F74692" w:rsidP="00B7604D">
      <w:pPr>
        <w:pStyle w:val="ListParagraph"/>
        <w:numPr>
          <w:ilvl w:val="0"/>
          <w:numId w:val="39"/>
        </w:numPr>
        <w:rPr>
          <w:b/>
          <w:sz w:val="22"/>
          <w:szCs w:val="22"/>
        </w:rPr>
      </w:pPr>
      <w:r w:rsidRPr="00B7604D">
        <w:t>Retire – if you are eligible</w:t>
      </w:r>
    </w:p>
    <w:p w:rsidR="00F74692" w:rsidRPr="00B7604D" w:rsidRDefault="00F74692" w:rsidP="00B7604D">
      <w:pPr>
        <w:pStyle w:val="ListParagraph"/>
        <w:numPr>
          <w:ilvl w:val="0"/>
          <w:numId w:val="39"/>
        </w:numPr>
        <w:rPr>
          <w:b/>
          <w:sz w:val="22"/>
          <w:szCs w:val="22"/>
        </w:rPr>
      </w:pPr>
      <w:r w:rsidRPr="00B7604D">
        <w:t>Proceed with a</w:t>
      </w:r>
      <w:r w:rsidR="00CF2071" w:rsidRPr="00B7604D">
        <w:t>n application for</w:t>
      </w:r>
      <w:r w:rsidRPr="00B7604D">
        <w:t xml:space="preserve"> Retirement </w:t>
      </w:r>
      <w:r w:rsidR="00C14629" w:rsidRPr="00B7604D">
        <w:t xml:space="preserve">on Medical Ground </w:t>
      </w:r>
      <w:r w:rsidR="00F52B04" w:rsidRPr="00B7604D">
        <w:t>(see Annex</w:t>
      </w:r>
      <w:r w:rsidR="00B7604D">
        <w:t xml:space="preserve"> D</w:t>
      </w:r>
      <w:r w:rsidR="00490893" w:rsidRPr="00B7604D">
        <w:t>)</w:t>
      </w:r>
    </w:p>
    <w:p w:rsidR="00F74692" w:rsidRPr="00B7604D" w:rsidRDefault="00F74692" w:rsidP="00B7604D">
      <w:pPr>
        <w:pStyle w:val="ListParagraph"/>
        <w:numPr>
          <w:ilvl w:val="0"/>
          <w:numId w:val="39"/>
        </w:numPr>
        <w:rPr>
          <w:b/>
          <w:sz w:val="22"/>
          <w:szCs w:val="22"/>
        </w:rPr>
      </w:pPr>
      <w:r w:rsidRPr="00B7604D">
        <w:t xml:space="preserve">Resign </w:t>
      </w:r>
    </w:p>
    <w:p w:rsidR="00C11B76" w:rsidRPr="00B7604D" w:rsidRDefault="00C11B76" w:rsidP="00C11B76"/>
    <w:p w:rsidR="006564F6" w:rsidRPr="00B7604D" w:rsidRDefault="00C56F3D" w:rsidP="008E581B">
      <w:pPr>
        <w:rPr>
          <w:lang w:val="en-CA"/>
        </w:rPr>
      </w:pPr>
      <w:r w:rsidRPr="00B7604D">
        <w:rPr>
          <w:lang w:val="en-CA"/>
        </w:rPr>
        <w:t>P</w:t>
      </w:r>
      <w:r w:rsidR="006564F6" w:rsidRPr="00B7604D">
        <w:rPr>
          <w:lang w:val="en-CA"/>
        </w:rPr>
        <w:t xml:space="preserve">lease </w:t>
      </w:r>
      <w:r w:rsidRPr="00B7604D">
        <w:rPr>
          <w:lang w:val="en-CA"/>
        </w:rPr>
        <w:t xml:space="preserve">provide your response by </w:t>
      </w:r>
      <w:r w:rsidR="00C6224C" w:rsidRPr="00B7604D">
        <w:rPr>
          <w:lang w:val="en-CA"/>
        </w:rPr>
        <w:t>complet</w:t>
      </w:r>
      <w:r w:rsidRPr="00B7604D">
        <w:rPr>
          <w:lang w:val="en-CA"/>
        </w:rPr>
        <w:t>ing</w:t>
      </w:r>
      <w:r w:rsidR="006564F6" w:rsidRPr="00B7604D">
        <w:rPr>
          <w:lang w:val="en-CA"/>
        </w:rPr>
        <w:t xml:space="preserve"> the </w:t>
      </w:r>
      <w:r w:rsidR="006D7E07">
        <w:rPr>
          <w:lang w:val="en-CA"/>
        </w:rPr>
        <w:t xml:space="preserve">enclosed </w:t>
      </w:r>
      <w:r w:rsidR="006564F6" w:rsidRPr="00B7604D">
        <w:rPr>
          <w:lang w:val="en-CA"/>
        </w:rPr>
        <w:t>R</w:t>
      </w:r>
      <w:r w:rsidR="00F52B04" w:rsidRPr="00B7604D">
        <w:rPr>
          <w:lang w:val="en-CA"/>
        </w:rPr>
        <w:t xml:space="preserve">esolution of </w:t>
      </w:r>
      <w:r w:rsidR="00F44147" w:rsidRPr="00B7604D">
        <w:rPr>
          <w:lang w:val="en-CA"/>
        </w:rPr>
        <w:t>SLWOP</w:t>
      </w:r>
      <w:r w:rsidR="00F52B04" w:rsidRPr="00B7604D">
        <w:rPr>
          <w:lang w:val="en-CA"/>
        </w:rPr>
        <w:t xml:space="preserve"> Form </w:t>
      </w:r>
      <w:r w:rsidR="006564F6" w:rsidRPr="00B7604D">
        <w:rPr>
          <w:lang w:val="en-CA"/>
        </w:rPr>
        <w:t>and return</w:t>
      </w:r>
      <w:r w:rsidR="00A07377" w:rsidRPr="00B7604D">
        <w:rPr>
          <w:lang w:val="en-CA"/>
        </w:rPr>
        <w:t>ing</w:t>
      </w:r>
      <w:r w:rsidR="006564F6" w:rsidRPr="00B7604D">
        <w:rPr>
          <w:lang w:val="en-CA"/>
        </w:rPr>
        <w:t xml:space="preserve"> to </w:t>
      </w:r>
      <w:r w:rsidR="00C6224C" w:rsidRPr="00B7604D">
        <w:rPr>
          <w:lang w:val="en-CA"/>
        </w:rPr>
        <w:t xml:space="preserve">my attention </w:t>
      </w:r>
      <w:r w:rsidR="006564F6" w:rsidRPr="00B7604D">
        <w:rPr>
          <w:lang w:val="en-CA"/>
        </w:rPr>
        <w:t xml:space="preserve">by </w:t>
      </w:r>
      <w:r w:rsidR="006564F6" w:rsidRPr="00B7604D">
        <w:rPr>
          <w:color w:val="FF0000"/>
          <w:lang w:val="en-CA"/>
        </w:rPr>
        <w:t>(date and time).</w:t>
      </w:r>
    </w:p>
    <w:p w:rsidR="006564F6" w:rsidRPr="00B7604D" w:rsidRDefault="006564F6" w:rsidP="00C11B76">
      <w:pPr>
        <w:rPr>
          <w:lang w:val="en-CA"/>
        </w:rPr>
      </w:pPr>
    </w:p>
    <w:p w:rsidR="00677955" w:rsidRDefault="00A07377" w:rsidP="00C11B76">
      <w:pPr>
        <w:rPr>
          <w:lang w:val="en-CA"/>
        </w:rPr>
      </w:pPr>
      <w:r w:rsidRPr="00B7604D">
        <w:rPr>
          <w:lang w:val="en-CA"/>
        </w:rPr>
        <w:t xml:space="preserve">Since you have </w:t>
      </w:r>
      <w:r w:rsidR="00D11490" w:rsidRPr="00B7604D">
        <w:rPr>
          <w:lang w:val="en-CA"/>
        </w:rPr>
        <w:t xml:space="preserve">now </w:t>
      </w:r>
      <w:r w:rsidRPr="00B7604D">
        <w:rPr>
          <w:lang w:val="en-CA"/>
        </w:rPr>
        <w:t>bee</w:t>
      </w:r>
      <w:r w:rsidR="00D11490" w:rsidRPr="00B7604D">
        <w:rPr>
          <w:lang w:val="en-CA"/>
        </w:rPr>
        <w:t>n on SLWOP for 18 months</w:t>
      </w:r>
      <w:r w:rsidRPr="00B7604D">
        <w:rPr>
          <w:lang w:val="en-CA"/>
        </w:rPr>
        <w:t>, i</w:t>
      </w:r>
      <w:r w:rsidR="00DF6E99" w:rsidRPr="00B7604D">
        <w:rPr>
          <w:lang w:val="en-CA"/>
        </w:rPr>
        <w:t>t is importan</w:t>
      </w:r>
      <w:r w:rsidRPr="00B7604D">
        <w:rPr>
          <w:lang w:val="en-CA"/>
        </w:rPr>
        <w:t>t to understand that the Return to Work option may</w:t>
      </w:r>
      <w:r w:rsidR="00DF6E99" w:rsidRPr="00B7604D">
        <w:rPr>
          <w:lang w:val="en-CA"/>
        </w:rPr>
        <w:t xml:space="preserve"> be chosen only if it provides a resolution of your SLWOP situation within a timeframe that reasonably respects the </w:t>
      </w:r>
      <w:r w:rsidR="00DF6E99" w:rsidRPr="00677955">
        <w:rPr>
          <w:lang w:val="en-CA"/>
        </w:rPr>
        <w:t>Directive on Leave and</w:t>
      </w:r>
      <w:r w:rsidR="00480FAD">
        <w:rPr>
          <w:lang w:val="en-CA"/>
        </w:rPr>
        <w:t xml:space="preserve"> Special Working Arrangements. T</w:t>
      </w:r>
      <w:r w:rsidR="00B7604D" w:rsidRPr="00677955">
        <w:rPr>
          <w:lang w:val="en-CA"/>
        </w:rPr>
        <w:t xml:space="preserve">he Directive states that: </w:t>
      </w:r>
    </w:p>
    <w:p w:rsidR="00677955" w:rsidRDefault="00677955" w:rsidP="00C11B76">
      <w:pPr>
        <w:rPr>
          <w:lang w:val="en-CA"/>
        </w:rPr>
      </w:pPr>
    </w:p>
    <w:p w:rsidR="00B7604D" w:rsidRPr="00B7604D" w:rsidRDefault="00677955" w:rsidP="00677955">
      <w:pPr>
        <w:ind w:left="720"/>
        <w:rPr>
          <w:lang w:val="en-CA"/>
        </w:rPr>
      </w:pPr>
      <w:r>
        <w:rPr>
          <w:lang w:val="en-CA"/>
        </w:rPr>
        <w:t>“</w:t>
      </w:r>
      <w:r w:rsidR="00B7604D" w:rsidRPr="00677955">
        <w:rPr>
          <w:lang w:val="en-CA"/>
        </w:rPr>
        <w:t>Such leave without pay situations are to be resolved within two years of the leave commencement date, although each case must be evaluated on the basis of its particular circumstances.”</w:t>
      </w:r>
    </w:p>
    <w:p w:rsidR="00B7604D" w:rsidRDefault="00B7604D" w:rsidP="00C11B76">
      <w:pPr>
        <w:rPr>
          <w:sz w:val="22"/>
          <w:szCs w:val="22"/>
          <w:lang w:val="en-CA"/>
        </w:rPr>
      </w:pPr>
    </w:p>
    <w:p w:rsidR="00AA365E" w:rsidRPr="00B7604D" w:rsidRDefault="00DF6E99" w:rsidP="00C11B76">
      <w:pPr>
        <w:rPr>
          <w:lang w:val="en-CA"/>
        </w:rPr>
      </w:pPr>
      <w:r w:rsidRPr="00B7604D">
        <w:rPr>
          <w:lang w:val="en-CA"/>
        </w:rPr>
        <w:t xml:space="preserve">For example, </w:t>
      </w:r>
      <w:r w:rsidR="00D11490" w:rsidRPr="00B7604D">
        <w:rPr>
          <w:lang w:val="en-CA"/>
        </w:rPr>
        <w:t xml:space="preserve">a situation where an employee </w:t>
      </w:r>
      <w:r w:rsidRPr="00B7604D">
        <w:rPr>
          <w:lang w:val="en-CA"/>
        </w:rPr>
        <w:t>elect</w:t>
      </w:r>
      <w:r w:rsidR="00D11490" w:rsidRPr="00B7604D">
        <w:rPr>
          <w:lang w:val="en-CA"/>
        </w:rPr>
        <w:t>s</w:t>
      </w:r>
      <w:r w:rsidRPr="00B7604D">
        <w:rPr>
          <w:lang w:val="en-CA"/>
        </w:rPr>
        <w:t xml:space="preserve"> to return to work while the treating physician is unable </w:t>
      </w:r>
      <w:r w:rsidR="00275FE5" w:rsidRPr="00B7604D">
        <w:rPr>
          <w:lang w:val="en-CA"/>
        </w:rPr>
        <w:t xml:space="preserve">to </w:t>
      </w:r>
      <w:r w:rsidR="00364F97" w:rsidRPr="00B7604D">
        <w:t xml:space="preserve">determine when the employee will be fit to return </w:t>
      </w:r>
      <w:r w:rsidRPr="00B7604D">
        <w:rPr>
          <w:lang w:val="en-CA"/>
        </w:rPr>
        <w:t>may not be considered a va</w:t>
      </w:r>
      <w:r w:rsidR="00A07377" w:rsidRPr="00B7604D">
        <w:rPr>
          <w:lang w:val="en-CA"/>
        </w:rPr>
        <w:t>lid resolution choice</w:t>
      </w:r>
      <w:r w:rsidRPr="00B7604D">
        <w:rPr>
          <w:lang w:val="en-CA"/>
        </w:rPr>
        <w:t>.</w:t>
      </w:r>
      <w:r w:rsidR="00D11490" w:rsidRPr="00B7604D">
        <w:rPr>
          <w:lang w:val="en-CA"/>
        </w:rPr>
        <w:t xml:space="preserve"> Should you be unsure if your plans respect the Directive, I will </w:t>
      </w:r>
      <w:r w:rsidR="00B97766" w:rsidRPr="00B7604D">
        <w:rPr>
          <w:lang w:val="en-CA"/>
        </w:rPr>
        <w:t>gladly help you determine how the Directive</w:t>
      </w:r>
      <w:r w:rsidR="00D11490" w:rsidRPr="00B7604D">
        <w:rPr>
          <w:lang w:val="en-CA"/>
        </w:rPr>
        <w:t xml:space="preserve"> applies in your situation.</w:t>
      </w:r>
    </w:p>
    <w:p w:rsidR="00B7604D" w:rsidRDefault="00B7604D">
      <w:pPr>
        <w:rPr>
          <w:lang w:val="en-CA"/>
        </w:rPr>
      </w:pPr>
    </w:p>
    <w:p w:rsidR="006D7E07" w:rsidRDefault="006D7E07">
      <w:pPr>
        <w:rPr>
          <w:lang w:val="en-CA"/>
        </w:rPr>
      </w:pPr>
    </w:p>
    <w:p w:rsidR="006D7E07" w:rsidRDefault="006D7E07">
      <w:pPr>
        <w:rPr>
          <w:lang w:val="en-CA"/>
        </w:rPr>
      </w:pPr>
    </w:p>
    <w:p w:rsidR="00B7604D" w:rsidRDefault="00B7604D" w:rsidP="00B7604D">
      <w:pPr>
        <w:jc w:val="right"/>
        <w:rPr>
          <w:lang w:val="en-CA"/>
        </w:rPr>
      </w:pPr>
      <w:r>
        <w:rPr>
          <w:lang w:val="en-CA"/>
        </w:rPr>
        <w:t>…/2</w:t>
      </w:r>
    </w:p>
    <w:p w:rsidR="00B7604D" w:rsidRDefault="00B7604D" w:rsidP="00B7604D">
      <w:pPr>
        <w:jc w:val="center"/>
        <w:rPr>
          <w:lang w:val="en-CA"/>
        </w:rPr>
      </w:pPr>
      <w:r>
        <w:rPr>
          <w:lang w:val="en-CA"/>
        </w:rPr>
        <w:lastRenderedPageBreak/>
        <w:t>- 2 -</w:t>
      </w:r>
    </w:p>
    <w:p w:rsidR="00B7604D" w:rsidRDefault="00B7604D" w:rsidP="00C11B76">
      <w:pPr>
        <w:rPr>
          <w:lang w:val="en-CA"/>
        </w:rPr>
      </w:pPr>
    </w:p>
    <w:p w:rsidR="00232CBD" w:rsidRDefault="00232CBD" w:rsidP="00C11B76">
      <w:pPr>
        <w:rPr>
          <w:lang w:val="en-CA"/>
        </w:rPr>
      </w:pPr>
    </w:p>
    <w:p w:rsidR="00480FAD" w:rsidRPr="00B7604D" w:rsidRDefault="00480FAD" w:rsidP="00480FAD">
      <w:pPr>
        <w:rPr>
          <w:lang w:val="en-CA"/>
        </w:rPr>
      </w:pPr>
      <w:r w:rsidRPr="00B7604D">
        <w:rPr>
          <w:lang w:val="en-CA"/>
        </w:rPr>
        <w:t>I recognize this is not an easy decision and want to ensure you have all the support you need.</w:t>
      </w:r>
    </w:p>
    <w:p w:rsidR="00480FAD" w:rsidRDefault="00480FAD" w:rsidP="00C11B76">
      <w:pPr>
        <w:rPr>
          <w:lang w:val="en-CA"/>
        </w:rPr>
      </w:pPr>
    </w:p>
    <w:p w:rsidR="004B2BAF" w:rsidRPr="00B7604D" w:rsidRDefault="004B2BAF" w:rsidP="00C11B76">
      <w:pPr>
        <w:rPr>
          <w:lang w:val="en-CA"/>
        </w:rPr>
      </w:pPr>
      <w:r w:rsidRPr="00B7604D">
        <w:rPr>
          <w:lang w:val="en-CA"/>
        </w:rPr>
        <w:t>I recommend you contact the Pension Service Centre</w:t>
      </w:r>
      <w:r w:rsidR="007F6051" w:rsidRPr="00B7604D">
        <w:rPr>
          <w:lang w:val="en-CA"/>
        </w:rPr>
        <w:t xml:space="preserve"> who will </w:t>
      </w:r>
      <w:r w:rsidR="00C6224C" w:rsidRPr="00B7604D">
        <w:rPr>
          <w:lang w:val="en-CA"/>
        </w:rPr>
        <w:t xml:space="preserve">provide pension </w:t>
      </w:r>
      <w:r w:rsidR="00AA7DD1" w:rsidRPr="00B7604D">
        <w:rPr>
          <w:lang w:val="en-CA"/>
        </w:rPr>
        <w:t xml:space="preserve">estimates </w:t>
      </w:r>
      <w:r w:rsidR="00F52B04" w:rsidRPr="00B7604D">
        <w:rPr>
          <w:lang w:val="en-CA"/>
        </w:rPr>
        <w:t xml:space="preserve">(contact information in Annex </w:t>
      </w:r>
      <w:r w:rsidR="006D7E07">
        <w:rPr>
          <w:lang w:val="en-CA"/>
        </w:rPr>
        <w:t>E</w:t>
      </w:r>
      <w:r w:rsidR="000812D9" w:rsidRPr="00B7604D">
        <w:rPr>
          <w:lang w:val="en-CA"/>
        </w:rPr>
        <w:t xml:space="preserve">). </w:t>
      </w:r>
      <w:r w:rsidR="00F52B04" w:rsidRPr="00B7604D">
        <w:rPr>
          <w:lang w:val="en-CA"/>
        </w:rPr>
        <w:t>Requesting pension estimates will not bind you in any way</w:t>
      </w:r>
      <w:r w:rsidR="008E25F9" w:rsidRPr="00B7604D">
        <w:rPr>
          <w:lang w:val="en-CA"/>
        </w:rPr>
        <w:t xml:space="preserve"> </w:t>
      </w:r>
      <w:r w:rsidR="00A34697" w:rsidRPr="00B7604D">
        <w:rPr>
          <w:lang w:val="en-CA"/>
        </w:rPr>
        <w:t>but</w:t>
      </w:r>
      <w:r w:rsidR="007F6051" w:rsidRPr="00B7604D">
        <w:rPr>
          <w:lang w:val="en-CA"/>
        </w:rPr>
        <w:t xml:space="preserve"> will provide </w:t>
      </w:r>
      <w:r w:rsidR="00F52B04" w:rsidRPr="00B7604D">
        <w:rPr>
          <w:lang w:val="en-CA"/>
        </w:rPr>
        <w:t xml:space="preserve">information on your benefits that will be useful in your decision process. </w:t>
      </w:r>
      <w:r w:rsidRPr="00B7604D">
        <w:rPr>
          <w:lang w:val="en-CA"/>
        </w:rPr>
        <w:t>Obtaining information from the Pensio</w:t>
      </w:r>
      <w:r w:rsidR="007F6051" w:rsidRPr="00B7604D">
        <w:rPr>
          <w:lang w:val="en-CA"/>
        </w:rPr>
        <w:t xml:space="preserve">n Service Centre can take several </w:t>
      </w:r>
      <w:r w:rsidRPr="00B7604D">
        <w:rPr>
          <w:lang w:val="en-CA"/>
        </w:rPr>
        <w:t xml:space="preserve">weeks and it is therefore important to </w:t>
      </w:r>
      <w:r w:rsidR="00490893" w:rsidRPr="00B7604D">
        <w:rPr>
          <w:lang w:val="en-CA"/>
        </w:rPr>
        <w:t>contact them right away</w:t>
      </w:r>
      <w:r w:rsidR="004368F0">
        <w:rPr>
          <w:lang w:val="en-CA"/>
        </w:rPr>
        <w:t>.</w:t>
      </w:r>
    </w:p>
    <w:p w:rsidR="00C11B76" w:rsidRPr="00B7604D" w:rsidRDefault="00C11B76" w:rsidP="00C11B76">
      <w:pPr>
        <w:rPr>
          <w:lang w:val="en-CA"/>
        </w:rPr>
      </w:pPr>
    </w:p>
    <w:p w:rsidR="004B2BAF" w:rsidRPr="00B7604D" w:rsidRDefault="004B2BAF" w:rsidP="00C11B76">
      <w:pPr>
        <w:rPr>
          <w:lang w:val="en-CA"/>
        </w:rPr>
      </w:pPr>
      <w:r w:rsidRPr="00B7604D">
        <w:rPr>
          <w:lang w:val="en-CA"/>
        </w:rPr>
        <w:t xml:space="preserve">Once you receive your pension information, </w:t>
      </w:r>
      <w:r w:rsidR="006564F6" w:rsidRPr="00B7604D">
        <w:rPr>
          <w:lang w:val="en-CA"/>
        </w:rPr>
        <w:t xml:space="preserve">it is </w:t>
      </w:r>
      <w:r w:rsidR="00490893" w:rsidRPr="00B7604D">
        <w:rPr>
          <w:lang w:val="en-CA"/>
        </w:rPr>
        <w:t>recommend</w:t>
      </w:r>
      <w:r w:rsidR="006564F6" w:rsidRPr="00B7604D">
        <w:rPr>
          <w:lang w:val="en-CA"/>
        </w:rPr>
        <w:t>ed</w:t>
      </w:r>
      <w:r w:rsidR="00490893" w:rsidRPr="00B7604D">
        <w:rPr>
          <w:lang w:val="en-CA"/>
        </w:rPr>
        <w:t xml:space="preserve"> that you</w:t>
      </w:r>
      <w:r w:rsidRPr="00B7604D">
        <w:rPr>
          <w:lang w:val="en-CA"/>
        </w:rPr>
        <w:t xml:space="preserve"> discuss</w:t>
      </w:r>
      <w:r w:rsidR="007F6051" w:rsidRPr="00B7604D">
        <w:rPr>
          <w:lang w:val="en-CA"/>
        </w:rPr>
        <w:t xml:space="preserve"> your finances with a personal financial a</w:t>
      </w:r>
      <w:r w:rsidRPr="00B7604D">
        <w:rPr>
          <w:lang w:val="en-CA"/>
        </w:rPr>
        <w:t>dvisor.</w:t>
      </w:r>
    </w:p>
    <w:p w:rsidR="008E25F9" w:rsidRPr="00B7604D" w:rsidRDefault="008E25F9" w:rsidP="008E25F9">
      <w:pPr>
        <w:rPr>
          <w:lang w:val="en-CA"/>
        </w:rPr>
      </w:pPr>
    </w:p>
    <w:p w:rsidR="008E25F9" w:rsidRPr="00B7604D" w:rsidRDefault="008814B0" w:rsidP="008E25F9">
      <w:pPr>
        <w:rPr>
          <w:sz w:val="22"/>
          <w:szCs w:val="22"/>
        </w:rPr>
      </w:pPr>
      <w:r w:rsidRPr="00B7604D">
        <w:rPr>
          <w:lang w:val="en-CA"/>
        </w:rPr>
        <w:t>M</w:t>
      </w:r>
      <w:r w:rsidR="007F6051" w:rsidRPr="00B7604D">
        <w:t>ost SLWOP situations are resolved through the voluntary options noted above</w:t>
      </w:r>
      <w:r w:rsidRPr="00B7604D">
        <w:t>. However, as a last resort, if you do</w:t>
      </w:r>
      <w:r w:rsidR="007F6051" w:rsidRPr="00B7604D">
        <w:t xml:space="preserve"> </w:t>
      </w:r>
      <w:r w:rsidRPr="00B7604D">
        <w:t>not participate in resolving your</w:t>
      </w:r>
      <w:r w:rsidR="007F6051" w:rsidRPr="00B7604D">
        <w:t xml:space="preserve"> SLWOP situation</w:t>
      </w:r>
      <w:r w:rsidRPr="00B7604D">
        <w:t xml:space="preserve"> through electing one of the above mentioned options, </w:t>
      </w:r>
      <w:r w:rsidR="00AA7DD1" w:rsidRPr="00B7604D">
        <w:t>I may</w:t>
      </w:r>
      <w:r w:rsidRPr="00B7604D">
        <w:t xml:space="preserve"> unfortunately </w:t>
      </w:r>
      <w:r w:rsidR="0017522D" w:rsidRPr="00B7604D">
        <w:t xml:space="preserve">have to consider </w:t>
      </w:r>
      <w:r w:rsidRPr="00B7604D">
        <w:t>a recommendation to terminate your employment due to incapacity</w:t>
      </w:r>
      <w:r w:rsidR="007F6051" w:rsidRPr="00B7604D">
        <w:t xml:space="preserve">. </w:t>
      </w:r>
      <w:r w:rsidRPr="00B7604D">
        <w:t>This is not something I would want to do, particularly when there are other options available to you.</w:t>
      </w:r>
    </w:p>
    <w:p w:rsidR="008814B0" w:rsidRPr="00B7604D" w:rsidRDefault="008814B0" w:rsidP="008E25F9"/>
    <w:p w:rsidR="006564F6" w:rsidRPr="00B7604D" w:rsidRDefault="008814B0" w:rsidP="001A2627">
      <w:pPr>
        <w:rPr>
          <w:lang w:val="en-CA"/>
        </w:rPr>
      </w:pPr>
      <w:r w:rsidRPr="00B7604D">
        <w:rPr>
          <w:lang w:val="en-CA"/>
        </w:rPr>
        <w:t>Please know that y</w:t>
      </w:r>
      <w:r w:rsidR="004B2BAF" w:rsidRPr="00B7604D">
        <w:rPr>
          <w:lang w:val="en-CA"/>
        </w:rPr>
        <w:t>ou can seek support from your union representative</w:t>
      </w:r>
      <w:r w:rsidR="001A2627" w:rsidRPr="00B7604D">
        <w:rPr>
          <w:lang w:val="en-CA"/>
        </w:rPr>
        <w:t xml:space="preserve">. The Employee Assistance Program (EAP) </w:t>
      </w:r>
      <w:r w:rsidR="00286A2F" w:rsidRPr="00B7604D">
        <w:rPr>
          <w:lang w:val="en-CA"/>
        </w:rPr>
        <w:t>is also</w:t>
      </w:r>
      <w:r w:rsidR="001A2627" w:rsidRPr="00B7604D">
        <w:rPr>
          <w:lang w:val="en-CA"/>
        </w:rPr>
        <w:t xml:space="preserve"> available to you. It offers free confidential counselling for you and your family. I have attached the EAP pamphlet in Annex </w:t>
      </w:r>
      <w:r w:rsidR="006D7E07">
        <w:rPr>
          <w:lang w:val="en-CA"/>
        </w:rPr>
        <w:t>F</w:t>
      </w:r>
      <w:r w:rsidR="00197C42" w:rsidRPr="00B7604D">
        <w:rPr>
          <w:lang w:val="en-CA"/>
        </w:rPr>
        <w:t>.</w:t>
      </w:r>
    </w:p>
    <w:p w:rsidR="00344FC7" w:rsidRPr="00B7604D" w:rsidRDefault="00344FC7" w:rsidP="00E67521">
      <w:pPr>
        <w:rPr>
          <w:lang w:val="en-CA"/>
        </w:rPr>
      </w:pPr>
    </w:p>
    <w:p w:rsidR="00192CCE" w:rsidRPr="00B7604D" w:rsidRDefault="00EC22BD" w:rsidP="00E67521">
      <w:pPr>
        <w:rPr>
          <w:lang w:val="en-CA"/>
        </w:rPr>
      </w:pPr>
      <w:r w:rsidRPr="00B7604D">
        <w:rPr>
          <w:lang w:val="en-CA"/>
        </w:rPr>
        <w:t>S</w:t>
      </w:r>
      <w:r w:rsidR="00C6224C" w:rsidRPr="00B7604D">
        <w:rPr>
          <w:lang w:val="en-CA"/>
        </w:rPr>
        <w:t>hould</w:t>
      </w:r>
      <w:r w:rsidR="001A2E57" w:rsidRPr="00B7604D">
        <w:rPr>
          <w:lang w:val="en-CA"/>
        </w:rPr>
        <w:t xml:space="preserve"> you have </w:t>
      </w:r>
      <w:r w:rsidR="00C6224C" w:rsidRPr="00B7604D">
        <w:rPr>
          <w:lang w:val="en-CA"/>
        </w:rPr>
        <w:t xml:space="preserve">any </w:t>
      </w:r>
      <w:r w:rsidR="008814B0" w:rsidRPr="00B7604D">
        <w:rPr>
          <w:lang w:val="en-CA"/>
        </w:rPr>
        <w:t>questions please do not</w:t>
      </w:r>
      <w:r w:rsidR="001A2E57" w:rsidRPr="00B7604D">
        <w:rPr>
          <w:lang w:val="en-CA"/>
        </w:rPr>
        <w:t xml:space="preserve"> hesit</w:t>
      </w:r>
      <w:r w:rsidR="00C6224C" w:rsidRPr="00B7604D">
        <w:rPr>
          <w:lang w:val="en-CA"/>
        </w:rPr>
        <w:t>at</w:t>
      </w:r>
      <w:r w:rsidR="00625F65" w:rsidRPr="00B7604D">
        <w:rPr>
          <w:lang w:val="en-CA"/>
        </w:rPr>
        <w:t>e</w:t>
      </w:r>
      <w:r w:rsidR="001A2E57" w:rsidRPr="00B7604D">
        <w:rPr>
          <w:lang w:val="en-CA"/>
        </w:rPr>
        <w:t xml:space="preserve"> to contact me.</w:t>
      </w:r>
      <w:r w:rsidR="00F44147" w:rsidRPr="00B7604D">
        <w:rPr>
          <w:lang w:val="en-CA"/>
        </w:rPr>
        <w:t xml:space="preserve"> Otherwise, I will be expecting your response through the Resolution of SLWOP Form by </w:t>
      </w:r>
      <w:r w:rsidR="00F44147" w:rsidRPr="00B7604D">
        <w:rPr>
          <w:color w:val="FF0000"/>
          <w:lang w:val="en-CA"/>
        </w:rPr>
        <w:t>(date and time).</w:t>
      </w:r>
    </w:p>
    <w:p w:rsidR="00B66606" w:rsidRPr="00B7604D" w:rsidRDefault="00B66606" w:rsidP="00B66606"/>
    <w:p w:rsidR="00B66606" w:rsidRPr="00B7604D" w:rsidRDefault="00B66606" w:rsidP="00B66606">
      <w:r w:rsidRPr="00B7604D">
        <w:t>Yours truly,</w:t>
      </w:r>
    </w:p>
    <w:p w:rsidR="00B66606" w:rsidRDefault="00B66606" w:rsidP="00B66606">
      <w:pPr>
        <w:rPr>
          <w:color w:val="FF0000"/>
        </w:rPr>
      </w:pPr>
    </w:p>
    <w:p w:rsidR="00B7604D" w:rsidRDefault="00B7604D" w:rsidP="00B66606">
      <w:pPr>
        <w:rPr>
          <w:color w:val="FF0000"/>
        </w:rPr>
      </w:pPr>
    </w:p>
    <w:p w:rsidR="00B7604D" w:rsidRDefault="00B7604D" w:rsidP="00B66606">
      <w:pPr>
        <w:rPr>
          <w:color w:val="FF0000"/>
        </w:rPr>
      </w:pPr>
    </w:p>
    <w:p w:rsidR="00B7604D" w:rsidRDefault="00B7604D" w:rsidP="00B66606">
      <w:pPr>
        <w:rPr>
          <w:color w:val="FF0000"/>
        </w:rPr>
      </w:pPr>
    </w:p>
    <w:p w:rsidR="00B7604D" w:rsidRPr="00B7604D" w:rsidRDefault="00B7604D" w:rsidP="00B66606">
      <w:pPr>
        <w:rPr>
          <w:color w:val="FF0000"/>
        </w:rPr>
      </w:pPr>
    </w:p>
    <w:p w:rsidR="00192CCE" w:rsidRPr="00B7604D" w:rsidRDefault="002256F1" w:rsidP="00B66606">
      <w:pPr>
        <w:rPr>
          <w:color w:val="FF0000"/>
        </w:rPr>
      </w:pPr>
      <w:r w:rsidRPr="00B7604D">
        <w:rPr>
          <w:color w:val="FF0000"/>
        </w:rPr>
        <w:t>Manager</w:t>
      </w:r>
      <w:r w:rsidR="00192CCE" w:rsidRPr="00B7604D">
        <w:rPr>
          <w:color w:val="FF0000"/>
        </w:rPr>
        <w:t xml:space="preserve"> name</w:t>
      </w:r>
    </w:p>
    <w:p w:rsidR="00B66606" w:rsidRPr="00B7604D" w:rsidRDefault="00B7604D" w:rsidP="00B66606">
      <w:r>
        <w:t xml:space="preserve">Telephone: </w:t>
      </w:r>
      <w:r w:rsidRPr="00B7604D">
        <w:rPr>
          <w:color w:val="FF0000"/>
        </w:rPr>
        <w:t xml:space="preserve">(888) </w:t>
      </w:r>
      <w:r w:rsidR="002256F1" w:rsidRPr="00B7604D">
        <w:rPr>
          <w:color w:val="FF0000"/>
        </w:rPr>
        <w:t xml:space="preserve">888-8888, </w:t>
      </w:r>
      <w:r>
        <w:rPr>
          <w:color w:val="FF0000"/>
        </w:rPr>
        <w:t>Ext. 321</w:t>
      </w:r>
    </w:p>
    <w:p w:rsidR="00B66606" w:rsidRPr="00B7604D" w:rsidRDefault="002256F1" w:rsidP="00B66606">
      <w:pPr>
        <w:rPr>
          <w:lang w:val="fr-CA"/>
        </w:rPr>
      </w:pPr>
      <w:r w:rsidRPr="00B7604D">
        <w:rPr>
          <w:lang w:val="fr-CA"/>
        </w:rPr>
        <w:t xml:space="preserve">Fax: </w:t>
      </w:r>
      <w:r w:rsidR="00B7604D" w:rsidRPr="00B7604D">
        <w:rPr>
          <w:color w:val="FF0000"/>
          <w:lang w:val="fr-CA"/>
        </w:rPr>
        <w:t>(888) 888-8888</w:t>
      </w:r>
    </w:p>
    <w:p w:rsidR="00B66606" w:rsidRPr="00B7604D" w:rsidRDefault="00B7604D" w:rsidP="00B66606">
      <w:pPr>
        <w:rPr>
          <w:lang w:val="fr-CA"/>
        </w:rPr>
      </w:pPr>
      <w:r w:rsidRPr="00B7604D">
        <w:rPr>
          <w:lang w:val="fr-CA"/>
        </w:rPr>
        <w:t>E</w:t>
      </w:r>
      <w:r w:rsidR="00B66606" w:rsidRPr="00B7604D">
        <w:rPr>
          <w:lang w:val="fr-CA"/>
        </w:rPr>
        <w:t xml:space="preserve">-mail:  </w:t>
      </w:r>
      <w:r w:rsidRPr="00B7604D">
        <w:rPr>
          <w:color w:val="FF0000"/>
          <w:lang w:val="fr-CA"/>
        </w:rPr>
        <w:t>your.name@canada.ca</w:t>
      </w:r>
    </w:p>
    <w:p w:rsidR="00B66606" w:rsidRPr="00B7604D" w:rsidRDefault="00B66606" w:rsidP="00B66606">
      <w:pPr>
        <w:rPr>
          <w:lang w:val="fr-CA"/>
        </w:rPr>
      </w:pPr>
    </w:p>
    <w:p w:rsidR="00B7604D" w:rsidRDefault="00B7604D" w:rsidP="00B66606">
      <w:pPr>
        <w:rPr>
          <w:lang w:val="fr-CA"/>
        </w:rPr>
      </w:pPr>
    </w:p>
    <w:p w:rsidR="00F2012D" w:rsidRPr="00B7604D" w:rsidRDefault="00F2012D" w:rsidP="00B66606">
      <w:pPr>
        <w:rPr>
          <w:lang w:val="fr-CA"/>
        </w:rPr>
      </w:pPr>
    </w:p>
    <w:p w:rsidR="00B66606" w:rsidRPr="00B7604D" w:rsidRDefault="00F2012D" w:rsidP="00B66606">
      <w:r>
        <w:t>Enclosures:</w:t>
      </w:r>
    </w:p>
    <w:p w:rsidR="002256F1" w:rsidRPr="00B7604D" w:rsidRDefault="002256F1" w:rsidP="00B66606"/>
    <w:p w:rsidR="00F47350" w:rsidRPr="00B7604D" w:rsidRDefault="00F47350" w:rsidP="002256F1">
      <w:pPr>
        <w:overflowPunct w:val="0"/>
        <w:autoSpaceDE w:val="0"/>
        <w:autoSpaceDN w:val="0"/>
        <w:adjustRightInd w:val="0"/>
      </w:pPr>
      <w:r w:rsidRPr="00B7604D">
        <w:t xml:space="preserve">Annex A: </w:t>
      </w:r>
      <w:r w:rsidR="00490893" w:rsidRPr="00B7604D">
        <w:t>Information on Sick leave Without Pay</w:t>
      </w:r>
    </w:p>
    <w:p w:rsidR="00443335" w:rsidRPr="004C4AA7" w:rsidRDefault="00677955" w:rsidP="002256F1">
      <w:pPr>
        <w:overflowPunct w:val="0"/>
        <w:autoSpaceDE w:val="0"/>
        <w:autoSpaceDN w:val="0"/>
        <w:adjustRightInd w:val="0"/>
      </w:pPr>
      <w:r>
        <w:t>Annex B</w:t>
      </w:r>
      <w:r w:rsidR="00443335" w:rsidRPr="00B7604D">
        <w:t xml:space="preserve">: Excerpt </w:t>
      </w:r>
      <w:r w:rsidR="00443335" w:rsidRPr="004C4AA7">
        <w:t>of the Dir</w:t>
      </w:r>
      <w:r w:rsidR="002256F1" w:rsidRPr="004C4AA7">
        <w:t xml:space="preserve">ective on Leave and Special </w:t>
      </w:r>
      <w:r w:rsidR="00443335" w:rsidRPr="004C4AA7">
        <w:t>Working Arrangements</w:t>
      </w:r>
    </w:p>
    <w:p w:rsidR="006D7E07" w:rsidRDefault="00F47350" w:rsidP="002256F1">
      <w:pPr>
        <w:overflowPunct w:val="0"/>
        <w:autoSpaceDE w:val="0"/>
        <w:autoSpaceDN w:val="0"/>
        <w:adjustRightInd w:val="0"/>
        <w:rPr>
          <w:color w:val="000000"/>
        </w:rPr>
      </w:pPr>
      <w:r w:rsidRPr="004C4AA7">
        <w:t xml:space="preserve">Annex </w:t>
      </w:r>
      <w:r w:rsidR="00443335" w:rsidRPr="004C4AA7">
        <w:t>C</w:t>
      </w:r>
      <w:r w:rsidR="00F1625C" w:rsidRPr="004C4AA7">
        <w:t xml:space="preserve">: </w:t>
      </w:r>
      <w:r w:rsidR="00F52B04" w:rsidRPr="004C4AA7">
        <w:t xml:space="preserve">Return to Work </w:t>
      </w:r>
      <w:r w:rsidR="006D7E07">
        <w:t>Process</w:t>
      </w:r>
    </w:p>
    <w:p w:rsidR="00F52B04" w:rsidRPr="004C4AA7" w:rsidRDefault="006D7E07" w:rsidP="002256F1">
      <w:pPr>
        <w:overflowPunct w:val="0"/>
        <w:autoSpaceDE w:val="0"/>
        <w:autoSpaceDN w:val="0"/>
        <w:adjustRightInd w:val="0"/>
      </w:pPr>
      <w:r>
        <w:rPr>
          <w:color w:val="000000"/>
        </w:rPr>
        <w:t>Fitness</w:t>
      </w:r>
      <w:r w:rsidRPr="004C4AA7">
        <w:rPr>
          <w:color w:val="000000"/>
        </w:rPr>
        <w:t xml:space="preserve"> </w:t>
      </w:r>
      <w:r>
        <w:rPr>
          <w:color w:val="000000"/>
        </w:rPr>
        <w:t xml:space="preserve">to </w:t>
      </w:r>
      <w:r w:rsidR="004C4AA7" w:rsidRPr="004C4AA7">
        <w:rPr>
          <w:color w:val="000000"/>
        </w:rPr>
        <w:t>Work and Functional Abilities Assessment Form</w:t>
      </w:r>
    </w:p>
    <w:p w:rsidR="00715CCC" w:rsidRPr="00B7604D" w:rsidRDefault="00F52B04" w:rsidP="002256F1">
      <w:pPr>
        <w:overflowPunct w:val="0"/>
        <w:autoSpaceDE w:val="0"/>
        <w:autoSpaceDN w:val="0"/>
        <w:adjustRightInd w:val="0"/>
      </w:pPr>
      <w:r w:rsidRPr="00B7604D">
        <w:t xml:space="preserve">Annex </w:t>
      </w:r>
      <w:r w:rsidR="00AA365E" w:rsidRPr="00B7604D">
        <w:t>D</w:t>
      </w:r>
      <w:r w:rsidRPr="00B7604D">
        <w:t xml:space="preserve">: </w:t>
      </w:r>
      <w:r w:rsidR="00344FC7" w:rsidRPr="00B7604D">
        <w:t xml:space="preserve">Information on </w:t>
      </w:r>
      <w:r w:rsidR="0015120F" w:rsidRPr="00B7604D">
        <w:t>Retirement on Medical Grounds</w:t>
      </w:r>
    </w:p>
    <w:p w:rsidR="00490893" w:rsidRPr="006D7E07" w:rsidRDefault="00F52B04" w:rsidP="002256F1">
      <w:pPr>
        <w:overflowPunct w:val="0"/>
        <w:autoSpaceDE w:val="0"/>
        <w:autoSpaceDN w:val="0"/>
        <w:adjustRightInd w:val="0"/>
        <w:rPr>
          <w:lang w:val="fr-CA"/>
        </w:rPr>
      </w:pPr>
      <w:r w:rsidRPr="006D7E07">
        <w:rPr>
          <w:lang w:val="fr-CA"/>
        </w:rPr>
        <w:t xml:space="preserve">Annex </w:t>
      </w:r>
      <w:r w:rsidR="00AA365E" w:rsidRPr="006D7E07">
        <w:rPr>
          <w:lang w:val="fr-CA"/>
        </w:rPr>
        <w:t>E</w:t>
      </w:r>
      <w:r w:rsidR="00F44147" w:rsidRPr="006D7E07">
        <w:rPr>
          <w:lang w:val="fr-CA"/>
        </w:rPr>
        <w:t xml:space="preserve">: </w:t>
      </w:r>
      <w:r w:rsidR="00490893" w:rsidRPr="00B7604D">
        <w:rPr>
          <w:lang w:val="fr-CA"/>
        </w:rPr>
        <w:t>Pension Service Centre contact information</w:t>
      </w:r>
    </w:p>
    <w:p w:rsidR="00563176" w:rsidRPr="00B7604D" w:rsidRDefault="00F52B04" w:rsidP="002256F1">
      <w:pPr>
        <w:overflowPunct w:val="0"/>
        <w:autoSpaceDE w:val="0"/>
        <w:autoSpaceDN w:val="0"/>
        <w:adjustRightInd w:val="0"/>
      </w:pPr>
      <w:r w:rsidRPr="00B7604D">
        <w:t xml:space="preserve">Annex </w:t>
      </w:r>
      <w:r w:rsidR="006D7E07">
        <w:t>F</w:t>
      </w:r>
      <w:r w:rsidR="00F47350" w:rsidRPr="00B7604D">
        <w:t xml:space="preserve">: </w:t>
      </w:r>
      <w:r w:rsidR="00B50B0D" w:rsidRPr="00B7604D">
        <w:t>Employe</w:t>
      </w:r>
      <w:r w:rsidR="001A2627" w:rsidRPr="00B7604D">
        <w:t>e Assistance Program pamphlet</w:t>
      </w:r>
    </w:p>
    <w:p w:rsidR="006D7E07" w:rsidRDefault="006D7E07" w:rsidP="009C57DD">
      <w:pPr>
        <w:overflowPunct w:val="0"/>
        <w:autoSpaceDE w:val="0"/>
        <w:autoSpaceDN w:val="0"/>
        <w:adjustRightInd w:val="0"/>
      </w:pPr>
      <w:r w:rsidRPr="00B7604D">
        <w:t>Resolution of SLWOP Form</w:t>
      </w:r>
    </w:p>
    <w:p w:rsidR="00957E3B" w:rsidRPr="00B7604D" w:rsidRDefault="006C4BDF" w:rsidP="009C57DD">
      <w:pPr>
        <w:overflowPunct w:val="0"/>
        <w:autoSpaceDE w:val="0"/>
        <w:autoSpaceDN w:val="0"/>
        <w:adjustRightInd w:val="0"/>
      </w:pPr>
      <w:r w:rsidRPr="00B7604D">
        <w:t>Self-addressed envelope</w:t>
      </w:r>
    </w:p>
    <w:p w:rsidR="00F2012D" w:rsidRDefault="00F2012D">
      <w:pPr>
        <w:rPr>
          <w:rFonts w:ascii="Arial" w:hAnsi="Arial" w:cs="Arial"/>
        </w:rPr>
      </w:pPr>
      <w:r>
        <w:rPr>
          <w:rFonts w:ascii="Arial" w:hAnsi="Arial" w:cs="Arial"/>
        </w:rPr>
        <w:br w:type="page"/>
      </w:r>
    </w:p>
    <w:p w:rsidR="00F2012D" w:rsidRDefault="00F2012D" w:rsidP="00261DB9"/>
    <w:p w:rsidR="00261DB9" w:rsidRPr="00F2012D" w:rsidRDefault="009C1C1A" w:rsidP="00261DB9">
      <w:r>
        <w:rPr>
          <w:rFonts w:ascii="Arial" w:hAnsi="Arial" w:cs="Arial"/>
          <w:b/>
          <w:sz w:val="28"/>
          <w:szCs w:val="28"/>
        </w:rPr>
        <w:t>ANNEX A</w:t>
      </w:r>
      <w:r w:rsidRPr="008D1B15">
        <w:rPr>
          <w:rFonts w:ascii="Arial" w:hAnsi="Arial" w:cs="Arial"/>
          <w:b/>
          <w:sz w:val="28"/>
          <w:szCs w:val="28"/>
        </w:rPr>
        <w:t xml:space="preserve"> – </w:t>
      </w:r>
      <w:r w:rsidR="00261DB9">
        <w:rPr>
          <w:rFonts w:ascii="Arial" w:hAnsi="Arial" w:cs="Arial"/>
          <w:b/>
          <w:sz w:val="28"/>
          <w:szCs w:val="28"/>
        </w:rPr>
        <w:t xml:space="preserve">INFORMATION ON SICK LEAVE WITHOUT PAY </w:t>
      </w:r>
    </w:p>
    <w:p w:rsidR="00261DB9" w:rsidRDefault="00261DB9" w:rsidP="00261DB9">
      <w:pPr>
        <w:rPr>
          <w:rFonts w:ascii="Arial" w:hAnsi="Arial" w:cs="Arial"/>
          <w:b/>
          <w:sz w:val="28"/>
          <w:szCs w:val="28"/>
        </w:rPr>
      </w:pPr>
    </w:p>
    <w:p w:rsidR="00261DB9" w:rsidRDefault="00261DB9" w:rsidP="00261DB9">
      <w:pPr>
        <w:rPr>
          <w:rFonts w:ascii="Arial" w:hAnsi="Arial" w:cs="Arial"/>
        </w:rPr>
      </w:pPr>
      <w:r>
        <w:rPr>
          <w:rFonts w:ascii="Arial" w:hAnsi="Arial" w:cs="Arial"/>
        </w:rPr>
        <w:t>Sick Leave Without Pay (SLWOP) situations must</w:t>
      </w:r>
      <w:r w:rsidRPr="00813689">
        <w:rPr>
          <w:rFonts w:ascii="Arial" w:hAnsi="Arial" w:cs="Arial"/>
        </w:rPr>
        <w:t xml:space="preserve"> be managed </w:t>
      </w:r>
      <w:r>
        <w:rPr>
          <w:rFonts w:ascii="Arial" w:hAnsi="Arial" w:cs="Arial"/>
        </w:rPr>
        <w:t>in accordance with</w:t>
      </w:r>
      <w:r w:rsidRPr="00813689">
        <w:rPr>
          <w:rFonts w:ascii="Arial" w:hAnsi="Arial" w:cs="Arial"/>
        </w:rPr>
        <w:t xml:space="preserve"> the Treasury Board Secretariat </w:t>
      </w:r>
      <w:r w:rsidRPr="00B20298">
        <w:rPr>
          <w:rFonts w:ascii="Arial" w:hAnsi="Arial" w:cs="Arial"/>
        </w:rPr>
        <w:t>Directive on Leave and Special Working Arrangements</w:t>
      </w:r>
      <w:r>
        <w:rPr>
          <w:rFonts w:ascii="Arial" w:hAnsi="Arial" w:cs="Arial"/>
        </w:rPr>
        <w:t xml:space="preserve">. More precisely, </w:t>
      </w:r>
      <w:r w:rsidRPr="00813689">
        <w:rPr>
          <w:rFonts w:ascii="Arial" w:hAnsi="Arial" w:cs="Arial"/>
        </w:rPr>
        <w:t xml:space="preserve">Appendix B, section 2 </w:t>
      </w:r>
      <w:r>
        <w:rPr>
          <w:rFonts w:ascii="Arial" w:hAnsi="Arial" w:cs="Arial"/>
        </w:rPr>
        <w:t>of this directive speaks to SLWOP situations (see following Annex).</w:t>
      </w:r>
    </w:p>
    <w:p w:rsidR="00261DB9" w:rsidRPr="00813689" w:rsidRDefault="00261DB9" w:rsidP="00261DB9">
      <w:pPr>
        <w:rPr>
          <w:rFonts w:ascii="Arial" w:hAnsi="Arial" w:cs="Arial"/>
        </w:rPr>
      </w:pPr>
    </w:p>
    <w:p w:rsidR="00261DB9" w:rsidRPr="00813689" w:rsidRDefault="00261DB9" w:rsidP="00261DB9">
      <w:pPr>
        <w:rPr>
          <w:rFonts w:ascii="Arial" w:hAnsi="Arial" w:cs="Arial"/>
        </w:rPr>
      </w:pPr>
      <w:r>
        <w:rPr>
          <w:rFonts w:ascii="Arial" w:hAnsi="Arial" w:cs="Arial"/>
        </w:rPr>
        <w:t>A period of SLWOP</w:t>
      </w:r>
      <w:r w:rsidRPr="00813689">
        <w:rPr>
          <w:rFonts w:ascii="Arial" w:hAnsi="Arial" w:cs="Arial"/>
        </w:rPr>
        <w:t xml:space="preserve"> is </w:t>
      </w:r>
      <w:r>
        <w:rPr>
          <w:rFonts w:ascii="Arial" w:hAnsi="Arial" w:cs="Arial"/>
        </w:rPr>
        <w:t>utilized</w:t>
      </w:r>
      <w:r w:rsidRPr="00813689">
        <w:rPr>
          <w:rFonts w:ascii="Arial" w:hAnsi="Arial" w:cs="Arial"/>
        </w:rPr>
        <w:t xml:space="preserve"> when an employee has </w:t>
      </w:r>
      <w:r>
        <w:rPr>
          <w:rFonts w:ascii="Arial" w:hAnsi="Arial" w:cs="Arial"/>
        </w:rPr>
        <w:t>exhausted all their</w:t>
      </w:r>
      <w:r w:rsidRPr="00813689">
        <w:rPr>
          <w:rFonts w:ascii="Arial" w:hAnsi="Arial" w:cs="Arial"/>
        </w:rPr>
        <w:t xml:space="preserve"> paid sick leave credits </w:t>
      </w:r>
      <w:r>
        <w:rPr>
          <w:rFonts w:ascii="Arial" w:hAnsi="Arial" w:cs="Arial"/>
        </w:rPr>
        <w:t xml:space="preserve">and an additional period of leave is required </w:t>
      </w:r>
      <w:r w:rsidRPr="00813689">
        <w:rPr>
          <w:rFonts w:ascii="Arial" w:hAnsi="Arial" w:cs="Arial"/>
        </w:rPr>
        <w:t xml:space="preserve">before </w:t>
      </w:r>
      <w:r>
        <w:rPr>
          <w:rFonts w:ascii="Arial" w:hAnsi="Arial" w:cs="Arial"/>
        </w:rPr>
        <w:t xml:space="preserve">being medically able to return </w:t>
      </w:r>
      <w:r w:rsidRPr="00813689">
        <w:rPr>
          <w:rFonts w:ascii="Arial" w:hAnsi="Arial" w:cs="Arial"/>
        </w:rPr>
        <w:t xml:space="preserve">to </w:t>
      </w:r>
      <w:r w:rsidRPr="004207EF">
        <w:rPr>
          <w:rFonts w:ascii="Arial" w:hAnsi="Arial" w:cs="Arial"/>
        </w:rPr>
        <w:t xml:space="preserve">work. </w:t>
      </w:r>
      <w:r>
        <w:rPr>
          <w:rFonts w:ascii="Arial" w:hAnsi="Arial" w:cs="Arial"/>
        </w:rPr>
        <w:t xml:space="preserve">Regular pay is stopped but </w:t>
      </w:r>
      <w:r w:rsidRPr="004207EF">
        <w:rPr>
          <w:rFonts w:ascii="Arial" w:hAnsi="Arial" w:cs="Arial"/>
        </w:rPr>
        <w:t>employment status is maintained and the employee can access third party income maintenance</w:t>
      </w:r>
      <w:r>
        <w:rPr>
          <w:rFonts w:ascii="Arial" w:hAnsi="Arial" w:cs="Arial"/>
        </w:rPr>
        <w:t xml:space="preserve">, such as: </w:t>
      </w:r>
      <w:r w:rsidRPr="004207EF">
        <w:rPr>
          <w:rFonts w:ascii="Arial" w:hAnsi="Arial" w:cs="Arial"/>
        </w:rPr>
        <w:t>Employment Insurance Sickness Benefits</w:t>
      </w:r>
      <w:r w:rsidRPr="00813689">
        <w:rPr>
          <w:rFonts w:ascii="Arial" w:hAnsi="Arial" w:cs="Arial"/>
        </w:rPr>
        <w:t xml:space="preserve">, Disability Insurance </w:t>
      </w:r>
      <w:r>
        <w:rPr>
          <w:rFonts w:ascii="Arial" w:hAnsi="Arial" w:cs="Arial"/>
        </w:rPr>
        <w:t>benefits, etc.</w:t>
      </w:r>
    </w:p>
    <w:p w:rsidR="00261DB9" w:rsidRPr="00813689" w:rsidRDefault="00261DB9" w:rsidP="00261DB9">
      <w:pPr>
        <w:rPr>
          <w:rFonts w:ascii="Arial" w:hAnsi="Arial" w:cs="Arial"/>
        </w:rPr>
      </w:pPr>
    </w:p>
    <w:p w:rsidR="00261DB9" w:rsidRDefault="00261DB9" w:rsidP="00261DB9">
      <w:pPr>
        <w:rPr>
          <w:rFonts w:ascii="Arial" w:hAnsi="Arial" w:cs="Arial"/>
          <w:b/>
        </w:rPr>
      </w:pPr>
      <w:r w:rsidRPr="00DA088D">
        <w:rPr>
          <w:rFonts w:ascii="Arial" w:hAnsi="Arial" w:cs="Arial"/>
          <w:b/>
        </w:rPr>
        <w:t>SLWOP pay will only be granted:</w:t>
      </w:r>
    </w:p>
    <w:p w:rsidR="00261DB9" w:rsidRPr="00DA088D" w:rsidRDefault="00261DB9" w:rsidP="00261DB9">
      <w:pPr>
        <w:rPr>
          <w:rFonts w:ascii="Arial" w:hAnsi="Arial" w:cs="Arial"/>
          <w:b/>
        </w:rPr>
      </w:pPr>
    </w:p>
    <w:p w:rsidR="00261DB9" w:rsidRDefault="00261DB9" w:rsidP="00261DB9">
      <w:pPr>
        <w:numPr>
          <w:ilvl w:val="0"/>
          <w:numId w:val="11"/>
        </w:numPr>
        <w:rPr>
          <w:rFonts w:ascii="Arial" w:hAnsi="Arial" w:cs="Arial"/>
        </w:rPr>
      </w:pPr>
      <w:r w:rsidRPr="00DA088D">
        <w:rPr>
          <w:rFonts w:ascii="Arial" w:hAnsi="Arial" w:cs="Arial"/>
          <w:b/>
        </w:rPr>
        <w:t>for a period of time that is substantiated by a treating physician as being illness or injury related.</w:t>
      </w:r>
      <w:r w:rsidRPr="006324C8">
        <w:rPr>
          <w:rFonts w:ascii="Arial" w:hAnsi="Arial" w:cs="Arial"/>
        </w:rPr>
        <w:t xml:space="preserve"> </w:t>
      </w:r>
      <w:r>
        <w:rPr>
          <w:rFonts w:ascii="Arial" w:hAnsi="Arial" w:cs="Arial"/>
        </w:rPr>
        <w:t>Therefore, employees need to substantiate their</w:t>
      </w:r>
      <w:r w:rsidRPr="00813689">
        <w:rPr>
          <w:rFonts w:ascii="Arial" w:hAnsi="Arial" w:cs="Arial"/>
        </w:rPr>
        <w:t xml:space="preserve"> leave on an ongoing basis</w:t>
      </w:r>
      <w:r>
        <w:rPr>
          <w:rFonts w:ascii="Arial" w:hAnsi="Arial" w:cs="Arial"/>
        </w:rPr>
        <w:t xml:space="preserve"> by providing regular Sick Leave Substantiation Forms, regardless if they are in receipt of disability insurance benefits</w:t>
      </w:r>
      <w:r w:rsidRPr="00813689">
        <w:rPr>
          <w:rFonts w:ascii="Arial" w:hAnsi="Arial" w:cs="Arial"/>
        </w:rPr>
        <w:t xml:space="preserve">. </w:t>
      </w:r>
      <w:r>
        <w:rPr>
          <w:rFonts w:ascii="Arial" w:hAnsi="Arial" w:cs="Arial"/>
        </w:rPr>
        <w:t>Employees who do not provide the necessary documentation to substantiate their leave may face disciplinary actions.</w:t>
      </w:r>
    </w:p>
    <w:p w:rsidR="00261DB9" w:rsidRPr="00813689" w:rsidRDefault="00261DB9" w:rsidP="00261DB9">
      <w:pPr>
        <w:ind w:left="795"/>
        <w:rPr>
          <w:rFonts w:ascii="Arial" w:hAnsi="Arial" w:cs="Arial"/>
        </w:rPr>
      </w:pPr>
    </w:p>
    <w:p w:rsidR="00261DB9" w:rsidRDefault="00261DB9" w:rsidP="00261DB9">
      <w:pPr>
        <w:numPr>
          <w:ilvl w:val="0"/>
          <w:numId w:val="11"/>
        </w:numPr>
        <w:rPr>
          <w:rFonts w:ascii="Arial" w:hAnsi="Arial" w:cs="Arial"/>
        </w:rPr>
      </w:pPr>
      <w:r w:rsidRPr="00DA088D">
        <w:rPr>
          <w:rFonts w:ascii="Arial" w:hAnsi="Arial" w:cs="Arial"/>
          <w:b/>
        </w:rPr>
        <w:t>as long as there is a possibility that the employee will be able to return to work.</w:t>
      </w:r>
      <w:r>
        <w:rPr>
          <w:rFonts w:ascii="Arial" w:hAnsi="Arial" w:cs="Arial"/>
        </w:rPr>
        <w:t xml:space="preserve"> At any point, should your physician confirm that your medical situation will not allow you to return to work, the protocol for resolving leave has to be followed (see reverse). </w:t>
      </w:r>
    </w:p>
    <w:p w:rsidR="00261DB9" w:rsidRPr="00813689" w:rsidRDefault="00261DB9" w:rsidP="00261DB9">
      <w:pPr>
        <w:rPr>
          <w:rFonts w:ascii="Arial" w:hAnsi="Arial" w:cs="Arial"/>
        </w:rPr>
      </w:pPr>
    </w:p>
    <w:p w:rsidR="00261DB9" w:rsidRPr="00813689" w:rsidRDefault="00261DB9" w:rsidP="00261DB9">
      <w:pPr>
        <w:numPr>
          <w:ilvl w:val="0"/>
          <w:numId w:val="11"/>
        </w:numPr>
        <w:rPr>
          <w:rFonts w:ascii="Arial" w:hAnsi="Arial" w:cs="Arial"/>
        </w:rPr>
      </w:pPr>
      <w:r w:rsidRPr="00DA088D">
        <w:rPr>
          <w:rFonts w:ascii="Arial" w:hAnsi="Arial" w:cs="Arial"/>
          <w:b/>
        </w:rPr>
        <w:t>for a maximum of 24 months.</w:t>
      </w:r>
      <w:r>
        <w:rPr>
          <w:rFonts w:ascii="Arial" w:hAnsi="Arial" w:cs="Arial"/>
        </w:rPr>
        <w:t xml:space="preserve"> In order to ensure the leave will not extend over that period, the department ensures employees are informed ahead of time that they need to proceed with resolving their leave situation (see Protocol for resolving SLWOP on reverse).</w:t>
      </w:r>
    </w:p>
    <w:p w:rsidR="00261DB9" w:rsidRDefault="00261DB9" w:rsidP="00261DB9">
      <w:pPr>
        <w:rPr>
          <w:rFonts w:ascii="Arial" w:hAnsi="Arial" w:cs="Arial"/>
          <w:b/>
          <w:sz w:val="22"/>
          <w:szCs w:val="22"/>
        </w:rPr>
      </w:pPr>
    </w:p>
    <w:p w:rsidR="00261DB9" w:rsidRDefault="00261DB9" w:rsidP="00261DB9">
      <w:pPr>
        <w:rPr>
          <w:rFonts w:ascii="Arial" w:hAnsi="Arial" w:cs="Arial"/>
        </w:rPr>
      </w:pPr>
      <w:r>
        <w:rPr>
          <w:rFonts w:ascii="Arial" w:hAnsi="Arial" w:cs="Arial"/>
        </w:rPr>
        <w:t>Accordingly, management’s responsibility is</w:t>
      </w:r>
      <w:r w:rsidRPr="00813689">
        <w:rPr>
          <w:rFonts w:ascii="Arial" w:hAnsi="Arial" w:cs="Arial"/>
        </w:rPr>
        <w:t xml:space="preserve"> to re</w:t>
      </w:r>
      <w:r>
        <w:rPr>
          <w:rFonts w:ascii="Arial" w:hAnsi="Arial" w:cs="Arial"/>
        </w:rPr>
        <w:t>gularly confirm that a medical situation precludes the employee from working and that there is an indication they will be medically able to return to work.</w:t>
      </w:r>
    </w:p>
    <w:p w:rsidR="00261DB9" w:rsidRDefault="00261DB9" w:rsidP="00261DB9">
      <w:pPr>
        <w:rPr>
          <w:rFonts w:ascii="Arial" w:hAnsi="Arial" w:cs="Arial"/>
          <w:b/>
          <w:sz w:val="22"/>
          <w:szCs w:val="22"/>
        </w:rPr>
      </w:pPr>
    </w:p>
    <w:p w:rsidR="00261DB9" w:rsidRDefault="00261DB9" w:rsidP="00261DB9">
      <w:pPr>
        <w:rPr>
          <w:rFonts w:ascii="Arial" w:hAnsi="Arial" w:cs="Arial"/>
          <w:b/>
          <w:sz w:val="22"/>
          <w:szCs w:val="22"/>
        </w:rPr>
      </w:pPr>
      <w:r w:rsidRPr="006324C8">
        <w:rPr>
          <w:rFonts w:ascii="Arial" w:hAnsi="Arial" w:cs="Arial"/>
          <w:b/>
        </w:rPr>
        <w:t>Protocol for substantiating leave and evaluating the prognosis for RTW</w:t>
      </w:r>
    </w:p>
    <w:p w:rsidR="00261DB9" w:rsidRDefault="00261DB9" w:rsidP="00261DB9">
      <w:pPr>
        <w:rPr>
          <w:rFonts w:ascii="Arial" w:hAnsi="Arial" w:cs="Arial"/>
        </w:rPr>
      </w:pPr>
      <w:r>
        <w:rPr>
          <w:rFonts w:ascii="Arial" w:hAnsi="Arial" w:cs="Arial"/>
        </w:rPr>
        <w:t xml:space="preserve">The following two forms must be completed, signed and returned to management (by mail, fax or scanned and e-mailed) each time the leave period needs to be prolonged: </w:t>
      </w:r>
    </w:p>
    <w:p w:rsidR="00261DB9" w:rsidRDefault="00261DB9" w:rsidP="00261DB9">
      <w:pPr>
        <w:ind w:left="720"/>
        <w:rPr>
          <w:rFonts w:ascii="Arial" w:hAnsi="Arial" w:cs="Arial"/>
        </w:rPr>
      </w:pPr>
    </w:p>
    <w:p w:rsidR="00261DB9" w:rsidRDefault="00261DB9" w:rsidP="00261DB9">
      <w:pPr>
        <w:numPr>
          <w:ilvl w:val="0"/>
          <w:numId w:val="23"/>
        </w:numPr>
        <w:rPr>
          <w:rFonts w:ascii="Arial" w:hAnsi="Arial" w:cs="Arial"/>
        </w:rPr>
      </w:pPr>
      <w:r>
        <w:rPr>
          <w:rFonts w:ascii="Arial" w:hAnsi="Arial" w:cs="Arial"/>
        </w:rPr>
        <w:t>Sick Leave Substantiation Form – comp</w:t>
      </w:r>
      <w:r w:rsidR="00F2012D">
        <w:rPr>
          <w:rFonts w:ascii="Arial" w:hAnsi="Arial" w:cs="Arial"/>
        </w:rPr>
        <w:t>leted by the treating physician</w:t>
      </w:r>
      <w:r w:rsidR="00F2012D">
        <w:rPr>
          <w:rStyle w:val="EndnoteReference"/>
          <w:rFonts w:ascii="Arial" w:hAnsi="Arial" w:cs="Arial"/>
        </w:rPr>
        <w:endnoteReference w:id="1"/>
      </w:r>
    </w:p>
    <w:p w:rsidR="00261DB9" w:rsidRPr="00F2012D" w:rsidRDefault="00261DB9" w:rsidP="00261DB9">
      <w:pPr>
        <w:numPr>
          <w:ilvl w:val="0"/>
          <w:numId w:val="23"/>
        </w:numPr>
        <w:rPr>
          <w:rFonts w:ascii="Arial" w:hAnsi="Arial" w:cs="Arial"/>
        </w:rPr>
      </w:pPr>
      <w:r>
        <w:rPr>
          <w:rFonts w:ascii="Arial" w:hAnsi="Arial" w:cs="Arial"/>
        </w:rPr>
        <w:t>Application for Leave – completed by the employee</w:t>
      </w:r>
    </w:p>
    <w:p w:rsidR="00F2012D" w:rsidRDefault="00F2012D">
      <w:pPr>
        <w:rPr>
          <w:rFonts w:ascii="Arial" w:hAnsi="Arial" w:cs="Arial"/>
          <w:b/>
        </w:rPr>
      </w:pPr>
      <w:r>
        <w:rPr>
          <w:rFonts w:ascii="Arial" w:hAnsi="Arial" w:cs="Arial"/>
          <w:b/>
        </w:rPr>
        <w:br w:type="page"/>
      </w:r>
    </w:p>
    <w:p w:rsidR="00261DB9" w:rsidRDefault="00261DB9" w:rsidP="00261DB9">
      <w:pPr>
        <w:rPr>
          <w:rFonts w:ascii="Arial" w:hAnsi="Arial" w:cs="Arial"/>
          <w:b/>
        </w:rPr>
      </w:pPr>
      <w:r>
        <w:rPr>
          <w:rFonts w:ascii="Arial" w:hAnsi="Arial" w:cs="Arial"/>
          <w:b/>
        </w:rPr>
        <w:lastRenderedPageBreak/>
        <w:t>P</w:t>
      </w:r>
      <w:r w:rsidRPr="006324C8">
        <w:rPr>
          <w:rFonts w:ascii="Arial" w:hAnsi="Arial" w:cs="Arial"/>
          <w:b/>
        </w:rPr>
        <w:t xml:space="preserve">rotocol for resolving </w:t>
      </w:r>
      <w:r w:rsidR="00F2012D">
        <w:rPr>
          <w:rFonts w:ascii="Arial" w:hAnsi="Arial" w:cs="Arial"/>
          <w:b/>
        </w:rPr>
        <w:t>SLWOP situations</w:t>
      </w:r>
      <w:r w:rsidR="00F2012D">
        <w:rPr>
          <w:rStyle w:val="EndnoteReference"/>
          <w:rFonts w:ascii="Arial" w:hAnsi="Arial" w:cs="Arial"/>
          <w:b/>
        </w:rPr>
        <w:endnoteReference w:id="2"/>
      </w:r>
    </w:p>
    <w:p w:rsidR="00261DB9" w:rsidRPr="00D51290" w:rsidRDefault="00261DB9" w:rsidP="00261DB9">
      <w:pPr>
        <w:rPr>
          <w:rFonts w:ascii="Arial" w:hAnsi="Arial" w:cs="Arial"/>
          <w:b/>
        </w:rPr>
      </w:pPr>
    </w:p>
    <w:p w:rsidR="00261DB9" w:rsidRDefault="00261DB9" w:rsidP="00261DB9">
      <w:pPr>
        <w:rPr>
          <w:rFonts w:ascii="Arial" w:hAnsi="Arial" w:cs="Arial"/>
        </w:rPr>
      </w:pPr>
      <w:r>
        <w:rPr>
          <w:rFonts w:ascii="Arial" w:hAnsi="Arial" w:cs="Arial"/>
        </w:rPr>
        <w:t>At any time during the leave, should it be confirmed by a physician that the employee’s medical situation will not allow him/her to return to work,</w:t>
      </w:r>
    </w:p>
    <w:p w:rsidR="00261DB9" w:rsidRDefault="00261DB9" w:rsidP="00261DB9">
      <w:pPr>
        <w:rPr>
          <w:rFonts w:ascii="Arial" w:hAnsi="Arial" w:cs="Arial"/>
        </w:rPr>
      </w:pPr>
    </w:p>
    <w:p w:rsidR="00261DB9" w:rsidRPr="00F34984" w:rsidRDefault="00261DB9" w:rsidP="00261DB9">
      <w:pPr>
        <w:rPr>
          <w:rFonts w:ascii="Arial" w:hAnsi="Arial" w:cs="Arial"/>
          <w:b/>
        </w:rPr>
      </w:pPr>
      <w:r w:rsidRPr="00F34984">
        <w:rPr>
          <w:rFonts w:ascii="Arial" w:hAnsi="Arial" w:cs="Arial"/>
          <w:b/>
        </w:rPr>
        <w:t>OR</w:t>
      </w:r>
    </w:p>
    <w:p w:rsidR="00261DB9" w:rsidRDefault="00261DB9" w:rsidP="00261DB9">
      <w:pPr>
        <w:rPr>
          <w:rFonts w:ascii="Arial" w:hAnsi="Arial" w:cs="Arial"/>
        </w:rPr>
      </w:pPr>
    </w:p>
    <w:p w:rsidR="00261DB9" w:rsidRDefault="00261DB9" w:rsidP="00261DB9">
      <w:pPr>
        <w:rPr>
          <w:rFonts w:ascii="Arial" w:hAnsi="Arial" w:cs="Arial"/>
        </w:rPr>
      </w:pPr>
      <w:r>
        <w:rPr>
          <w:rFonts w:ascii="Arial" w:hAnsi="Arial" w:cs="Arial"/>
        </w:rPr>
        <w:t xml:space="preserve">should the SLWOP period reach 18 months, </w:t>
      </w:r>
    </w:p>
    <w:p w:rsidR="00261DB9" w:rsidRDefault="00261DB9" w:rsidP="00261DB9">
      <w:pPr>
        <w:rPr>
          <w:rFonts w:ascii="Arial" w:hAnsi="Arial" w:cs="Arial"/>
        </w:rPr>
      </w:pPr>
    </w:p>
    <w:p w:rsidR="00261DB9" w:rsidRPr="00F34984" w:rsidRDefault="00261DB9" w:rsidP="00261DB9">
      <w:pPr>
        <w:rPr>
          <w:rFonts w:ascii="Arial" w:hAnsi="Arial" w:cs="Arial"/>
          <w:b/>
        </w:rPr>
      </w:pPr>
      <w:r w:rsidRPr="00F34984">
        <w:rPr>
          <w:rFonts w:ascii="Arial" w:hAnsi="Arial" w:cs="Arial"/>
          <w:b/>
        </w:rPr>
        <w:t>THEN</w:t>
      </w:r>
    </w:p>
    <w:p w:rsidR="00261DB9" w:rsidRDefault="00261DB9" w:rsidP="00261DB9">
      <w:pPr>
        <w:rPr>
          <w:rFonts w:ascii="Arial" w:hAnsi="Arial" w:cs="Arial"/>
        </w:rPr>
      </w:pPr>
    </w:p>
    <w:p w:rsidR="00261DB9" w:rsidRDefault="00261DB9" w:rsidP="00261DB9">
      <w:pPr>
        <w:rPr>
          <w:rFonts w:ascii="Arial" w:hAnsi="Arial" w:cs="Arial"/>
        </w:rPr>
      </w:pPr>
      <w:r>
        <w:rPr>
          <w:rFonts w:ascii="Arial" w:hAnsi="Arial" w:cs="Arial"/>
        </w:rPr>
        <w:t>the employee will officially be asked by the department (through an official letter) to select one of the following options that will allow for the SLWOP situation to be resolved:</w:t>
      </w:r>
    </w:p>
    <w:p w:rsidR="00261DB9" w:rsidRDefault="00261DB9" w:rsidP="00261DB9">
      <w:pPr>
        <w:rPr>
          <w:rFonts w:ascii="Arial" w:hAnsi="Arial" w:cs="Arial"/>
        </w:rPr>
      </w:pPr>
    </w:p>
    <w:p w:rsidR="00261DB9" w:rsidRPr="00813689" w:rsidRDefault="00261DB9" w:rsidP="00261DB9">
      <w:pPr>
        <w:numPr>
          <w:ilvl w:val="0"/>
          <w:numId w:val="14"/>
        </w:numPr>
        <w:rPr>
          <w:rFonts w:ascii="Arial" w:hAnsi="Arial" w:cs="Arial"/>
          <w:b/>
          <w:sz w:val="22"/>
          <w:szCs w:val="22"/>
        </w:rPr>
      </w:pPr>
      <w:r>
        <w:rPr>
          <w:rFonts w:ascii="Arial" w:hAnsi="Arial" w:cs="Arial"/>
        </w:rPr>
        <w:t>Return to work before the 24 month mark - if medically possible</w:t>
      </w:r>
    </w:p>
    <w:p w:rsidR="00261DB9" w:rsidRPr="00813689" w:rsidRDefault="00261DB9" w:rsidP="00261DB9">
      <w:pPr>
        <w:numPr>
          <w:ilvl w:val="0"/>
          <w:numId w:val="14"/>
        </w:numPr>
        <w:rPr>
          <w:rFonts w:ascii="Arial" w:hAnsi="Arial" w:cs="Arial"/>
          <w:b/>
          <w:sz w:val="22"/>
          <w:szCs w:val="22"/>
        </w:rPr>
      </w:pPr>
      <w:r>
        <w:rPr>
          <w:rFonts w:ascii="Arial" w:hAnsi="Arial" w:cs="Arial"/>
        </w:rPr>
        <w:t>Retire – if eligible</w:t>
      </w:r>
    </w:p>
    <w:p w:rsidR="00261DB9" w:rsidRPr="00813689" w:rsidRDefault="00261DB9" w:rsidP="00261DB9">
      <w:pPr>
        <w:numPr>
          <w:ilvl w:val="0"/>
          <w:numId w:val="14"/>
        </w:numPr>
        <w:rPr>
          <w:rFonts w:ascii="Arial" w:hAnsi="Arial" w:cs="Arial"/>
          <w:b/>
          <w:sz w:val="22"/>
          <w:szCs w:val="22"/>
        </w:rPr>
      </w:pPr>
      <w:r>
        <w:rPr>
          <w:rFonts w:ascii="Arial" w:hAnsi="Arial" w:cs="Arial"/>
        </w:rPr>
        <w:t xml:space="preserve">Proceed with a Medical Retirement application </w:t>
      </w:r>
    </w:p>
    <w:p w:rsidR="00261DB9" w:rsidRPr="00813689" w:rsidRDefault="00261DB9" w:rsidP="00261DB9">
      <w:pPr>
        <w:numPr>
          <w:ilvl w:val="0"/>
          <w:numId w:val="14"/>
        </w:numPr>
        <w:rPr>
          <w:rFonts w:ascii="Arial" w:hAnsi="Arial" w:cs="Arial"/>
          <w:b/>
          <w:sz w:val="22"/>
          <w:szCs w:val="22"/>
        </w:rPr>
      </w:pPr>
      <w:r>
        <w:rPr>
          <w:rFonts w:ascii="Arial" w:hAnsi="Arial" w:cs="Arial"/>
        </w:rPr>
        <w:t xml:space="preserve">Resign </w:t>
      </w:r>
    </w:p>
    <w:p w:rsidR="00261DB9" w:rsidRDefault="00261DB9" w:rsidP="00261DB9">
      <w:pPr>
        <w:rPr>
          <w:rFonts w:ascii="Arial" w:hAnsi="Arial" w:cs="Arial"/>
        </w:rPr>
      </w:pPr>
    </w:p>
    <w:p w:rsidR="00261DB9" w:rsidRDefault="00261DB9" w:rsidP="00261DB9">
      <w:pPr>
        <w:rPr>
          <w:rFonts w:ascii="Arial" w:hAnsi="Arial" w:cs="Arial"/>
        </w:rPr>
      </w:pPr>
      <w:r>
        <w:rPr>
          <w:rFonts w:ascii="Arial" w:hAnsi="Arial" w:cs="Arial"/>
        </w:rPr>
        <w:t xml:space="preserve">Although most situations are resolved through the voluntary options noted above as a last resort, if an employee does not collaborate in resolving their SLWOP situation, management could proceed with termination due to incapacity.  </w:t>
      </w:r>
    </w:p>
    <w:p w:rsidR="00261DB9" w:rsidRDefault="00261DB9" w:rsidP="00261DB9">
      <w:pPr>
        <w:rPr>
          <w:rFonts w:ascii="Arial" w:hAnsi="Arial" w:cs="Arial"/>
        </w:rPr>
      </w:pPr>
    </w:p>
    <w:p w:rsidR="006D7E07" w:rsidRDefault="006D7E07">
      <w:pPr>
        <w:rPr>
          <w:rFonts w:ascii="Arial" w:hAnsi="Arial" w:cs="Arial"/>
          <w:b/>
          <w:sz w:val="28"/>
          <w:szCs w:val="28"/>
        </w:rPr>
      </w:pPr>
    </w:p>
    <w:p w:rsidR="002060D1" w:rsidRDefault="002060D1">
      <w:pPr>
        <w:rPr>
          <w:rFonts w:ascii="Arial" w:hAnsi="Arial" w:cs="Arial"/>
          <w:b/>
          <w:sz w:val="28"/>
          <w:szCs w:val="28"/>
        </w:rPr>
      </w:pPr>
    </w:p>
    <w:p w:rsidR="002060D1" w:rsidRDefault="002060D1">
      <w:pPr>
        <w:rPr>
          <w:rFonts w:ascii="Arial" w:hAnsi="Arial" w:cs="Arial"/>
          <w:b/>
          <w:sz w:val="28"/>
          <w:szCs w:val="28"/>
        </w:rPr>
      </w:pPr>
    </w:p>
    <w:p w:rsidR="002060D1" w:rsidRDefault="002060D1">
      <w:pPr>
        <w:rPr>
          <w:rFonts w:ascii="Arial" w:hAnsi="Arial" w:cs="Arial"/>
          <w:b/>
          <w:sz w:val="28"/>
          <w:szCs w:val="28"/>
        </w:rPr>
      </w:pPr>
    </w:p>
    <w:p w:rsidR="002060D1" w:rsidRDefault="002060D1">
      <w:pPr>
        <w:rPr>
          <w:rFonts w:ascii="Arial" w:hAnsi="Arial" w:cs="Arial"/>
          <w:b/>
          <w:sz w:val="28"/>
          <w:szCs w:val="28"/>
        </w:rPr>
        <w:sectPr w:rsidR="002060D1" w:rsidSect="006D7E07">
          <w:headerReference w:type="default" r:id="rId9"/>
          <w:headerReference w:type="first" r:id="rId10"/>
          <w:pgSz w:w="12240" w:h="15840"/>
          <w:pgMar w:top="851" w:right="1077" w:bottom="851" w:left="1077" w:header="709" w:footer="709" w:gutter="0"/>
          <w:cols w:space="708"/>
          <w:docGrid w:linePitch="360"/>
        </w:sectPr>
      </w:pPr>
    </w:p>
    <w:p w:rsidR="006D7E07" w:rsidRDefault="006D7E07" w:rsidP="006D7E07">
      <w:pPr>
        <w:rPr>
          <w:rFonts w:ascii="Arial" w:hAnsi="Arial" w:cs="Arial"/>
          <w:b/>
          <w:sz w:val="28"/>
          <w:szCs w:val="28"/>
        </w:rPr>
      </w:pPr>
    </w:p>
    <w:p w:rsidR="00261DB9" w:rsidRDefault="00123C2E" w:rsidP="006D7E07">
      <w:pPr>
        <w:rPr>
          <w:rFonts w:ascii="Arial" w:hAnsi="Arial" w:cs="Arial"/>
          <w:b/>
          <w:sz w:val="28"/>
          <w:szCs w:val="28"/>
        </w:rPr>
      </w:pPr>
      <w:r>
        <w:rPr>
          <w:rFonts w:ascii="Arial" w:hAnsi="Arial" w:cs="Arial"/>
          <w:b/>
          <w:sz w:val="28"/>
          <w:szCs w:val="28"/>
        </w:rPr>
        <w:t>ANNEX B</w:t>
      </w:r>
      <w:r w:rsidR="00261DB9" w:rsidRPr="008D1B15">
        <w:rPr>
          <w:rFonts w:ascii="Arial" w:hAnsi="Arial" w:cs="Arial"/>
          <w:b/>
          <w:sz w:val="28"/>
          <w:szCs w:val="28"/>
        </w:rPr>
        <w:t xml:space="preserve"> – </w:t>
      </w:r>
      <w:r w:rsidR="00261DB9">
        <w:rPr>
          <w:rFonts w:ascii="Arial" w:hAnsi="Arial" w:cs="Arial"/>
          <w:b/>
          <w:sz w:val="28"/>
          <w:szCs w:val="28"/>
        </w:rPr>
        <w:t>EXCERPT: DIRECTIVE ON LEAVE AND SPECIAL WORKING ARRANGEMENTS</w:t>
      </w:r>
      <w:r w:rsidR="00261DB9" w:rsidRPr="0077274F">
        <w:rPr>
          <w:rFonts w:ascii="Arial" w:hAnsi="Arial" w:cs="Arial"/>
          <w:b/>
          <w:sz w:val="28"/>
          <w:szCs w:val="28"/>
        </w:rPr>
        <w:t>, Appendix B, Section 2</w:t>
      </w:r>
    </w:p>
    <w:p w:rsidR="00261DB9" w:rsidRDefault="00261DB9" w:rsidP="00261DB9">
      <w:pPr>
        <w:spacing w:before="240" w:after="240"/>
        <w:outlineLvl w:val="2"/>
        <w:rPr>
          <w:rFonts w:ascii="Arial" w:hAnsi="Arial" w:cs="Arial"/>
          <w:sz w:val="22"/>
          <w:szCs w:val="22"/>
          <w:lang w:val="en-CA" w:eastAsia="en-CA"/>
        </w:rPr>
      </w:pPr>
      <w:r w:rsidRPr="0078717C">
        <w:rPr>
          <w:rFonts w:ascii="Arial" w:hAnsi="Arial" w:cs="Arial"/>
          <w:sz w:val="22"/>
          <w:szCs w:val="22"/>
          <w:lang w:val="en-CA" w:eastAsia="en-CA"/>
        </w:rPr>
        <w:t xml:space="preserve">Available online at: </w:t>
      </w:r>
      <w:hyperlink r:id="rId11" w:anchor="appB" w:history="1">
        <w:r w:rsidR="00F84A4C">
          <w:rPr>
            <w:rStyle w:val="Hyperlink"/>
            <w:rFonts w:ascii="Arial" w:hAnsi="Arial" w:cs="Arial"/>
            <w:sz w:val="22"/>
            <w:szCs w:val="22"/>
            <w:lang w:val="en-CA" w:eastAsia="en-CA"/>
          </w:rPr>
          <w:t>http://www.tbs-sct.gc.ca/pol/doc-eng.aspx?id=15774#appB</w:t>
        </w:r>
      </w:hyperlink>
    </w:p>
    <w:p w:rsidR="00261DB9" w:rsidRDefault="00261DB9" w:rsidP="00261DB9">
      <w:pPr>
        <w:spacing w:before="240" w:after="240"/>
        <w:outlineLvl w:val="2"/>
        <w:rPr>
          <w:rFonts w:ascii="Arial" w:hAnsi="Arial" w:cs="Arial"/>
          <w:sz w:val="22"/>
          <w:szCs w:val="22"/>
          <w:lang w:val="en-CA" w:eastAsia="en-CA"/>
        </w:rPr>
      </w:pPr>
    </w:p>
    <w:p w:rsidR="00261DB9" w:rsidRPr="00A40DDF" w:rsidRDefault="00261DB9" w:rsidP="00261DB9">
      <w:pPr>
        <w:spacing w:before="240" w:after="240"/>
        <w:outlineLvl w:val="2"/>
        <w:rPr>
          <w:rFonts w:ascii="Arial" w:hAnsi="Arial" w:cs="Arial"/>
          <w:b/>
          <w:sz w:val="22"/>
          <w:szCs w:val="22"/>
          <w:lang w:val="en-CA" w:eastAsia="en-CA"/>
        </w:rPr>
      </w:pPr>
      <w:r w:rsidRPr="00A40DDF">
        <w:rPr>
          <w:rFonts w:ascii="Arial" w:hAnsi="Arial" w:cs="Arial"/>
          <w:b/>
          <w:sz w:val="22"/>
          <w:szCs w:val="22"/>
          <w:lang w:val="en-CA" w:eastAsia="en-CA"/>
        </w:rPr>
        <w:t>TREASURY BOARD SECRETARIAT</w:t>
      </w:r>
    </w:p>
    <w:p w:rsidR="00261DB9" w:rsidRPr="00CC4F63" w:rsidRDefault="00261DB9" w:rsidP="00261DB9">
      <w:pPr>
        <w:keepNext/>
        <w:overflowPunct w:val="0"/>
        <w:autoSpaceDE w:val="0"/>
        <w:autoSpaceDN w:val="0"/>
        <w:adjustRightInd w:val="0"/>
        <w:spacing w:before="240" w:after="60"/>
        <w:outlineLvl w:val="1"/>
        <w:rPr>
          <w:rFonts w:ascii="Arial" w:hAnsi="Arial" w:cs="Arial"/>
          <w:b/>
          <w:bCs/>
          <w:iCs/>
          <w:szCs w:val="22"/>
        </w:rPr>
      </w:pPr>
      <w:r w:rsidRPr="00CC4F63">
        <w:rPr>
          <w:rFonts w:ascii="Arial" w:hAnsi="Arial" w:cs="Arial"/>
          <w:b/>
          <w:bCs/>
          <w:iCs/>
          <w:szCs w:val="22"/>
        </w:rPr>
        <w:t xml:space="preserve">1. Effective date </w:t>
      </w:r>
    </w:p>
    <w:p w:rsidR="00261DB9" w:rsidRPr="00CC4F63" w:rsidRDefault="00261DB9" w:rsidP="00261DB9">
      <w:pPr>
        <w:shd w:val="clear" w:color="auto" w:fill="FFFFFF"/>
        <w:spacing w:before="100" w:beforeAutospacing="1" w:after="100" w:afterAutospacing="1"/>
        <w:rPr>
          <w:rFonts w:ascii="Arial" w:hAnsi="Arial" w:cs="Arial"/>
          <w:b/>
          <w:bCs/>
          <w:szCs w:val="22"/>
          <w:lang w:val="en-CA" w:eastAsia="en-CA"/>
        </w:rPr>
      </w:pPr>
      <w:r w:rsidRPr="00CC4F63">
        <w:rPr>
          <w:rFonts w:ascii="Arial" w:hAnsi="Arial" w:cs="Arial"/>
          <w:szCs w:val="22"/>
          <w:lang w:val="en-CA" w:eastAsia="en-CA"/>
        </w:rPr>
        <w:t>1.1 This directive takes effect on April 1, 2009.</w:t>
      </w:r>
    </w:p>
    <w:p w:rsidR="00261DB9" w:rsidRPr="00CC4F63" w:rsidRDefault="00261DB9" w:rsidP="00261DB9">
      <w:pPr>
        <w:spacing w:before="240" w:after="240"/>
        <w:outlineLvl w:val="2"/>
        <w:rPr>
          <w:rFonts w:ascii="Arial" w:hAnsi="Arial" w:cs="Arial"/>
          <w:b/>
          <w:bCs/>
          <w:color w:val="000000"/>
          <w:szCs w:val="22"/>
          <w:lang w:val="en-CA"/>
        </w:rPr>
      </w:pPr>
      <w:r w:rsidRPr="00CC4F63">
        <w:rPr>
          <w:rFonts w:ascii="Arial" w:hAnsi="Arial" w:cs="Arial"/>
          <w:b/>
          <w:bCs/>
          <w:color w:val="000000"/>
          <w:szCs w:val="22"/>
          <w:lang w:val="en-CA"/>
        </w:rPr>
        <w:t xml:space="preserve">2. Management of Specific Leave without Pay Situations </w:t>
      </w:r>
    </w:p>
    <w:p w:rsidR="00261DB9" w:rsidRPr="00CC4F63" w:rsidRDefault="00261DB9" w:rsidP="00261DB9">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2.1 This Appendix establishes criteria that are to be followed by departments in the following leave without pay situations:</w:t>
      </w:r>
    </w:p>
    <w:p w:rsidR="00261DB9" w:rsidRPr="00CC4F63" w:rsidRDefault="00261DB9" w:rsidP="00261DB9">
      <w:pPr>
        <w:pStyle w:val="ListParagraph"/>
        <w:numPr>
          <w:ilvl w:val="0"/>
          <w:numId w:val="4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illness; </w:t>
      </w:r>
    </w:p>
    <w:p w:rsidR="00261DB9" w:rsidRPr="00CC4F63" w:rsidRDefault="00261DB9" w:rsidP="00261DB9">
      <w:pPr>
        <w:pStyle w:val="ListParagraph"/>
        <w:numPr>
          <w:ilvl w:val="0"/>
          <w:numId w:val="4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injury in the workplace; </w:t>
      </w:r>
    </w:p>
    <w:p w:rsidR="00261DB9" w:rsidRPr="00CC4F63" w:rsidRDefault="00261DB9" w:rsidP="00261DB9">
      <w:pPr>
        <w:pStyle w:val="ListParagraph"/>
        <w:numPr>
          <w:ilvl w:val="0"/>
          <w:numId w:val="4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to accept employment in the office of a minister, a minister of State, a secretary of State; or a member of Parliament; </w:t>
      </w:r>
    </w:p>
    <w:p w:rsidR="00261DB9" w:rsidRPr="00CC4F63" w:rsidRDefault="00261DB9" w:rsidP="00261DB9">
      <w:pPr>
        <w:pStyle w:val="ListParagraph"/>
        <w:numPr>
          <w:ilvl w:val="0"/>
          <w:numId w:val="4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to seek nomination as or be a candidate in a federal, provincial, territorial or municipal election as stipulated under Part 7 of the </w:t>
      </w:r>
      <w:r w:rsidRPr="00CC4F63">
        <w:rPr>
          <w:rFonts w:ascii="Arial" w:hAnsi="Arial" w:cs="Arial"/>
          <w:iCs/>
          <w:color w:val="000000"/>
          <w:szCs w:val="22"/>
          <w:lang w:val="en-CA"/>
        </w:rPr>
        <w:t>Public Service Employment Act;</w:t>
      </w:r>
      <w:r w:rsidRPr="00CC4F63">
        <w:rPr>
          <w:rFonts w:ascii="Arial" w:hAnsi="Arial" w:cs="Arial"/>
          <w:color w:val="000000"/>
          <w:szCs w:val="22"/>
          <w:lang w:val="en-CA"/>
        </w:rPr>
        <w:t xml:space="preserve"> </w:t>
      </w:r>
    </w:p>
    <w:p w:rsidR="00261DB9" w:rsidRPr="00CC4F63" w:rsidRDefault="00261DB9" w:rsidP="00261DB9">
      <w:pPr>
        <w:pStyle w:val="ListParagraph"/>
        <w:numPr>
          <w:ilvl w:val="0"/>
          <w:numId w:val="47"/>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to serve in the Canadian Forces Reserves. </w:t>
      </w:r>
    </w:p>
    <w:p w:rsidR="00261DB9" w:rsidRPr="00CC4F63" w:rsidRDefault="00261DB9" w:rsidP="00261DB9">
      <w:pPr>
        <w:shd w:val="clear" w:color="auto" w:fill="FFFFFF"/>
        <w:spacing w:before="100" w:beforeAutospacing="1" w:after="100" w:afterAutospacing="1"/>
        <w:rPr>
          <w:rFonts w:ascii="Arial" w:hAnsi="Arial" w:cs="Arial"/>
          <w:b/>
          <w:color w:val="000000"/>
          <w:szCs w:val="22"/>
          <w:lang w:val="en-CA"/>
        </w:rPr>
      </w:pPr>
      <w:r w:rsidRPr="00CC4F63">
        <w:rPr>
          <w:rFonts w:ascii="Arial" w:hAnsi="Arial" w:cs="Arial"/>
          <w:b/>
          <w:color w:val="000000"/>
          <w:szCs w:val="22"/>
          <w:lang w:val="en-CA"/>
        </w:rPr>
        <w:t>2.2 Illness or injury in the workplace</w:t>
      </w:r>
    </w:p>
    <w:p w:rsidR="00261DB9" w:rsidRPr="00CC4F63" w:rsidRDefault="00261DB9" w:rsidP="00261DB9">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 xml:space="preserve">When a person appointed to the core public administration is unable to work due to illness or injury in the workplace and has exhausted his or her sick leave credits or injury-on-duty leave, the person with the delegated authority is to consider granting leave without pay. </w:t>
      </w:r>
    </w:p>
    <w:p w:rsidR="00261DB9" w:rsidRPr="00CC4F63" w:rsidRDefault="00261DB9" w:rsidP="00261DB9">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 xml:space="preserve">For administrative and benefits purposes only, this type of leave without pay is referred to as sick leave without pay and is recorded as such. </w:t>
      </w:r>
    </w:p>
    <w:p w:rsidR="00261DB9" w:rsidRDefault="00261DB9" w:rsidP="00F2012D">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 xml:space="preserve">If it is clear that a person will not be able to return to duty within the foreseeable future, the person with the delegated authority is to consider granting such leave without pay for a period sufficient to enable the person to make the necessary personal adjustments and preparations for separation from the core public administration on medical grounds. </w:t>
      </w:r>
    </w:p>
    <w:p w:rsidR="00F2012D" w:rsidRDefault="00F2012D">
      <w:pPr>
        <w:rPr>
          <w:rFonts w:ascii="Arial" w:hAnsi="Arial" w:cs="Arial"/>
          <w:color w:val="000000"/>
          <w:szCs w:val="22"/>
          <w:lang w:val="en-CA"/>
        </w:rPr>
      </w:pPr>
      <w:r>
        <w:rPr>
          <w:rFonts w:ascii="Arial" w:hAnsi="Arial" w:cs="Arial"/>
          <w:color w:val="000000"/>
          <w:szCs w:val="22"/>
          <w:lang w:val="en-CA"/>
        </w:rPr>
        <w:br w:type="page"/>
      </w:r>
    </w:p>
    <w:p w:rsidR="00261DB9" w:rsidRPr="00CC4F63" w:rsidRDefault="00261DB9" w:rsidP="00261DB9">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lastRenderedPageBreak/>
        <w:t>When a person with the delegated authority is satisfied that there is a good chance a person will be able to return to duty within a reasonable period of time (the length of which will vary according to the circumstances of the case), leave without pay provides an option to bridge the employment gap. The period of leave without pay is to be flexible enough to allow person with the delegated authority to accommodate the needs of a person with special recovery problems, including retraining.</w:t>
      </w:r>
    </w:p>
    <w:p w:rsidR="00261DB9" w:rsidRPr="00CC4F63" w:rsidRDefault="00261DB9" w:rsidP="00261DB9">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Persons with the delegated authority are to regularly re-examine all cases of leave without pay due to illness or injury in the workplace to ensure that continuation of leave without pay is warranted by current medical evidence. Such leave without pay situations are to be resolved within two years of the leave commencement date, although each case must be evaluated on the basis of its particular circumstances.</w:t>
      </w:r>
    </w:p>
    <w:p w:rsidR="00261DB9" w:rsidRPr="00CC4F63" w:rsidRDefault="00261DB9" w:rsidP="00261DB9">
      <w:pPr>
        <w:shd w:val="clear" w:color="auto" w:fill="FFFFFF"/>
        <w:spacing w:before="100" w:beforeAutospacing="1" w:after="100" w:afterAutospacing="1"/>
        <w:rPr>
          <w:rFonts w:ascii="Arial" w:hAnsi="Arial" w:cs="Arial"/>
          <w:color w:val="000000"/>
          <w:szCs w:val="22"/>
          <w:lang w:val="en-CA"/>
        </w:rPr>
      </w:pPr>
      <w:r w:rsidRPr="00CC4F63">
        <w:rPr>
          <w:rFonts w:ascii="Arial" w:hAnsi="Arial" w:cs="Arial"/>
          <w:color w:val="000000"/>
          <w:szCs w:val="22"/>
          <w:lang w:val="en-CA"/>
        </w:rPr>
        <w:t>All leave without pay due to illness or injury in the workplace will be terminated by the person's:</w:t>
      </w:r>
    </w:p>
    <w:p w:rsidR="00261DB9" w:rsidRPr="00CC4F63" w:rsidRDefault="00261DB9" w:rsidP="00261DB9">
      <w:pPr>
        <w:numPr>
          <w:ilvl w:val="0"/>
          <w:numId w:val="46"/>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return to duty; </w:t>
      </w:r>
    </w:p>
    <w:p w:rsidR="00261DB9" w:rsidRPr="00CC4F63" w:rsidRDefault="00261DB9" w:rsidP="00261DB9">
      <w:pPr>
        <w:pStyle w:val="ListParagraph"/>
        <w:numPr>
          <w:ilvl w:val="0"/>
          <w:numId w:val="46"/>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 xml:space="preserve">resignation or retirement on medical grounds; </w:t>
      </w:r>
    </w:p>
    <w:p w:rsidR="00261DB9" w:rsidRPr="00CC4F63" w:rsidRDefault="00261DB9" w:rsidP="00261DB9">
      <w:pPr>
        <w:pStyle w:val="ListParagraph"/>
        <w:numPr>
          <w:ilvl w:val="0"/>
          <w:numId w:val="46"/>
        </w:numPr>
        <w:shd w:val="clear" w:color="auto" w:fill="FFFFFF"/>
        <w:autoSpaceDN w:val="0"/>
        <w:spacing w:before="72"/>
        <w:rPr>
          <w:rFonts w:ascii="Arial" w:hAnsi="Arial" w:cs="Arial"/>
          <w:color w:val="000000"/>
          <w:szCs w:val="22"/>
          <w:lang w:val="en-CA"/>
        </w:rPr>
      </w:pPr>
      <w:r w:rsidRPr="00CC4F63">
        <w:rPr>
          <w:rFonts w:ascii="Arial" w:hAnsi="Arial" w:cs="Arial"/>
          <w:color w:val="000000"/>
          <w:szCs w:val="22"/>
          <w:lang w:val="en-CA"/>
        </w:rPr>
        <w:t>cessation of employment pursuant to section 42 of the</w:t>
      </w:r>
      <w:r w:rsidRPr="00CC4F63">
        <w:rPr>
          <w:rFonts w:ascii="Arial" w:hAnsi="Arial" w:cs="Arial"/>
          <w:iCs/>
          <w:color w:val="000000"/>
          <w:szCs w:val="22"/>
          <w:lang w:val="en-CA"/>
        </w:rPr>
        <w:t xml:space="preserve"> Public Service Employment Act; </w:t>
      </w:r>
      <w:r w:rsidRPr="00CC4F63">
        <w:rPr>
          <w:rFonts w:ascii="Arial" w:hAnsi="Arial" w:cs="Arial"/>
          <w:color w:val="000000"/>
          <w:szCs w:val="22"/>
          <w:lang w:val="en-CA"/>
        </w:rPr>
        <w:t xml:space="preserve">or </w:t>
      </w:r>
    </w:p>
    <w:p w:rsidR="00261DB9" w:rsidRPr="00CC4F63" w:rsidRDefault="00261DB9" w:rsidP="00261DB9">
      <w:pPr>
        <w:pStyle w:val="ListParagraph"/>
        <w:numPr>
          <w:ilvl w:val="0"/>
          <w:numId w:val="46"/>
        </w:numPr>
        <w:shd w:val="clear" w:color="auto" w:fill="FFFFFF"/>
        <w:autoSpaceDN w:val="0"/>
        <w:spacing w:before="72"/>
        <w:rPr>
          <w:rFonts w:ascii="Arial" w:hAnsi="Arial" w:cs="Arial"/>
          <w:color w:val="000000"/>
          <w:sz w:val="22"/>
          <w:szCs w:val="22"/>
          <w:lang w:val="en-CA"/>
        </w:rPr>
      </w:pPr>
      <w:r w:rsidRPr="00CC4F63">
        <w:rPr>
          <w:rFonts w:ascii="Arial" w:hAnsi="Arial" w:cs="Arial"/>
          <w:color w:val="000000"/>
          <w:szCs w:val="22"/>
          <w:lang w:val="en-CA"/>
        </w:rPr>
        <w:t xml:space="preserve">termination for reasons other </w:t>
      </w:r>
      <w:r w:rsidRPr="00CC4F63">
        <w:rPr>
          <w:rFonts w:ascii="Arial" w:hAnsi="Arial" w:cs="Arial"/>
          <w:color w:val="000000"/>
          <w:sz w:val="22"/>
          <w:szCs w:val="22"/>
          <w:lang w:val="en-CA"/>
        </w:rPr>
        <w:t xml:space="preserve">than breaches of discipline pursuant to the </w:t>
      </w:r>
      <w:r w:rsidRPr="00CC4F63">
        <w:rPr>
          <w:rFonts w:ascii="Arial" w:hAnsi="Arial" w:cs="Arial"/>
          <w:iCs/>
          <w:color w:val="000000"/>
          <w:sz w:val="22"/>
          <w:szCs w:val="22"/>
          <w:lang w:val="en-CA"/>
        </w:rPr>
        <w:t>Financial Administration Act.</w:t>
      </w:r>
      <w:r w:rsidRPr="00CC4F63">
        <w:rPr>
          <w:rFonts w:ascii="Arial" w:hAnsi="Arial" w:cs="Arial"/>
          <w:color w:val="000000"/>
          <w:sz w:val="22"/>
          <w:szCs w:val="22"/>
          <w:lang w:val="en-CA"/>
        </w:rPr>
        <w:t xml:space="preserve"> </w:t>
      </w:r>
    </w:p>
    <w:p w:rsidR="00EB054C" w:rsidRDefault="00EB054C" w:rsidP="00B97766">
      <w:pPr>
        <w:shd w:val="clear" w:color="auto" w:fill="FFFFFF"/>
        <w:autoSpaceDN w:val="0"/>
        <w:spacing w:before="72"/>
        <w:rPr>
          <w:rFonts w:ascii="Arial" w:hAnsi="Arial" w:cs="Arial"/>
          <w:color w:val="000000"/>
          <w:sz w:val="22"/>
          <w:szCs w:val="22"/>
          <w:lang w:val="en-CA"/>
        </w:rPr>
      </w:pPr>
    </w:p>
    <w:p w:rsidR="00EB054C" w:rsidRDefault="00EB054C">
      <w:pPr>
        <w:rPr>
          <w:rFonts w:ascii="Arial" w:hAnsi="Arial" w:cs="Arial"/>
          <w:color w:val="000000"/>
          <w:sz w:val="22"/>
          <w:szCs w:val="22"/>
          <w:lang w:val="en-CA"/>
        </w:rPr>
      </w:pPr>
      <w:r>
        <w:rPr>
          <w:rFonts w:ascii="Arial" w:hAnsi="Arial" w:cs="Arial"/>
          <w:color w:val="000000"/>
          <w:sz w:val="22"/>
          <w:szCs w:val="22"/>
          <w:lang w:val="en-CA"/>
        </w:rPr>
        <w:br w:type="page"/>
      </w:r>
    </w:p>
    <w:p w:rsidR="006D7E07" w:rsidRDefault="006D7E07" w:rsidP="00B97766">
      <w:pPr>
        <w:shd w:val="clear" w:color="auto" w:fill="FFFFFF"/>
        <w:autoSpaceDN w:val="0"/>
        <w:spacing w:before="72"/>
        <w:rPr>
          <w:rFonts w:ascii="Arial" w:hAnsi="Arial" w:cs="Arial"/>
          <w:b/>
        </w:rPr>
      </w:pPr>
    </w:p>
    <w:p w:rsidR="009C1C1A" w:rsidRPr="00232CBD" w:rsidRDefault="009C1C1A" w:rsidP="00B97766">
      <w:pPr>
        <w:shd w:val="clear" w:color="auto" w:fill="FFFFFF"/>
        <w:autoSpaceDN w:val="0"/>
        <w:spacing w:before="72"/>
        <w:rPr>
          <w:rFonts w:ascii="Arial" w:hAnsi="Arial" w:cs="Arial"/>
          <w:b/>
        </w:rPr>
      </w:pPr>
      <w:r w:rsidRPr="00232CBD">
        <w:rPr>
          <w:rFonts w:ascii="Arial" w:hAnsi="Arial" w:cs="Arial"/>
          <w:b/>
        </w:rPr>
        <w:t>ANNEX C</w:t>
      </w:r>
      <w:r w:rsidR="006D7E07">
        <w:rPr>
          <w:rFonts w:ascii="Arial" w:hAnsi="Arial" w:cs="Arial"/>
          <w:b/>
        </w:rPr>
        <w:t xml:space="preserve"> – RETURN TO WORK (RTW) PROCESS</w:t>
      </w:r>
    </w:p>
    <w:p w:rsidR="009C1C1A" w:rsidRPr="00232CBD" w:rsidRDefault="009C1C1A" w:rsidP="009C1C1A">
      <w:pPr>
        <w:rPr>
          <w:rFonts w:ascii="Arial" w:hAnsi="Arial" w:cs="Arial"/>
          <w:bCs/>
          <w:color w:val="000000"/>
        </w:rPr>
      </w:pPr>
    </w:p>
    <w:p w:rsidR="009C1C1A" w:rsidRPr="00232CBD" w:rsidRDefault="009C1C1A" w:rsidP="009C1C1A">
      <w:pPr>
        <w:rPr>
          <w:rFonts w:ascii="Arial" w:hAnsi="Arial" w:cs="Arial"/>
          <w:b/>
          <w:bCs/>
          <w:color w:val="000000"/>
        </w:rPr>
      </w:pPr>
      <w:r w:rsidRPr="00232CBD">
        <w:rPr>
          <w:rFonts w:ascii="Arial" w:hAnsi="Arial" w:cs="Arial"/>
          <w:b/>
          <w:bCs/>
          <w:color w:val="000000"/>
        </w:rPr>
        <w:t>Step 1: Medically deemed fit to return</w:t>
      </w:r>
    </w:p>
    <w:p w:rsidR="004C4AA7" w:rsidRPr="00232CBD" w:rsidRDefault="004C4AA7" w:rsidP="009C1C1A">
      <w:pPr>
        <w:rPr>
          <w:rFonts w:ascii="Arial" w:hAnsi="Arial" w:cs="Arial"/>
          <w:b/>
          <w:bCs/>
          <w:color w:val="000000"/>
        </w:rPr>
      </w:pPr>
    </w:p>
    <w:p w:rsidR="009C1C1A" w:rsidRPr="00232CBD" w:rsidRDefault="009C1C1A" w:rsidP="009C1C1A">
      <w:pPr>
        <w:rPr>
          <w:rFonts w:ascii="Arial" w:hAnsi="Arial" w:cs="Arial"/>
          <w:color w:val="000000"/>
        </w:rPr>
      </w:pPr>
      <w:r w:rsidRPr="00232CBD">
        <w:rPr>
          <w:rFonts w:ascii="Arial" w:hAnsi="Arial" w:cs="Arial"/>
          <w:color w:val="000000"/>
        </w:rPr>
        <w:t xml:space="preserve">Should an employee elect to attempt a RTW, they first have to discuss it with their physician. They are responsible to provide </w:t>
      </w:r>
      <w:r w:rsidR="003B218F" w:rsidRPr="00232CBD">
        <w:rPr>
          <w:rFonts w:ascii="Arial" w:hAnsi="Arial" w:cs="Arial"/>
          <w:color w:val="000000"/>
        </w:rPr>
        <w:t>management with</w:t>
      </w:r>
      <w:r w:rsidRPr="00232CBD">
        <w:rPr>
          <w:rFonts w:ascii="Arial" w:hAnsi="Arial" w:cs="Arial"/>
          <w:color w:val="000000"/>
        </w:rPr>
        <w:t xml:space="preserve"> medical information clearing them to return to work and with information regarding any functional limitations which may require accommodation in the workplace. To facilitate obtaining the information required, the employee is provided with the </w:t>
      </w:r>
      <w:r w:rsidR="004C4AA7" w:rsidRPr="00232CBD">
        <w:rPr>
          <w:rFonts w:ascii="Arial" w:hAnsi="Arial" w:cs="Arial"/>
          <w:color w:val="000000"/>
        </w:rPr>
        <w:t xml:space="preserve">Fitness to Work and Functional Abilities Assessment Form </w:t>
      </w:r>
      <w:r w:rsidRPr="00232CBD">
        <w:rPr>
          <w:rFonts w:ascii="Arial" w:hAnsi="Arial" w:cs="Arial"/>
          <w:color w:val="000000"/>
        </w:rPr>
        <w:t>to take t</w:t>
      </w:r>
      <w:r w:rsidR="004368F0" w:rsidRPr="00232CBD">
        <w:rPr>
          <w:rFonts w:ascii="Arial" w:hAnsi="Arial" w:cs="Arial"/>
          <w:color w:val="000000"/>
        </w:rPr>
        <w:t>o the physician for completion.</w:t>
      </w:r>
    </w:p>
    <w:p w:rsidR="009C1C1A" w:rsidRPr="00232CBD" w:rsidRDefault="009C1C1A" w:rsidP="009C1C1A">
      <w:pPr>
        <w:spacing w:before="100" w:beforeAutospacing="1" w:after="100" w:afterAutospacing="1"/>
        <w:rPr>
          <w:rFonts w:ascii="Arial" w:hAnsi="Arial" w:cs="Arial"/>
          <w:color w:val="000000"/>
        </w:rPr>
      </w:pPr>
      <w:r w:rsidRPr="00232CBD">
        <w:rPr>
          <w:rFonts w:ascii="Arial" w:hAnsi="Arial" w:cs="Arial"/>
          <w:color w:val="000000"/>
        </w:rPr>
        <w:t>Should there be unclear or</w:t>
      </w:r>
      <w:r w:rsidR="004C4AA7" w:rsidRPr="00232CBD">
        <w:rPr>
          <w:rFonts w:ascii="Arial" w:hAnsi="Arial" w:cs="Arial"/>
          <w:color w:val="000000"/>
        </w:rPr>
        <w:t xml:space="preserve"> missing information in the Form</w:t>
      </w:r>
      <w:r w:rsidRPr="00232CBD">
        <w:rPr>
          <w:rFonts w:ascii="Arial" w:hAnsi="Arial" w:cs="Arial"/>
          <w:color w:val="000000"/>
        </w:rPr>
        <w:t xml:space="preserve">, management could request further information from the physician. If deemed necessary, management would provide the employee with specific </w:t>
      </w:r>
      <w:r w:rsidR="00047DB2" w:rsidRPr="00232CBD">
        <w:rPr>
          <w:rFonts w:ascii="Arial" w:hAnsi="Arial" w:cs="Arial"/>
          <w:color w:val="000000"/>
        </w:rPr>
        <w:t xml:space="preserve">written </w:t>
      </w:r>
      <w:r w:rsidRPr="00232CBD">
        <w:rPr>
          <w:rFonts w:ascii="Arial" w:hAnsi="Arial" w:cs="Arial"/>
          <w:color w:val="000000"/>
        </w:rPr>
        <w:t>questions for him/her to answer.</w:t>
      </w:r>
    </w:p>
    <w:p w:rsidR="009C1C1A" w:rsidRPr="00232CBD" w:rsidRDefault="009C1C1A" w:rsidP="009C1C1A">
      <w:pPr>
        <w:spacing w:before="100" w:beforeAutospacing="1" w:after="100" w:afterAutospacing="1"/>
        <w:rPr>
          <w:rFonts w:ascii="Arial" w:hAnsi="Arial" w:cs="Arial"/>
          <w:color w:val="000000"/>
        </w:rPr>
      </w:pPr>
      <w:r w:rsidRPr="00232CBD">
        <w:rPr>
          <w:rFonts w:ascii="Arial" w:hAnsi="Arial" w:cs="Arial"/>
          <w:color w:val="000000"/>
        </w:rPr>
        <w:t>In certain cases, a referral to Health Canada or an Independent Medical Examiner for a Fitness to Work Evaluation may be necessary.  Management will discuss the process with the employee in more detail should this procedure be necessary</w:t>
      </w:r>
      <w:r w:rsidR="004368F0" w:rsidRPr="00232CBD">
        <w:rPr>
          <w:rFonts w:ascii="Arial" w:hAnsi="Arial" w:cs="Arial"/>
          <w:color w:val="000000"/>
        </w:rPr>
        <w:t>.</w:t>
      </w:r>
    </w:p>
    <w:p w:rsidR="009C1C1A" w:rsidRPr="00232CBD" w:rsidRDefault="009C1C1A" w:rsidP="004C4AA7">
      <w:pPr>
        <w:rPr>
          <w:rFonts w:ascii="Arial" w:hAnsi="Arial" w:cs="Arial"/>
          <w:color w:val="000000"/>
        </w:rPr>
      </w:pPr>
      <w:r w:rsidRPr="00232CBD">
        <w:rPr>
          <w:rFonts w:ascii="Arial" w:hAnsi="Arial" w:cs="Arial"/>
          <w:color w:val="000000"/>
        </w:rPr>
        <w:t>Once the employee is deemed fit to return to work,</w:t>
      </w:r>
      <w:r w:rsidR="003B218F" w:rsidRPr="00232CBD">
        <w:rPr>
          <w:rFonts w:ascii="Arial" w:hAnsi="Arial" w:cs="Arial"/>
          <w:color w:val="000000"/>
        </w:rPr>
        <w:t xml:space="preserve"> including clear functional limitations,</w:t>
      </w:r>
      <w:r w:rsidRPr="00232CBD">
        <w:rPr>
          <w:rFonts w:ascii="Arial" w:hAnsi="Arial" w:cs="Arial"/>
          <w:color w:val="000000"/>
        </w:rPr>
        <w:t xml:space="preserve"> management and the employee may move forward with collaborating on a RTW Plan. </w:t>
      </w:r>
    </w:p>
    <w:p w:rsidR="004C4AA7" w:rsidRPr="00232CBD" w:rsidRDefault="004C4AA7" w:rsidP="004C4AA7">
      <w:pPr>
        <w:rPr>
          <w:rFonts w:ascii="Arial" w:hAnsi="Arial" w:cs="Arial"/>
          <w:color w:val="000000"/>
        </w:rPr>
      </w:pPr>
    </w:p>
    <w:p w:rsidR="004C4AA7" w:rsidRPr="00232CBD" w:rsidRDefault="009C1C1A" w:rsidP="004C4AA7">
      <w:pPr>
        <w:rPr>
          <w:rFonts w:ascii="Arial" w:hAnsi="Arial" w:cs="Arial"/>
          <w:color w:val="000000"/>
        </w:rPr>
      </w:pPr>
      <w:r w:rsidRPr="00232CBD">
        <w:rPr>
          <w:rFonts w:ascii="Arial" w:hAnsi="Arial" w:cs="Arial"/>
          <w:b/>
          <w:bCs/>
          <w:color w:val="000000"/>
        </w:rPr>
        <w:t>Step 2: Return to Work Plan</w:t>
      </w:r>
      <w:r w:rsidRPr="00232CBD">
        <w:rPr>
          <w:rFonts w:ascii="Arial" w:hAnsi="Arial" w:cs="Arial"/>
          <w:color w:val="000000"/>
        </w:rPr>
        <w:t xml:space="preserve"> </w:t>
      </w:r>
    </w:p>
    <w:p w:rsidR="009C1C1A" w:rsidRPr="00232CBD" w:rsidRDefault="009C1C1A" w:rsidP="004C4AA7">
      <w:pPr>
        <w:rPr>
          <w:rFonts w:ascii="Arial" w:hAnsi="Arial" w:cs="Arial"/>
          <w:color w:val="000000"/>
        </w:rPr>
      </w:pPr>
      <w:r w:rsidRPr="00232CBD">
        <w:rPr>
          <w:rFonts w:ascii="Arial" w:hAnsi="Arial" w:cs="Arial"/>
          <w:color w:val="000000"/>
        </w:rPr>
        <w:br/>
        <w:t xml:space="preserve">Once a completed </w:t>
      </w:r>
      <w:r w:rsidR="004C4AA7" w:rsidRPr="00232CBD">
        <w:rPr>
          <w:rFonts w:ascii="Arial" w:hAnsi="Arial" w:cs="Arial"/>
          <w:color w:val="000000"/>
        </w:rPr>
        <w:t xml:space="preserve">Fitness to Work and Functional Abilities Assessment Form </w:t>
      </w:r>
      <w:r w:rsidRPr="00232CBD">
        <w:rPr>
          <w:rFonts w:ascii="Arial" w:hAnsi="Arial" w:cs="Arial"/>
          <w:color w:val="000000"/>
        </w:rPr>
        <w:t>is provided to management, the employee and manager will meet and collaborate on a Return to Work Plan. The Case Manager with the insurance provider may also be involved. If they are not, it is important that they be advised of the RTW intention to ensure benefits continue and/or to prevent an overpayment.</w:t>
      </w:r>
    </w:p>
    <w:p w:rsidR="004C4AA7" w:rsidRPr="00232CBD" w:rsidRDefault="00047DB2" w:rsidP="004C4AA7">
      <w:pPr>
        <w:spacing w:before="100" w:beforeAutospacing="1" w:after="100" w:afterAutospacing="1"/>
        <w:rPr>
          <w:rFonts w:ascii="Arial" w:hAnsi="Arial" w:cs="Arial"/>
          <w:color w:val="000000"/>
        </w:rPr>
      </w:pPr>
      <w:r w:rsidRPr="00232CBD">
        <w:rPr>
          <w:rFonts w:ascii="Arial" w:hAnsi="Arial" w:cs="Arial"/>
          <w:color w:val="000000"/>
        </w:rPr>
        <w:t>The RTW Plan is an ESDC</w:t>
      </w:r>
      <w:r w:rsidR="009C1C1A" w:rsidRPr="00232CBD">
        <w:rPr>
          <w:rFonts w:ascii="Arial" w:hAnsi="Arial" w:cs="Arial"/>
          <w:color w:val="000000"/>
        </w:rPr>
        <w:t xml:space="preserve"> standard</w:t>
      </w:r>
      <w:r w:rsidR="004C4AA7" w:rsidRPr="00232CBD">
        <w:rPr>
          <w:rFonts w:ascii="Arial" w:hAnsi="Arial" w:cs="Arial"/>
          <w:color w:val="000000"/>
        </w:rPr>
        <w:t xml:space="preserve"> tool that states: </w:t>
      </w:r>
    </w:p>
    <w:p w:rsidR="004C4AA7" w:rsidRPr="00232CBD" w:rsidRDefault="009C1C1A" w:rsidP="004C4AA7">
      <w:pPr>
        <w:pStyle w:val="ListParagraph"/>
        <w:numPr>
          <w:ilvl w:val="0"/>
          <w:numId w:val="44"/>
        </w:numPr>
        <w:spacing w:before="100" w:beforeAutospacing="1" w:after="100" w:afterAutospacing="1"/>
        <w:rPr>
          <w:rFonts w:ascii="Arial" w:hAnsi="Arial" w:cs="Arial"/>
          <w:color w:val="000000"/>
        </w:rPr>
      </w:pPr>
      <w:r w:rsidRPr="00232CBD">
        <w:rPr>
          <w:rFonts w:ascii="Arial" w:hAnsi="Arial" w:cs="Arial"/>
          <w:color w:val="000000"/>
        </w:rPr>
        <w:t>What accommoda</w:t>
      </w:r>
      <w:r w:rsidR="004368F0" w:rsidRPr="00232CBD">
        <w:rPr>
          <w:rFonts w:ascii="Arial" w:hAnsi="Arial" w:cs="Arial"/>
          <w:color w:val="000000"/>
        </w:rPr>
        <w:t>tions will be put into place.</w:t>
      </w:r>
    </w:p>
    <w:p w:rsidR="004C4AA7" w:rsidRPr="00232CBD" w:rsidRDefault="009C1C1A" w:rsidP="004C4AA7">
      <w:pPr>
        <w:pStyle w:val="ListParagraph"/>
        <w:numPr>
          <w:ilvl w:val="0"/>
          <w:numId w:val="44"/>
        </w:numPr>
        <w:spacing w:before="100" w:beforeAutospacing="1" w:after="100" w:afterAutospacing="1"/>
        <w:rPr>
          <w:rFonts w:ascii="Arial" w:hAnsi="Arial" w:cs="Arial"/>
          <w:color w:val="000000"/>
        </w:rPr>
      </w:pPr>
      <w:r w:rsidRPr="00232CBD">
        <w:rPr>
          <w:rFonts w:ascii="Arial" w:hAnsi="Arial" w:cs="Arial"/>
          <w:color w:val="000000"/>
        </w:rPr>
        <w:t>On what day and time</w:t>
      </w:r>
      <w:r w:rsidR="004C4AA7" w:rsidRPr="00232CBD">
        <w:rPr>
          <w:rFonts w:ascii="Arial" w:hAnsi="Arial" w:cs="Arial"/>
          <w:color w:val="000000"/>
        </w:rPr>
        <w:t xml:space="preserve"> the employee will be working</w:t>
      </w:r>
      <w:r w:rsidR="004368F0" w:rsidRPr="00232CBD">
        <w:rPr>
          <w:rFonts w:ascii="Arial" w:hAnsi="Arial" w:cs="Arial"/>
          <w:color w:val="000000"/>
        </w:rPr>
        <w:t>.</w:t>
      </w:r>
    </w:p>
    <w:p w:rsidR="004C4AA7" w:rsidRPr="00232CBD" w:rsidRDefault="009C1C1A" w:rsidP="004C4AA7">
      <w:pPr>
        <w:pStyle w:val="ListParagraph"/>
        <w:numPr>
          <w:ilvl w:val="0"/>
          <w:numId w:val="44"/>
        </w:numPr>
        <w:spacing w:before="100" w:beforeAutospacing="1" w:after="100" w:afterAutospacing="1"/>
        <w:rPr>
          <w:rFonts w:ascii="Arial" w:hAnsi="Arial" w:cs="Arial"/>
          <w:color w:val="000000"/>
        </w:rPr>
      </w:pPr>
      <w:r w:rsidRPr="00232CBD">
        <w:rPr>
          <w:rFonts w:ascii="Arial" w:hAnsi="Arial" w:cs="Arial"/>
          <w:color w:val="000000"/>
        </w:rPr>
        <w:t>On what date the employee will be back full t</w:t>
      </w:r>
      <w:r w:rsidR="004C4AA7" w:rsidRPr="00232CBD">
        <w:rPr>
          <w:rFonts w:ascii="Arial" w:hAnsi="Arial" w:cs="Arial"/>
          <w:color w:val="000000"/>
        </w:rPr>
        <w:t>ime and at full work capacity</w:t>
      </w:r>
      <w:r w:rsidR="004368F0" w:rsidRPr="00232CBD">
        <w:rPr>
          <w:rFonts w:ascii="Arial" w:hAnsi="Arial" w:cs="Arial"/>
          <w:color w:val="000000"/>
        </w:rPr>
        <w:t>.</w:t>
      </w:r>
    </w:p>
    <w:p w:rsidR="004C4AA7" w:rsidRPr="00232CBD" w:rsidRDefault="009C1C1A" w:rsidP="004C4AA7">
      <w:pPr>
        <w:pStyle w:val="ListParagraph"/>
        <w:numPr>
          <w:ilvl w:val="0"/>
          <w:numId w:val="44"/>
        </w:numPr>
        <w:spacing w:before="100" w:beforeAutospacing="1" w:after="100" w:afterAutospacing="1"/>
        <w:rPr>
          <w:rFonts w:ascii="Arial" w:hAnsi="Arial" w:cs="Arial"/>
          <w:color w:val="000000"/>
        </w:rPr>
      </w:pPr>
      <w:r w:rsidRPr="00232CBD">
        <w:rPr>
          <w:rFonts w:ascii="Arial" w:hAnsi="Arial" w:cs="Arial"/>
          <w:color w:val="000000"/>
        </w:rPr>
        <w:t>What tasks will be delegate</w:t>
      </w:r>
      <w:r w:rsidR="004C4AA7" w:rsidRPr="00232CBD">
        <w:rPr>
          <w:rFonts w:ascii="Arial" w:hAnsi="Arial" w:cs="Arial"/>
          <w:color w:val="000000"/>
        </w:rPr>
        <w:t>d to the employee while at work</w:t>
      </w:r>
      <w:r w:rsidR="004368F0" w:rsidRPr="00232CBD">
        <w:rPr>
          <w:rFonts w:ascii="Arial" w:hAnsi="Arial" w:cs="Arial"/>
          <w:color w:val="000000"/>
        </w:rPr>
        <w:t>.</w:t>
      </w:r>
    </w:p>
    <w:p w:rsidR="004C4AA7" w:rsidRPr="00232CBD" w:rsidRDefault="009C1C1A" w:rsidP="004C4AA7">
      <w:pPr>
        <w:pStyle w:val="ListParagraph"/>
        <w:numPr>
          <w:ilvl w:val="0"/>
          <w:numId w:val="44"/>
        </w:numPr>
        <w:spacing w:before="100" w:beforeAutospacing="1" w:after="100" w:afterAutospacing="1"/>
        <w:rPr>
          <w:rFonts w:ascii="Arial" w:hAnsi="Arial" w:cs="Arial"/>
          <w:color w:val="000000"/>
        </w:rPr>
      </w:pPr>
      <w:r w:rsidRPr="00232CBD">
        <w:rPr>
          <w:rFonts w:ascii="Arial" w:hAnsi="Arial" w:cs="Arial"/>
          <w:color w:val="000000"/>
        </w:rPr>
        <w:t>On what day</w:t>
      </w:r>
      <w:r w:rsidR="00047DB2" w:rsidRPr="00232CBD">
        <w:rPr>
          <w:rFonts w:ascii="Arial" w:hAnsi="Arial" w:cs="Arial"/>
          <w:color w:val="000000"/>
        </w:rPr>
        <w:t>s</w:t>
      </w:r>
      <w:r w:rsidRPr="00232CBD">
        <w:rPr>
          <w:rFonts w:ascii="Arial" w:hAnsi="Arial" w:cs="Arial"/>
          <w:color w:val="000000"/>
        </w:rPr>
        <w:t xml:space="preserve"> and time</w:t>
      </w:r>
      <w:r w:rsidR="00047DB2" w:rsidRPr="00232CBD">
        <w:rPr>
          <w:rFonts w:ascii="Arial" w:hAnsi="Arial" w:cs="Arial"/>
          <w:color w:val="000000"/>
        </w:rPr>
        <w:t>s</w:t>
      </w:r>
      <w:r w:rsidRPr="00232CBD">
        <w:rPr>
          <w:rFonts w:ascii="Arial" w:hAnsi="Arial" w:cs="Arial"/>
          <w:color w:val="000000"/>
        </w:rPr>
        <w:t xml:space="preserve"> will the employee and manager meet to ensure ongoing evaluation of the reintegration</w:t>
      </w:r>
      <w:r w:rsidR="004368F0" w:rsidRPr="00232CBD">
        <w:rPr>
          <w:rFonts w:ascii="Arial" w:hAnsi="Arial" w:cs="Arial"/>
          <w:color w:val="000000"/>
        </w:rPr>
        <w:t>.</w:t>
      </w:r>
    </w:p>
    <w:tbl>
      <w:tblPr>
        <w:tblStyle w:val="TableGrid"/>
        <w:tblW w:w="0" w:type="auto"/>
        <w:tblLook w:val="04A0" w:firstRow="1" w:lastRow="0" w:firstColumn="1" w:lastColumn="0" w:noHBand="0" w:noVBand="1"/>
      </w:tblPr>
      <w:tblGrid>
        <w:gridCol w:w="10112"/>
      </w:tblGrid>
      <w:tr w:rsidR="004C4AA7" w:rsidRPr="00232CBD" w:rsidTr="004C4AA7">
        <w:trPr>
          <w:trHeight w:val="1328"/>
        </w:trPr>
        <w:tc>
          <w:tcPr>
            <w:tcW w:w="10112" w:type="dxa"/>
            <w:vAlign w:val="center"/>
          </w:tcPr>
          <w:p w:rsidR="004C4AA7" w:rsidRPr="00232CBD" w:rsidRDefault="00007646" w:rsidP="006C5750">
            <w:pPr>
              <w:spacing w:before="100" w:beforeAutospacing="1" w:after="100" w:afterAutospacing="1"/>
              <w:rPr>
                <w:rFonts w:ascii="Arial" w:hAnsi="Arial" w:cs="Arial"/>
                <w:color w:val="000000"/>
              </w:rPr>
            </w:pPr>
            <w:r w:rsidRPr="00232CBD">
              <w:rPr>
                <w:rFonts w:ascii="Arial" w:hAnsi="Arial" w:cs="Arial"/>
                <w:color w:val="000000"/>
              </w:rPr>
              <w:t>NOTE</w:t>
            </w:r>
            <w:r w:rsidR="004C4AA7" w:rsidRPr="00232CBD">
              <w:rPr>
                <w:rFonts w:ascii="Arial" w:hAnsi="Arial" w:cs="Arial"/>
                <w:color w:val="000000"/>
              </w:rPr>
              <w:t>: The completed Fitness to Work and Functional Abilities Assessment Form and agreed upon RTW Plan are prerequisites to reintegrating the workplace. The reintegration date could be postponed by management until these two documents are completed.</w:t>
            </w:r>
          </w:p>
        </w:tc>
      </w:tr>
    </w:tbl>
    <w:p w:rsidR="004C4AA7" w:rsidRPr="00232CBD" w:rsidRDefault="004C4AA7" w:rsidP="004C4AA7">
      <w:pPr>
        <w:rPr>
          <w:rFonts w:ascii="Arial" w:hAnsi="Arial" w:cs="Arial"/>
          <w:b/>
          <w:bCs/>
          <w:color w:val="000000"/>
        </w:rPr>
      </w:pPr>
    </w:p>
    <w:p w:rsidR="004C4AA7" w:rsidRPr="00232CBD" w:rsidRDefault="004C4AA7">
      <w:pPr>
        <w:rPr>
          <w:rFonts w:ascii="Arial" w:hAnsi="Arial" w:cs="Arial"/>
          <w:b/>
          <w:bCs/>
          <w:color w:val="000000"/>
        </w:rPr>
      </w:pPr>
      <w:r w:rsidRPr="00232CBD">
        <w:rPr>
          <w:rFonts w:ascii="Arial" w:hAnsi="Arial" w:cs="Arial"/>
          <w:b/>
          <w:bCs/>
          <w:color w:val="000000"/>
        </w:rPr>
        <w:br w:type="page"/>
      </w:r>
    </w:p>
    <w:p w:rsidR="004C4AA7" w:rsidRPr="00232CBD" w:rsidRDefault="009C1C1A" w:rsidP="004C4AA7">
      <w:pPr>
        <w:rPr>
          <w:rFonts w:ascii="Arial" w:hAnsi="Arial" w:cs="Arial"/>
          <w:color w:val="000000"/>
        </w:rPr>
      </w:pPr>
      <w:r w:rsidRPr="00232CBD">
        <w:rPr>
          <w:rFonts w:ascii="Arial" w:hAnsi="Arial" w:cs="Arial"/>
          <w:b/>
          <w:bCs/>
          <w:color w:val="000000"/>
        </w:rPr>
        <w:lastRenderedPageBreak/>
        <w:t xml:space="preserve">Step 3: </w:t>
      </w:r>
      <w:r w:rsidR="00047DB2" w:rsidRPr="00232CBD">
        <w:rPr>
          <w:rFonts w:ascii="Arial" w:hAnsi="Arial" w:cs="Arial"/>
          <w:b/>
          <w:bCs/>
          <w:color w:val="000000"/>
        </w:rPr>
        <w:t>Reintegrating the w</w:t>
      </w:r>
      <w:r w:rsidRPr="00232CBD">
        <w:rPr>
          <w:rFonts w:ascii="Arial" w:hAnsi="Arial" w:cs="Arial"/>
          <w:b/>
          <w:bCs/>
          <w:color w:val="000000"/>
        </w:rPr>
        <w:t xml:space="preserve">orkplace and </w:t>
      </w:r>
      <w:r w:rsidR="00047DB2" w:rsidRPr="00232CBD">
        <w:rPr>
          <w:rFonts w:ascii="Arial" w:hAnsi="Arial" w:cs="Arial"/>
          <w:b/>
          <w:bCs/>
          <w:color w:val="000000"/>
        </w:rPr>
        <w:t>f</w:t>
      </w:r>
      <w:r w:rsidRPr="00232CBD">
        <w:rPr>
          <w:rFonts w:ascii="Arial" w:hAnsi="Arial" w:cs="Arial"/>
          <w:b/>
          <w:bCs/>
          <w:color w:val="000000"/>
        </w:rPr>
        <w:t>ollow-ups</w:t>
      </w:r>
      <w:r w:rsidRPr="00232CBD">
        <w:rPr>
          <w:rFonts w:ascii="Arial" w:hAnsi="Arial" w:cs="Arial"/>
          <w:color w:val="000000"/>
        </w:rPr>
        <w:t xml:space="preserve"> </w:t>
      </w:r>
    </w:p>
    <w:p w:rsidR="00B7564D" w:rsidRPr="00232CBD" w:rsidRDefault="009C1C1A" w:rsidP="004C4AA7">
      <w:pPr>
        <w:rPr>
          <w:rFonts w:ascii="Arial" w:hAnsi="Arial" w:cs="Arial"/>
          <w:color w:val="000000"/>
        </w:rPr>
      </w:pPr>
      <w:r w:rsidRPr="00232CBD">
        <w:rPr>
          <w:rFonts w:ascii="Arial" w:hAnsi="Arial" w:cs="Arial"/>
          <w:color w:val="000000"/>
        </w:rPr>
        <w:br/>
        <w:t>Once back at work, regularly scheduled feedback meetings between management and the employee will take place. The employee is responsible for communicating any issues to management, while management will provide honest feedback to the employee. The RTW Plan is an agreement between management and the employee to support successful reintegration. It is therefore important that both management and the</w:t>
      </w:r>
      <w:r w:rsidR="00047DB2" w:rsidRPr="00232CBD">
        <w:rPr>
          <w:rFonts w:ascii="Arial" w:hAnsi="Arial" w:cs="Arial"/>
          <w:color w:val="000000"/>
        </w:rPr>
        <w:t xml:space="preserve"> employee</w:t>
      </w:r>
      <w:r w:rsidRPr="00232CBD">
        <w:rPr>
          <w:rFonts w:ascii="Arial" w:hAnsi="Arial" w:cs="Arial"/>
          <w:color w:val="000000"/>
        </w:rPr>
        <w:t xml:space="preserve"> follow it. Management and the employee can agree to amend the plan as the reintegration progresses in order to respond to any rising needs. Follow-up medical evaluations may be needed to validate certain information or to orient any required modifications to the RTW Plan. The goal is to ensure the employee is successfully reintegrated into the workplace.</w:t>
      </w:r>
    </w:p>
    <w:p w:rsidR="004C4AA7" w:rsidRPr="004C4AA7" w:rsidRDefault="00B7564D" w:rsidP="009C1C1A">
      <w:pPr>
        <w:rPr>
          <w:rFonts w:ascii="Arial" w:hAnsi="Arial" w:cs="Arial"/>
          <w:color w:val="000000"/>
          <w:sz w:val="22"/>
          <w:szCs w:val="22"/>
        </w:rPr>
        <w:sectPr w:rsidR="004C4AA7" w:rsidRPr="004C4AA7" w:rsidSect="006D7E07">
          <w:pgSz w:w="12240" w:h="15840"/>
          <w:pgMar w:top="851" w:right="1077" w:bottom="851" w:left="1077" w:header="709" w:footer="709" w:gutter="0"/>
          <w:cols w:space="708"/>
          <w:docGrid w:linePitch="360"/>
        </w:sectPr>
      </w:pPr>
      <w:r>
        <w:rPr>
          <w:rFonts w:ascii="Arial" w:hAnsi="Arial" w:cs="Arial"/>
          <w:color w:val="000000"/>
          <w:sz w:val="22"/>
          <w:szCs w:val="22"/>
        </w:rPr>
        <w:br w:type="page"/>
      </w:r>
    </w:p>
    <w:p w:rsidR="00552763" w:rsidRPr="009C0E66" w:rsidRDefault="00552763" w:rsidP="00552763">
      <w:pPr>
        <w:tabs>
          <w:tab w:val="center" w:pos="2880"/>
          <w:tab w:val="right" w:pos="8640"/>
        </w:tabs>
        <w:ind w:left="-900"/>
        <w:jc w:val="right"/>
        <w:rPr>
          <w:rFonts w:ascii="Arial" w:hAnsi="Arial" w:cs="Arial"/>
          <w:smallCaps/>
          <w:sz w:val="28"/>
          <w:lang w:val="en-CA" w:eastAsia="en-CA"/>
        </w:rPr>
      </w:pPr>
      <w:r w:rsidRPr="009C0E66">
        <w:rPr>
          <w:rFonts w:ascii="Arial" w:hAnsi="Arial" w:cs="Arial"/>
          <w:b/>
          <w:smallCaps/>
          <w:sz w:val="22"/>
          <w:lang w:val="en-CA" w:eastAsia="en-CA"/>
        </w:rPr>
        <w:lastRenderedPageBreak/>
        <w:t xml:space="preserve">protected b </w:t>
      </w:r>
      <w:r w:rsidRPr="009C0E66">
        <w:rPr>
          <w:rFonts w:ascii="Arial" w:hAnsi="Arial" w:cs="Arial"/>
          <w:smallCaps/>
          <w:sz w:val="18"/>
          <w:lang w:val="en-CA" w:eastAsia="en-CA"/>
        </w:rPr>
        <w:t>when completed</w:t>
      </w:r>
      <w:r w:rsidRPr="009C0E66">
        <w:rPr>
          <w:rFonts w:ascii="Verdana" w:hAnsi="Verdana"/>
          <w:b/>
          <w:sz w:val="22"/>
          <w:szCs w:val="22"/>
          <w:lang w:val="en-CA" w:eastAsia="en-CA"/>
        </w:rPr>
        <w:br w:type="textWrapping" w:clear="all"/>
      </w:r>
    </w:p>
    <w:p w:rsidR="00552763" w:rsidRDefault="00552763" w:rsidP="00552763">
      <w:pPr>
        <w:tabs>
          <w:tab w:val="center" w:pos="2880"/>
          <w:tab w:val="right" w:pos="8640"/>
        </w:tabs>
        <w:rPr>
          <w:rFonts w:ascii="Arial" w:hAnsi="Arial" w:cs="Arial"/>
          <w:b/>
          <w:sz w:val="28"/>
          <w:szCs w:val="36"/>
          <w:lang w:val="en-CA" w:eastAsia="en-CA"/>
        </w:rPr>
      </w:pPr>
      <w:r w:rsidRPr="00252EA8">
        <w:rPr>
          <w:rFonts w:ascii="Arial" w:hAnsi="Arial" w:cs="Arial"/>
          <w:b/>
          <w:sz w:val="28"/>
          <w:szCs w:val="36"/>
          <w:lang w:val="en-CA" w:eastAsia="en-CA"/>
        </w:rPr>
        <w:t>Fitness to Work and Functional Abilities</w:t>
      </w:r>
      <w:r>
        <w:rPr>
          <w:rFonts w:ascii="Arial" w:hAnsi="Arial" w:cs="Arial"/>
          <w:b/>
          <w:sz w:val="28"/>
          <w:szCs w:val="36"/>
          <w:lang w:val="en-CA" w:eastAsia="en-CA"/>
        </w:rPr>
        <w:t xml:space="preserve"> </w:t>
      </w:r>
      <w:r w:rsidRPr="00252EA8">
        <w:rPr>
          <w:rFonts w:ascii="Arial" w:hAnsi="Arial" w:cs="Arial"/>
          <w:b/>
          <w:sz w:val="28"/>
          <w:szCs w:val="36"/>
          <w:lang w:val="en-CA" w:eastAsia="en-CA"/>
        </w:rPr>
        <w:t>Assessment Form</w:t>
      </w:r>
    </w:p>
    <w:p w:rsidR="00552763" w:rsidRPr="00C92E37" w:rsidRDefault="00552763" w:rsidP="00552763">
      <w:pPr>
        <w:tabs>
          <w:tab w:val="center" w:pos="2880"/>
          <w:tab w:val="right" w:pos="8640"/>
        </w:tabs>
        <w:ind w:left="-900"/>
        <w:rPr>
          <w:rFonts w:ascii="Arial" w:hAnsi="Arial" w:cs="Arial"/>
          <w:b/>
          <w:sz w:val="18"/>
          <w:szCs w:val="36"/>
          <w:lang w:val="en-CA" w:eastAsia="en-CA"/>
        </w:rPr>
      </w:pPr>
    </w:p>
    <w:p w:rsidR="00552763" w:rsidRPr="00807D40" w:rsidRDefault="00552763" w:rsidP="00552763">
      <w:pPr>
        <w:pStyle w:val="NoSpacing"/>
        <w:rPr>
          <w:sz w:val="10"/>
          <w:lang w:val="en-CA"/>
        </w:rPr>
      </w:pPr>
    </w:p>
    <w:tbl>
      <w:tblPr>
        <w:tblW w:w="11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4590"/>
        <w:gridCol w:w="1069"/>
        <w:gridCol w:w="2163"/>
        <w:gridCol w:w="3497"/>
      </w:tblGrid>
      <w:tr w:rsidR="00552763" w:rsidRPr="00876FB3" w:rsidTr="008F2D32">
        <w:trPr>
          <w:trHeight w:val="442"/>
          <w:jc w:val="center"/>
        </w:trPr>
        <w:tc>
          <w:tcPr>
            <w:tcW w:w="5659" w:type="dxa"/>
            <w:gridSpan w:val="2"/>
            <w:tcBorders>
              <w:bottom w:val="single" w:sz="4" w:space="0" w:color="auto"/>
              <w:right w:val="nil"/>
            </w:tcBorders>
            <w:shd w:val="pct20" w:color="auto" w:fill="auto"/>
            <w:vAlign w:val="center"/>
          </w:tcPr>
          <w:p w:rsidR="00552763" w:rsidRPr="00252EA8" w:rsidRDefault="00552763" w:rsidP="008F2D32">
            <w:pPr>
              <w:pStyle w:val="NoSpacing"/>
              <w:rPr>
                <w:rFonts w:ascii="Arial" w:hAnsi="Arial" w:cs="Arial"/>
                <w:b/>
                <w:szCs w:val="20"/>
                <w:lang w:val="en-CA" w:eastAsia="en-CA"/>
              </w:rPr>
            </w:pPr>
            <w:r w:rsidRPr="00252EA8">
              <w:rPr>
                <w:rFonts w:ascii="Arial" w:hAnsi="Arial" w:cs="Arial"/>
                <w:b/>
                <w:szCs w:val="20"/>
                <w:lang w:val="en-CA" w:eastAsia="en-CA"/>
              </w:rPr>
              <w:t xml:space="preserve">SECTION A – Employee information </w:t>
            </w:r>
          </w:p>
        </w:tc>
        <w:tc>
          <w:tcPr>
            <w:tcW w:w="5660" w:type="dxa"/>
            <w:gridSpan w:val="2"/>
            <w:tcBorders>
              <w:left w:val="nil"/>
              <w:bottom w:val="single" w:sz="4" w:space="0" w:color="auto"/>
            </w:tcBorders>
            <w:shd w:val="pct20" w:color="auto" w:fill="auto"/>
            <w:vAlign w:val="center"/>
          </w:tcPr>
          <w:p w:rsidR="00552763" w:rsidRPr="00252EA8" w:rsidRDefault="00552763" w:rsidP="008F2D32">
            <w:pPr>
              <w:pStyle w:val="NoSpacing"/>
              <w:jc w:val="right"/>
              <w:rPr>
                <w:rFonts w:ascii="Arial" w:hAnsi="Arial" w:cs="Arial"/>
                <w:sz w:val="18"/>
                <w:szCs w:val="20"/>
                <w:lang w:val="en-CA" w:eastAsia="en-CA"/>
              </w:rPr>
            </w:pPr>
            <w:r w:rsidRPr="00252EA8">
              <w:rPr>
                <w:rFonts w:ascii="Arial" w:hAnsi="Arial" w:cs="Arial"/>
                <w:sz w:val="18"/>
                <w:szCs w:val="20"/>
                <w:lang w:val="en-CA" w:eastAsia="en-CA"/>
              </w:rPr>
              <w:t>(To be completed by the manager)</w:t>
            </w:r>
          </w:p>
        </w:tc>
      </w:tr>
      <w:tr w:rsidR="00552763" w:rsidRPr="00807D40" w:rsidTr="008F2D32">
        <w:trPr>
          <w:trHeight w:val="340"/>
          <w:jc w:val="center"/>
        </w:trPr>
        <w:tc>
          <w:tcPr>
            <w:tcW w:w="4590" w:type="dxa"/>
            <w:vMerge w:val="restart"/>
            <w:shd w:val="clear" w:color="auto" w:fill="auto"/>
          </w:tcPr>
          <w:p w:rsidR="00552763" w:rsidRPr="00252EA8" w:rsidRDefault="00552763" w:rsidP="008F2D32">
            <w:pPr>
              <w:pStyle w:val="NoSpacing"/>
              <w:rPr>
                <w:rFonts w:ascii="Arial" w:hAnsi="Arial" w:cs="Arial"/>
                <w:b/>
                <w:sz w:val="18"/>
                <w:szCs w:val="18"/>
                <w:lang w:val="en-CA" w:eastAsia="en-CA"/>
              </w:rPr>
            </w:pPr>
            <w:r>
              <w:rPr>
                <w:rFonts w:ascii="Arial" w:hAnsi="Arial" w:cs="Arial"/>
                <w:b/>
                <w:sz w:val="18"/>
                <w:szCs w:val="18"/>
                <w:lang w:val="en-CA" w:eastAsia="en-CA"/>
              </w:rPr>
              <w:t>Name of employee</w:t>
            </w:r>
          </w:p>
          <w:p w:rsidR="00552763" w:rsidRPr="00252EA8" w:rsidRDefault="00552763" w:rsidP="008F2D32">
            <w:pPr>
              <w:pStyle w:val="NoSpacing"/>
              <w:rPr>
                <w:rFonts w:ascii="Arial" w:hAnsi="Arial" w:cs="Arial"/>
                <w:sz w:val="18"/>
                <w:szCs w:val="18"/>
                <w:lang w:val="en-CA" w:eastAsia="en-CA"/>
              </w:rPr>
            </w:pPr>
          </w:p>
          <w:p w:rsidR="00552763" w:rsidRPr="00252EA8" w:rsidRDefault="00552763" w:rsidP="008F2D32">
            <w:pPr>
              <w:pStyle w:val="NoSpacing"/>
              <w:rPr>
                <w:rFonts w:ascii="Arial" w:hAnsi="Arial" w:cs="Arial"/>
                <w:sz w:val="18"/>
                <w:szCs w:val="18"/>
                <w:lang w:val="en-CA" w:eastAsia="en-CA"/>
              </w:rPr>
            </w:pPr>
          </w:p>
          <w:p w:rsidR="00552763" w:rsidRPr="00252EA8" w:rsidRDefault="00552763" w:rsidP="008F2D32">
            <w:pPr>
              <w:pStyle w:val="NoSpacing"/>
              <w:rPr>
                <w:rFonts w:ascii="Arial" w:hAnsi="Arial" w:cs="Arial"/>
                <w:sz w:val="18"/>
                <w:szCs w:val="18"/>
                <w:lang w:val="en-CA" w:eastAsia="en-CA"/>
              </w:rPr>
            </w:pPr>
          </w:p>
        </w:tc>
        <w:tc>
          <w:tcPr>
            <w:tcW w:w="3232" w:type="dxa"/>
            <w:gridSpan w:val="2"/>
            <w:vMerge w:val="restart"/>
            <w:shd w:val="clear" w:color="auto" w:fill="auto"/>
          </w:tcPr>
          <w:p w:rsidR="00552763" w:rsidRPr="00252EA8" w:rsidRDefault="00552763" w:rsidP="008F2D32">
            <w:pPr>
              <w:pStyle w:val="NoSpacing"/>
              <w:rPr>
                <w:rFonts w:ascii="Arial" w:hAnsi="Arial" w:cs="Arial"/>
                <w:b/>
                <w:sz w:val="18"/>
                <w:szCs w:val="18"/>
                <w:lang w:val="en-CA" w:eastAsia="en-CA"/>
              </w:rPr>
            </w:pPr>
            <w:r>
              <w:rPr>
                <w:rFonts w:ascii="Arial" w:hAnsi="Arial" w:cs="Arial"/>
                <w:b/>
                <w:sz w:val="18"/>
                <w:szCs w:val="18"/>
                <w:lang w:val="en-CA" w:eastAsia="en-CA"/>
              </w:rPr>
              <w:t>Branch/Division</w:t>
            </w:r>
          </w:p>
          <w:p w:rsidR="00552763" w:rsidRPr="00252EA8" w:rsidRDefault="00552763" w:rsidP="008F2D32">
            <w:pPr>
              <w:pStyle w:val="NoSpacing"/>
              <w:rPr>
                <w:rFonts w:ascii="Arial" w:hAnsi="Arial" w:cs="Arial"/>
                <w:sz w:val="18"/>
                <w:szCs w:val="18"/>
                <w:lang w:val="en-CA" w:eastAsia="en-CA"/>
              </w:rPr>
            </w:pPr>
          </w:p>
          <w:p w:rsidR="00552763" w:rsidRPr="00252EA8" w:rsidRDefault="00552763" w:rsidP="008F2D32">
            <w:pPr>
              <w:pStyle w:val="NoSpacing"/>
              <w:rPr>
                <w:rFonts w:ascii="Arial" w:hAnsi="Arial" w:cs="Arial"/>
                <w:sz w:val="18"/>
                <w:szCs w:val="18"/>
                <w:lang w:val="en-CA" w:eastAsia="en-CA"/>
              </w:rPr>
            </w:pPr>
          </w:p>
          <w:p w:rsidR="00552763" w:rsidRPr="00252EA8" w:rsidRDefault="00552763" w:rsidP="008F2D32">
            <w:pPr>
              <w:pStyle w:val="NoSpacing"/>
              <w:rPr>
                <w:rFonts w:ascii="Arial" w:hAnsi="Arial" w:cs="Arial"/>
                <w:sz w:val="18"/>
                <w:szCs w:val="18"/>
                <w:lang w:val="en-CA" w:eastAsia="en-CA"/>
              </w:rPr>
            </w:pPr>
          </w:p>
        </w:tc>
        <w:tc>
          <w:tcPr>
            <w:tcW w:w="3497" w:type="dxa"/>
            <w:vMerge w:val="restart"/>
            <w:shd w:val="clear" w:color="auto" w:fill="auto"/>
          </w:tcPr>
          <w:p w:rsidR="00552763" w:rsidRPr="00252EA8" w:rsidRDefault="00552763" w:rsidP="008F2D32">
            <w:pPr>
              <w:rPr>
                <w:rFonts w:ascii="Arial" w:hAnsi="Arial" w:cs="Arial"/>
                <w:b/>
                <w:sz w:val="18"/>
                <w:szCs w:val="18"/>
                <w:lang w:val="en-CA" w:eastAsia="en-CA"/>
              </w:rPr>
            </w:pPr>
            <w:r>
              <w:rPr>
                <w:rFonts w:ascii="Arial" w:hAnsi="Arial" w:cs="Arial"/>
                <w:b/>
                <w:sz w:val="18"/>
                <w:szCs w:val="18"/>
                <w:lang w:val="en-CA" w:eastAsia="en-CA"/>
              </w:rPr>
              <w:t>Office/Location</w:t>
            </w:r>
          </w:p>
          <w:p w:rsidR="00552763" w:rsidRPr="00252EA8" w:rsidRDefault="00552763" w:rsidP="008F2D32">
            <w:pPr>
              <w:rPr>
                <w:rFonts w:ascii="Arial" w:hAnsi="Arial" w:cs="Arial"/>
                <w:sz w:val="18"/>
                <w:szCs w:val="18"/>
                <w:lang w:val="en-CA" w:eastAsia="en-CA"/>
              </w:rPr>
            </w:pPr>
          </w:p>
          <w:p w:rsidR="00552763" w:rsidRPr="00252EA8" w:rsidRDefault="00552763" w:rsidP="008F2D32">
            <w:pPr>
              <w:rPr>
                <w:rFonts w:ascii="Arial" w:hAnsi="Arial" w:cs="Arial"/>
                <w:sz w:val="18"/>
                <w:szCs w:val="18"/>
                <w:lang w:val="en-CA" w:eastAsia="en-CA"/>
              </w:rPr>
            </w:pPr>
          </w:p>
          <w:p w:rsidR="00552763" w:rsidRPr="00252EA8" w:rsidRDefault="00552763" w:rsidP="008F2D32">
            <w:pPr>
              <w:rPr>
                <w:rFonts w:ascii="Arial" w:hAnsi="Arial" w:cs="Arial"/>
                <w:sz w:val="18"/>
                <w:szCs w:val="18"/>
                <w:lang w:val="en-CA" w:eastAsia="en-CA"/>
              </w:rPr>
            </w:pPr>
          </w:p>
        </w:tc>
      </w:tr>
      <w:tr w:rsidR="00552763" w:rsidRPr="00807D40" w:rsidTr="008F2D32">
        <w:trPr>
          <w:trHeight w:val="340"/>
          <w:jc w:val="center"/>
        </w:trPr>
        <w:tc>
          <w:tcPr>
            <w:tcW w:w="4590" w:type="dxa"/>
            <w:vMerge/>
            <w:shd w:val="clear" w:color="auto" w:fill="auto"/>
          </w:tcPr>
          <w:p w:rsidR="00552763" w:rsidRPr="00252EA8" w:rsidRDefault="00552763" w:rsidP="008F2D32">
            <w:pPr>
              <w:pStyle w:val="NoSpacing"/>
              <w:rPr>
                <w:rFonts w:ascii="Arial" w:hAnsi="Arial" w:cs="Arial"/>
                <w:sz w:val="18"/>
                <w:szCs w:val="18"/>
                <w:lang w:val="en-CA" w:eastAsia="en-CA"/>
              </w:rPr>
            </w:pPr>
          </w:p>
        </w:tc>
        <w:tc>
          <w:tcPr>
            <w:tcW w:w="3232" w:type="dxa"/>
            <w:gridSpan w:val="2"/>
            <w:vMerge/>
            <w:shd w:val="clear" w:color="auto" w:fill="auto"/>
          </w:tcPr>
          <w:p w:rsidR="00552763" w:rsidRPr="00252EA8" w:rsidRDefault="00552763" w:rsidP="008F2D32">
            <w:pPr>
              <w:pStyle w:val="NoSpacing"/>
              <w:rPr>
                <w:rFonts w:ascii="Arial" w:hAnsi="Arial" w:cs="Arial"/>
                <w:sz w:val="18"/>
                <w:szCs w:val="18"/>
                <w:lang w:val="en-CA" w:eastAsia="en-CA"/>
              </w:rPr>
            </w:pPr>
          </w:p>
        </w:tc>
        <w:tc>
          <w:tcPr>
            <w:tcW w:w="3497" w:type="dxa"/>
            <w:vMerge/>
            <w:shd w:val="clear" w:color="auto" w:fill="auto"/>
          </w:tcPr>
          <w:p w:rsidR="00552763" w:rsidRPr="00252EA8" w:rsidRDefault="00552763" w:rsidP="008F2D32">
            <w:pPr>
              <w:pStyle w:val="NoSpacing"/>
              <w:rPr>
                <w:rFonts w:ascii="Arial" w:hAnsi="Arial" w:cs="Arial"/>
                <w:sz w:val="18"/>
                <w:szCs w:val="18"/>
                <w:lang w:val="en-CA" w:eastAsia="en-CA"/>
              </w:rPr>
            </w:pPr>
          </w:p>
        </w:tc>
      </w:tr>
      <w:tr w:rsidR="00552763" w:rsidRPr="00876FB3" w:rsidTr="008F2D32">
        <w:trPr>
          <w:trHeight w:val="1253"/>
          <w:jc w:val="center"/>
        </w:trPr>
        <w:tc>
          <w:tcPr>
            <w:tcW w:w="4590" w:type="dxa"/>
            <w:shd w:val="clear" w:color="auto" w:fill="auto"/>
          </w:tcPr>
          <w:p w:rsidR="00552763" w:rsidRPr="00252EA8" w:rsidRDefault="00552763" w:rsidP="008F2D32">
            <w:pPr>
              <w:pStyle w:val="NoSpacing"/>
              <w:rPr>
                <w:rFonts w:ascii="Arial" w:hAnsi="Arial" w:cs="Arial"/>
                <w:b/>
                <w:sz w:val="18"/>
                <w:szCs w:val="18"/>
                <w:lang w:val="en-CA" w:eastAsia="en-CA"/>
              </w:rPr>
            </w:pPr>
            <w:r w:rsidRPr="00252EA8">
              <w:rPr>
                <w:rFonts w:ascii="Arial" w:hAnsi="Arial" w:cs="Arial"/>
                <w:b/>
                <w:sz w:val="18"/>
                <w:szCs w:val="18"/>
                <w:lang w:val="en-CA" w:eastAsia="en-CA"/>
              </w:rPr>
              <w:t>Job title</w:t>
            </w:r>
          </w:p>
          <w:p w:rsidR="00552763" w:rsidRPr="00252EA8" w:rsidRDefault="00552763" w:rsidP="008F2D32">
            <w:pPr>
              <w:pStyle w:val="NoSpacing"/>
              <w:rPr>
                <w:rFonts w:ascii="Arial" w:hAnsi="Arial" w:cs="Arial"/>
                <w:sz w:val="18"/>
                <w:szCs w:val="18"/>
                <w:lang w:val="en-CA" w:eastAsia="en-CA"/>
              </w:rPr>
            </w:pPr>
            <w:r w:rsidRPr="00252EA8">
              <w:rPr>
                <w:rFonts w:ascii="Arial" w:hAnsi="Arial" w:cs="Arial"/>
                <w:sz w:val="18"/>
                <w:szCs w:val="18"/>
                <w:lang w:val="en-CA" w:eastAsia="en-CA"/>
              </w:rPr>
              <w:t xml:space="preserve"> </w:t>
            </w:r>
          </w:p>
          <w:p w:rsidR="00552763" w:rsidRPr="00252EA8" w:rsidRDefault="00552763" w:rsidP="008F2D32">
            <w:pPr>
              <w:pStyle w:val="NoSpacing"/>
              <w:rPr>
                <w:rFonts w:ascii="Arial" w:hAnsi="Arial" w:cs="Arial"/>
                <w:sz w:val="18"/>
                <w:szCs w:val="18"/>
                <w:lang w:val="en-CA" w:eastAsia="en-CA"/>
              </w:rPr>
            </w:pPr>
          </w:p>
          <w:p w:rsidR="00552763" w:rsidRPr="00252EA8" w:rsidRDefault="00552763" w:rsidP="008F2D32">
            <w:pPr>
              <w:pStyle w:val="NoSpacing"/>
              <w:rPr>
                <w:rFonts w:ascii="Arial" w:hAnsi="Arial" w:cs="Arial"/>
                <w:sz w:val="18"/>
                <w:szCs w:val="18"/>
                <w:lang w:val="en-CA" w:eastAsia="en-CA"/>
              </w:rPr>
            </w:pPr>
          </w:p>
        </w:tc>
        <w:tc>
          <w:tcPr>
            <w:tcW w:w="3232" w:type="dxa"/>
            <w:gridSpan w:val="2"/>
            <w:shd w:val="clear" w:color="auto" w:fill="auto"/>
          </w:tcPr>
          <w:p w:rsidR="00552763" w:rsidRPr="00252EA8" w:rsidRDefault="00552763" w:rsidP="008F2D32">
            <w:pPr>
              <w:pStyle w:val="NoSpacing"/>
              <w:rPr>
                <w:rFonts w:ascii="Arial" w:hAnsi="Arial" w:cs="Arial"/>
                <w:b/>
                <w:sz w:val="18"/>
                <w:szCs w:val="18"/>
                <w:lang w:val="en-CA" w:eastAsia="en-CA"/>
              </w:rPr>
            </w:pPr>
            <w:r w:rsidRPr="00252EA8">
              <w:rPr>
                <w:rFonts w:ascii="Arial" w:hAnsi="Arial" w:cs="Arial"/>
                <w:b/>
                <w:sz w:val="18"/>
                <w:szCs w:val="18"/>
                <w:lang w:val="en-CA" w:eastAsia="en-CA"/>
              </w:rPr>
              <w:t>Regular work</w:t>
            </w:r>
            <w:r>
              <w:rPr>
                <w:rFonts w:ascii="Arial" w:hAnsi="Arial" w:cs="Arial"/>
                <w:b/>
                <w:sz w:val="18"/>
                <w:szCs w:val="18"/>
                <w:lang w:val="en-CA" w:eastAsia="en-CA"/>
              </w:rPr>
              <w:t xml:space="preserve"> schedule</w:t>
            </w:r>
          </w:p>
          <w:p w:rsidR="00552763" w:rsidRDefault="00552763" w:rsidP="008F2D32">
            <w:pPr>
              <w:pStyle w:val="NoSpacing"/>
              <w:rPr>
                <w:rFonts w:ascii="Arial" w:hAnsi="Arial" w:cs="Arial"/>
                <w:b/>
                <w:sz w:val="18"/>
                <w:szCs w:val="18"/>
                <w:lang w:val="en-CA" w:eastAsia="en-CA"/>
              </w:rPr>
            </w:pPr>
          </w:p>
          <w:p w:rsidR="00552763" w:rsidRPr="00252EA8" w:rsidRDefault="00552763" w:rsidP="008F2D32">
            <w:pPr>
              <w:pStyle w:val="NoSpacing"/>
              <w:rPr>
                <w:rFonts w:ascii="Arial" w:hAnsi="Arial" w:cs="Arial"/>
                <w:b/>
                <w:sz w:val="18"/>
                <w:szCs w:val="18"/>
                <w:lang w:val="en-CA" w:eastAsia="en-CA"/>
              </w:rPr>
            </w:pPr>
          </w:p>
          <w:p w:rsidR="00552763" w:rsidRPr="00252EA8" w:rsidRDefault="00552763" w:rsidP="008F2D32">
            <w:pPr>
              <w:pStyle w:val="NoSpacing"/>
              <w:spacing w:after="120"/>
              <w:rPr>
                <w:rFonts w:ascii="Arial" w:hAnsi="Arial" w:cs="Arial"/>
                <w:sz w:val="18"/>
                <w:szCs w:val="18"/>
                <w:lang w:val="en-CA" w:eastAsia="en-CA"/>
              </w:rPr>
            </w:pPr>
            <w:r>
              <w:rPr>
                <w:rFonts w:ascii="Arial" w:hAnsi="Arial" w:cs="Arial"/>
                <w:sz w:val="18"/>
                <w:szCs w:val="18"/>
                <w:lang w:val="en-CA" w:eastAsia="en-CA"/>
              </w:rPr>
              <w:t xml:space="preserve">    </w:t>
            </w:r>
            <w:r w:rsidRPr="00252EA8">
              <w:rPr>
                <w:rFonts w:ascii="Arial" w:hAnsi="Arial" w:cs="Arial"/>
                <w:sz w:val="18"/>
                <w:szCs w:val="18"/>
                <w:lang w:val="en-CA" w:eastAsia="en-CA"/>
              </w:rPr>
              <w:t>______ hours/day</w:t>
            </w:r>
          </w:p>
          <w:p w:rsidR="00552763" w:rsidRPr="00252EA8" w:rsidRDefault="00552763" w:rsidP="008F2D32">
            <w:pPr>
              <w:pStyle w:val="NoSpacing"/>
              <w:spacing w:after="120"/>
              <w:rPr>
                <w:rFonts w:ascii="Arial" w:hAnsi="Arial" w:cs="Arial"/>
                <w:sz w:val="18"/>
                <w:szCs w:val="18"/>
                <w:lang w:val="en-CA" w:eastAsia="en-CA"/>
              </w:rPr>
            </w:pPr>
            <w:r>
              <w:rPr>
                <w:rFonts w:ascii="Arial" w:hAnsi="Arial" w:cs="Arial"/>
                <w:sz w:val="18"/>
                <w:szCs w:val="18"/>
                <w:lang w:val="en-CA" w:eastAsia="en-CA"/>
              </w:rPr>
              <w:t xml:space="preserve">    </w:t>
            </w:r>
            <w:r w:rsidRPr="00252EA8">
              <w:rPr>
                <w:rFonts w:ascii="Arial" w:hAnsi="Arial" w:cs="Arial"/>
                <w:sz w:val="18"/>
                <w:szCs w:val="18"/>
                <w:lang w:val="en-CA" w:eastAsia="en-CA"/>
              </w:rPr>
              <w:t>______ days/week</w:t>
            </w:r>
          </w:p>
        </w:tc>
        <w:tc>
          <w:tcPr>
            <w:tcW w:w="3497" w:type="dxa"/>
            <w:shd w:val="clear" w:color="auto" w:fill="auto"/>
          </w:tcPr>
          <w:p w:rsidR="00552763" w:rsidRPr="00252EA8" w:rsidRDefault="00552763" w:rsidP="008F2D32">
            <w:pPr>
              <w:pStyle w:val="NoSpacing"/>
              <w:rPr>
                <w:rFonts w:ascii="Arial" w:hAnsi="Arial" w:cs="Arial"/>
                <w:b/>
                <w:sz w:val="18"/>
                <w:szCs w:val="18"/>
                <w:lang w:val="en-CA" w:eastAsia="en-CA"/>
              </w:rPr>
            </w:pPr>
            <w:r>
              <w:rPr>
                <w:rFonts w:ascii="Arial" w:hAnsi="Arial" w:cs="Arial"/>
                <w:b/>
                <w:sz w:val="18"/>
                <w:szCs w:val="18"/>
                <w:lang w:val="en-CA" w:eastAsia="en-CA"/>
              </w:rPr>
              <w:t>Absence commenced date</w:t>
            </w:r>
          </w:p>
          <w:p w:rsidR="00552763" w:rsidRDefault="00552763" w:rsidP="008F2D32">
            <w:pPr>
              <w:pStyle w:val="NoSpacing"/>
              <w:rPr>
                <w:rFonts w:ascii="Arial" w:hAnsi="Arial" w:cs="Arial"/>
                <w:sz w:val="18"/>
                <w:szCs w:val="18"/>
                <w:lang w:val="en-CA" w:eastAsia="en-CA"/>
              </w:rPr>
            </w:pPr>
          </w:p>
          <w:p w:rsidR="00552763" w:rsidRPr="00397A21" w:rsidRDefault="00552763" w:rsidP="008F2D32">
            <w:pPr>
              <w:pStyle w:val="NoSpacing"/>
              <w:rPr>
                <w:rFonts w:ascii="Arial" w:hAnsi="Arial" w:cs="Arial"/>
                <w:sz w:val="28"/>
                <w:szCs w:val="18"/>
                <w:lang w:val="en-CA" w:eastAsia="en-CA"/>
              </w:rPr>
            </w:pPr>
          </w:p>
          <w:p w:rsidR="00552763" w:rsidRPr="00252EA8" w:rsidRDefault="00552763" w:rsidP="008F2D32">
            <w:pPr>
              <w:pStyle w:val="NoSpacing"/>
              <w:rPr>
                <w:rFonts w:ascii="Arial" w:hAnsi="Arial" w:cs="Arial"/>
                <w:sz w:val="18"/>
                <w:szCs w:val="18"/>
                <w:lang w:val="en-CA" w:eastAsia="en-CA"/>
              </w:rPr>
            </w:pPr>
          </w:p>
          <w:p w:rsidR="00552763" w:rsidRPr="00252EA8" w:rsidRDefault="00272835" w:rsidP="008F2D32">
            <w:pPr>
              <w:pStyle w:val="NoSpacing"/>
              <w:rPr>
                <w:rFonts w:ascii="Arial" w:hAnsi="Arial" w:cs="Arial"/>
                <w:sz w:val="18"/>
                <w:szCs w:val="18"/>
                <w:lang w:val="en-CA" w:eastAsia="en-CA"/>
              </w:rPr>
            </w:pPr>
            <w:sdt>
              <w:sdtPr>
                <w:rPr>
                  <w:rFonts w:ascii="Arial" w:hAnsi="Arial" w:cs="Arial"/>
                  <w:sz w:val="18"/>
                  <w:szCs w:val="18"/>
                  <w:lang w:val="en-CA" w:eastAsia="en-CA"/>
                </w:rPr>
                <w:id w:val="-1873377116"/>
                <w14:checkbox>
                  <w14:checked w14:val="0"/>
                  <w14:checkedState w14:val="2612" w14:font="MS Gothic"/>
                  <w14:uncheckedState w14:val="2610" w14:font="MS Gothic"/>
                </w14:checkbox>
              </w:sdtPr>
              <w:sdtEndPr/>
              <w:sdtContent>
                <w:r w:rsidR="00552763" w:rsidRPr="00252EA8">
                  <w:rPr>
                    <w:rFonts w:ascii="MS Gothic" w:eastAsia="MS Gothic" w:hAnsi="MS Gothic" w:cs="MS Gothic" w:hint="eastAsia"/>
                    <w:sz w:val="18"/>
                    <w:szCs w:val="18"/>
                    <w:lang w:val="en-CA" w:eastAsia="en-CA"/>
                  </w:rPr>
                  <w:t>☐</w:t>
                </w:r>
              </w:sdtContent>
            </w:sdt>
            <w:r w:rsidR="00552763" w:rsidRPr="00252EA8">
              <w:rPr>
                <w:rFonts w:ascii="Arial" w:hAnsi="Arial" w:cs="Arial"/>
                <w:sz w:val="18"/>
                <w:szCs w:val="18"/>
                <w:lang w:val="en-CA" w:eastAsia="en-CA"/>
              </w:rPr>
              <w:t xml:space="preserve"> Summary of absences attached</w:t>
            </w:r>
          </w:p>
        </w:tc>
      </w:tr>
      <w:tr w:rsidR="00552763" w:rsidRPr="00807D40" w:rsidTr="008F2D32">
        <w:trPr>
          <w:trHeight w:val="858"/>
          <w:jc w:val="center"/>
        </w:trPr>
        <w:tc>
          <w:tcPr>
            <w:tcW w:w="4590" w:type="dxa"/>
            <w:shd w:val="clear" w:color="auto" w:fill="auto"/>
          </w:tcPr>
          <w:p w:rsidR="00552763" w:rsidRPr="00252EA8" w:rsidRDefault="00552763" w:rsidP="008F2D32">
            <w:pPr>
              <w:pStyle w:val="NoSpacing"/>
              <w:rPr>
                <w:rFonts w:ascii="Arial" w:hAnsi="Arial" w:cs="Arial"/>
                <w:b/>
                <w:sz w:val="18"/>
                <w:szCs w:val="18"/>
                <w:lang w:val="en-CA" w:eastAsia="en-CA"/>
              </w:rPr>
            </w:pPr>
            <w:r>
              <w:rPr>
                <w:rFonts w:ascii="Arial" w:hAnsi="Arial" w:cs="Arial"/>
                <w:b/>
                <w:sz w:val="18"/>
                <w:szCs w:val="18"/>
                <w:lang w:val="en-CA" w:eastAsia="en-CA"/>
              </w:rPr>
              <w:t>Name of supervisor</w:t>
            </w:r>
          </w:p>
          <w:p w:rsidR="00552763" w:rsidRPr="00252EA8" w:rsidRDefault="00552763" w:rsidP="008F2D32">
            <w:pPr>
              <w:pStyle w:val="NoSpacing"/>
              <w:rPr>
                <w:rFonts w:ascii="Arial" w:hAnsi="Arial" w:cs="Arial"/>
                <w:sz w:val="18"/>
                <w:szCs w:val="18"/>
                <w:lang w:val="en-CA" w:eastAsia="en-CA"/>
              </w:rPr>
            </w:pPr>
          </w:p>
          <w:p w:rsidR="00552763" w:rsidRPr="00252EA8" w:rsidRDefault="00552763" w:rsidP="008F2D32">
            <w:pPr>
              <w:pStyle w:val="NoSpacing"/>
              <w:rPr>
                <w:rFonts w:ascii="Arial" w:hAnsi="Arial" w:cs="Arial"/>
                <w:sz w:val="18"/>
                <w:szCs w:val="18"/>
                <w:lang w:val="en-CA" w:eastAsia="en-CA"/>
              </w:rPr>
            </w:pPr>
          </w:p>
        </w:tc>
        <w:tc>
          <w:tcPr>
            <w:tcW w:w="3232" w:type="dxa"/>
            <w:gridSpan w:val="2"/>
            <w:shd w:val="clear" w:color="auto" w:fill="auto"/>
          </w:tcPr>
          <w:p w:rsidR="00552763" w:rsidRPr="00252EA8" w:rsidRDefault="00552763" w:rsidP="008F2D32">
            <w:pPr>
              <w:pStyle w:val="NoSpacing"/>
              <w:rPr>
                <w:rFonts w:ascii="Arial" w:hAnsi="Arial" w:cs="Arial"/>
                <w:sz w:val="18"/>
                <w:szCs w:val="18"/>
                <w:lang w:val="en-CA" w:eastAsia="en-CA"/>
              </w:rPr>
            </w:pPr>
            <w:r w:rsidRPr="00252EA8">
              <w:rPr>
                <w:rFonts w:ascii="Arial" w:hAnsi="Arial" w:cs="Arial"/>
                <w:b/>
                <w:sz w:val="18"/>
                <w:szCs w:val="18"/>
                <w:lang w:val="en-CA" w:eastAsia="en-CA"/>
              </w:rPr>
              <w:t>Date</w:t>
            </w:r>
          </w:p>
          <w:p w:rsidR="00552763" w:rsidRDefault="00552763" w:rsidP="008F2D32">
            <w:pPr>
              <w:pStyle w:val="NoSpacing"/>
              <w:rPr>
                <w:rFonts w:ascii="Arial" w:hAnsi="Arial" w:cs="Arial"/>
                <w:sz w:val="18"/>
                <w:szCs w:val="18"/>
                <w:lang w:val="en-CA" w:eastAsia="en-CA"/>
              </w:rPr>
            </w:pPr>
          </w:p>
          <w:p w:rsidR="00552763" w:rsidRPr="00252EA8" w:rsidRDefault="00552763" w:rsidP="008F2D32">
            <w:pPr>
              <w:pStyle w:val="NoSpacing"/>
              <w:rPr>
                <w:rFonts w:ascii="Arial" w:hAnsi="Arial" w:cs="Arial"/>
                <w:sz w:val="18"/>
                <w:szCs w:val="18"/>
                <w:lang w:val="en-CA" w:eastAsia="en-CA"/>
              </w:rPr>
            </w:pPr>
          </w:p>
          <w:p w:rsidR="00552763" w:rsidRPr="00252EA8" w:rsidRDefault="00552763" w:rsidP="008F2D32">
            <w:pPr>
              <w:pStyle w:val="NoSpacing"/>
              <w:jc w:val="right"/>
              <w:rPr>
                <w:rFonts w:ascii="Arial" w:hAnsi="Arial" w:cs="Arial"/>
                <w:sz w:val="18"/>
                <w:szCs w:val="18"/>
                <w:lang w:val="en-CA" w:eastAsia="en-CA"/>
              </w:rPr>
            </w:pPr>
            <w:r>
              <w:rPr>
                <w:rFonts w:ascii="Arial" w:hAnsi="Arial" w:cs="Arial"/>
                <w:sz w:val="16"/>
                <w:szCs w:val="20"/>
                <w:lang w:val="fr-CA" w:eastAsia="en-CA"/>
              </w:rPr>
              <w:t>(dd-mm-yyyy)</w:t>
            </w:r>
          </w:p>
        </w:tc>
        <w:tc>
          <w:tcPr>
            <w:tcW w:w="3497" w:type="dxa"/>
            <w:shd w:val="clear" w:color="auto" w:fill="auto"/>
          </w:tcPr>
          <w:p w:rsidR="00552763" w:rsidRPr="00252EA8" w:rsidRDefault="00552763" w:rsidP="008F2D32">
            <w:pPr>
              <w:pStyle w:val="NoSpacing"/>
              <w:rPr>
                <w:rFonts w:ascii="Arial" w:hAnsi="Arial" w:cs="Arial"/>
                <w:b/>
                <w:sz w:val="18"/>
                <w:szCs w:val="18"/>
                <w:lang w:val="en-CA" w:eastAsia="en-CA"/>
              </w:rPr>
            </w:pPr>
            <w:r>
              <w:rPr>
                <w:rFonts w:ascii="Arial" w:hAnsi="Arial" w:cs="Arial"/>
                <w:b/>
                <w:sz w:val="18"/>
                <w:szCs w:val="18"/>
                <w:lang w:val="en-CA" w:eastAsia="en-CA"/>
              </w:rPr>
              <w:t>Employment status</w:t>
            </w:r>
          </w:p>
          <w:p w:rsidR="00552763" w:rsidRPr="00252EA8" w:rsidRDefault="00552763" w:rsidP="008F2D32">
            <w:pPr>
              <w:pStyle w:val="NoSpacing"/>
              <w:rPr>
                <w:rFonts w:ascii="Arial" w:hAnsi="Arial" w:cs="Arial"/>
                <w:sz w:val="18"/>
                <w:szCs w:val="18"/>
                <w:lang w:val="en-CA" w:eastAsia="en-CA"/>
              </w:rPr>
            </w:pPr>
          </w:p>
          <w:p w:rsidR="00552763" w:rsidRPr="00252EA8" w:rsidRDefault="00552763" w:rsidP="008F2D32">
            <w:pPr>
              <w:pStyle w:val="NoSpacing"/>
              <w:rPr>
                <w:rFonts w:ascii="Arial" w:hAnsi="Arial" w:cs="Arial"/>
                <w:sz w:val="18"/>
                <w:szCs w:val="18"/>
                <w:lang w:val="en-CA" w:eastAsia="en-CA"/>
              </w:rPr>
            </w:pPr>
          </w:p>
        </w:tc>
      </w:tr>
    </w:tbl>
    <w:p w:rsidR="00552763" w:rsidRPr="00807D40" w:rsidRDefault="00552763" w:rsidP="00552763">
      <w:pPr>
        <w:pStyle w:val="NoSpacing"/>
        <w:rPr>
          <w:lang w:val="en-CA"/>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6967"/>
      </w:tblGrid>
      <w:tr w:rsidR="00552763" w:rsidRPr="00876FB3" w:rsidTr="008F2D32">
        <w:trPr>
          <w:trHeight w:val="442"/>
          <w:jc w:val="center"/>
        </w:trPr>
        <w:tc>
          <w:tcPr>
            <w:tcW w:w="0" w:type="auto"/>
            <w:tcBorders>
              <w:bottom w:val="single" w:sz="4" w:space="0" w:color="auto"/>
              <w:right w:val="nil"/>
            </w:tcBorders>
            <w:shd w:val="pct20" w:color="auto" w:fill="auto"/>
            <w:vAlign w:val="center"/>
          </w:tcPr>
          <w:p w:rsidR="00552763" w:rsidRPr="00EE3D84" w:rsidRDefault="00552763" w:rsidP="008F2D32">
            <w:pPr>
              <w:rPr>
                <w:rFonts w:ascii="Arial" w:hAnsi="Arial" w:cs="Arial"/>
                <w:b/>
                <w:color w:val="FF0000"/>
                <w:sz w:val="28"/>
                <w:szCs w:val="28"/>
                <w:lang w:val="en-CA" w:eastAsia="en-CA"/>
              </w:rPr>
            </w:pPr>
            <w:r w:rsidRPr="00EE3D84">
              <w:rPr>
                <w:rFonts w:ascii="Arial" w:hAnsi="Arial" w:cs="Arial"/>
                <w:b/>
                <w:szCs w:val="28"/>
                <w:lang w:val="en-CA" w:eastAsia="en-CA"/>
              </w:rPr>
              <w:t>SECTION B</w:t>
            </w:r>
            <w:r w:rsidRPr="00EE3D84">
              <w:rPr>
                <w:rFonts w:ascii="Arial" w:hAnsi="Arial" w:cs="Arial"/>
                <w:b/>
                <w:color w:val="FF0000"/>
                <w:szCs w:val="28"/>
                <w:lang w:val="en-CA" w:eastAsia="en-CA"/>
              </w:rPr>
              <w:t xml:space="preserve"> </w:t>
            </w:r>
            <w:r w:rsidRPr="00EE3D84">
              <w:rPr>
                <w:rFonts w:ascii="Arial" w:hAnsi="Arial" w:cs="Arial"/>
                <w:b/>
                <w:szCs w:val="28"/>
                <w:lang w:val="en-CA" w:eastAsia="en-CA"/>
              </w:rPr>
              <w:t>– Fitness to work</w:t>
            </w:r>
          </w:p>
        </w:tc>
        <w:tc>
          <w:tcPr>
            <w:tcW w:w="5666" w:type="dxa"/>
            <w:tcBorders>
              <w:left w:val="nil"/>
              <w:bottom w:val="single" w:sz="4" w:space="0" w:color="auto"/>
            </w:tcBorders>
            <w:shd w:val="pct20" w:color="auto" w:fill="auto"/>
            <w:vAlign w:val="center"/>
          </w:tcPr>
          <w:p w:rsidR="00552763" w:rsidRPr="00252EA8" w:rsidRDefault="00552763" w:rsidP="008F2D32">
            <w:pPr>
              <w:jc w:val="right"/>
              <w:rPr>
                <w:rFonts w:ascii="Arial" w:hAnsi="Arial" w:cs="Arial"/>
                <w:b/>
                <w:sz w:val="12"/>
                <w:szCs w:val="18"/>
                <w:lang w:val="en-CA" w:eastAsia="en-CA"/>
              </w:rPr>
            </w:pPr>
            <w:r w:rsidRPr="00EE3D84">
              <w:rPr>
                <w:rFonts w:ascii="Arial" w:hAnsi="Arial" w:cs="Arial"/>
                <w:sz w:val="18"/>
                <w:szCs w:val="22"/>
                <w:lang w:val="en-CA" w:eastAsia="en-CA"/>
              </w:rPr>
              <w:t>(To be completed by health care practitioner)</w:t>
            </w:r>
          </w:p>
        </w:tc>
      </w:tr>
      <w:tr w:rsidR="00552763" w:rsidRPr="00876FB3" w:rsidTr="008F2D32">
        <w:trPr>
          <w:trHeight w:val="563"/>
          <w:jc w:val="center"/>
        </w:trPr>
        <w:tc>
          <w:tcPr>
            <w:tcW w:w="11332" w:type="dxa"/>
            <w:gridSpan w:val="2"/>
            <w:tcBorders>
              <w:bottom w:val="nil"/>
            </w:tcBorders>
            <w:shd w:val="clear" w:color="auto" w:fill="auto"/>
          </w:tcPr>
          <w:p w:rsidR="00552763" w:rsidRPr="00EE3D84" w:rsidRDefault="00552763" w:rsidP="008F2D32">
            <w:pPr>
              <w:rPr>
                <w:rFonts w:ascii="Arial" w:hAnsi="Arial" w:cs="Arial"/>
                <w:b/>
                <w:sz w:val="20"/>
                <w:szCs w:val="18"/>
                <w:lang w:val="en-CA" w:eastAsia="en-CA"/>
              </w:rPr>
            </w:pPr>
          </w:p>
          <w:p w:rsidR="00552763" w:rsidRDefault="00552763" w:rsidP="008F2D32">
            <w:pPr>
              <w:rPr>
                <w:rFonts w:ascii="Arial" w:hAnsi="Arial" w:cs="Arial"/>
                <w:b/>
                <w:sz w:val="20"/>
                <w:szCs w:val="22"/>
                <w:lang w:val="en-CA" w:eastAsia="en-CA"/>
              </w:rPr>
            </w:pPr>
            <w:r w:rsidRPr="00EE3D84">
              <w:rPr>
                <w:rFonts w:ascii="Arial" w:hAnsi="Arial" w:cs="Arial"/>
                <w:b/>
                <w:sz w:val="20"/>
                <w:szCs w:val="22"/>
                <w:lang w:val="en-CA" w:eastAsia="en-CA"/>
              </w:rPr>
              <w:t>Does the employee have a health condition (disability*) that must be accommodated in the workplace?</w:t>
            </w:r>
          </w:p>
          <w:p w:rsidR="00552763" w:rsidRPr="00EE3D84" w:rsidRDefault="00552763" w:rsidP="008F2D32">
            <w:pPr>
              <w:rPr>
                <w:rFonts w:ascii="Arial" w:hAnsi="Arial" w:cs="Arial"/>
                <w:b/>
                <w:sz w:val="20"/>
                <w:szCs w:val="22"/>
                <w:lang w:val="en-CA" w:eastAsia="en-CA"/>
              </w:rPr>
            </w:pPr>
          </w:p>
        </w:tc>
      </w:tr>
      <w:tr w:rsidR="00552763" w:rsidRPr="00876FB3" w:rsidTr="008F2D32">
        <w:trPr>
          <w:trHeight w:val="189"/>
          <w:jc w:val="center"/>
        </w:trPr>
        <w:tc>
          <w:tcPr>
            <w:tcW w:w="11332" w:type="dxa"/>
            <w:gridSpan w:val="2"/>
            <w:tcBorders>
              <w:top w:val="nil"/>
              <w:bottom w:val="nil"/>
            </w:tcBorders>
            <w:shd w:val="clear" w:color="auto" w:fill="auto"/>
          </w:tcPr>
          <w:p w:rsidR="00552763" w:rsidRDefault="00552763" w:rsidP="008F2D32">
            <w:pPr>
              <w:rPr>
                <w:rFonts w:ascii="Arial" w:hAnsi="Arial" w:cs="Arial"/>
                <w:sz w:val="20"/>
                <w:szCs w:val="22"/>
                <w:lang w:val="en-CA" w:eastAsia="en-CA"/>
              </w:rPr>
            </w:pPr>
            <w:r w:rsidRPr="00252EA8">
              <w:rPr>
                <w:rFonts w:ascii="Arial" w:hAnsi="Arial" w:cs="Arial"/>
                <w:sz w:val="22"/>
                <w:szCs w:val="22"/>
                <w:lang w:val="en-CA" w:eastAsia="en-CA"/>
              </w:rPr>
              <w:t xml:space="preserve">     </w:t>
            </w:r>
            <w:sdt>
              <w:sdtPr>
                <w:rPr>
                  <w:rFonts w:ascii="Arial" w:hAnsi="Arial" w:cs="Arial"/>
                  <w:sz w:val="20"/>
                  <w:szCs w:val="22"/>
                  <w:lang w:val="en-CA" w:eastAsia="en-CA"/>
                </w:rPr>
                <w:id w:val="1618875018"/>
                <w14:checkbox>
                  <w14:checked w14:val="0"/>
                  <w14:checkedState w14:val="2612" w14:font="MS Gothic"/>
                  <w14:uncheckedState w14:val="2610" w14:font="MS Gothic"/>
                </w14:checkbox>
              </w:sdtPr>
              <w:sdtEndPr/>
              <w:sdtContent>
                <w:r w:rsidRPr="00EE3D84">
                  <w:rPr>
                    <w:rFonts w:ascii="MS Gothic" w:eastAsia="MS Gothic" w:hAnsi="MS Gothic" w:cs="MS Gothic" w:hint="eastAsia"/>
                    <w:sz w:val="20"/>
                    <w:szCs w:val="22"/>
                    <w:lang w:val="en-CA" w:eastAsia="en-CA"/>
                  </w:rPr>
                  <w:t>☐</w:t>
                </w:r>
              </w:sdtContent>
            </w:sdt>
            <w:r w:rsidRPr="00EE3D84">
              <w:rPr>
                <w:rFonts w:ascii="Arial" w:hAnsi="Arial" w:cs="Arial"/>
                <w:sz w:val="20"/>
                <w:szCs w:val="22"/>
                <w:lang w:val="en-CA" w:eastAsia="en-CA"/>
              </w:rPr>
              <w:t xml:space="preserve"> Yes        </w:t>
            </w:r>
            <w:sdt>
              <w:sdtPr>
                <w:rPr>
                  <w:rFonts w:ascii="Arial" w:hAnsi="Arial" w:cs="Arial"/>
                  <w:sz w:val="20"/>
                  <w:szCs w:val="22"/>
                  <w:lang w:val="en-CA" w:eastAsia="en-CA"/>
                </w:rPr>
                <w:id w:val="1977020109"/>
                <w14:checkbox>
                  <w14:checked w14:val="0"/>
                  <w14:checkedState w14:val="2612" w14:font="MS Gothic"/>
                  <w14:uncheckedState w14:val="2610" w14:font="MS Gothic"/>
                </w14:checkbox>
              </w:sdtPr>
              <w:sdtEndPr/>
              <w:sdtContent>
                <w:r w:rsidRPr="00EE3D84">
                  <w:rPr>
                    <w:rFonts w:ascii="MS Gothic" w:eastAsia="MS Gothic" w:hAnsi="MS Gothic" w:cs="MS Gothic" w:hint="eastAsia"/>
                    <w:sz w:val="20"/>
                    <w:szCs w:val="22"/>
                    <w:lang w:val="en-CA" w:eastAsia="en-CA"/>
                  </w:rPr>
                  <w:t>☐</w:t>
                </w:r>
              </w:sdtContent>
            </w:sdt>
            <w:r w:rsidRPr="00EE3D84">
              <w:rPr>
                <w:rFonts w:ascii="Arial" w:hAnsi="Arial" w:cs="Arial"/>
                <w:sz w:val="20"/>
                <w:szCs w:val="22"/>
                <w:lang w:val="en-CA" w:eastAsia="en-CA"/>
              </w:rPr>
              <w:t xml:space="preserve">  No</w:t>
            </w:r>
          </w:p>
          <w:p w:rsidR="00552763" w:rsidRPr="00252EA8" w:rsidRDefault="00552763" w:rsidP="008F2D32">
            <w:pPr>
              <w:rPr>
                <w:rFonts w:ascii="Arial" w:hAnsi="Arial" w:cs="Arial"/>
                <w:sz w:val="22"/>
                <w:szCs w:val="22"/>
                <w:lang w:val="en-CA" w:eastAsia="en-CA"/>
              </w:rPr>
            </w:pPr>
          </w:p>
        </w:tc>
      </w:tr>
      <w:tr w:rsidR="00552763" w:rsidRPr="00876FB3" w:rsidTr="008F2D32">
        <w:trPr>
          <w:trHeight w:val="697"/>
          <w:jc w:val="center"/>
        </w:trPr>
        <w:tc>
          <w:tcPr>
            <w:tcW w:w="11332" w:type="dxa"/>
            <w:gridSpan w:val="2"/>
            <w:tcBorders>
              <w:top w:val="nil"/>
            </w:tcBorders>
            <w:shd w:val="clear" w:color="auto" w:fill="auto"/>
            <w:vAlign w:val="bottom"/>
          </w:tcPr>
          <w:p w:rsidR="00552763" w:rsidRDefault="00552763" w:rsidP="008F2D32">
            <w:pPr>
              <w:tabs>
                <w:tab w:val="left" w:pos="3924"/>
              </w:tabs>
              <w:rPr>
                <w:rFonts w:ascii="Arial" w:hAnsi="Arial" w:cs="Arial"/>
                <w:sz w:val="16"/>
                <w:szCs w:val="18"/>
                <w:lang w:val="en-CA" w:eastAsia="en-CA"/>
              </w:rPr>
            </w:pPr>
            <w:r w:rsidRPr="00252EA8">
              <w:rPr>
                <w:rFonts w:ascii="Arial" w:hAnsi="Arial" w:cs="Arial"/>
                <w:sz w:val="16"/>
                <w:szCs w:val="18"/>
                <w:lang w:val="en-CA" w:eastAsia="en-CA"/>
              </w:rPr>
              <w:t>* According to the Canadian Human Rights Act, “disability” means “any previous or existing mental or physical disability and includes disfigurement and previous or existing dependence on alcohol or a drug.</w:t>
            </w:r>
          </w:p>
          <w:p w:rsidR="00552763" w:rsidRPr="00252EA8" w:rsidRDefault="00552763" w:rsidP="008F2D32">
            <w:pPr>
              <w:tabs>
                <w:tab w:val="left" w:pos="3924"/>
              </w:tabs>
              <w:rPr>
                <w:rFonts w:ascii="Arial" w:hAnsi="Arial" w:cs="Arial"/>
                <w:sz w:val="18"/>
                <w:szCs w:val="18"/>
                <w:lang w:val="en-CA" w:eastAsia="en-CA"/>
              </w:rPr>
            </w:pPr>
          </w:p>
        </w:tc>
      </w:tr>
      <w:tr w:rsidR="00552763" w:rsidRPr="00807D40" w:rsidTr="008F2D32">
        <w:trPr>
          <w:trHeight w:val="575"/>
          <w:jc w:val="center"/>
        </w:trPr>
        <w:tc>
          <w:tcPr>
            <w:tcW w:w="11332" w:type="dxa"/>
            <w:gridSpan w:val="2"/>
            <w:shd w:val="clear" w:color="auto" w:fill="auto"/>
          </w:tcPr>
          <w:p w:rsidR="00552763" w:rsidRPr="00252EA8" w:rsidRDefault="00552763" w:rsidP="008F2D32">
            <w:pPr>
              <w:rPr>
                <w:rFonts w:ascii="Arial" w:hAnsi="Arial" w:cs="Arial"/>
                <w:b/>
                <w:sz w:val="22"/>
                <w:szCs w:val="22"/>
                <w:lang w:val="en-CA" w:eastAsia="en-CA"/>
              </w:rPr>
            </w:pPr>
          </w:p>
          <w:p w:rsidR="00552763" w:rsidRPr="00EE3D84" w:rsidRDefault="00552763" w:rsidP="008F2D32">
            <w:pPr>
              <w:rPr>
                <w:rFonts w:ascii="Arial" w:hAnsi="Arial" w:cs="Arial"/>
                <w:b/>
                <w:sz w:val="20"/>
                <w:szCs w:val="22"/>
                <w:lang w:val="en-CA" w:eastAsia="en-CA"/>
              </w:rPr>
            </w:pPr>
            <w:r w:rsidRPr="00EE3D84">
              <w:rPr>
                <w:rFonts w:ascii="Arial" w:hAnsi="Arial" w:cs="Arial"/>
                <w:b/>
                <w:sz w:val="20"/>
                <w:szCs w:val="22"/>
                <w:lang w:val="en-CA" w:eastAsia="en-CA"/>
              </w:rPr>
              <w:t>Which of these statements applies to the employee’s situation?</w:t>
            </w:r>
          </w:p>
          <w:p w:rsidR="00552763" w:rsidRPr="00252EA8" w:rsidRDefault="00552763" w:rsidP="008F2D32">
            <w:pPr>
              <w:rPr>
                <w:rFonts w:ascii="Arial" w:hAnsi="Arial" w:cs="Arial"/>
                <w:b/>
                <w:sz w:val="22"/>
                <w:szCs w:val="22"/>
                <w:lang w:val="en-CA" w:eastAsia="en-CA"/>
              </w:rPr>
            </w:pPr>
          </w:p>
          <w:p w:rsidR="00552763" w:rsidRPr="00252EA8" w:rsidRDefault="00272835" w:rsidP="008F2D32">
            <w:pPr>
              <w:rPr>
                <w:rFonts w:ascii="Arial" w:hAnsi="Arial" w:cs="Arial"/>
                <w:sz w:val="18"/>
                <w:szCs w:val="18"/>
                <w:lang w:val="en-CA" w:eastAsia="en-CA"/>
              </w:rPr>
            </w:pPr>
            <w:sdt>
              <w:sdtPr>
                <w:rPr>
                  <w:rFonts w:ascii="Arial" w:hAnsi="Arial" w:cs="Arial"/>
                  <w:sz w:val="18"/>
                  <w:szCs w:val="18"/>
                  <w:lang w:val="en-CA" w:eastAsia="en-CA"/>
                </w:rPr>
                <w:id w:val="-1493566822"/>
                <w14:checkbox>
                  <w14:checked w14:val="0"/>
                  <w14:checkedState w14:val="2612" w14:font="MS Gothic"/>
                  <w14:uncheckedState w14:val="2610" w14:font="MS Gothic"/>
                </w14:checkbox>
              </w:sdtPr>
              <w:sdtEndPr/>
              <w:sdtContent>
                <w:r w:rsidR="00552763" w:rsidRPr="00252EA8">
                  <w:rPr>
                    <w:rFonts w:ascii="MS Gothic" w:eastAsia="MS Gothic" w:hAnsi="MS Gothic" w:cs="MS Gothic" w:hint="eastAsia"/>
                    <w:sz w:val="18"/>
                    <w:szCs w:val="18"/>
                    <w:lang w:val="en-CA" w:eastAsia="en-CA"/>
                  </w:rPr>
                  <w:t>☐</w:t>
                </w:r>
              </w:sdtContent>
            </w:sdt>
            <w:r w:rsidR="00552763" w:rsidRPr="00252EA8">
              <w:rPr>
                <w:rFonts w:ascii="Arial" w:hAnsi="Arial" w:cs="Arial"/>
                <w:sz w:val="18"/>
                <w:szCs w:val="18"/>
                <w:lang w:val="en-CA" w:eastAsia="en-CA"/>
              </w:rPr>
              <w:t xml:space="preserve"> Fit to work (</w:t>
            </w:r>
            <w:r w:rsidR="00552763">
              <w:rPr>
                <w:rFonts w:ascii="Arial" w:hAnsi="Arial" w:cs="Arial"/>
                <w:sz w:val="18"/>
                <w:szCs w:val="18"/>
                <w:lang w:val="en-CA" w:eastAsia="en-CA"/>
              </w:rPr>
              <w:t>a</w:t>
            </w:r>
            <w:r w:rsidR="00552763" w:rsidRPr="00252EA8">
              <w:rPr>
                <w:rFonts w:ascii="Arial" w:hAnsi="Arial" w:cs="Arial"/>
                <w:sz w:val="18"/>
                <w:szCs w:val="18"/>
                <w:lang w:val="en-CA" w:eastAsia="en-CA"/>
              </w:rPr>
              <w:t>ble to work his or her regular work schedule without limitation or restriction)</w:t>
            </w:r>
            <w:r w:rsidR="00552763">
              <w:rPr>
                <w:rFonts w:ascii="Arial" w:hAnsi="Arial" w:cs="Arial"/>
                <w:sz w:val="18"/>
                <w:szCs w:val="18"/>
                <w:lang w:val="en-CA" w:eastAsia="en-CA"/>
              </w:rPr>
              <w:t xml:space="preserve"> –</w:t>
            </w:r>
            <w:r w:rsidR="00552763" w:rsidRPr="00252EA8">
              <w:rPr>
                <w:rFonts w:ascii="Arial" w:hAnsi="Arial" w:cs="Arial"/>
                <w:sz w:val="18"/>
                <w:szCs w:val="18"/>
                <w:lang w:val="en-CA" w:eastAsia="en-CA"/>
              </w:rPr>
              <w:t xml:space="preserve"> </w:t>
            </w:r>
            <w:r w:rsidR="00552763" w:rsidRPr="00EE3D84">
              <w:rPr>
                <w:rFonts w:ascii="Arial" w:hAnsi="Arial" w:cs="Arial"/>
                <w:b/>
                <w:sz w:val="18"/>
                <w:szCs w:val="18"/>
                <w:lang w:val="en-CA" w:eastAsia="en-CA"/>
              </w:rPr>
              <w:t>Complete Sections C and F</w:t>
            </w:r>
          </w:p>
          <w:p w:rsidR="00552763" w:rsidRPr="00252EA8" w:rsidRDefault="00552763" w:rsidP="008F2D32">
            <w:pPr>
              <w:rPr>
                <w:rFonts w:ascii="Arial" w:hAnsi="Arial" w:cs="Arial"/>
                <w:sz w:val="18"/>
                <w:szCs w:val="18"/>
                <w:lang w:val="en-CA" w:eastAsia="en-CA"/>
              </w:rPr>
            </w:pPr>
            <w:r w:rsidRPr="00252EA8">
              <w:rPr>
                <w:rFonts w:ascii="Arial" w:hAnsi="Arial" w:cs="Arial"/>
                <w:sz w:val="18"/>
                <w:szCs w:val="18"/>
                <w:lang w:val="en-CA" w:eastAsia="en-CA"/>
              </w:rPr>
              <w:t xml:space="preserve">                                                                             </w:t>
            </w:r>
          </w:p>
          <w:p w:rsidR="00552763" w:rsidRPr="00252EA8" w:rsidRDefault="00552763" w:rsidP="008F2D32">
            <w:pPr>
              <w:rPr>
                <w:rFonts w:ascii="Arial" w:hAnsi="Arial" w:cs="Arial"/>
                <w:sz w:val="18"/>
                <w:szCs w:val="18"/>
                <w:lang w:val="en-CA" w:eastAsia="en-CA"/>
              </w:rPr>
            </w:pPr>
          </w:p>
          <w:p w:rsidR="00552763" w:rsidRPr="00252EA8" w:rsidRDefault="00272835" w:rsidP="008F2D32">
            <w:pPr>
              <w:rPr>
                <w:rFonts w:ascii="Arial" w:hAnsi="Arial" w:cs="Arial"/>
                <w:sz w:val="18"/>
                <w:szCs w:val="18"/>
                <w:lang w:val="en-CA" w:eastAsia="en-CA"/>
              </w:rPr>
            </w:pPr>
            <w:sdt>
              <w:sdtPr>
                <w:rPr>
                  <w:rFonts w:ascii="Arial" w:hAnsi="Arial" w:cs="Arial"/>
                  <w:sz w:val="18"/>
                  <w:szCs w:val="18"/>
                  <w:lang w:val="en-CA" w:eastAsia="en-CA"/>
                </w:rPr>
                <w:id w:val="1465692443"/>
                <w14:checkbox>
                  <w14:checked w14:val="0"/>
                  <w14:checkedState w14:val="2612" w14:font="MS Gothic"/>
                  <w14:uncheckedState w14:val="2610" w14:font="MS Gothic"/>
                </w14:checkbox>
              </w:sdtPr>
              <w:sdtEndPr/>
              <w:sdtContent>
                <w:r w:rsidR="00552763" w:rsidRPr="00252EA8">
                  <w:rPr>
                    <w:rFonts w:ascii="MS Gothic" w:eastAsia="MS Gothic" w:hAnsi="MS Gothic" w:cs="MS Gothic" w:hint="eastAsia"/>
                    <w:sz w:val="18"/>
                    <w:szCs w:val="18"/>
                    <w:lang w:val="en-CA" w:eastAsia="en-CA"/>
                  </w:rPr>
                  <w:t>☐</w:t>
                </w:r>
              </w:sdtContent>
            </w:sdt>
            <w:r w:rsidR="00552763" w:rsidRPr="00252EA8">
              <w:rPr>
                <w:rFonts w:ascii="Arial" w:hAnsi="Arial" w:cs="Arial"/>
                <w:sz w:val="18"/>
                <w:szCs w:val="18"/>
                <w:lang w:val="en-CA" w:eastAsia="en-CA"/>
              </w:rPr>
              <w:t xml:space="preserve"> Fit to work </w:t>
            </w:r>
            <w:r w:rsidR="00552763" w:rsidRPr="00EE3D84">
              <w:rPr>
                <w:rFonts w:ascii="Arial" w:hAnsi="Arial" w:cs="Arial"/>
                <w:b/>
                <w:sz w:val="18"/>
                <w:szCs w:val="18"/>
                <w:lang w:val="en-CA" w:eastAsia="en-CA"/>
              </w:rPr>
              <w:t>subject</w:t>
            </w:r>
            <w:r w:rsidR="00552763" w:rsidRPr="00252EA8">
              <w:rPr>
                <w:rFonts w:ascii="Arial" w:hAnsi="Arial" w:cs="Arial"/>
                <w:sz w:val="18"/>
                <w:szCs w:val="18"/>
                <w:lang w:val="en-CA" w:eastAsia="en-CA"/>
              </w:rPr>
              <w:t xml:space="preserve"> to certain functional limitations or restrictions</w:t>
            </w:r>
            <w:r w:rsidR="00552763">
              <w:rPr>
                <w:rFonts w:ascii="Arial" w:hAnsi="Arial" w:cs="Arial"/>
                <w:sz w:val="18"/>
                <w:szCs w:val="18"/>
                <w:lang w:val="en-CA" w:eastAsia="en-CA"/>
              </w:rPr>
              <w:t xml:space="preserve"> – </w:t>
            </w:r>
            <w:r w:rsidR="00552763" w:rsidRPr="00EE3D84">
              <w:rPr>
                <w:rFonts w:ascii="Arial" w:hAnsi="Arial" w:cs="Arial"/>
                <w:b/>
                <w:sz w:val="18"/>
                <w:szCs w:val="18"/>
                <w:lang w:val="en-CA" w:eastAsia="en-CA"/>
              </w:rPr>
              <w:t>Complete Sections C, D, E and F</w:t>
            </w:r>
          </w:p>
          <w:p w:rsidR="00552763" w:rsidRPr="00252EA8" w:rsidRDefault="00552763" w:rsidP="008F2D32">
            <w:pPr>
              <w:rPr>
                <w:rFonts w:ascii="Arial" w:hAnsi="Arial" w:cs="Arial"/>
                <w:sz w:val="18"/>
                <w:szCs w:val="18"/>
                <w:lang w:val="en-CA" w:eastAsia="en-CA"/>
              </w:rPr>
            </w:pPr>
          </w:p>
          <w:p w:rsidR="00552763" w:rsidRPr="00252EA8" w:rsidRDefault="00552763" w:rsidP="008F2D32">
            <w:pPr>
              <w:rPr>
                <w:rFonts w:ascii="Arial" w:hAnsi="Arial" w:cs="Arial"/>
                <w:sz w:val="18"/>
                <w:szCs w:val="18"/>
                <w:lang w:val="en-CA" w:eastAsia="en-CA"/>
              </w:rPr>
            </w:pPr>
            <w:r>
              <w:rPr>
                <w:rFonts w:ascii="Arial" w:hAnsi="Arial" w:cs="Arial"/>
                <w:sz w:val="18"/>
                <w:szCs w:val="18"/>
                <w:lang w:val="en-CA" w:eastAsia="en-CA"/>
              </w:rPr>
              <w:t xml:space="preserve">          </w:t>
            </w:r>
            <w:r w:rsidRPr="00252EA8">
              <w:rPr>
                <w:rFonts w:ascii="Arial" w:hAnsi="Arial" w:cs="Arial"/>
                <w:sz w:val="18"/>
                <w:szCs w:val="18"/>
                <w:lang w:val="en-CA" w:eastAsia="en-CA"/>
              </w:rPr>
              <w:t xml:space="preserve">Date of next appointment: </w:t>
            </w:r>
            <w:r w:rsidRPr="00EE3D84">
              <w:rPr>
                <w:rFonts w:ascii="Arial" w:hAnsi="Arial" w:cs="Arial"/>
                <w:sz w:val="18"/>
                <w:szCs w:val="18"/>
                <w:lang w:val="en-CA" w:eastAsia="en-CA"/>
              </w:rPr>
              <w:t>_________________</w:t>
            </w:r>
            <w:r>
              <w:rPr>
                <w:rFonts w:ascii="Arial" w:hAnsi="Arial" w:cs="Arial"/>
                <w:sz w:val="18"/>
                <w:szCs w:val="18"/>
                <w:lang w:val="en-CA" w:eastAsia="en-CA"/>
              </w:rPr>
              <w:t>___</w:t>
            </w:r>
            <w:r w:rsidRPr="00252EA8">
              <w:rPr>
                <w:rFonts w:ascii="Arial" w:hAnsi="Arial" w:cs="Arial"/>
                <w:sz w:val="18"/>
                <w:szCs w:val="18"/>
                <w:lang w:val="en-CA" w:eastAsia="en-CA"/>
              </w:rPr>
              <w:t xml:space="preserve">       </w:t>
            </w:r>
          </w:p>
          <w:p w:rsidR="00552763" w:rsidRPr="00252EA8" w:rsidRDefault="00552763" w:rsidP="008F2D32">
            <w:pPr>
              <w:rPr>
                <w:rFonts w:ascii="Arial" w:hAnsi="Arial" w:cs="Arial"/>
                <w:sz w:val="18"/>
                <w:szCs w:val="18"/>
                <w:lang w:val="en-CA" w:eastAsia="en-CA"/>
              </w:rPr>
            </w:pPr>
            <w:r w:rsidRPr="00252EA8">
              <w:rPr>
                <w:rFonts w:ascii="Arial" w:hAnsi="Arial" w:cs="Arial"/>
                <w:sz w:val="18"/>
                <w:szCs w:val="18"/>
                <w:lang w:val="en-CA" w:eastAsia="en-CA"/>
              </w:rPr>
              <w:t xml:space="preserve">                                                       </w:t>
            </w:r>
            <w:r>
              <w:rPr>
                <w:rFonts w:ascii="Arial" w:hAnsi="Arial" w:cs="Arial"/>
                <w:sz w:val="18"/>
                <w:szCs w:val="18"/>
                <w:lang w:val="en-CA" w:eastAsia="en-CA"/>
              </w:rPr>
              <w:t xml:space="preserve">  </w:t>
            </w:r>
            <w:r w:rsidRPr="00252EA8">
              <w:rPr>
                <w:rFonts w:ascii="Arial" w:hAnsi="Arial" w:cs="Arial"/>
                <w:sz w:val="18"/>
                <w:szCs w:val="18"/>
                <w:lang w:val="en-CA" w:eastAsia="en-CA"/>
              </w:rPr>
              <w:t xml:space="preserve"> </w:t>
            </w:r>
            <w:r>
              <w:rPr>
                <w:rFonts w:ascii="Arial" w:hAnsi="Arial" w:cs="Arial"/>
                <w:sz w:val="18"/>
                <w:szCs w:val="18"/>
                <w:lang w:val="en-CA" w:eastAsia="en-CA"/>
              </w:rPr>
              <w:t xml:space="preserve">  </w:t>
            </w:r>
            <w:r w:rsidRPr="00252EA8">
              <w:rPr>
                <w:rFonts w:ascii="Arial" w:hAnsi="Arial" w:cs="Arial"/>
                <w:sz w:val="18"/>
                <w:szCs w:val="18"/>
                <w:lang w:val="en-CA" w:eastAsia="en-CA"/>
              </w:rPr>
              <w:t xml:space="preserve"> </w:t>
            </w:r>
            <w:r>
              <w:rPr>
                <w:rFonts w:ascii="Arial" w:hAnsi="Arial" w:cs="Arial"/>
                <w:sz w:val="18"/>
                <w:szCs w:val="18"/>
                <w:lang w:val="en-CA" w:eastAsia="en-CA"/>
              </w:rPr>
              <w:t>(</w:t>
            </w:r>
            <w:r w:rsidRPr="00252EA8">
              <w:rPr>
                <w:rFonts w:ascii="Arial" w:hAnsi="Arial" w:cs="Arial"/>
                <w:sz w:val="18"/>
                <w:szCs w:val="18"/>
                <w:lang w:val="en-CA" w:eastAsia="en-CA"/>
              </w:rPr>
              <w:t>dd-mm-yyyy</w:t>
            </w:r>
            <w:r>
              <w:rPr>
                <w:rFonts w:ascii="Arial" w:hAnsi="Arial" w:cs="Arial"/>
                <w:sz w:val="18"/>
                <w:szCs w:val="18"/>
                <w:lang w:val="en-CA" w:eastAsia="en-CA"/>
              </w:rPr>
              <w:t>)</w:t>
            </w:r>
            <w:r w:rsidRPr="00252EA8">
              <w:rPr>
                <w:rFonts w:ascii="Arial" w:hAnsi="Arial" w:cs="Arial"/>
                <w:sz w:val="18"/>
                <w:szCs w:val="18"/>
                <w:lang w:val="en-CA" w:eastAsia="en-CA"/>
              </w:rPr>
              <w:t xml:space="preserve">                                                                                                                               </w:t>
            </w:r>
          </w:p>
          <w:p w:rsidR="00552763" w:rsidRPr="00252EA8" w:rsidRDefault="00552763" w:rsidP="008F2D32">
            <w:pPr>
              <w:rPr>
                <w:rFonts w:ascii="Arial" w:hAnsi="Arial" w:cs="Arial"/>
                <w:sz w:val="18"/>
                <w:szCs w:val="18"/>
                <w:lang w:val="en-CA" w:eastAsia="en-CA"/>
              </w:rPr>
            </w:pPr>
          </w:p>
          <w:p w:rsidR="00552763" w:rsidRPr="00252EA8" w:rsidRDefault="00552763" w:rsidP="008F2D32">
            <w:pPr>
              <w:rPr>
                <w:rFonts w:ascii="Arial" w:hAnsi="Arial" w:cs="Arial"/>
                <w:sz w:val="18"/>
                <w:szCs w:val="18"/>
                <w:lang w:val="en-CA" w:eastAsia="en-CA"/>
              </w:rPr>
            </w:pPr>
            <w:r w:rsidRPr="00252EA8">
              <w:rPr>
                <w:rFonts w:ascii="Arial" w:hAnsi="Arial" w:cs="Arial"/>
                <w:sz w:val="18"/>
                <w:szCs w:val="18"/>
                <w:lang w:val="en-CA" w:eastAsia="en-CA"/>
              </w:rPr>
              <w:t xml:space="preserve">             </w:t>
            </w:r>
          </w:p>
          <w:p w:rsidR="00552763" w:rsidRDefault="00272835" w:rsidP="008F2D32">
            <w:pPr>
              <w:rPr>
                <w:rFonts w:ascii="Arial" w:hAnsi="Arial" w:cs="Arial"/>
                <w:sz w:val="18"/>
                <w:szCs w:val="18"/>
                <w:lang w:val="en-CA" w:eastAsia="en-CA"/>
              </w:rPr>
            </w:pPr>
            <w:sdt>
              <w:sdtPr>
                <w:rPr>
                  <w:rFonts w:ascii="Arial" w:hAnsi="Arial" w:cs="Arial"/>
                  <w:sz w:val="18"/>
                  <w:szCs w:val="18"/>
                  <w:lang w:val="en-CA" w:eastAsia="en-CA"/>
                </w:rPr>
                <w:id w:val="-966273370"/>
                <w14:checkbox>
                  <w14:checked w14:val="0"/>
                  <w14:checkedState w14:val="2612" w14:font="MS Gothic"/>
                  <w14:uncheckedState w14:val="2610" w14:font="MS Gothic"/>
                </w14:checkbox>
              </w:sdtPr>
              <w:sdtEndPr/>
              <w:sdtContent>
                <w:r w:rsidR="00552763" w:rsidRPr="00252EA8">
                  <w:rPr>
                    <w:rFonts w:ascii="MS Gothic" w:eastAsia="MS Gothic" w:hAnsi="MS Gothic" w:cs="MS Gothic" w:hint="eastAsia"/>
                    <w:sz w:val="18"/>
                    <w:szCs w:val="18"/>
                    <w:lang w:val="en-CA" w:eastAsia="en-CA"/>
                  </w:rPr>
                  <w:t>☐</w:t>
                </w:r>
              </w:sdtContent>
            </w:sdt>
            <w:r w:rsidR="00552763" w:rsidRPr="00252EA8">
              <w:rPr>
                <w:rFonts w:ascii="Arial" w:hAnsi="Arial" w:cs="Arial"/>
                <w:sz w:val="18"/>
                <w:szCs w:val="18"/>
                <w:lang w:val="en-CA" w:eastAsia="en-CA"/>
              </w:rPr>
              <w:t xml:space="preserve"> Unfit to work</w:t>
            </w:r>
            <w:r w:rsidR="00552763">
              <w:rPr>
                <w:rFonts w:ascii="Arial" w:hAnsi="Arial" w:cs="Arial"/>
                <w:sz w:val="18"/>
                <w:szCs w:val="18"/>
                <w:lang w:val="en-CA" w:eastAsia="en-CA"/>
              </w:rPr>
              <w:t xml:space="preserve"> – </w:t>
            </w:r>
            <w:r w:rsidR="00552763" w:rsidRPr="00EE3D84">
              <w:rPr>
                <w:rFonts w:ascii="Arial" w:hAnsi="Arial" w:cs="Arial"/>
                <w:b/>
                <w:sz w:val="18"/>
                <w:szCs w:val="18"/>
                <w:lang w:val="en-CA" w:eastAsia="en-CA"/>
              </w:rPr>
              <w:t>Complete Section F</w:t>
            </w:r>
          </w:p>
          <w:p w:rsidR="00552763" w:rsidRDefault="00552763" w:rsidP="008F2D32">
            <w:pPr>
              <w:rPr>
                <w:rFonts w:ascii="Arial" w:hAnsi="Arial" w:cs="Arial"/>
                <w:sz w:val="18"/>
                <w:szCs w:val="18"/>
                <w:lang w:val="en-CA" w:eastAsia="en-CA"/>
              </w:rPr>
            </w:pPr>
            <w:r w:rsidRPr="00252EA8">
              <w:rPr>
                <w:rFonts w:ascii="Arial" w:hAnsi="Arial" w:cs="Arial"/>
                <w:sz w:val="18"/>
                <w:szCs w:val="18"/>
                <w:lang w:val="en-CA" w:eastAsia="en-CA"/>
              </w:rPr>
              <w:t xml:space="preserve">        </w:t>
            </w:r>
          </w:p>
          <w:p w:rsidR="00552763" w:rsidRPr="00252EA8" w:rsidRDefault="00552763" w:rsidP="008F2D32">
            <w:pPr>
              <w:rPr>
                <w:rFonts w:ascii="Arial" w:hAnsi="Arial" w:cs="Arial"/>
                <w:sz w:val="18"/>
                <w:szCs w:val="18"/>
                <w:lang w:val="en-CA" w:eastAsia="en-CA"/>
              </w:rPr>
            </w:pPr>
            <w:r>
              <w:rPr>
                <w:rFonts w:ascii="Arial" w:hAnsi="Arial" w:cs="Arial"/>
                <w:sz w:val="18"/>
                <w:szCs w:val="18"/>
                <w:lang w:val="en-CA" w:eastAsia="en-CA"/>
              </w:rPr>
              <w:t xml:space="preserve">          </w:t>
            </w:r>
            <w:r w:rsidRPr="00252EA8">
              <w:rPr>
                <w:rFonts w:ascii="Arial" w:hAnsi="Arial" w:cs="Arial"/>
                <w:sz w:val="18"/>
                <w:szCs w:val="18"/>
                <w:lang w:val="en-CA" w:eastAsia="en-CA"/>
              </w:rPr>
              <w:t xml:space="preserve">Date of next appointment: </w:t>
            </w:r>
            <w:r w:rsidRPr="00EE3D84">
              <w:rPr>
                <w:rFonts w:ascii="Arial" w:hAnsi="Arial" w:cs="Arial"/>
                <w:sz w:val="18"/>
                <w:szCs w:val="18"/>
                <w:lang w:val="en-CA" w:eastAsia="en-CA"/>
              </w:rPr>
              <w:t>_________________</w:t>
            </w:r>
            <w:r>
              <w:rPr>
                <w:rFonts w:ascii="Arial" w:hAnsi="Arial" w:cs="Arial"/>
                <w:sz w:val="18"/>
                <w:szCs w:val="18"/>
                <w:lang w:val="en-CA" w:eastAsia="en-CA"/>
              </w:rPr>
              <w:t>___</w:t>
            </w:r>
            <w:r w:rsidRPr="00252EA8">
              <w:rPr>
                <w:rFonts w:ascii="Arial" w:hAnsi="Arial" w:cs="Arial"/>
                <w:sz w:val="18"/>
                <w:szCs w:val="18"/>
                <w:lang w:val="en-CA" w:eastAsia="en-CA"/>
              </w:rPr>
              <w:t xml:space="preserve">     </w:t>
            </w:r>
          </w:p>
          <w:p w:rsidR="00552763" w:rsidRDefault="00552763" w:rsidP="008F2D32">
            <w:pPr>
              <w:rPr>
                <w:rFonts w:ascii="Arial" w:hAnsi="Arial" w:cs="Arial"/>
                <w:sz w:val="18"/>
                <w:szCs w:val="18"/>
                <w:lang w:val="en-CA" w:eastAsia="en-CA"/>
              </w:rPr>
            </w:pPr>
            <w:r w:rsidRPr="00252EA8">
              <w:rPr>
                <w:rFonts w:ascii="Arial" w:hAnsi="Arial" w:cs="Arial"/>
                <w:sz w:val="18"/>
                <w:szCs w:val="18"/>
                <w:lang w:val="en-CA" w:eastAsia="en-CA"/>
              </w:rPr>
              <w:t xml:space="preserve">                                                        </w:t>
            </w:r>
            <w:r>
              <w:rPr>
                <w:rFonts w:ascii="Arial" w:hAnsi="Arial" w:cs="Arial"/>
                <w:sz w:val="18"/>
                <w:szCs w:val="18"/>
                <w:lang w:val="en-CA" w:eastAsia="en-CA"/>
              </w:rPr>
              <w:t xml:space="preserve">    </w:t>
            </w:r>
            <w:r w:rsidRPr="00252EA8">
              <w:rPr>
                <w:rFonts w:ascii="Arial" w:hAnsi="Arial" w:cs="Arial"/>
                <w:sz w:val="18"/>
                <w:szCs w:val="18"/>
                <w:lang w:val="en-CA" w:eastAsia="en-CA"/>
              </w:rPr>
              <w:t xml:space="preserve"> </w:t>
            </w:r>
            <w:r>
              <w:rPr>
                <w:rFonts w:ascii="Arial" w:hAnsi="Arial" w:cs="Arial"/>
                <w:sz w:val="18"/>
                <w:szCs w:val="18"/>
                <w:lang w:val="en-CA" w:eastAsia="en-CA"/>
              </w:rPr>
              <w:t>(</w:t>
            </w:r>
            <w:r w:rsidRPr="00252EA8">
              <w:rPr>
                <w:rFonts w:ascii="Arial" w:hAnsi="Arial" w:cs="Arial"/>
                <w:sz w:val="18"/>
                <w:szCs w:val="18"/>
                <w:lang w:val="en-CA" w:eastAsia="en-CA"/>
              </w:rPr>
              <w:t>dd-mm-yyyy</w:t>
            </w:r>
            <w:r>
              <w:rPr>
                <w:rFonts w:ascii="Arial" w:hAnsi="Arial" w:cs="Arial"/>
                <w:sz w:val="18"/>
                <w:szCs w:val="18"/>
                <w:lang w:val="en-CA" w:eastAsia="en-CA"/>
              </w:rPr>
              <w:t>)</w:t>
            </w:r>
            <w:r w:rsidRPr="00252EA8">
              <w:rPr>
                <w:rFonts w:ascii="Arial" w:hAnsi="Arial" w:cs="Arial"/>
                <w:sz w:val="18"/>
                <w:szCs w:val="18"/>
                <w:lang w:val="en-CA" w:eastAsia="en-CA"/>
              </w:rPr>
              <w:t xml:space="preserve">     </w:t>
            </w:r>
          </w:p>
          <w:p w:rsidR="00552763" w:rsidRDefault="00552763" w:rsidP="008F2D32">
            <w:pPr>
              <w:rPr>
                <w:rFonts w:ascii="Arial" w:hAnsi="Arial" w:cs="Arial"/>
                <w:sz w:val="18"/>
                <w:szCs w:val="18"/>
                <w:lang w:val="en-CA" w:eastAsia="en-CA"/>
              </w:rPr>
            </w:pPr>
          </w:p>
          <w:p w:rsidR="00552763" w:rsidRPr="00252EA8" w:rsidRDefault="00552763" w:rsidP="008F2D32">
            <w:pPr>
              <w:rPr>
                <w:rFonts w:ascii="Arial" w:hAnsi="Arial" w:cs="Arial"/>
                <w:sz w:val="18"/>
                <w:szCs w:val="18"/>
                <w:lang w:val="en-CA" w:eastAsia="en-CA"/>
              </w:rPr>
            </w:pPr>
          </w:p>
          <w:p w:rsidR="00552763" w:rsidRPr="00252EA8" w:rsidRDefault="00552763" w:rsidP="008F2D32">
            <w:pPr>
              <w:rPr>
                <w:rFonts w:ascii="Arial" w:hAnsi="Arial" w:cs="Arial"/>
                <w:b/>
                <w:sz w:val="20"/>
                <w:szCs w:val="20"/>
                <w:lang w:val="en-CA" w:eastAsia="en-CA"/>
              </w:rPr>
            </w:pPr>
            <w:r w:rsidRPr="00EE3D84">
              <w:rPr>
                <w:rFonts w:ascii="Arial" w:hAnsi="Arial" w:cs="Arial"/>
                <w:b/>
                <w:sz w:val="20"/>
                <w:szCs w:val="20"/>
                <w:lang w:val="en-CA" w:eastAsia="en-CA"/>
              </w:rPr>
              <w:t>Note: Do not provide</w:t>
            </w:r>
            <w:r w:rsidRPr="00252EA8">
              <w:rPr>
                <w:rFonts w:ascii="Arial" w:hAnsi="Arial" w:cs="Arial"/>
                <w:b/>
                <w:sz w:val="20"/>
                <w:szCs w:val="20"/>
                <w:lang w:val="en-CA" w:eastAsia="en-CA"/>
              </w:rPr>
              <w:t xml:space="preserve"> medical diagnosis, treatment or medication information.</w:t>
            </w:r>
          </w:p>
          <w:p w:rsidR="00552763" w:rsidRPr="00252EA8" w:rsidRDefault="00552763" w:rsidP="008F2D32">
            <w:pPr>
              <w:rPr>
                <w:rFonts w:ascii="Arial" w:hAnsi="Arial" w:cs="Arial"/>
                <w:sz w:val="18"/>
                <w:szCs w:val="18"/>
                <w:lang w:val="en-CA" w:eastAsia="en-CA"/>
              </w:rPr>
            </w:pPr>
            <w:r w:rsidRPr="00252EA8">
              <w:rPr>
                <w:rFonts w:ascii="Arial" w:hAnsi="Arial" w:cs="Arial"/>
                <w:sz w:val="18"/>
                <w:szCs w:val="18"/>
                <w:lang w:val="en-CA" w:eastAsia="en-CA"/>
              </w:rPr>
              <w:t xml:space="preserve">                                                                                                                   </w:t>
            </w:r>
          </w:p>
        </w:tc>
      </w:tr>
    </w:tbl>
    <w:p w:rsidR="00552763" w:rsidRPr="00807D40" w:rsidRDefault="00552763" w:rsidP="00552763">
      <w:pPr>
        <w:rPr>
          <w:lang w:val="en-CA"/>
        </w:rPr>
      </w:pPr>
    </w:p>
    <w:p w:rsidR="00552763" w:rsidRPr="007A215B" w:rsidRDefault="00552763" w:rsidP="00552763">
      <w:pPr>
        <w:rPr>
          <w:sz w:val="8"/>
          <w:lang w:val="en-CA"/>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44"/>
        <w:gridCol w:w="945"/>
        <w:gridCol w:w="944"/>
        <w:gridCol w:w="944"/>
        <w:gridCol w:w="945"/>
        <w:gridCol w:w="944"/>
        <w:gridCol w:w="944"/>
        <w:gridCol w:w="945"/>
        <w:gridCol w:w="944"/>
        <w:gridCol w:w="944"/>
        <w:gridCol w:w="945"/>
      </w:tblGrid>
      <w:tr w:rsidR="00552763" w:rsidRPr="00876FB3" w:rsidTr="008F2D32">
        <w:trPr>
          <w:trHeight w:val="442"/>
          <w:jc w:val="center"/>
        </w:trPr>
        <w:tc>
          <w:tcPr>
            <w:tcW w:w="0" w:type="auto"/>
            <w:gridSpan w:val="6"/>
            <w:tcBorders>
              <w:bottom w:val="single" w:sz="4" w:space="0" w:color="auto"/>
              <w:right w:val="nil"/>
            </w:tcBorders>
            <w:shd w:val="pct20" w:color="auto" w:fill="auto"/>
            <w:vAlign w:val="center"/>
          </w:tcPr>
          <w:p w:rsidR="00552763" w:rsidRPr="00EE3D84" w:rsidRDefault="00552763" w:rsidP="008F2D32">
            <w:pPr>
              <w:rPr>
                <w:rFonts w:ascii="Arial" w:hAnsi="Arial" w:cs="Arial"/>
                <w:b/>
                <w:sz w:val="28"/>
                <w:szCs w:val="28"/>
                <w:lang w:val="en-CA" w:eastAsia="en-CA"/>
              </w:rPr>
            </w:pPr>
            <w:r w:rsidRPr="00EE3D84">
              <w:rPr>
                <w:rFonts w:ascii="Arial" w:hAnsi="Arial" w:cs="Arial"/>
                <w:b/>
                <w:szCs w:val="28"/>
                <w:lang w:val="en-CA" w:eastAsia="en-CA"/>
              </w:rPr>
              <w:t>SECTION C – Work schedule</w:t>
            </w:r>
          </w:p>
        </w:tc>
        <w:tc>
          <w:tcPr>
            <w:tcW w:w="5666" w:type="dxa"/>
            <w:gridSpan w:val="6"/>
            <w:tcBorders>
              <w:left w:val="nil"/>
              <w:bottom w:val="single" w:sz="4" w:space="0" w:color="auto"/>
            </w:tcBorders>
            <w:shd w:val="pct20" w:color="auto" w:fill="auto"/>
            <w:vAlign w:val="center"/>
          </w:tcPr>
          <w:p w:rsidR="00552763" w:rsidRPr="00EE3D84" w:rsidRDefault="00552763" w:rsidP="008F2D32">
            <w:pPr>
              <w:jc w:val="right"/>
              <w:rPr>
                <w:rFonts w:ascii="Arial" w:hAnsi="Arial" w:cs="Arial"/>
                <w:b/>
                <w:sz w:val="28"/>
                <w:szCs w:val="28"/>
                <w:lang w:val="en-CA" w:eastAsia="en-CA"/>
              </w:rPr>
            </w:pPr>
            <w:r w:rsidRPr="00EE3D84">
              <w:rPr>
                <w:rFonts w:ascii="Arial" w:hAnsi="Arial" w:cs="Arial"/>
                <w:sz w:val="18"/>
                <w:szCs w:val="22"/>
                <w:lang w:val="en-CA" w:eastAsia="en-CA"/>
              </w:rPr>
              <w:t>(To be completed by health care practitioner)</w:t>
            </w:r>
          </w:p>
        </w:tc>
      </w:tr>
      <w:tr w:rsidR="00552763" w:rsidRPr="00876FB3" w:rsidTr="008F2D32">
        <w:trPr>
          <w:trHeight w:val="499"/>
          <w:jc w:val="center"/>
        </w:trPr>
        <w:tc>
          <w:tcPr>
            <w:tcW w:w="11332" w:type="dxa"/>
            <w:gridSpan w:val="12"/>
            <w:tcBorders>
              <w:bottom w:val="nil"/>
            </w:tcBorders>
            <w:shd w:val="clear" w:color="auto" w:fill="auto"/>
            <w:vAlign w:val="bottom"/>
          </w:tcPr>
          <w:p w:rsidR="00552763" w:rsidRPr="00807D40" w:rsidRDefault="00552763" w:rsidP="008F2D32">
            <w:pPr>
              <w:rPr>
                <w:rFonts w:asciiTheme="minorHAnsi" w:eastAsia="SimSun" w:hAnsiTheme="minorHAnsi" w:cs="Arial"/>
                <w:b/>
                <w:sz w:val="22"/>
                <w:szCs w:val="22"/>
                <w:lang w:val="en-CA" w:eastAsia="zh-CN"/>
              </w:rPr>
            </w:pPr>
          </w:p>
          <w:p w:rsidR="00552763" w:rsidRDefault="00552763" w:rsidP="008F2D32">
            <w:pPr>
              <w:rPr>
                <w:rFonts w:asciiTheme="minorHAnsi" w:eastAsia="SimSun" w:hAnsiTheme="minorHAnsi" w:cs="Arial"/>
                <w:b/>
                <w:sz w:val="22"/>
                <w:szCs w:val="22"/>
                <w:lang w:val="en-CA" w:eastAsia="zh-CN"/>
              </w:rPr>
            </w:pPr>
            <w:r>
              <w:rPr>
                <w:rFonts w:asciiTheme="minorHAnsi" w:eastAsia="SimSun" w:hAnsiTheme="minorHAnsi" w:cs="Arial"/>
                <w:b/>
                <w:sz w:val="22"/>
                <w:szCs w:val="22"/>
                <w:lang w:val="en-CA" w:eastAsia="zh-CN"/>
              </w:rPr>
              <w:t xml:space="preserve">Is the employee fit to work his or her regular work schedule as specified in Section A?     </w:t>
            </w:r>
          </w:p>
          <w:p w:rsidR="00552763" w:rsidRPr="00EE3D84" w:rsidRDefault="00552763" w:rsidP="008F2D32">
            <w:pPr>
              <w:rPr>
                <w:rFonts w:asciiTheme="minorHAnsi" w:hAnsiTheme="minorHAnsi" w:cs="Arial"/>
                <w:sz w:val="12"/>
                <w:szCs w:val="22"/>
                <w:lang w:val="en-CA" w:eastAsia="en-CA"/>
              </w:rPr>
            </w:pPr>
            <w:r>
              <w:rPr>
                <w:rFonts w:asciiTheme="minorHAnsi" w:eastAsia="SimSun" w:hAnsiTheme="minorHAnsi" w:cs="Arial"/>
                <w:b/>
                <w:sz w:val="22"/>
                <w:szCs w:val="22"/>
                <w:lang w:val="en-CA" w:eastAsia="zh-CN"/>
              </w:rPr>
              <w:t xml:space="preserve">        </w:t>
            </w:r>
            <w:r w:rsidRPr="00807D40">
              <w:rPr>
                <w:rFonts w:asciiTheme="minorHAnsi" w:eastAsia="SimSun" w:hAnsiTheme="minorHAnsi" w:cs="Arial"/>
                <w:b/>
                <w:sz w:val="22"/>
                <w:szCs w:val="22"/>
                <w:lang w:val="en-CA" w:eastAsia="zh-CN"/>
              </w:rPr>
              <w:t xml:space="preserve">   </w:t>
            </w:r>
          </w:p>
        </w:tc>
      </w:tr>
      <w:tr w:rsidR="00552763" w:rsidRPr="00876FB3" w:rsidTr="008F2D32">
        <w:trPr>
          <w:trHeight w:val="672"/>
          <w:jc w:val="center"/>
        </w:trPr>
        <w:tc>
          <w:tcPr>
            <w:tcW w:w="11332" w:type="dxa"/>
            <w:gridSpan w:val="12"/>
            <w:tcBorders>
              <w:top w:val="nil"/>
              <w:bottom w:val="nil"/>
            </w:tcBorders>
            <w:shd w:val="clear" w:color="auto" w:fill="auto"/>
          </w:tcPr>
          <w:p w:rsidR="00552763" w:rsidRPr="005B6683" w:rsidRDefault="00552763" w:rsidP="008F2D32">
            <w:pPr>
              <w:rPr>
                <w:rFonts w:asciiTheme="minorHAnsi" w:eastAsia="SimSun" w:hAnsiTheme="minorHAnsi" w:cs="Arial"/>
                <w:sz w:val="22"/>
                <w:szCs w:val="22"/>
                <w:lang w:val="en-CA" w:eastAsia="zh-CN"/>
              </w:rPr>
            </w:pPr>
            <w:r>
              <w:rPr>
                <w:rFonts w:asciiTheme="minorHAnsi" w:eastAsia="SimSun" w:hAnsiTheme="minorHAnsi" w:cs="Arial"/>
                <w:sz w:val="22"/>
                <w:szCs w:val="22"/>
                <w:lang w:val="en-CA" w:eastAsia="zh-CN"/>
              </w:rPr>
              <w:t xml:space="preserve">     </w:t>
            </w:r>
            <w:sdt>
              <w:sdtPr>
                <w:rPr>
                  <w:rFonts w:asciiTheme="minorHAnsi" w:eastAsia="SimSun" w:hAnsiTheme="minorHAnsi" w:cs="Arial"/>
                  <w:sz w:val="22"/>
                  <w:szCs w:val="22"/>
                  <w:lang w:val="en-CA" w:eastAsia="zh-CN"/>
                </w:rPr>
                <w:id w:val="-1097416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CA" w:eastAsia="zh-CN"/>
                  </w:rPr>
                  <w:t>☐</w:t>
                </w:r>
              </w:sdtContent>
            </w:sdt>
            <w:r w:rsidRPr="00807D40">
              <w:rPr>
                <w:rFonts w:asciiTheme="minorHAnsi" w:eastAsia="SimSun" w:hAnsiTheme="minorHAnsi" w:cs="Arial"/>
                <w:sz w:val="22"/>
                <w:szCs w:val="22"/>
                <w:lang w:val="en-CA" w:eastAsia="zh-CN"/>
              </w:rPr>
              <w:t xml:space="preserve"> </w:t>
            </w:r>
            <w:r>
              <w:rPr>
                <w:rFonts w:asciiTheme="minorHAnsi" w:eastAsia="SimSun" w:hAnsiTheme="minorHAnsi" w:cs="Arial"/>
                <w:sz w:val="22"/>
                <w:szCs w:val="22"/>
                <w:lang w:val="en-CA" w:eastAsia="zh-CN"/>
              </w:rPr>
              <w:t xml:space="preserve">Yes        </w:t>
            </w:r>
            <w:sdt>
              <w:sdtPr>
                <w:rPr>
                  <w:rFonts w:asciiTheme="minorHAnsi" w:hAnsiTheme="minorHAnsi" w:cs="Arial"/>
                  <w:sz w:val="22"/>
                  <w:szCs w:val="22"/>
                  <w:lang w:val="en-CA" w:eastAsia="en-CA"/>
                </w:rPr>
                <w:id w:val="-8461678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CA" w:eastAsia="en-CA"/>
                  </w:rPr>
                  <w:t>☐</w:t>
                </w:r>
              </w:sdtContent>
            </w:sdt>
            <w:r w:rsidRPr="00807D40">
              <w:rPr>
                <w:rFonts w:asciiTheme="minorHAnsi" w:hAnsiTheme="minorHAnsi" w:cs="Arial"/>
                <w:sz w:val="22"/>
                <w:szCs w:val="22"/>
                <w:lang w:val="en-CA" w:eastAsia="en-CA"/>
              </w:rPr>
              <w:t xml:space="preserve"> No </w:t>
            </w:r>
          </w:p>
        </w:tc>
      </w:tr>
      <w:tr w:rsidR="00552763" w:rsidRPr="00876FB3" w:rsidTr="008F2D32">
        <w:trPr>
          <w:trHeight w:val="994"/>
          <w:jc w:val="center"/>
        </w:trPr>
        <w:tc>
          <w:tcPr>
            <w:tcW w:w="11332" w:type="dxa"/>
            <w:gridSpan w:val="12"/>
            <w:tcBorders>
              <w:top w:val="nil"/>
              <w:bottom w:val="single" w:sz="4" w:space="0" w:color="auto"/>
            </w:tcBorders>
            <w:shd w:val="clear" w:color="auto" w:fill="auto"/>
            <w:vAlign w:val="center"/>
          </w:tcPr>
          <w:p w:rsidR="00552763" w:rsidRDefault="00552763" w:rsidP="008F2D32">
            <w:pPr>
              <w:widowControl w:val="0"/>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eastAsia="SimSun" w:hAnsiTheme="minorHAnsi" w:cs="Arial"/>
                <w:sz w:val="22"/>
                <w:szCs w:val="20"/>
                <w:lang w:val="en-CA" w:eastAsia="zh-CN"/>
              </w:rPr>
            </w:pPr>
            <w:r w:rsidRPr="00EE3D84">
              <w:rPr>
                <w:rFonts w:asciiTheme="minorHAnsi" w:eastAsia="SimSun" w:hAnsiTheme="minorHAnsi" w:cs="Arial"/>
                <w:b/>
                <w:sz w:val="22"/>
                <w:szCs w:val="20"/>
                <w:lang w:val="en-CA" w:eastAsia="zh-CN"/>
              </w:rPr>
              <w:t>If the employee is unable to work the regular schedule</w:t>
            </w:r>
            <w:r w:rsidRPr="00EE3D84">
              <w:rPr>
                <w:rFonts w:asciiTheme="minorHAnsi" w:eastAsia="SimSun" w:hAnsiTheme="minorHAnsi" w:cs="Arial"/>
                <w:sz w:val="22"/>
                <w:szCs w:val="20"/>
                <w:lang w:val="en-CA" w:eastAsia="zh-CN"/>
              </w:rPr>
              <w:t>, please indicate in the table below the amount of hours per day and the numbers of days per week that the employee is able to work. Please specify the information for a 12 week period.</w:t>
            </w:r>
          </w:p>
          <w:p w:rsidR="00552763" w:rsidRPr="00117CDE" w:rsidRDefault="00552763" w:rsidP="008F2D32">
            <w:pPr>
              <w:widowControl w:val="0"/>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eastAsia="SimSun" w:hAnsiTheme="minorHAnsi" w:cs="Arial"/>
                <w:sz w:val="14"/>
                <w:szCs w:val="20"/>
                <w:lang w:val="en-CA" w:eastAsia="zh-CN"/>
              </w:rPr>
            </w:pPr>
          </w:p>
        </w:tc>
      </w:tr>
      <w:tr w:rsidR="00552763" w:rsidRPr="00807D40" w:rsidTr="008F2D32">
        <w:trPr>
          <w:trHeight w:val="776"/>
          <w:jc w:val="center"/>
        </w:trPr>
        <w:tc>
          <w:tcPr>
            <w:tcW w:w="944"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1</w:t>
            </w:r>
          </w:p>
        </w:tc>
        <w:tc>
          <w:tcPr>
            <w:tcW w:w="944"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2</w:t>
            </w:r>
          </w:p>
        </w:tc>
        <w:tc>
          <w:tcPr>
            <w:tcW w:w="945"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3</w:t>
            </w:r>
          </w:p>
        </w:tc>
        <w:tc>
          <w:tcPr>
            <w:tcW w:w="944"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4</w:t>
            </w:r>
          </w:p>
        </w:tc>
        <w:tc>
          <w:tcPr>
            <w:tcW w:w="944"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5</w:t>
            </w:r>
          </w:p>
        </w:tc>
        <w:tc>
          <w:tcPr>
            <w:tcW w:w="945"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6</w:t>
            </w:r>
          </w:p>
        </w:tc>
        <w:tc>
          <w:tcPr>
            <w:tcW w:w="944"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7</w:t>
            </w:r>
          </w:p>
        </w:tc>
        <w:tc>
          <w:tcPr>
            <w:tcW w:w="944"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8</w:t>
            </w:r>
          </w:p>
        </w:tc>
        <w:tc>
          <w:tcPr>
            <w:tcW w:w="945"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9</w:t>
            </w:r>
          </w:p>
        </w:tc>
        <w:tc>
          <w:tcPr>
            <w:tcW w:w="944"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10</w:t>
            </w:r>
          </w:p>
        </w:tc>
        <w:tc>
          <w:tcPr>
            <w:tcW w:w="944"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11</w:t>
            </w:r>
          </w:p>
        </w:tc>
        <w:tc>
          <w:tcPr>
            <w:tcW w:w="945" w:type="dxa"/>
            <w:tcBorders>
              <w:bottom w:val="single" w:sz="4" w:space="0" w:color="auto"/>
            </w:tcBorders>
            <w:shd w:val="pct20" w:color="auto" w:fill="auto"/>
            <w:vAlign w:val="center"/>
          </w:tcPr>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Week</w:t>
            </w:r>
          </w:p>
          <w:p w:rsidR="00552763" w:rsidRPr="00EE3D84" w:rsidRDefault="00552763" w:rsidP="008F2D32">
            <w:pPr>
              <w:jc w:val="center"/>
              <w:rPr>
                <w:rFonts w:ascii="Arial" w:hAnsi="Arial" w:cs="Arial"/>
                <w:b/>
                <w:sz w:val="16"/>
                <w:szCs w:val="14"/>
                <w:lang w:val="en-CA" w:eastAsia="en-CA"/>
              </w:rPr>
            </w:pPr>
            <w:r w:rsidRPr="00EE3D84">
              <w:rPr>
                <w:rFonts w:ascii="Arial" w:hAnsi="Arial" w:cs="Arial"/>
                <w:b/>
                <w:sz w:val="16"/>
                <w:szCs w:val="14"/>
                <w:lang w:val="en-CA" w:eastAsia="en-CA"/>
              </w:rPr>
              <w:t>12</w:t>
            </w:r>
          </w:p>
        </w:tc>
      </w:tr>
      <w:tr w:rsidR="00552763" w:rsidRPr="00807D40" w:rsidTr="008F2D32">
        <w:trPr>
          <w:trHeight w:val="879"/>
          <w:jc w:val="center"/>
        </w:trPr>
        <w:tc>
          <w:tcPr>
            <w:tcW w:w="944" w:type="dxa"/>
            <w:tcBorders>
              <w:tr2bl w:val="nil"/>
            </w:tcBorders>
            <w:shd w:val="clear"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4" w:type="dxa"/>
            <w:tcBorders>
              <w:tr2bl w:val="nil"/>
            </w:tcBorders>
            <w:shd w:val="pct5"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5" w:type="dxa"/>
            <w:tcBorders>
              <w:tr2bl w:val="nil"/>
            </w:tcBorders>
            <w:shd w:val="clear"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4" w:type="dxa"/>
            <w:tcBorders>
              <w:tr2bl w:val="nil"/>
            </w:tcBorders>
            <w:shd w:val="pct5"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4" w:type="dxa"/>
            <w:tcBorders>
              <w:tr2bl w:val="nil"/>
            </w:tcBorders>
            <w:shd w:val="clear"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5" w:type="dxa"/>
            <w:tcBorders>
              <w:tr2bl w:val="nil"/>
            </w:tcBorders>
            <w:shd w:val="pct5"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4" w:type="dxa"/>
            <w:tcBorders>
              <w:tr2bl w:val="nil"/>
            </w:tcBorders>
            <w:shd w:val="clear"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4" w:type="dxa"/>
            <w:tcBorders>
              <w:tr2bl w:val="nil"/>
            </w:tcBorders>
            <w:shd w:val="pct5"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5" w:type="dxa"/>
            <w:tcBorders>
              <w:tr2bl w:val="nil"/>
            </w:tcBorders>
            <w:shd w:val="clear"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4" w:type="dxa"/>
            <w:tcBorders>
              <w:tr2bl w:val="nil"/>
            </w:tcBorders>
            <w:shd w:val="pct5"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4" w:type="dxa"/>
            <w:tcBorders>
              <w:tr2bl w:val="nil"/>
            </w:tcBorders>
            <w:shd w:val="clear"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c>
          <w:tcPr>
            <w:tcW w:w="945" w:type="dxa"/>
            <w:tcBorders>
              <w:tr2bl w:val="nil"/>
            </w:tcBorders>
            <w:shd w:val="pct5" w:color="auto" w:fill="auto"/>
          </w:tcPr>
          <w:p w:rsidR="00552763" w:rsidRPr="00117CDE" w:rsidRDefault="00552763" w:rsidP="008F2D32">
            <w:pPr>
              <w:jc w:val="center"/>
              <w:rPr>
                <w:b/>
                <w:sz w:val="16"/>
                <w:szCs w:val="14"/>
                <w:lang w:val="en-CA"/>
              </w:rPr>
            </w:pPr>
            <w:r w:rsidRPr="00117CDE">
              <w:rPr>
                <w:rFonts w:ascii="Arial" w:hAnsi="Arial" w:cs="Arial"/>
                <w:b/>
                <w:sz w:val="16"/>
                <w:szCs w:val="14"/>
                <w:lang w:val="en-CA" w:eastAsia="en-CA"/>
              </w:rPr>
              <w:t>Hrs./Day</w:t>
            </w:r>
          </w:p>
        </w:tc>
      </w:tr>
      <w:tr w:rsidR="00552763" w:rsidRPr="00807D40" w:rsidTr="008F2D32">
        <w:trPr>
          <w:trHeight w:val="879"/>
          <w:jc w:val="center"/>
        </w:trPr>
        <w:tc>
          <w:tcPr>
            <w:tcW w:w="944" w:type="dxa"/>
            <w:tcBorders>
              <w:tr2bl w:val="nil"/>
            </w:tcBorders>
            <w:shd w:val="clear"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4" w:type="dxa"/>
            <w:tcBorders>
              <w:tr2bl w:val="nil"/>
            </w:tcBorders>
            <w:shd w:val="pct5"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5" w:type="dxa"/>
            <w:tcBorders>
              <w:tr2bl w:val="nil"/>
            </w:tcBorders>
            <w:shd w:val="clear"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4" w:type="dxa"/>
            <w:tcBorders>
              <w:tr2bl w:val="nil"/>
            </w:tcBorders>
            <w:shd w:val="pct5"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4" w:type="dxa"/>
            <w:tcBorders>
              <w:tr2bl w:val="nil"/>
            </w:tcBorders>
            <w:shd w:val="clear"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5" w:type="dxa"/>
            <w:tcBorders>
              <w:tr2bl w:val="nil"/>
            </w:tcBorders>
            <w:shd w:val="pct5"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4" w:type="dxa"/>
            <w:tcBorders>
              <w:tr2bl w:val="nil"/>
            </w:tcBorders>
            <w:shd w:val="clear"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4" w:type="dxa"/>
            <w:tcBorders>
              <w:tr2bl w:val="nil"/>
            </w:tcBorders>
            <w:shd w:val="pct5"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5" w:type="dxa"/>
            <w:tcBorders>
              <w:tr2bl w:val="nil"/>
            </w:tcBorders>
            <w:shd w:val="clear"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4" w:type="dxa"/>
            <w:tcBorders>
              <w:tr2bl w:val="nil"/>
            </w:tcBorders>
            <w:shd w:val="pct5"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4" w:type="dxa"/>
            <w:tcBorders>
              <w:tr2bl w:val="nil"/>
            </w:tcBorders>
            <w:shd w:val="clear"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c>
          <w:tcPr>
            <w:tcW w:w="945" w:type="dxa"/>
            <w:tcBorders>
              <w:tr2bl w:val="nil"/>
            </w:tcBorders>
            <w:shd w:val="pct5" w:color="auto" w:fill="auto"/>
          </w:tcPr>
          <w:p w:rsidR="00552763" w:rsidRPr="00117CDE" w:rsidRDefault="00552763" w:rsidP="008F2D32">
            <w:pPr>
              <w:jc w:val="center"/>
              <w:rPr>
                <w:rFonts w:ascii="Arial" w:hAnsi="Arial" w:cs="Arial"/>
                <w:b/>
                <w:sz w:val="16"/>
                <w:szCs w:val="14"/>
                <w:lang w:val="en-CA" w:eastAsia="en-CA"/>
              </w:rPr>
            </w:pPr>
            <w:r w:rsidRPr="00117CDE">
              <w:rPr>
                <w:rFonts w:ascii="Arial" w:hAnsi="Arial" w:cs="Arial"/>
                <w:b/>
                <w:sz w:val="16"/>
                <w:szCs w:val="14"/>
                <w:lang w:val="en-CA" w:eastAsia="en-CA"/>
              </w:rPr>
              <w:t>Days/Wk.</w:t>
            </w:r>
          </w:p>
        </w:tc>
      </w:tr>
    </w:tbl>
    <w:p w:rsidR="00552763" w:rsidRPr="00807D40" w:rsidRDefault="00552763" w:rsidP="00552763">
      <w:pPr>
        <w:pStyle w:val="NoSpacing"/>
        <w:rPr>
          <w:lang w:val="en-CA"/>
        </w:rPr>
      </w:pPr>
    </w:p>
    <w:p w:rsidR="00552763" w:rsidRPr="00807D40" w:rsidRDefault="00552763" w:rsidP="00552763">
      <w:pPr>
        <w:pStyle w:val="NoSpacing"/>
        <w:rPr>
          <w:lang w:val="en-CA"/>
        </w:rPr>
      </w:pPr>
    </w:p>
    <w:p w:rsidR="00552763" w:rsidRPr="00397A21" w:rsidRDefault="00552763" w:rsidP="00552763">
      <w:pPr>
        <w:jc w:val="right"/>
        <w:rPr>
          <w:rFonts w:ascii="Arial" w:hAnsi="Arial" w:cs="Arial"/>
          <w:sz w:val="18"/>
          <w:szCs w:val="18"/>
          <w:lang w:val="en-CA" w:eastAsia="en-CA"/>
        </w:rPr>
      </w:pPr>
      <w:r w:rsidRPr="00397A21">
        <w:rPr>
          <w:rFonts w:ascii="Arial" w:hAnsi="Arial" w:cs="Arial"/>
          <w:sz w:val="18"/>
          <w:szCs w:val="18"/>
          <w:lang w:val="en-CA" w:eastAsia="en-CA"/>
        </w:rPr>
        <w:t>Page 1 of 4</w:t>
      </w:r>
    </w:p>
    <w:p w:rsidR="00552763" w:rsidRDefault="00552763" w:rsidP="00552763">
      <w:pPr>
        <w:pStyle w:val="NoSpacing"/>
        <w:jc w:val="right"/>
        <w:rPr>
          <w:rFonts w:ascii="Arial" w:hAnsi="Arial" w:cs="Arial"/>
          <w:b/>
          <w:smallCaps/>
          <w:sz w:val="22"/>
          <w:lang w:val="en-CA" w:eastAsia="en-CA"/>
        </w:rPr>
      </w:pPr>
    </w:p>
    <w:p w:rsidR="00552763" w:rsidRDefault="00552763" w:rsidP="00552763">
      <w:pPr>
        <w:pStyle w:val="NoSpacing"/>
        <w:jc w:val="right"/>
        <w:rPr>
          <w:rFonts w:ascii="Arial" w:hAnsi="Arial" w:cs="Arial"/>
          <w:smallCaps/>
          <w:sz w:val="18"/>
          <w:lang w:val="en-CA" w:eastAsia="en-CA"/>
        </w:rPr>
      </w:pPr>
      <w:r w:rsidRPr="00C92E37">
        <w:rPr>
          <w:rFonts w:ascii="Arial" w:hAnsi="Arial" w:cs="Arial"/>
          <w:b/>
          <w:smallCaps/>
          <w:sz w:val="22"/>
          <w:lang w:val="en-CA" w:eastAsia="en-CA"/>
        </w:rPr>
        <w:lastRenderedPageBreak/>
        <w:t xml:space="preserve">protected b </w:t>
      </w:r>
      <w:r w:rsidRPr="00C92E37">
        <w:rPr>
          <w:rFonts w:ascii="Arial" w:hAnsi="Arial" w:cs="Arial"/>
          <w:smallCaps/>
          <w:sz w:val="18"/>
          <w:lang w:val="en-CA" w:eastAsia="en-CA"/>
        </w:rPr>
        <w:t>when completed</w:t>
      </w:r>
    </w:p>
    <w:p w:rsidR="00552763" w:rsidRPr="00C92E37" w:rsidRDefault="00552763" w:rsidP="00552763">
      <w:pPr>
        <w:pStyle w:val="NoSpacing"/>
        <w:jc w:val="right"/>
        <w:rPr>
          <w:lang w:val="en-CA"/>
        </w:rPr>
      </w:pPr>
    </w:p>
    <w:tbl>
      <w:tblPr>
        <w:tblW w:w="11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761"/>
        <w:gridCol w:w="2268"/>
        <w:gridCol w:w="2069"/>
        <w:gridCol w:w="3119"/>
        <w:gridCol w:w="3221"/>
      </w:tblGrid>
      <w:tr w:rsidR="00552763" w:rsidRPr="00876FB3" w:rsidTr="008F2D32">
        <w:trPr>
          <w:trHeight w:val="482"/>
          <w:jc w:val="center"/>
        </w:trPr>
        <w:tc>
          <w:tcPr>
            <w:tcW w:w="11438" w:type="dxa"/>
            <w:gridSpan w:val="5"/>
            <w:shd w:val="pct20" w:color="auto" w:fill="auto"/>
            <w:vAlign w:val="center"/>
          </w:tcPr>
          <w:p w:rsidR="00552763" w:rsidRPr="00C92E37" w:rsidRDefault="00552763" w:rsidP="008F2D32">
            <w:pPr>
              <w:pStyle w:val="NoSpacing"/>
              <w:rPr>
                <w:rFonts w:ascii="Arial" w:hAnsi="Arial" w:cs="Arial"/>
                <w:b/>
                <w:sz w:val="28"/>
                <w:szCs w:val="28"/>
                <w:lang w:val="en-CA" w:eastAsia="en-CA"/>
              </w:rPr>
            </w:pPr>
            <w:r w:rsidRPr="00C92E37">
              <w:rPr>
                <w:rFonts w:ascii="Arial" w:hAnsi="Arial" w:cs="Arial"/>
                <w:b/>
                <w:szCs w:val="28"/>
                <w:lang w:val="en-CA" w:eastAsia="en-CA"/>
              </w:rPr>
              <w:t>SECTION D – Abilities required to perform principal work duties</w:t>
            </w:r>
          </w:p>
        </w:tc>
      </w:tr>
      <w:tr w:rsidR="00552763" w:rsidRPr="00876FB3" w:rsidTr="008F2D32">
        <w:trPr>
          <w:trHeight w:val="1044"/>
          <w:jc w:val="center"/>
        </w:trPr>
        <w:tc>
          <w:tcPr>
            <w:tcW w:w="5098" w:type="dxa"/>
            <w:gridSpan w:val="3"/>
            <w:shd w:val="clear" w:color="auto" w:fill="auto"/>
            <w:vAlign w:val="center"/>
          </w:tcPr>
          <w:p w:rsidR="00552763" w:rsidRPr="00C92E37" w:rsidRDefault="00552763" w:rsidP="008F2D32">
            <w:pPr>
              <w:pStyle w:val="NoSpacing"/>
              <w:rPr>
                <w:rFonts w:ascii="Arial" w:hAnsi="Arial" w:cs="Arial"/>
                <w:b/>
                <w:lang w:val="en-CA" w:eastAsia="en-CA"/>
              </w:rPr>
            </w:pPr>
            <w:r w:rsidRPr="00C92E37">
              <w:rPr>
                <w:rFonts w:ascii="Arial" w:hAnsi="Arial" w:cs="Arial"/>
                <w:b/>
                <w:lang w:val="en-CA" w:eastAsia="en-CA"/>
              </w:rPr>
              <w:t>To be completed by the manager</w:t>
            </w:r>
          </w:p>
          <w:p w:rsidR="00552763" w:rsidRPr="00C92E37" w:rsidRDefault="00552763" w:rsidP="008F2D32">
            <w:pPr>
              <w:pStyle w:val="NoSpacing"/>
              <w:rPr>
                <w:rFonts w:ascii="Arial" w:hAnsi="Arial" w:cs="Arial"/>
                <w:b/>
                <w:lang w:val="en-CA" w:eastAsia="en-CA"/>
              </w:rPr>
            </w:pPr>
            <w:r w:rsidRPr="00C92E37">
              <w:rPr>
                <w:rFonts w:ascii="Arial" w:hAnsi="Arial" w:cs="Arial"/>
                <w:sz w:val="18"/>
                <w:szCs w:val="18"/>
                <w:lang w:val="en-CA" w:eastAsia="en-CA"/>
              </w:rPr>
              <w:t>(If required, use Section E to provide more details)</w:t>
            </w:r>
          </w:p>
        </w:tc>
        <w:tc>
          <w:tcPr>
            <w:tcW w:w="6340" w:type="dxa"/>
            <w:gridSpan w:val="2"/>
            <w:shd w:val="pct5" w:color="auto" w:fill="FFFFFF" w:themeFill="background1"/>
            <w:vAlign w:val="center"/>
          </w:tcPr>
          <w:p w:rsidR="00552763" w:rsidRPr="00C92E37" w:rsidRDefault="00552763" w:rsidP="008F2D32">
            <w:pPr>
              <w:rPr>
                <w:rFonts w:ascii="Arial" w:hAnsi="Arial" w:cs="Arial"/>
                <w:b/>
                <w:lang w:val="en-CA" w:eastAsia="en-CA"/>
              </w:rPr>
            </w:pPr>
            <w:r w:rsidRPr="00C92E37">
              <w:rPr>
                <w:rFonts w:ascii="Arial" w:hAnsi="Arial" w:cs="Arial"/>
                <w:b/>
                <w:lang w:val="en-CA" w:eastAsia="en-CA"/>
              </w:rPr>
              <w:t>To be completed by health care practitioner</w:t>
            </w:r>
          </w:p>
          <w:p w:rsidR="00552763" w:rsidRPr="00C92E37" w:rsidRDefault="00552763" w:rsidP="008F2D32">
            <w:pPr>
              <w:rPr>
                <w:rFonts w:ascii="Arial" w:hAnsi="Arial" w:cs="Arial"/>
                <w:sz w:val="18"/>
                <w:szCs w:val="18"/>
                <w:lang w:val="en-CA" w:eastAsia="en-CA"/>
              </w:rPr>
            </w:pPr>
            <w:r w:rsidRPr="00C92E37">
              <w:rPr>
                <w:rFonts w:ascii="Arial" w:hAnsi="Arial" w:cs="Arial"/>
                <w:sz w:val="18"/>
                <w:szCs w:val="18"/>
                <w:lang w:val="en-CA" w:eastAsia="en-CA"/>
              </w:rPr>
              <w:t>(If required, use Section E to provide more details)</w:t>
            </w:r>
          </w:p>
        </w:tc>
      </w:tr>
      <w:tr w:rsidR="00552763" w:rsidRPr="00876FB3" w:rsidTr="008F2D32">
        <w:trPr>
          <w:trHeight w:val="1008"/>
          <w:jc w:val="center"/>
        </w:trPr>
        <w:tc>
          <w:tcPr>
            <w:tcW w:w="5098" w:type="dxa"/>
            <w:gridSpan w:val="3"/>
            <w:shd w:val="clear" w:color="auto" w:fill="auto"/>
            <w:vAlign w:val="center"/>
          </w:tcPr>
          <w:p w:rsidR="00552763" w:rsidRPr="00C92E37" w:rsidRDefault="00552763" w:rsidP="008F2D32">
            <w:pPr>
              <w:pStyle w:val="NoSpacing"/>
              <w:rPr>
                <w:rFonts w:ascii="Arial" w:hAnsi="Arial" w:cs="Arial"/>
                <w:sz w:val="20"/>
                <w:szCs w:val="20"/>
                <w:lang w:val="en-CA" w:eastAsia="en-CA"/>
              </w:rPr>
            </w:pPr>
          </w:p>
          <w:p w:rsidR="00552763" w:rsidRPr="00C92E37" w:rsidRDefault="00552763" w:rsidP="008F2D32">
            <w:pPr>
              <w:pStyle w:val="NoSpacing"/>
              <w:rPr>
                <w:rFonts w:ascii="Arial" w:hAnsi="Arial" w:cs="Arial"/>
                <w:sz w:val="20"/>
                <w:szCs w:val="20"/>
                <w:lang w:val="en-CA" w:eastAsia="en-CA"/>
              </w:rPr>
            </w:pPr>
            <w:r w:rsidRPr="00C92E37">
              <w:rPr>
                <w:rFonts w:ascii="Arial" w:hAnsi="Arial" w:cs="Arial"/>
                <w:sz w:val="20"/>
                <w:szCs w:val="20"/>
                <w:lang w:val="en-CA" w:eastAsia="en-CA"/>
              </w:rPr>
              <w:t xml:space="preserve">The employee’s principal work duties require the following physical and/or non-physical capacities: </w:t>
            </w:r>
          </w:p>
          <w:p w:rsidR="00552763" w:rsidRPr="00C92E37" w:rsidRDefault="00552763" w:rsidP="008F2D32">
            <w:pPr>
              <w:pStyle w:val="NoSpacing"/>
              <w:rPr>
                <w:rFonts w:ascii="Arial" w:hAnsi="Arial" w:cs="Arial"/>
                <w:sz w:val="20"/>
                <w:szCs w:val="20"/>
                <w:lang w:val="en-CA" w:eastAsia="en-CA"/>
              </w:rPr>
            </w:pPr>
          </w:p>
        </w:tc>
        <w:tc>
          <w:tcPr>
            <w:tcW w:w="6340" w:type="dxa"/>
            <w:gridSpan w:val="2"/>
            <w:shd w:val="pct5" w:color="auto" w:fill="FFFFFF" w:themeFill="background1"/>
            <w:vAlign w:val="center"/>
          </w:tcPr>
          <w:p w:rsidR="00552763" w:rsidRPr="00C92E37" w:rsidRDefault="00552763" w:rsidP="008F2D32">
            <w:pPr>
              <w:rPr>
                <w:rFonts w:ascii="Arial" w:hAnsi="Arial" w:cs="Arial"/>
                <w:lang w:val="en-CA" w:eastAsia="en-CA"/>
              </w:rPr>
            </w:pPr>
            <w:r w:rsidRPr="00C92E37">
              <w:rPr>
                <w:rFonts w:ascii="Arial" w:hAnsi="Arial" w:cs="Arial"/>
                <w:sz w:val="20"/>
                <w:szCs w:val="20"/>
                <w:lang w:val="en-CA" w:eastAsia="en-CA"/>
              </w:rPr>
              <w:t>Please provide details on each of the limitations and restrictions requiring accommodation measures.</w:t>
            </w:r>
          </w:p>
        </w:tc>
      </w:tr>
      <w:tr w:rsidR="00552763" w:rsidRPr="00807D40" w:rsidTr="008F2D32">
        <w:trPr>
          <w:trHeight w:val="421"/>
          <w:jc w:val="center"/>
        </w:trPr>
        <w:tc>
          <w:tcPr>
            <w:tcW w:w="5098" w:type="dxa"/>
            <w:gridSpan w:val="3"/>
            <w:tcBorders>
              <w:bottom w:val="nil"/>
            </w:tcBorders>
            <w:shd w:val="clear" w:color="auto" w:fill="auto"/>
          </w:tcPr>
          <w:p w:rsidR="00552763" w:rsidRPr="00397A21" w:rsidRDefault="00552763" w:rsidP="008F2D32">
            <w:pPr>
              <w:rPr>
                <w:rFonts w:ascii="Arial" w:hAnsi="Arial" w:cs="Arial"/>
                <w:b/>
                <w:sz w:val="18"/>
                <w:szCs w:val="20"/>
                <w:lang w:val="en-CA" w:eastAsia="en-CA"/>
              </w:rPr>
            </w:pPr>
          </w:p>
          <w:p w:rsidR="00552763" w:rsidRDefault="00552763" w:rsidP="008F2D32">
            <w:pPr>
              <w:rPr>
                <w:rFonts w:ascii="Arial" w:hAnsi="Arial" w:cs="Arial"/>
                <w:b/>
                <w:sz w:val="20"/>
                <w:szCs w:val="20"/>
                <w:lang w:val="en-CA" w:eastAsia="en-CA"/>
              </w:rPr>
            </w:pPr>
            <w:r w:rsidRPr="00C92E37">
              <w:rPr>
                <w:rFonts w:ascii="Arial" w:hAnsi="Arial" w:cs="Arial"/>
                <w:b/>
                <w:sz w:val="20"/>
                <w:szCs w:val="20"/>
                <w:lang w:val="en-CA" w:eastAsia="en-CA"/>
              </w:rPr>
              <w:t>Movement of the spinal column</w:t>
            </w:r>
          </w:p>
          <w:p w:rsidR="00552763" w:rsidRPr="00C92E37" w:rsidRDefault="00552763" w:rsidP="008F2D32">
            <w:pPr>
              <w:rPr>
                <w:rFonts w:ascii="Arial" w:hAnsi="Arial" w:cs="Arial"/>
                <w:b/>
                <w:sz w:val="20"/>
                <w:szCs w:val="20"/>
                <w:lang w:val="en-CA" w:eastAsia="en-CA"/>
              </w:rPr>
            </w:pPr>
          </w:p>
        </w:tc>
        <w:tc>
          <w:tcPr>
            <w:tcW w:w="3119" w:type="dxa"/>
            <w:vMerge w:val="restart"/>
            <w:shd w:val="pct5" w:color="auto" w:fill="FFFFFF" w:themeFill="background1"/>
          </w:tcPr>
          <w:p w:rsidR="00552763" w:rsidRDefault="00552763" w:rsidP="008F2D32">
            <w:pPr>
              <w:rPr>
                <w:rFonts w:ascii="Arial" w:hAnsi="Arial" w:cs="Arial"/>
                <w:b/>
                <w:sz w:val="18"/>
                <w:szCs w:val="18"/>
                <w:lang w:val="en-CA" w:eastAsia="en-CA"/>
              </w:rPr>
            </w:pPr>
            <w:r w:rsidRPr="00C92E37">
              <w:rPr>
                <w:rFonts w:ascii="Arial" w:hAnsi="Arial" w:cs="Arial"/>
                <w:b/>
                <w:noProof/>
                <w:sz w:val="18"/>
                <w:szCs w:val="18"/>
                <w:lang w:val="en-CA" w:eastAsia="en-CA"/>
              </w:rPr>
              <mc:AlternateContent>
                <mc:Choice Requires="wps">
                  <w:drawing>
                    <wp:anchor distT="0" distB="0" distL="114300" distR="114300" simplePos="0" relativeHeight="251659264" behindDoc="0" locked="0" layoutInCell="1" allowOverlap="1" wp14:anchorId="3273C5CA" wp14:editId="1E77A582">
                      <wp:simplePos x="0" y="0"/>
                      <wp:positionH relativeFrom="column">
                        <wp:posOffset>55880</wp:posOffset>
                      </wp:positionH>
                      <wp:positionV relativeFrom="paragraph">
                        <wp:posOffset>745818</wp:posOffset>
                      </wp:positionV>
                      <wp:extent cx="140970" cy="108585"/>
                      <wp:effectExtent l="19050" t="0" r="11430" b="24765"/>
                      <wp:wrapNone/>
                      <wp:docPr id="17" name="Elbow Connector 17"/>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CB230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4.4pt;margin-top:58.75pt;width:11.1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" adj="-292" strokecolor="black [3213]" strokeweight=".5pt">
                      <v:stroke opacity="46003f"/>
                    </v:shape>
                  </w:pict>
                </mc:Fallback>
              </mc:AlternateContent>
            </w:r>
          </w:p>
          <w:p w:rsidR="00552763" w:rsidRPr="00397A21" w:rsidRDefault="00552763" w:rsidP="008F2D32">
            <w:pPr>
              <w:rPr>
                <w:rFonts w:ascii="Arial" w:hAnsi="Arial" w:cs="Arial"/>
                <w:sz w:val="20"/>
                <w:szCs w:val="18"/>
                <w:lang w:val="fr-CA" w:eastAsia="en-CA"/>
              </w:rPr>
            </w:pPr>
            <w:r w:rsidRPr="00397A21">
              <w:rPr>
                <w:rFonts w:ascii="Arial" w:hAnsi="Arial" w:cs="Arial"/>
                <w:b/>
                <w:sz w:val="20"/>
                <w:szCs w:val="18"/>
                <w:lang w:val="fr-CA" w:eastAsia="en-CA"/>
              </w:rPr>
              <w:t>Limitations and restrictions</w:t>
            </w:r>
          </w:p>
          <w:p w:rsidR="00552763" w:rsidRPr="00C92E37" w:rsidRDefault="00552763" w:rsidP="008F2D32">
            <w:pPr>
              <w:rPr>
                <w:rFonts w:ascii="Arial" w:hAnsi="Arial" w:cs="Arial"/>
                <w:sz w:val="8"/>
                <w:szCs w:val="18"/>
                <w:lang w:val="fr-CA" w:eastAsia="en-CA"/>
              </w:rPr>
            </w:pP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29167354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None</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14401503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Permanent</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383556142"/>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Temporary</w:t>
            </w:r>
          </w:p>
          <w:p w:rsidR="00552763" w:rsidRPr="00C92E37" w:rsidRDefault="00552763" w:rsidP="008F2D32">
            <w:pPr>
              <w:rPr>
                <w:rFonts w:ascii="Arial" w:hAnsi="Arial" w:cs="Arial"/>
                <w:sz w:val="18"/>
                <w:szCs w:val="18"/>
                <w:lang w:val="fr-CA" w:eastAsia="en-CA"/>
              </w:rPr>
            </w:pPr>
            <w:r>
              <w:rPr>
                <w:rFonts w:ascii="Arial" w:hAnsi="Arial" w:cs="Arial"/>
                <w:sz w:val="18"/>
                <w:szCs w:val="18"/>
                <w:lang w:val="fr-CA" w:eastAsia="en-CA"/>
              </w:rPr>
              <w:t xml:space="preserve">       Anticipated duration:_________</w:t>
            </w:r>
          </w:p>
          <w:p w:rsidR="00552763" w:rsidRPr="00C92E37" w:rsidRDefault="00552763" w:rsidP="008F2D32">
            <w:pPr>
              <w:rPr>
                <w:rFonts w:ascii="Arial" w:hAnsi="Arial" w:cs="Arial"/>
                <w:sz w:val="18"/>
                <w:szCs w:val="18"/>
                <w:lang w:val="en-CA" w:eastAsia="en-CA"/>
              </w:rPr>
            </w:pPr>
          </w:p>
        </w:tc>
        <w:tc>
          <w:tcPr>
            <w:tcW w:w="3221" w:type="dxa"/>
            <w:vMerge w:val="restart"/>
            <w:shd w:val="pct5" w:color="auto" w:fill="FFFFFF" w:themeFill="background1"/>
          </w:tcPr>
          <w:p w:rsidR="00552763" w:rsidRPr="00C92E37" w:rsidRDefault="00552763" w:rsidP="008F2D32">
            <w:pPr>
              <w:jc w:val="both"/>
              <w:rPr>
                <w:rFonts w:ascii="Arial" w:hAnsi="Arial" w:cs="Arial"/>
                <w:sz w:val="20"/>
                <w:szCs w:val="20"/>
                <w:lang w:val="en-CA" w:eastAsia="en-CA"/>
              </w:rPr>
            </w:pPr>
          </w:p>
        </w:tc>
      </w:tr>
      <w:tr w:rsidR="00552763" w:rsidRPr="00807D40" w:rsidTr="008F2D32">
        <w:trPr>
          <w:trHeight w:val="1040"/>
          <w:jc w:val="center"/>
        </w:trPr>
        <w:tc>
          <w:tcPr>
            <w:tcW w:w="761" w:type="dxa"/>
            <w:tcBorders>
              <w:top w:val="nil"/>
              <w:bottom w:val="nil"/>
              <w:right w:val="nil"/>
            </w:tcBorders>
            <w:shd w:val="clear" w:color="auto" w:fill="auto"/>
          </w:tcPr>
          <w:p w:rsidR="00552763" w:rsidRPr="00397A21" w:rsidRDefault="00552763" w:rsidP="008F2D32">
            <w:pPr>
              <w:rPr>
                <w:rFonts w:ascii="Arial" w:hAnsi="Arial" w:cs="Arial"/>
                <w:sz w:val="18"/>
                <w:szCs w:val="18"/>
                <w:lang w:val="en-CA" w:eastAsia="en-CA"/>
              </w:rPr>
            </w:pPr>
            <w:r w:rsidRPr="00397A21">
              <w:rPr>
                <w:rFonts w:ascii="Arial" w:hAnsi="Arial" w:cs="Arial"/>
                <w:sz w:val="18"/>
                <w:szCs w:val="18"/>
                <w:lang w:val="en-CA" w:eastAsia="en-CA"/>
              </w:rPr>
              <w:t xml:space="preserve">Back:        </w:t>
            </w:r>
          </w:p>
        </w:tc>
        <w:tc>
          <w:tcPr>
            <w:tcW w:w="4337" w:type="dxa"/>
            <w:gridSpan w:val="2"/>
            <w:tcBorders>
              <w:top w:val="nil"/>
              <w:left w:val="nil"/>
              <w:bottom w:val="nil"/>
            </w:tcBorders>
            <w:shd w:val="clear" w:color="auto" w:fill="auto"/>
          </w:tcPr>
          <w:p w:rsidR="00552763"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160379457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Bending forward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2104480451"/>
                <w14:checkbox>
                  <w14:checked w14:val="0"/>
                  <w14:checkedState w14:val="2612" w14:font="MS Gothic"/>
                  <w14:uncheckedState w14:val="2610" w14:font="MS Gothic"/>
                </w14:checkbox>
              </w:sdtPr>
              <w:sdtEndPr/>
              <w:sdtContent>
                <w:r w:rsidR="00552763">
                  <w:rPr>
                    <w:rFonts w:ascii="MS Gothic" w:eastAsia="MS Gothic" w:hAnsi="MS Gothic" w:cs="Arial" w:hint="eastAsia"/>
                    <w:sz w:val="18"/>
                    <w:szCs w:val="18"/>
                    <w:lang w:val="en-CA" w:eastAsia="en-CA"/>
                  </w:rPr>
                  <w:t>☐</w:t>
                </w:r>
              </w:sdtContent>
            </w:sdt>
            <w:r w:rsidR="00552763" w:rsidRPr="00C92E37">
              <w:rPr>
                <w:rFonts w:ascii="Arial" w:hAnsi="Arial" w:cs="Arial"/>
                <w:sz w:val="18"/>
                <w:szCs w:val="18"/>
                <w:lang w:val="en-CA" w:eastAsia="en-CA"/>
              </w:rPr>
              <w:t xml:space="preserve"> Bending backward</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916239779"/>
                <w14:checkbox>
                  <w14:checked w14:val="0"/>
                  <w14:checkedState w14:val="2612" w14:font="MS Gothic"/>
                  <w14:uncheckedState w14:val="2610" w14:font="MS Gothic"/>
                </w14:checkbox>
              </w:sdtPr>
              <w:sdtEndPr/>
              <w:sdtContent>
                <w:r w:rsidR="00552763">
                  <w:rPr>
                    <w:rFonts w:ascii="MS Gothic" w:eastAsia="MS Gothic" w:hAnsi="MS Gothic" w:cs="Arial" w:hint="eastAsia"/>
                    <w:sz w:val="18"/>
                    <w:szCs w:val="18"/>
                    <w:lang w:val="en-CA" w:eastAsia="en-CA"/>
                  </w:rPr>
                  <w:t>☐</w:t>
                </w:r>
              </w:sdtContent>
            </w:sdt>
            <w:r w:rsidR="00552763" w:rsidRPr="00C92E37">
              <w:rPr>
                <w:rFonts w:ascii="Arial" w:hAnsi="Arial" w:cs="Arial"/>
                <w:sz w:val="18"/>
                <w:szCs w:val="18"/>
                <w:lang w:val="en-CA" w:eastAsia="en-CA"/>
              </w:rPr>
              <w:t xml:space="preserve"> Side bending                        </w:t>
            </w:r>
          </w:p>
          <w:p w:rsidR="00552763" w:rsidRDefault="00272835" w:rsidP="008F2D32">
            <w:pPr>
              <w:rPr>
                <w:rFonts w:ascii="Arial" w:hAnsi="Arial" w:cs="Arial"/>
                <w:sz w:val="18"/>
                <w:szCs w:val="18"/>
                <w:lang w:val="en-CA" w:eastAsia="en-CA"/>
              </w:rPr>
            </w:pPr>
            <w:sdt>
              <w:sdtPr>
                <w:rPr>
                  <w:rFonts w:ascii="Arial" w:hAnsi="Arial" w:cs="Arial"/>
                  <w:sz w:val="18"/>
                  <w:szCs w:val="18"/>
                  <w:lang w:val="en-CA" w:eastAsia="en-CA"/>
                </w:rPr>
                <w:id w:val="82511080"/>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Twisting</w:t>
            </w:r>
            <w:r w:rsidR="00552763">
              <w:rPr>
                <w:rFonts w:ascii="Arial" w:hAnsi="Arial" w:cs="Arial"/>
                <w:sz w:val="18"/>
                <w:szCs w:val="18"/>
                <w:lang w:val="en-CA" w:eastAsia="en-CA"/>
              </w:rPr>
              <w:t xml:space="preserve"> </w:t>
            </w:r>
          </w:p>
          <w:p w:rsidR="00552763" w:rsidRPr="00C92E37" w:rsidRDefault="00552763" w:rsidP="008F2D32">
            <w:pPr>
              <w:rPr>
                <w:rFonts w:ascii="Arial" w:hAnsi="Arial" w:cs="Arial"/>
                <w:sz w:val="18"/>
                <w:szCs w:val="18"/>
                <w:lang w:val="en-CA" w:eastAsia="en-CA"/>
              </w:rPr>
            </w:pPr>
          </w:p>
        </w:tc>
        <w:tc>
          <w:tcPr>
            <w:tcW w:w="3119" w:type="dxa"/>
            <w:vMerge/>
            <w:shd w:val="pct5" w:color="auto" w:fill="FFFFFF" w:themeFill="background1"/>
          </w:tcPr>
          <w:p w:rsidR="00552763" w:rsidRPr="00C92E37" w:rsidRDefault="00552763" w:rsidP="008F2D32">
            <w:pPr>
              <w:rPr>
                <w:rFonts w:ascii="Arial" w:hAnsi="Arial" w:cs="Arial"/>
                <w:sz w:val="18"/>
                <w:szCs w:val="18"/>
                <w:lang w:val="en-CA" w:eastAsia="en-CA"/>
              </w:rPr>
            </w:pPr>
          </w:p>
        </w:tc>
        <w:tc>
          <w:tcPr>
            <w:tcW w:w="3221" w:type="dxa"/>
            <w:vMerge/>
            <w:shd w:val="pct5" w:color="auto" w:fill="FFFFFF" w:themeFill="background1"/>
          </w:tcPr>
          <w:p w:rsidR="00552763" w:rsidRPr="00C92E37" w:rsidRDefault="00552763" w:rsidP="008F2D32">
            <w:pPr>
              <w:jc w:val="both"/>
              <w:rPr>
                <w:rFonts w:ascii="Arial" w:hAnsi="Arial" w:cs="Arial"/>
                <w:sz w:val="20"/>
                <w:szCs w:val="20"/>
                <w:lang w:val="en-CA" w:eastAsia="en-CA"/>
              </w:rPr>
            </w:pPr>
          </w:p>
        </w:tc>
      </w:tr>
      <w:tr w:rsidR="00552763" w:rsidRPr="00807D40" w:rsidTr="008F2D32">
        <w:trPr>
          <w:trHeight w:val="691"/>
          <w:jc w:val="center"/>
        </w:trPr>
        <w:tc>
          <w:tcPr>
            <w:tcW w:w="761" w:type="dxa"/>
            <w:tcBorders>
              <w:top w:val="nil"/>
              <w:right w:val="nil"/>
            </w:tcBorders>
            <w:shd w:val="clear" w:color="auto" w:fill="auto"/>
          </w:tcPr>
          <w:p w:rsidR="00552763" w:rsidRPr="00397A21" w:rsidRDefault="00552763" w:rsidP="008F2D32">
            <w:pPr>
              <w:rPr>
                <w:rFonts w:ascii="Arial" w:hAnsi="Arial" w:cs="Arial"/>
                <w:sz w:val="18"/>
                <w:szCs w:val="18"/>
                <w:lang w:val="en-CA" w:eastAsia="en-CA"/>
              </w:rPr>
            </w:pPr>
            <w:r w:rsidRPr="00397A21">
              <w:rPr>
                <w:rFonts w:ascii="Arial" w:hAnsi="Arial" w:cs="Arial"/>
                <w:sz w:val="18"/>
                <w:szCs w:val="18"/>
                <w:lang w:val="en-CA" w:eastAsia="en-CA"/>
              </w:rPr>
              <w:t xml:space="preserve">Neck:        </w:t>
            </w:r>
          </w:p>
          <w:p w:rsidR="00552763" w:rsidRPr="00C92E37" w:rsidRDefault="00552763" w:rsidP="008F2D32">
            <w:pPr>
              <w:rPr>
                <w:rFonts w:ascii="Arial" w:hAnsi="Arial" w:cs="Arial"/>
                <w:b/>
                <w:sz w:val="20"/>
                <w:szCs w:val="20"/>
                <w:lang w:val="en-CA" w:eastAsia="en-CA"/>
              </w:rPr>
            </w:pPr>
          </w:p>
        </w:tc>
        <w:tc>
          <w:tcPr>
            <w:tcW w:w="4337" w:type="dxa"/>
            <w:gridSpan w:val="2"/>
            <w:tcBorders>
              <w:top w:val="nil"/>
              <w:left w:val="nil"/>
            </w:tcBorders>
            <w:shd w:val="clear" w:color="auto" w:fill="auto"/>
          </w:tcPr>
          <w:p w:rsidR="00552763"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36426348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Bending forward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1278837002"/>
                <w14:checkbox>
                  <w14:checked w14:val="0"/>
                  <w14:checkedState w14:val="2612" w14:font="MS Gothic"/>
                  <w14:uncheckedState w14:val="2610" w14:font="MS Gothic"/>
                </w14:checkbox>
              </w:sdtPr>
              <w:sdtEndPr/>
              <w:sdtContent>
                <w:r w:rsidR="00552763">
                  <w:rPr>
                    <w:rFonts w:ascii="MS Gothic" w:eastAsia="MS Gothic" w:hAnsi="MS Gothic" w:cs="Arial" w:hint="eastAsia"/>
                    <w:sz w:val="18"/>
                    <w:szCs w:val="18"/>
                    <w:lang w:val="en-CA" w:eastAsia="en-CA"/>
                  </w:rPr>
                  <w:t>☐</w:t>
                </w:r>
              </w:sdtContent>
            </w:sdt>
            <w:r w:rsidR="00552763" w:rsidRPr="00C92E37">
              <w:rPr>
                <w:rFonts w:ascii="Arial" w:hAnsi="Arial" w:cs="Arial"/>
                <w:sz w:val="18"/>
                <w:szCs w:val="18"/>
                <w:lang w:val="en-CA" w:eastAsia="en-CA"/>
              </w:rPr>
              <w:t xml:space="preserve"> Looking up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138655848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Side bending    </w:t>
            </w:r>
          </w:p>
          <w:p w:rsidR="00552763"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684748763"/>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Rotation              </w:t>
            </w:r>
          </w:p>
          <w:p w:rsidR="00552763" w:rsidRPr="00397A21" w:rsidRDefault="00552763" w:rsidP="008F2D32">
            <w:pPr>
              <w:rPr>
                <w:rFonts w:ascii="Arial" w:hAnsi="Arial" w:cs="Arial"/>
                <w:b/>
                <w:sz w:val="14"/>
                <w:szCs w:val="20"/>
                <w:lang w:val="en-CA" w:eastAsia="en-CA"/>
              </w:rPr>
            </w:pPr>
            <w:r w:rsidRPr="00C92E37">
              <w:rPr>
                <w:rFonts w:ascii="Arial" w:hAnsi="Arial" w:cs="Arial"/>
                <w:sz w:val="18"/>
                <w:szCs w:val="18"/>
                <w:lang w:val="en-CA" w:eastAsia="en-CA"/>
              </w:rPr>
              <w:t xml:space="preserve">       </w:t>
            </w:r>
          </w:p>
        </w:tc>
        <w:tc>
          <w:tcPr>
            <w:tcW w:w="3119" w:type="dxa"/>
            <w:vMerge/>
            <w:shd w:val="pct5" w:color="auto" w:fill="FFFFFF" w:themeFill="background1"/>
          </w:tcPr>
          <w:p w:rsidR="00552763" w:rsidRPr="00C92E37" w:rsidRDefault="00552763" w:rsidP="008F2D32">
            <w:pPr>
              <w:rPr>
                <w:rFonts w:ascii="Arial" w:hAnsi="Arial" w:cs="Arial"/>
                <w:sz w:val="18"/>
                <w:szCs w:val="18"/>
                <w:lang w:val="en-CA" w:eastAsia="en-CA"/>
              </w:rPr>
            </w:pPr>
          </w:p>
        </w:tc>
        <w:tc>
          <w:tcPr>
            <w:tcW w:w="3221" w:type="dxa"/>
            <w:vMerge/>
            <w:shd w:val="pct5" w:color="auto" w:fill="FFFFFF" w:themeFill="background1"/>
          </w:tcPr>
          <w:p w:rsidR="00552763" w:rsidRPr="00C92E37" w:rsidRDefault="00552763" w:rsidP="008F2D32">
            <w:pPr>
              <w:jc w:val="both"/>
              <w:rPr>
                <w:rFonts w:ascii="Arial" w:hAnsi="Arial" w:cs="Arial"/>
                <w:sz w:val="20"/>
                <w:szCs w:val="20"/>
                <w:lang w:val="en-CA" w:eastAsia="en-CA"/>
              </w:rPr>
            </w:pPr>
          </w:p>
        </w:tc>
      </w:tr>
      <w:tr w:rsidR="00552763" w:rsidRPr="00807D40" w:rsidTr="008F2D32">
        <w:trPr>
          <w:trHeight w:val="1008"/>
          <w:jc w:val="center"/>
        </w:trPr>
        <w:tc>
          <w:tcPr>
            <w:tcW w:w="5098" w:type="dxa"/>
            <w:gridSpan w:val="3"/>
            <w:shd w:val="clear" w:color="auto" w:fill="auto"/>
            <w:vAlign w:val="center"/>
          </w:tcPr>
          <w:p w:rsidR="00552763" w:rsidRPr="00397A21" w:rsidRDefault="00552763" w:rsidP="008F2D32">
            <w:pPr>
              <w:rPr>
                <w:rFonts w:ascii="Arial" w:hAnsi="Arial" w:cs="Arial"/>
                <w:b/>
                <w:sz w:val="18"/>
                <w:szCs w:val="20"/>
                <w:lang w:val="en-CA" w:eastAsia="en-CA"/>
              </w:rPr>
            </w:pPr>
          </w:p>
          <w:p w:rsidR="00552763" w:rsidRPr="00C92E37" w:rsidRDefault="00552763" w:rsidP="008F2D32">
            <w:pPr>
              <w:rPr>
                <w:rFonts w:ascii="Arial" w:hAnsi="Arial" w:cs="Arial"/>
                <w:b/>
                <w:sz w:val="20"/>
                <w:szCs w:val="20"/>
                <w:lang w:val="en-CA" w:eastAsia="en-CA"/>
              </w:rPr>
            </w:pPr>
            <w:r w:rsidRPr="00C92E37">
              <w:rPr>
                <w:rFonts w:ascii="Arial" w:hAnsi="Arial" w:cs="Arial"/>
                <w:b/>
                <w:sz w:val="20"/>
                <w:szCs w:val="20"/>
                <w:lang w:val="en-CA" w:eastAsia="en-CA"/>
              </w:rPr>
              <w:t>Sitting activities</w:t>
            </w:r>
          </w:p>
          <w:p w:rsidR="00552763" w:rsidRPr="00C92E37" w:rsidRDefault="00552763" w:rsidP="008F2D32">
            <w:pPr>
              <w:rPr>
                <w:rFonts w:ascii="Arial" w:hAnsi="Arial" w:cs="Arial"/>
                <w:b/>
                <w:sz w:val="20"/>
                <w:szCs w:val="20"/>
                <w:lang w:val="en-CA" w:eastAsia="en-CA"/>
              </w:rPr>
            </w:pP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68741986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Pr>
                <w:rFonts w:ascii="Arial" w:hAnsi="Arial" w:cs="Arial"/>
                <w:sz w:val="18"/>
                <w:szCs w:val="18"/>
                <w:lang w:val="en-CA" w:eastAsia="en-CA"/>
              </w:rPr>
              <w:t xml:space="preserve"> </w:t>
            </w:r>
            <w:r w:rsidR="00552763" w:rsidRPr="00C92E37">
              <w:rPr>
                <w:rFonts w:ascii="Arial" w:hAnsi="Arial" w:cs="Arial"/>
                <w:sz w:val="18"/>
                <w:szCs w:val="18"/>
                <w:lang w:val="en-CA" w:eastAsia="en-CA"/>
              </w:rPr>
              <w:t xml:space="preserve">Computer work:  ____% of day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128727703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Pr>
                <w:rFonts w:ascii="Arial" w:hAnsi="Arial" w:cs="Arial"/>
                <w:sz w:val="18"/>
                <w:szCs w:val="18"/>
                <w:lang w:val="en-CA" w:eastAsia="en-CA"/>
              </w:rPr>
              <w:t xml:space="preserve"> </w:t>
            </w:r>
            <w:r w:rsidR="00552763" w:rsidRPr="00C92E37">
              <w:rPr>
                <w:rFonts w:ascii="Arial" w:hAnsi="Arial" w:cs="Arial"/>
                <w:sz w:val="18"/>
                <w:szCs w:val="18"/>
                <w:lang w:val="en-CA" w:eastAsia="en-CA"/>
              </w:rPr>
              <w:t xml:space="preserve">Meetings: ____% of day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96057252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Desk work (reading, writing):  ____ % of day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3963598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Driving:  ____% of day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2078624952"/>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Telephone use (</w:t>
            </w:r>
            <w:sdt>
              <w:sdtPr>
                <w:rPr>
                  <w:rFonts w:ascii="Arial" w:hAnsi="Arial" w:cs="Arial"/>
                  <w:sz w:val="18"/>
                  <w:szCs w:val="18"/>
                  <w:lang w:val="en-CA" w:eastAsia="en-CA"/>
                </w:rPr>
                <w:id w:val="194803390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with headset): ____ % of day      </w:t>
            </w:r>
          </w:p>
          <w:p w:rsidR="00552763" w:rsidRPr="00C92E37" w:rsidRDefault="00552763" w:rsidP="008F2D32">
            <w:pPr>
              <w:rPr>
                <w:rFonts w:ascii="Arial" w:hAnsi="Arial" w:cs="Arial"/>
                <w:sz w:val="20"/>
                <w:szCs w:val="20"/>
                <w:lang w:val="en-CA" w:eastAsia="en-CA"/>
              </w:rPr>
            </w:pPr>
          </w:p>
        </w:tc>
        <w:tc>
          <w:tcPr>
            <w:tcW w:w="3119" w:type="dxa"/>
            <w:shd w:val="pct5" w:color="auto" w:fill="FFFFFF" w:themeFill="background1"/>
          </w:tcPr>
          <w:p w:rsidR="00552763" w:rsidRDefault="00552763" w:rsidP="008F2D32">
            <w:pPr>
              <w:rPr>
                <w:rFonts w:ascii="Arial" w:hAnsi="Arial" w:cs="Arial"/>
                <w:b/>
                <w:sz w:val="18"/>
                <w:szCs w:val="18"/>
                <w:lang w:val="en-CA" w:eastAsia="en-CA"/>
              </w:rPr>
            </w:pPr>
            <w:r w:rsidRPr="00C92E37">
              <w:rPr>
                <w:rFonts w:ascii="Arial" w:hAnsi="Arial" w:cs="Arial"/>
                <w:b/>
                <w:noProof/>
                <w:sz w:val="18"/>
                <w:szCs w:val="18"/>
                <w:lang w:val="en-CA" w:eastAsia="en-CA"/>
              </w:rPr>
              <mc:AlternateContent>
                <mc:Choice Requires="wps">
                  <w:drawing>
                    <wp:anchor distT="0" distB="0" distL="114300" distR="114300" simplePos="0" relativeHeight="251660288" behindDoc="0" locked="0" layoutInCell="1" allowOverlap="1" wp14:anchorId="6F153EDF" wp14:editId="1D19D844">
                      <wp:simplePos x="0" y="0"/>
                      <wp:positionH relativeFrom="column">
                        <wp:posOffset>55880</wp:posOffset>
                      </wp:positionH>
                      <wp:positionV relativeFrom="paragraph">
                        <wp:posOffset>745818</wp:posOffset>
                      </wp:positionV>
                      <wp:extent cx="140970" cy="108585"/>
                      <wp:effectExtent l="19050" t="0" r="11430" b="24765"/>
                      <wp:wrapNone/>
                      <wp:docPr id="18" name="Elbow Connector 18"/>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607DD" id="Elbow Connector 18" o:spid="_x0000_s1026" type="#_x0000_t34" style="position:absolute;margin-left:4.4pt;margin-top:58.75pt;width:11.1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" adj="-292" strokecolor="black [3213]" strokeweight=".5pt">
                      <v:stroke opacity="46003f"/>
                    </v:shape>
                  </w:pict>
                </mc:Fallback>
              </mc:AlternateContent>
            </w:r>
          </w:p>
          <w:p w:rsidR="00552763" w:rsidRPr="00397A21" w:rsidRDefault="00552763" w:rsidP="008F2D32">
            <w:pPr>
              <w:rPr>
                <w:rFonts w:ascii="Arial" w:hAnsi="Arial" w:cs="Arial"/>
                <w:sz w:val="20"/>
                <w:szCs w:val="18"/>
                <w:lang w:val="fr-CA" w:eastAsia="en-CA"/>
              </w:rPr>
            </w:pPr>
            <w:r w:rsidRPr="00397A21">
              <w:rPr>
                <w:rFonts w:ascii="Arial" w:hAnsi="Arial" w:cs="Arial"/>
                <w:b/>
                <w:sz w:val="20"/>
                <w:szCs w:val="18"/>
                <w:lang w:val="fr-CA" w:eastAsia="en-CA"/>
              </w:rPr>
              <w:t>Limitations and restrictions</w:t>
            </w:r>
          </w:p>
          <w:p w:rsidR="00552763" w:rsidRPr="00C92E37" w:rsidRDefault="00552763" w:rsidP="008F2D32">
            <w:pPr>
              <w:rPr>
                <w:rFonts w:ascii="Arial" w:hAnsi="Arial" w:cs="Arial"/>
                <w:sz w:val="8"/>
                <w:szCs w:val="18"/>
                <w:lang w:val="fr-CA" w:eastAsia="en-CA"/>
              </w:rPr>
            </w:pP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2063518760"/>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None</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91057642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Permanent</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64928977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Temporary</w:t>
            </w:r>
          </w:p>
          <w:p w:rsidR="00552763" w:rsidRPr="00C92E37" w:rsidRDefault="00552763" w:rsidP="008F2D32">
            <w:pPr>
              <w:rPr>
                <w:rFonts w:ascii="Arial" w:hAnsi="Arial" w:cs="Arial"/>
                <w:sz w:val="18"/>
                <w:szCs w:val="18"/>
                <w:lang w:val="fr-CA" w:eastAsia="en-CA"/>
              </w:rPr>
            </w:pPr>
            <w:r>
              <w:rPr>
                <w:rFonts w:ascii="Arial" w:hAnsi="Arial" w:cs="Arial"/>
                <w:sz w:val="18"/>
                <w:szCs w:val="18"/>
                <w:lang w:val="fr-CA" w:eastAsia="en-CA"/>
              </w:rPr>
              <w:t xml:space="preserve">       Anticipated duration:_________</w:t>
            </w:r>
          </w:p>
          <w:p w:rsidR="00552763" w:rsidRPr="00C92E37" w:rsidRDefault="00552763" w:rsidP="008F2D32">
            <w:pPr>
              <w:rPr>
                <w:rFonts w:ascii="Arial" w:hAnsi="Arial" w:cs="Arial"/>
                <w:sz w:val="18"/>
                <w:szCs w:val="18"/>
                <w:lang w:val="en-CA" w:eastAsia="en-CA"/>
              </w:rPr>
            </w:pPr>
          </w:p>
        </w:tc>
        <w:tc>
          <w:tcPr>
            <w:tcW w:w="3221" w:type="dxa"/>
            <w:shd w:val="pct5" w:color="auto" w:fill="FFFFFF" w:themeFill="background1"/>
          </w:tcPr>
          <w:p w:rsidR="00552763" w:rsidRPr="00C92E37" w:rsidRDefault="00552763" w:rsidP="008F2D32">
            <w:pPr>
              <w:jc w:val="both"/>
              <w:rPr>
                <w:rFonts w:ascii="Arial" w:hAnsi="Arial" w:cs="Arial"/>
                <w:sz w:val="20"/>
                <w:szCs w:val="20"/>
                <w:lang w:val="en-CA" w:eastAsia="en-CA"/>
              </w:rPr>
            </w:pPr>
          </w:p>
        </w:tc>
      </w:tr>
      <w:tr w:rsidR="00552763" w:rsidRPr="00807D40" w:rsidTr="008F2D32">
        <w:trPr>
          <w:trHeight w:val="1008"/>
          <w:jc w:val="center"/>
        </w:trPr>
        <w:tc>
          <w:tcPr>
            <w:tcW w:w="5098" w:type="dxa"/>
            <w:gridSpan w:val="3"/>
            <w:tcBorders>
              <w:bottom w:val="single" w:sz="4" w:space="0" w:color="auto"/>
            </w:tcBorders>
            <w:shd w:val="clear" w:color="auto" w:fill="auto"/>
            <w:vAlign w:val="center"/>
          </w:tcPr>
          <w:p w:rsidR="00552763" w:rsidRPr="00397A21" w:rsidRDefault="00552763" w:rsidP="008F2D32">
            <w:pPr>
              <w:rPr>
                <w:rFonts w:ascii="Arial" w:hAnsi="Arial" w:cs="Arial"/>
                <w:b/>
                <w:sz w:val="18"/>
                <w:szCs w:val="20"/>
                <w:lang w:val="en-CA" w:eastAsia="en-CA"/>
              </w:rPr>
            </w:pPr>
          </w:p>
          <w:p w:rsidR="00552763" w:rsidRPr="00C92E37" w:rsidRDefault="00552763" w:rsidP="008F2D32">
            <w:pPr>
              <w:rPr>
                <w:rFonts w:ascii="Arial" w:hAnsi="Arial" w:cs="Arial"/>
                <w:b/>
                <w:sz w:val="20"/>
                <w:szCs w:val="20"/>
                <w:lang w:val="en-CA" w:eastAsia="en-CA"/>
              </w:rPr>
            </w:pPr>
            <w:r w:rsidRPr="00C92E37">
              <w:rPr>
                <w:rFonts w:ascii="Arial" w:hAnsi="Arial" w:cs="Arial"/>
                <w:b/>
                <w:sz w:val="20"/>
                <w:szCs w:val="20"/>
                <w:lang w:val="en-CA" w:eastAsia="en-CA"/>
              </w:rPr>
              <w:t xml:space="preserve">Standing activities </w:t>
            </w:r>
          </w:p>
          <w:p w:rsidR="00552763" w:rsidRPr="00C92E37" w:rsidRDefault="00552763" w:rsidP="008F2D32">
            <w:pPr>
              <w:rPr>
                <w:rFonts w:ascii="Arial" w:hAnsi="Arial" w:cs="Arial"/>
                <w:b/>
                <w:sz w:val="20"/>
                <w:szCs w:val="20"/>
                <w:lang w:val="en-CA" w:eastAsia="en-CA"/>
              </w:rPr>
            </w:pP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97947729"/>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Standing: ____% of day    </w:t>
            </w:r>
          </w:p>
          <w:p w:rsidR="00552763" w:rsidRPr="00C92E37" w:rsidRDefault="00552763" w:rsidP="008F2D32">
            <w:pPr>
              <w:spacing w:after="20"/>
              <w:rPr>
                <w:rFonts w:ascii="Arial" w:hAnsi="Arial" w:cs="Arial"/>
                <w:b/>
                <w:sz w:val="18"/>
                <w:szCs w:val="18"/>
                <w:lang w:val="en-CA" w:eastAsia="en-CA"/>
              </w:rPr>
            </w:pPr>
            <w:r w:rsidRPr="00C92E37">
              <w:rPr>
                <w:rFonts w:ascii="Arial" w:hAnsi="Arial" w:cs="Arial"/>
                <w:sz w:val="18"/>
                <w:szCs w:val="18"/>
                <w:lang w:val="en-CA" w:eastAsia="en-CA"/>
              </w:rPr>
              <w:t xml:space="preserve">          On what type of surfac</w:t>
            </w:r>
            <w:r>
              <w:rPr>
                <w:rFonts w:ascii="Arial" w:hAnsi="Arial" w:cs="Arial"/>
                <w:sz w:val="18"/>
                <w:szCs w:val="18"/>
                <w:lang w:val="en-CA" w:eastAsia="en-CA"/>
              </w:rPr>
              <w:t>e: ___________________</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729694663"/>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Walking: _____  km, or _____ hours per day     </w:t>
            </w:r>
          </w:p>
          <w:p w:rsidR="00552763" w:rsidRPr="00C92E37" w:rsidRDefault="00552763" w:rsidP="008F2D32">
            <w:pPr>
              <w:spacing w:after="20"/>
              <w:rPr>
                <w:rFonts w:ascii="Arial" w:hAnsi="Arial" w:cs="Arial"/>
                <w:b/>
                <w:sz w:val="18"/>
                <w:szCs w:val="18"/>
                <w:lang w:val="en-CA" w:eastAsia="en-CA"/>
              </w:rPr>
            </w:pPr>
            <w:r w:rsidRPr="00C92E37">
              <w:rPr>
                <w:rFonts w:ascii="Arial" w:hAnsi="Arial" w:cs="Arial"/>
                <w:sz w:val="18"/>
                <w:szCs w:val="18"/>
                <w:lang w:val="en-CA" w:eastAsia="en-CA"/>
              </w:rPr>
              <w:t xml:space="preserve">          On what type of surface: </w:t>
            </w:r>
            <w:r>
              <w:rPr>
                <w:rFonts w:ascii="Arial" w:hAnsi="Arial" w:cs="Arial"/>
                <w:sz w:val="18"/>
                <w:szCs w:val="18"/>
                <w:lang w:val="en-CA" w:eastAsia="en-CA"/>
              </w:rPr>
              <w:t>___________________</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10678477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Stooping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9868994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Crouching/Squatting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139996882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Kneeling      </w:t>
            </w:r>
          </w:p>
          <w:p w:rsidR="00552763" w:rsidRPr="00C92E37" w:rsidRDefault="00272835" w:rsidP="008F2D32">
            <w:pPr>
              <w:spacing w:before="60" w:after="20"/>
              <w:rPr>
                <w:rFonts w:ascii="Arial" w:hAnsi="Arial" w:cs="Arial"/>
                <w:sz w:val="18"/>
                <w:szCs w:val="18"/>
                <w:lang w:val="en-CA" w:eastAsia="en-CA"/>
              </w:rPr>
            </w:pPr>
            <w:sdt>
              <w:sdtPr>
                <w:rPr>
                  <w:rFonts w:ascii="Arial" w:hAnsi="Arial" w:cs="Arial"/>
                  <w:sz w:val="18"/>
                  <w:szCs w:val="18"/>
                  <w:lang w:val="en-CA" w:eastAsia="en-CA"/>
                </w:rPr>
                <w:id w:val="-182588296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Operating general office equipment (e.g., </w:t>
            </w:r>
            <w:r w:rsidR="00552763">
              <w:rPr>
                <w:rFonts w:ascii="Arial" w:hAnsi="Arial" w:cs="Arial"/>
                <w:sz w:val="18"/>
                <w:szCs w:val="18"/>
                <w:lang w:val="en-CA" w:eastAsia="en-CA"/>
              </w:rPr>
              <w:t>printer</w:t>
            </w:r>
            <w:r w:rsidR="00552763" w:rsidRPr="00C92E37">
              <w:rPr>
                <w:rFonts w:ascii="Arial" w:hAnsi="Arial" w:cs="Arial"/>
                <w:sz w:val="18"/>
                <w:szCs w:val="18"/>
                <w:lang w:val="en-CA" w:eastAsia="en-CA"/>
              </w:rPr>
              <w:t>)</w:t>
            </w:r>
          </w:p>
          <w:p w:rsidR="00552763" w:rsidRPr="00C92E37" w:rsidRDefault="00272835" w:rsidP="008F2D32">
            <w:pPr>
              <w:spacing w:before="60" w:after="20"/>
              <w:rPr>
                <w:rFonts w:ascii="Arial" w:hAnsi="Arial" w:cs="Arial"/>
                <w:sz w:val="18"/>
                <w:szCs w:val="18"/>
                <w:lang w:val="en-CA" w:eastAsia="en-CA"/>
              </w:rPr>
            </w:pPr>
            <w:sdt>
              <w:sdtPr>
                <w:rPr>
                  <w:rFonts w:ascii="Arial" w:hAnsi="Arial" w:cs="Arial"/>
                  <w:sz w:val="18"/>
                  <w:szCs w:val="18"/>
                  <w:lang w:val="en-CA" w:eastAsia="en-CA"/>
                </w:rPr>
                <w:id w:val="-150103473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Activities requiring</w:t>
            </w:r>
            <w:r w:rsidR="00552763">
              <w:rPr>
                <w:rFonts w:ascii="Arial" w:hAnsi="Arial" w:cs="Arial"/>
                <w:sz w:val="18"/>
                <w:szCs w:val="18"/>
                <w:lang w:val="en-CA" w:eastAsia="en-CA"/>
              </w:rPr>
              <w:t xml:space="preserve"> balancing: ________________</w:t>
            </w:r>
            <w:r w:rsidR="00552763" w:rsidRPr="00C92E37">
              <w:rPr>
                <w:rFonts w:ascii="Arial" w:hAnsi="Arial" w:cs="Arial"/>
                <w:sz w:val="18"/>
                <w:szCs w:val="18"/>
                <w:lang w:val="en-CA" w:eastAsia="en-CA"/>
              </w:rPr>
              <w:t>______</w:t>
            </w:r>
          </w:p>
          <w:p w:rsidR="00552763" w:rsidRPr="00C92E37" w:rsidRDefault="00272835" w:rsidP="008F2D32">
            <w:pPr>
              <w:spacing w:before="60" w:after="20"/>
              <w:rPr>
                <w:rFonts w:ascii="Arial" w:hAnsi="Arial" w:cs="Arial"/>
                <w:sz w:val="18"/>
                <w:szCs w:val="18"/>
                <w:lang w:val="en-CA" w:eastAsia="en-CA"/>
              </w:rPr>
            </w:pPr>
            <w:sdt>
              <w:sdtPr>
                <w:rPr>
                  <w:rFonts w:ascii="Arial" w:hAnsi="Arial" w:cs="Arial"/>
                  <w:sz w:val="18"/>
                  <w:szCs w:val="18"/>
                  <w:lang w:val="en-CA" w:eastAsia="en-CA"/>
                </w:rPr>
                <w:id w:val="2064285011"/>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Climbing (e.g., stairs</w:t>
            </w:r>
            <w:r w:rsidR="00552763">
              <w:rPr>
                <w:rFonts w:ascii="Arial" w:hAnsi="Arial" w:cs="Arial"/>
                <w:sz w:val="18"/>
                <w:szCs w:val="18"/>
                <w:lang w:val="en-CA" w:eastAsia="en-CA"/>
              </w:rPr>
              <w:t>, stepladder): _____________</w:t>
            </w:r>
            <w:r w:rsidR="00552763" w:rsidRPr="00C92E37">
              <w:rPr>
                <w:rFonts w:ascii="Arial" w:hAnsi="Arial" w:cs="Arial"/>
                <w:sz w:val="18"/>
                <w:szCs w:val="18"/>
                <w:lang w:val="en-CA" w:eastAsia="en-CA"/>
              </w:rPr>
              <w:t>______</w:t>
            </w:r>
          </w:p>
          <w:p w:rsidR="00552763" w:rsidRPr="00C92E37" w:rsidRDefault="00552763" w:rsidP="008F2D32">
            <w:pPr>
              <w:rPr>
                <w:rFonts w:ascii="Arial" w:hAnsi="Arial" w:cs="Arial"/>
                <w:sz w:val="20"/>
                <w:szCs w:val="20"/>
                <w:lang w:val="en-CA" w:eastAsia="en-CA"/>
              </w:rPr>
            </w:pPr>
          </w:p>
        </w:tc>
        <w:tc>
          <w:tcPr>
            <w:tcW w:w="3119" w:type="dxa"/>
            <w:shd w:val="pct5" w:color="auto" w:fill="FFFFFF" w:themeFill="background1"/>
          </w:tcPr>
          <w:p w:rsidR="00552763" w:rsidRDefault="00552763" w:rsidP="008F2D32">
            <w:pPr>
              <w:rPr>
                <w:rFonts w:ascii="Arial" w:hAnsi="Arial" w:cs="Arial"/>
                <w:b/>
                <w:sz w:val="18"/>
                <w:szCs w:val="18"/>
                <w:lang w:val="en-CA" w:eastAsia="en-CA"/>
              </w:rPr>
            </w:pPr>
            <w:r w:rsidRPr="00C92E37">
              <w:rPr>
                <w:rFonts w:ascii="Arial" w:hAnsi="Arial" w:cs="Arial"/>
                <w:b/>
                <w:noProof/>
                <w:sz w:val="18"/>
                <w:szCs w:val="18"/>
                <w:lang w:val="en-CA" w:eastAsia="en-CA"/>
              </w:rPr>
              <mc:AlternateContent>
                <mc:Choice Requires="wps">
                  <w:drawing>
                    <wp:anchor distT="0" distB="0" distL="114300" distR="114300" simplePos="0" relativeHeight="251661312" behindDoc="0" locked="0" layoutInCell="1" allowOverlap="1" wp14:anchorId="038A67DF" wp14:editId="6FBF8E35">
                      <wp:simplePos x="0" y="0"/>
                      <wp:positionH relativeFrom="column">
                        <wp:posOffset>55880</wp:posOffset>
                      </wp:positionH>
                      <wp:positionV relativeFrom="paragraph">
                        <wp:posOffset>745818</wp:posOffset>
                      </wp:positionV>
                      <wp:extent cx="140970" cy="108585"/>
                      <wp:effectExtent l="19050" t="0" r="11430" b="24765"/>
                      <wp:wrapNone/>
                      <wp:docPr id="2" name="Elbow Connector 2"/>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0C2A6F" id="Elbow Connector 2" o:spid="_x0000_s1026" type="#_x0000_t34" style="position:absolute;margin-left:4.4pt;margin-top:58.75pt;width:11.1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" adj="-292" strokecolor="black [3213]" strokeweight=".5pt">
                      <v:stroke opacity="46003f"/>
                    </v:shape>
                  </w:pict>
                </mc:Fallback>
              </mc:AlternateContent>
            </w:r>
          </w:p>
          <w:p w:rsidR="00552763" w:rsidRPr="00397A21" w:rsidRDefault="00552763" w:rsidP="008F2D32">
            <w:pPr>
              <w:rPr>
                <w:rFonts w:ascii="Arial" w:hAnsi="Arial" w:cs="Arial"/>
                <w:sz w:val="20"/>
                <w:szCs w:val="18"/>
                <w:lang w:val="fr-CA" w:eastAsia="en-CA"/>
              </w:rPr>
            </w:pPr>
            <w:r w:rsidRPr="00397A21">
              <w:rPr>
                <w:rFonts w:ascii="Arial" w:hAnsi="Arial" w:cs="Arial"/>
                <w:b/>
                <w:sz w:val="20"/>
                <w:szCs w:val="18"/>
                <w:lang w:val="fr-CA" w:eastAsia="en-CA"/>
              </w:rPr>
              <w:t>Limitations and restrictions</w:t>
            </w:r>
          </w:p>
          <w:p w:rsidR="00552763" w:rsidRPr="00C92E37" w:rsidRDefault="00552763" w:rsidP="008F2D32">
            <w:pPr>
              <w:rPr>
                <w:rFonts w:ascii="Arial" w:hAnsi="Arial" w:cs="Arial"/>
                <w:sz w:val="8"/>
                <w:szCs w:val="18"/>
                <w:lang w:val="fr-CA" w:eastAsia="en-CA"/>
              </w:rPr>
            </w:pP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85819274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None</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66489685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Permanent</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08033306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Temporary</w:t>
            </w:r>
          </w:p>
          <w:p w:rsidR="00552763" w:rsidRPr="00C92E37" w:rsidRDefault="00552763" w:rsidP="008F2D32">
            <w:pPr>
              <w:rPr>
                <w:rFonts w:ascii="Arial" w:hAnsi="Arial" w:cs="Arial"/>
                <w:sz w:val="18"/>
                <w:szCs w:val="18"/>
                <w:lang w:val="fr-CA" w:eastAsia="en-CA"/>
              </w:rPr>
            </w:pPr>
            <w:r>
              <w:rPr>
                <w:rFonts w:ascii="Arial" w:hAnsi="Arial" w:cs="Arial"/>
                <w:sz w:val="18"/>
                <w:szCs w:val="18"/>
                <w:lang w:val="fr-CA" w:eastAsia="en-CA"/>
              </w:rPr>
              <w:t xml:space="preserve">       Anticipated duration:_________</w:t>
            </w:r>
          </w:p>
          <w:p w:rsidR="00552763" w:rsidRPr="00C92E37" w:rsidRDefault="00552763" w:rsidP="008F2D32">
            <w:pPr>
              <w:rPr>
                <w:rFonts w:ascii="Arial" w:hAnsi="Arial" w:cs="Arial"/>
                <w:sz w:val="18"/>
                <w:szCs w:val="18"/>
                <w:lang w:val="en-CA" w:eastAsia="en-CA"/>
              </w:rPr>
            </w:pPr>
          </w:p>
        </w:tc>
        <w:tc>
          <w:tcPr>
            <w:tcW w:w="3221" w:type="dxa"/>
            <w:shd w:val="pct5" w:color="auto" w:fill="FFFFFF" w:themeFill="background1"/>
          </w:tcPr>
          <w:p w:rsidR="00552763" w:rsidRPr="00C92E37" w:rsidRDefault="00552763" w:rsidP="008F2D32">
            <w:pPr>
              <w:jc w:val="both"/>
              <w:rPr>
                <w:rFonts w:ascii="Arial" w:hAnsi="Arial" w:cs="Arial"/>
                <w:sz w:val="20"/>
                <w:szCs w:val="20"/>
                <w:lang w:val="en-CA" w:eastAsia="en-CA"/>
              </w:rPr>
            </w:pPr>
          </w:p>
        </w:tc>
      </w:tr>
      <w:tr w:rsidR="00552763" w:rsidRPr="00807D40" w:rsidTr="008F2D32">
        <w:trPr>
          <w:trHeight w:val="493"/>
          <w:jc w:val="center"/>
        </w:trPr>
        <w:tc>
          <w:tcPr>
            <w:tcW w:w="5098" w:type="dxa"/>
            <w:gridSpan w:val="3"/>
            <w:tcBorders>
              <w:bottom w:val="nil"/>
            </w:tcBorders>
            <w:shd w:val="clear" w:color="auto" w:fill="auto"/>
          </w:tcPr>
          <w:p w:rsidR="00552763" w:rsidRPr="00397A21" w:rsidRDefault="00552763" w:rsidP="008F2D32">
            <w:pPr>
              <w:spacing w:after="20"/>
              <w:rPr>
                <w:rFonts w:ascii="Arial" w:hAnsi="Arial" w:cs="Arial"/>
                <w:b/>
                <w:sz w:val="18"/>
                <w:szCs w:val="20"/>
                <w:lang w:val="en-CA" w:eastAsia="en-CA"/>
              </w:rPr>
            </w:pPr>
          </w:p>
          <w:p w:rsidR="00552763" w:rsidRDefault="00552763" w:rsidP="008F2D32">
            <w:pPr>
              <w:spacing w:after="20"/>
              <w:rPr>
                <w:rFonts w:ascii="Arial" w:hAnsi="Arial" w:cs="Arial"/>
                <w:b/>
                <w:sz w:val="20"/>
                <w:szCs w:val="20"/>
                <w:lang w:val="en-CA" w:eastAsia="en-CA"/>
              </w:rPr>
            </w:pPr>
            <w:r w:rsidRPr="00C92E37">
              <w:rPr>
                <w:rFonts w:ascii="Arial" w:hAnsi="Arial" w:cs="Arial"/>
                <w:b/>
                <w:sz w:val="20"/>
                <w:szCs w:val="20"/>
                <w:lang w:val="en-CA" w:eastAsia="en-CA"/>
              </w:rPr>
              <w:t>Lifting, carrying, pushing or pulling</w:t>
            </w:r>
          </w:p>
          <w:p w:rsidR="00552763" w:rsidRPr="00C92E37" w:rsidRDefault="00552763" w:rsidP="008F2D32">
            <w:pPr>
              <w:spacing w:after="20"/>
              <w:rPr>
                <w:rFonts w:ascii="Arial" w:hAnsi="Arial" w:cs="Arial"/>
                <w:b/>
                <w:sz w:val="20"/>
                <w:szCs w:val="20"/>
                <w:lang w:val="en-CA" w:eastAsia="en-CA"/>
              </w:rPr>
            </w:pPr>
          </w:p>
        </w:tc>
        <w:tc>
          <w:tcPr>
            <w:tcW w:w="3119" w:type="dxa"/>
            <w:vMerge w:val="restart"/>
            <w:tcBorders>
              <w:bottom w:val="single" w:sz="4" w:space="0" w:color="auto"/>
            </w:tcBorders>
            <w:shd w:val="pct5" w:color="auto" w:fill="FFFFFF" w:themeFill="background1"/>
          </w:tcPr>
          <w:p w:rsidR="00552763" w:rsidRDefault="00552763" w:rsidP="008F2D32">
            <w:pPr>
              <w:rPr>
                <w:rFonts w:ascii="Arial" w:hAnsi="Arial" w:cs="Arial"/>
                <w:b/>
                <w:sz w:val="18"/>
                <w:szCs w:val="18"/>
                <w:lang w:val="en-CA" w:eastAsia="en-CA"/>
              </w:rPr>
            </w:pPr>
            <w:r w:rsidRPr="00C92E37">
              <w:rPr>
                <w:rFonts w:ascii="Arial" w:hAnsi="Arial" w:cs="Arial"/>
                <w:b/>
                <w:noProof/>
                <w:sz w:val="18"/>
                <w:szCs w:val="18"/>
                <w:lang w:val="en-CA" w:eastAsia="en-CA"/>
              </w:rPr>
              <mc:AlternateContent>
                <mc:Choice Requires="wps">
                  <w:drawing>
                    <wp:anchor distT="0" distB="0" distL="114300" distR="114300" simplePos="0" relativeHeight="251662336" behindDoc="0" locked="0" layoutInCell="1" allowOverlap="1" wp14:anchorId="22BF69F0" wp14:editId="244FD835">
                      <wp:simplePos x="0" y="0"/>
                      <wp:positionH relativeFrom="column">
                        <wp:posOffset>55880</wp:posOffset>
                      </wp:positionH>
                      <wp:positionV relativeFrom="paragraph">
                        <wp:posOffset>745818</wp:posOffset>
                      </wp:positionV>
                      <wp:extent cx="140970" cy="108585"/>
                      <wp:effectExtent l="19050" t="0" r="11430" b="24765"/>
                      <wp:wrapNone/>
                      <wp:docPr id="3" name="Elbow Connector 3"/>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7A700" id="Elbow Connector 3" o:spid="_x0000_s1026" type="#_x0000_t34" style="position:absolute;margin-left:4.4pt;margin-top:58.75pt;width:11.1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" adj="-292" strokecolor="black [3213]" strokeweight=".5pt">
                      <v:stroke opacity="46003f"/>
                    </v:shape>
                  </w:pict>
                </mc:Fallback>
              </mc:AlternateContent>
            </w:r>
          </w:p>
          <w:p w:rsidR="00552763" w:rsidRPr="00397A21" w:rsidRDefault="00552763" w:rsidP="008F2D32">
            <w:pPr>
              <w:rPr>
                <w:rFonts w:ascii="Arial" w:hAnsi="Arial" w:cs="Arial"/>
                <w:sz w:val="20"/>
                <w:szCs w:val="18"/>
                <w:lang w:val="fr-CA" w:eastAsia="en-CA"/>
              </w:rPr>
            </w:pPr>
            <w:r w:rsidRPr="00397A21">
              <w:rPr>
                <w:rFonts w:ascii="Arial" w:hAnsi="Arial" w:cs="Arial"/>
                <w:b/>
                <w:sz w:val="20"/>
                <w:szCs w:val="18"/>
                <w:lang w:val="fr-CA" w:eastAsia="en-CA"/>
              </w:rPr>
              <w:t>Limitations and restrictions</w:t>
            </w:r>
          </w:p>
          <w:p w:rsidR="00552763" w:rsidRPr="00C92E37" w:rsidRDefault="00552763" w:rsidP="008F2D32">
            <w:pPr>
              <w:rPr>
                <w:rFonts w:ascii="Arial" w:hAnsi="Arial" w:cs="Arial"/>
                <w:sz w:val="8"/>
                <w:szCs w:val="18"/>
                <w:lang w:val="fr-CA" w:eastAsia="en-CA"/>
              </w:rPr>
            </w:pP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65229443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None</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53796380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Permanent</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33866166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Temporary</w:t>
            </w:r>
          </w:p>
          <w:p w:rsidR="00552763" w:rsidRPr="00C92E37" w:rsidRDefault="00552763" w:rsidP="008F2D32">
            <w:pPr>
              <w:rPr>
                <w:rFonts w:ascii="Arial" w:hAnsi="Arial" w:cs="Arial"/>
                <w:sz w:val="18"/>
                <w:szCs w:val="18"/>
                <w:lang w:val="fr-CA" w:eastAsia="en-CA"/>
              </w:rPr>
            </w:pPr>
            <w:r>
              <w:rPr>
                <w:rFonts w:ascii="Arial" w:hAnsi="Arial" w:cs="Arial"/>
                <w:sz w:val="18"/>
                <w:szCs w:val="18"/>
                <w:lang w:val="fr-CA" w:eastAsia="en-CA"/>
              </w:rPr>
              <w:t xml:space="preserve">       Anticipated duration:_________</w:t>
            </w:r>
          </w:p>
          <w:p w:rsidR="00552763" w:rsidRPr="00C92E37" w:rsidRDefault="00552763" w:rsidP="008F2D32">
            <w:pPr>
              <w:rPr>
                <w:rFonts w:ascii="Arial" w:hAnsi="Arial" w:cs="Arial"/>
                <w:sz w:val="18"/>
                <w:szCs w:val="18"/>
                <w:lang w:val="en-CA" w:eastAsia="en-CA"/>
              </w:rPr>
            </w:pPr>
          </w:p>
        </w:tc>
        <w:tc>
          <w:tcPr>
            <w:tcW w:w="3221" w:type="dxa"/>
            <w:vMerge w:val="restart"/>
            <w:tcBorders>
              <w:bottom w:val="single" w:sz="4" w:space="0" w:color="auto"/>
            </w:tcBorders>
            <w:shd w:val="pct5" w:color="auto" w:fill="FFFFFF" w:themeFill="background1"/>
          </w:tcPr>
          <w:p w:rsidR="00552763" w:rsidRPr="00C92E37" w:rsidRDefault="00552763" w:rsidP="008F2D32">
            <w:pPr>
              <w:jc w:val="both"/>
              <w:rPr>
                <w:rFonts w:ascii="Arial" w:hAnsi="Arial" w:cs="Arial"/>
                <w:sz w:val="20"/>
                <w:szCs w:val="20"/>
                <w:lang w:val="en-CA" w:eastAsia="en-CA"/>
              </w:rPr>
            </w:pPr>
          </w:p>
        </w:tc>
      </w:tr>
      <w:tr w:rsidR="00552763" w:rsidRPr="00807D40" w:rsidTr="008F2D32">
        <w:trPr>
          <w:trHeight w:val="1407"/>
          <w:jc w:val="center"/>
        </w:trPr>
        <w:tc>
          <w:tcPr>
            <w:tcW w:w="3029" w:type="dxa"/>
            <w:gridSpan w:val="2"/>
            <w:tcBorders>
              <w:top w:val="nil"/>
              <w:right w:val="nil"/>
            </w:tcBorders>
            <w:shd w:val="clear" w:color="auto" w:fill="auto"/>
          </w:tcPr>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792797049"/>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Lifting from floor to waist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1044745957"/>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Lifting from waist to shoulder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1670900037"/>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Lifting above shoulder </w:t>
            </w:r>
          </w:p>
          <w:p w:rsidR="00552763" w:rsidRPr="00C92E37" w:rsidRDefault="00272835" w:rsidP="008F2D32">
            <w:pPr>
              <w:spacing w:after="20"/>
              <w:rPr>
                <w:rFonts w:ascii="Arial" w:hAnsi="Arial" w:cs="Arial"/>
                <w:sz w:val="18"/>
                <w:szCs w:val="18"/>
                <w:lang w:val="en-CA" w:eastAsia="en-CA"/>
              </w:rPr>
            </w:pPr>
            <w:sdt>
              <w:sdtPr>
                <w:rPr>
                  <w:rFonts w:ascii="Arial" w:hAnsi="Arial" w:cs="Arial"/>
                  <w:sz w:val="18"/>
                  <w:szCs w:val="18"/>
                  <w:lang w:val="en-CA" w:eastAsia="en-CA"/>
                </w:rPr>
                <w:id w:val="2017811289"/>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Carrying                                                  </w:t>
            </w:r>
          </w:p>
          <w:p w:rsidR="00552763" w:rsidRPr="00C92E37" w:rsidRDefault="00272835" w:rsidP="008F2D32">
            <w:pPr>
              <w:spacing w:after="20"/>
              <w:rPr>
                <w:rFonts w:ascii="Arial" w:hAnsi="Arial" w:cs="Arial"/>
                <w:b/>
                <w:sz w:val="20"/>
                <w:szCs w:val="20"/>
                <w:lang w:val="en-CA" w:eastAsia="en-CA"/>
              </w:rPr>
            </w:pPr>
            <w:sdt>
              <w:sdtPr>
                <w:rPr>
                  <w:rFonts w:ascii="Arial" w:hAnsi="Arial" w:cs="Arial"/>
                  <w:sz w:val="18"/>
                  <w:szCs w:val="18"/>
                  <w:lang w:val="en-CA" w:eastAsia="en-CA"/>
                </w:rPr>
                <w:id w:val="-115553225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Pushing/pulling                                     </w:t>
            </w:r>
          </w:p>
        </w:tc>
        <w:tc>
          <w:tcPr>
            <w:tcW w:w="2069" w:type="dxa"/>
            <w:tcBorders>
              <w:top w:val="nil"/>
              <w:left w:val="nil"/>
            </w:tcBorders>
            <w:shd w:val="clear" w:color="auto" w:fill="auto"/>
          </w:tcPr>
          <w:p w:rsidR="00552763" w:rsidRPr="00C92E37" w:rsidRDefault="00552763" w:rsidP="008F2D32">
            <w:pPr>
              <w:spacing w:after="40"/>
              <w:rPr>
                <w:rFonts w:ascii="Arial" w:hAnsi="Arial" w:cs="Arial"/>
                <w:sz w:val="18"/>
                <w:szCs w:val="18"/>
                <w:lang w:val="en-CA" w:eastAsia="en-CA"/>
              </w:rPr>
            </w:pPr>
            <w:r>
              <w:rPr>
                <w:rFonts w:ascii="Arial" w:hAnsi="Arial" w:cs="Arial"/>
                <w:sz w:val="18"/>
                <w:szCs w:val="18"/>
                <w:lang w:val="en-CA" w:eastAsia="en-CA"/>
              </w:rPr>
              <w:t>Max. weight:____</w:t>
            </w:r>
            <w:r w:rsidRPr="00C92E37">
              <w:rPr>
                <w:rFonts w:ascii="Arial" w:hAnsi="Arial" w:cs="Arial"/>
                <w:sz w:val="18"/>
                <w:szCs w:val="18"/>
                <w:lang w:val="en-CA" w:eastAsia="en-CA"/>
              </w:rPr>
              <w:t xml:space="preserve"> (kg)</w:t>
            </w:r>
          </w:p>
          <w:p w:rsidR="00552763" w:rsidRPr="00C92E37" w:rsidRDefault="00552763" w:rsidP="008F2D32">
            <w:pPr>
              <w:spacing w:after="40"/>
              <w:rPr>
                <w:rFonts w:ascii="Arial" w:hAnsi="Arial" w:cs="Arial"/>
                <w:sz w:val="18"/>
                <w:szCs w:val="18"/>
                <w:lang w:val="en-CA" w:eastAsia="en-CA"/>
              </w:rPr>
            </w:pPr>
            <w:r>
              <w:rPr>
                <w:rFonts w:ascii="Arial" w:hAnsi="Arial" w:cs="Arial"/>
                <w:sz w:val="18"/>
                <w:szCs w:val="18"/>
                <w:lang w:val="en-CA" w:eastAsia="en-CA"/>
              </w:rPr>
              <w:t>Max. weight:____</w:t>
            </w:r>
            <w:r w:rsidRPr="00C92E37">
              <w:rPr>
                <w:rFonts w:ascii="Arial" w:hAnsi="Arial" w:cs="Arial"/>
                <w:sz w:val="18"/>
                <w:szCs w:val="18"/>
                <w:lang w:val="en-CA" w:eastAsia="en-CA"/>
              </w:rPr>
              <w:t xml:space="preserve"> (kg)</w:t>
            </w:r>
          </w:p>
          <w:p w:rsidR="00552763" w:rsidRPr="00C92E37" w:rsidRDefault="00552763" w:rsidP="008F2D32">
            <w:pPr>
              <w:spacing w:after="40"/>
              <w:rPr>
                <w:rFonts w:ascii="Arial" w:hAnsi="Arial" w:cs="Arial"/>
                <w:sz w:val="18"/>
                <w:szCs w:val="18"/>
                <w:lang w:val="en-CA" w:eastAsia="en-CA"/>
              </w:rPr>
            </w:pPr>
            <w:r>
              <w:rPr>
                <w:rFonts w:ascii="Arial" w:hAnsi="Arial" w:cs="Arial"/>
                <w:sz w:val="18"/>
                <w:szCs w:val="18"/>
                <w:lang w:val="en-CA" w:eastAsia="en-CA"/>
              </w:rPr>
              <w:t>Max. weight:____ (kg)</w:t>
            </w:r>
          </w:p>
          <w:p w:rsidR="00552763" w:rsidRPr="00C92E37" w:rsidRDefault="00552763" w:rsidP="008F2D32">
            <w:pPr>
              <w:spacing w:after="40"/>
              <w:rPr>
                <w:rFonts w:ascii="Arial" w:hAnsi="Arial" w:cs="Arial"/>
                <w:sz w:val="18"/>
                <w:szCs w:val="18"/>
                <w:lang w:val="en-CA" w:eastAsia="en-CA"/>
              </w:rPr>
            </w:pPr>
            <w:r>
              <w:rPr>
                <w:rFonts w:ascii="Arial" w:hAnsi="Arial" w:cs="Arial"/>
                <w:sz w:val="18"/>
                <w:szCs w:val="18"/>
                <w:lang w:val="en-CA" w:eastAsia="en-CA"/>
              </w:rPr>
              <w:t>Max. weight:___</w:t>
            </w:r>
            <w:r w:rsidRPr="00C92E37">
              <w:rPr>
                <w:rFonts w:ascii="Arial" w:hAnsi="Arial" w:cs="Arial"/>
                <w:sz w:val="18"/>
                <w:szCs w:val="18"/>
                <w:lang w:val="en-CA" w:eastAsia="en-CA"/>
              </w:rPr>
              <w:t>_ (kg)</w:t>
            </w:r>
          </w:p>
          <w:p w:rsidR="00552763" w:rsidRPr="00C92E37" w:rsidRDefault="00552763" w:rsidP="008F2D32">
            <w:pPr>
              <w:spacing w:after="40"/>
              <w:rPr>
                <w:rFonts w:ascii="Arial" w:hAnsi="Arial" w:cs="Arial"/>
                <w:sz w:val="18"/>
                <w:szCs w:val="18"/>
                <w:lang w:val="en-CA" w:eastAsia="en-CA"/>
              </w:rPr>
            </w:pPr>
            <w:r w:rsidRPr="00C92E37">
              <w:rPr>
                <w:rFonts w:ascii="Arial" w:hAnsi="Arial" w:cs="Arial"/>
                <w:sz w:val="18"/>
                <w:szCs w:val="18"/>
                <w:lang w:val="en-CA" w:eastAsia="en-CA"/>
              </w:rPr>
              <w:t>Max.</w:t>
            </w:r>
            <w:r>
              <w:rPr>
                <w:rFonts w:ascii="Arial" w:hAnsi="Arial" w:cs="Arial"/>
                <w:sz w:val="18"/>
                <w:szCs w:val="18"/>
                <w:lang w:val="en-CA" w:eastAsia="en-CA"/>
              </w:rPr>
              <w:t xml:space="preserve"> weight:___</w:t>
            </w:r>
            <w:r w:rsidRPr="00C92E37">
              <w:rPr>
                <w:rFonts w:ascii="Arial" w:hAnsi="Arial" w:cs="Arial"/>
                <w:sz w:val="18"/>
                <w:szCs w:val="18"/>
                <w:lang w:val="en-CA" w:eastAsia="en-CA"/>
              </w:rPr>
              <w:t>_ (kg)</w:t>
            </w:r>
          </w:p>
        </w:tc>
        <w:tc>
          <w:tcPr>
            <w:tcW w:w="3119" w:type="dxa"/>
            <w:vMerge/>
            <w:shd w:val="pct5" w:color="auto" w:fill="FFFFFF" w:themeFill="background1"/>
          </w:tcPr>
          <w:p w:rsidR="00552763" w:rsidRPr="00C92E37" w:rsidRDefault="00552763" w:rsidP="008F2D32">
            <w:pPr>
              <w:rPr>
                <w:rFonts w:ascii="Arial" w:hAnsi="Arial" w:cs="Arial"/>
                <w:sz w:val="18"/>
                <w:szCs w:val="18"/>
                <w:lang w:val="en-CA" w:eastAsia="en-CA"/>
              </w:rPr>
            </w:pPr>
          </w:p>
        </w:tc>
        <w:tc>
          <w:tcPr>
            <w:tcW w:w="3221" w:type="dxa"/>
            <w:vMerge/>
            <w:shd w:val="pct5" w:color="auto" w:fill="FFFFFF" w:themeFill="background1"/>
          </w:tcPr>
          <w:p w:rsidR="00552763" w:rsidRPr="00C92E37" w:rsidRDefault="00552763" w:rsidP="008F2D32">
            <w:pPr>
              <w:jc w:val="both"/>
              <w:rPr>
                <w:rFonts w:ascii="Arial" w:hAnsi="Arial" w:cs="Arial"/>
                <w:sz w:val="20"/>
                <w:szCs w:val="20"/>
                <w:lang w:val="en-CA" w:eastAsia="en-CA"/>
              </w:rPr>
            </w:pPr>
          </w:p>
        </w:tc>
      </w:tr>
      <w:tr w:rsidR="00552763" w:rsidRPr="00807D40" w:rsidTr="008F2D32">
        <w:trPr>
          <w:trHeight w:val="1008"/>
          <w:jc w:val="center"/>
        </w:trPr>
        <w:tc>
          <w:tcPr>
            <w:tcW w:w="5098" w:type="dxa"/>
            <w:gridSpan w:val="3"/>
            <w:shd w:val="clear" w:color="auto" w:fill="auto"/>
            <w:vAlign w:val="center"/>
          </w:tcPr>
          <w:p w:rsidR="00552763" w:rsidRPr="00397A21" w:rsidRDefault="00552763" w:rsidP="008F2D32">
            <w:pPr>
              <w:rPr>
                <w:rFonts w:ascii="Arial" w:hAnsi="Arial" w:cs="Arial"/>
                <w:b/>
                <w:sz w:val="18"/>
                <w:szCs w:val="20"/>
                <w:lang w:val="en-CA" w:eastAsia="en-CA"/>
              </w:rPr>
            </w:pPr>
          </w:p>
          <w:p w:rsidR="00552763" w:rsidRDefault="00552763" w:rsidP="008F2D32">
            <w:pPr>
              <w:rPr>
                <w:rFonts w:ascii="Arial" w:hAnsi="Arial" w:cs="Arial"/>
                <w:b/>
                <w:sz w:val="20"/>
                <w:szCs w:val="20"/>
                <w:lang w:val="en-CA" w:eastAsia="en-CA"/>
              </w:rPr>
            </w:pPr>
            <w:r w:rsidRPr="00C92E37">
              <w:rPr>
                <w:rFonts w:ascii="Arial" w:hAnsi="Arial" w:cs="Arial"/>
                <w:b/>
                <w:sz w:val="20"/>
                <w:szCs w:val="20"/>
                <w:lang w:val="en-CA" w:eastAsia="en-CA"/>
              </w:rPr>
              <w:t xml:space="preserve">Working with shoulders, elbows, wrists, </w:t>
            </w:r>
          </w:p>
          <w:p w:rsidR="00552763" w:rsidRPr="00C92E37" w:rsidRDefault="00552763" w:rsidP="008F2D32">
            <w:pPr>
              <w:rPr>
                <w:rFonts w:ascii="Arial" w:hAnsi="Arial" w:cs="Arial"/>
                <w:b/>
                <w:sz w:val="20"/>
                <w:szCs w:val="20"/>
                <w:lang w:val="en-CA" w:eastAsia="en-CA"/>
              </w:rPr>
            </w:pPr>
            <w:r w:rsidRPr="00C92E37">
              <w:rPr>
                <w:rFonts w:ascii="Arial" w:hAnsi="Arial" w:cs="Arial"/>
                <w:b/>
                <w:sz w:val="20"/>
                <w:szCs w:val="20"/>
                <w:lang w:val="en-CA" w:eastAsia="en-CA"/>
              </w:rPr>
              <w:t>hands or fingers</w:t>
            </w:r>
          </w:p>
          <w:p w:rsidR="00552763" w:rsidRPr="00C92E37" w:rsidRDefault="00552763" w:rsidP="008F2D32">
            <w:pPr>
              <w:spacing w:after="20"/>
              <w:rPr>
                <w:rFonts w:ascii="Arial" w:hAnsi="Arial" w:cs="Arial"/>
                <w:b/>
                <w:sz w:val="20"/>
                <w:szCs w:val="20"/>
                <w:lang w:val="en-CA" w:eastAsia="en-CA"/>
              </w:rPr>
            </w:pPr>
          </w:p>
          <w:p w:rsidR="00552763" w:rsidRPr="00C92E37" w:rsidRDefault="00272835" w:rsidP="008F2D32">
            <w:pPr>
              <w:spacing w:after="20"/>
              <w:rPr>
                <w:rFonts w:ascii="Arial" w:hAnsi="Arial" w:cs="Arial"/>
                <w:sz w:val="18"/>
                <w:szCs w:val="18"/>
                <w:lang w:val="en-CA"/>
              </w:rPr>
            </w:pPr>
            <w:sdt>
              <w:sdtPr>
                <w:rPr>
                  <w:rFonts w:ascii="Arial" w:hAnsi="Arial" w:cs="Arial"/>
                  <w:sz w:val="18"/>
                  <w:szCs w:val="18"/>
                  <w:lang w:val="en-CA"/>
                </w:rPr>
                <w:id w:val="-1352324669"/>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rPr>
                  <w:t>☐</w:t>
                </w:r>
              </w:sdtContent>
            </w:sdt>
            <w:r w:rsidR="00552763">
              <w:rPr>
                <w:rFonts w:ascii="Arial" w:hAnsi="Arial" w:cs="Arial"/>
                <w:sz w:val="18"/>
                <w:szCs w:val="18"/>
                <w:lang w:val="en-CA"/>
              </w:rPr>
              <w:t>Reaching:</w:t>
            </w:r>
          </w:p>
          <w:p w:rsidR="00552763" w:rsidRPr="00C92E37" w:rsidRDefault="00552763" w:rsidP="008F2D32">
            <w:pPr>
              <w:spacing w:after="20"/>
              <w:rPr>
                <w:rFonts w:ascii="Arial" w:hAnsi="Arial" w:cs="Arial"/>
                <w:sz w:val="18"/>
                <w:szCs w:val="18"/>
                <w:lang w:val="en-CA"/>
              </w:rPr>
            </w:pPr>
            <w:r w:rsidRPr="00C92E37">
              <w:rPr>
                <w:rFonts w:ascii="Arial" w:hAnsi="Arial" w:cs="Arial"/>
                <w:sz w:val="18"/>
                <w:szCs w:val="18"/>
                <w:lang w:val="en-CA"/>
              </w:rPr>
              <w:t xml:space="preserve">          </w:t>
            </w:r>
            <w:sdt>
              <w:sdtPr>
                <w:rPr>
                  <w:rFonts w:ascii="Arial" w:hAnsi="Arial" w:cs="Arial"/>
                  <w:sz w:val="18"/>
                  <w:szCs w:val="18"/>
                  <w:lang w:val="en-CA"/>
                </w:rPr>
                <w:id w:val="1839573704"/>
                <w14:checkbox>
                  <w14:checked w14:val="0"/>
                  <w14:checkedState w14:val="2612" w14:font="MS Gothic"/>
                  <w14:uncheckedState w14:val="2610" w14:font="MS Gothic"/>
                </w14:checkbox>
              </w:sdtPr>
              <w:sdtEndPr/>
              <w:sdtContent>
                <w:r w:rsidRPr="00C92E37">
                  <w:rPr>
                    <w:rFonts w:ascii="MS Gothic" w:eastAsia="MS Gothic" w:hAnsi="MS Gothic" w:cs="MS Gothic" w:hint="eastAsia"/>
                    <w:sz w:val="18"/>
                    <w:szCs w:val="18"/>
                    <w:lang w:val="en-CA"/>
                  </w:rPr>
                  <w:t>☐</w:t>
                </w:r>
              </w:sdtContent>
            </w:sdt>
            <w:r w:rsidRPr="00C92E37">
              <w:rPr>
                <w:rFonts w:ascii="Arial" w:hAnsi="Arial" w:cs="Arial"/>
                <w:sz w:val="18"/>
                <w:szCs w:val="18"/>
                <w:lang w:val="en-CA"/>
              </w:rPr>
              <w:t xml:space="preserve"> Above shoulder level</w:t>
            </w:r>
          </w:p>
          <w:p w:rsidR="00552763" w:rsidRPr="00C92E37" w:rsidRDefault="00552763" w:rsidP="008F2D32">
            <w:pPr>
              <w:spacing w:after="20"/>
              <w:rPr>
                <w:rFonts w:ascii="Arial" w:hAnsi="Arial" w:cs="Arial"/>
                <w:sz w:val="18"/>
                <w:szCs w:val="18"/>
                <w:lang w:val="en-CA"/>
              </w:rPr>
            </w:pPr>
            <w:r w:rsidRPr="00C92E37">
              <w:rPr>
                <w:rFonts w:ascii="Arial" w:hAnsi="Arial" w:cs="Arial"/>
                <w:sz w:val="18"/>
                <w:szCs w:val="18"/>
                <w:lang w:val="en-CA"/>
              </w:rPr>
              <w:t xml:space="preserve">          </w:t>
            </w:r>
            <w:sdt>
              <w:sdtPr>
                <w:rPr>
                  <w:rFonts w:ascii="Arial" w:hAnsi="Arial" w:cs="Arial"/>
                  <w:sz w:val="18"/>
                  <w:szCs w:val="18"/>
                  <w:lang w:val="en-CA"/>
                </w:rPr>
                <w:id w:val="329030146"/>
                <w14:checkbox>
                  <w14:checked w14:val="0"/>
                  <w14:checkedState w14:val="2612" w14:font="MS Gothic"/>
                  <w14:uncheckedState w14:val="2610" w14:font="MS Gothic"/>
                </w14:checkbox>
              </w:sdtPr>
              <w:sdtEndPr/>
              <w:sdtContent>
                <w:r w:rsidRPr="00C92E37">
                  <w:rPr>
                    <w:rFonts w:ascii="MS Gothic" w:eastAsia="MS Gothic" w:hAnsi="MS Gothic" w:cs="MS Gothic" w:hint="eastAsia"/>
                    <w:sz w:val="18"/>
                    <w:szCs w:val="18"/>
                    <w:lang w:val="en-CA"/>
                  </w:rPr>
                  <w:t>☐</w:t>
                </w:r>
              </w:sdtContent>
            </w:sdt>
            <w:r w:rsidRPr="00C92E37">
              <w:rPr>
                <w:rFonts w:ascii="Arial" w:hAnsi="Arial" w:cs="Arial"/>
                <w:sz w:val="18"/>
                <w:szCs w:val="18"/>
                <w:lang w:val="en-CA"/>
              </w:rPr>
              <w:t xml:space="preserve"> Below shoulder level</w:t>
            </w:r>
          </w:p>
          <w:p w:rsidR="00552763" w:rsidRPr="00C92E37" w:rsidRDefault="00552763" w:rsidP="008F2D32">
            <w:pPr>
              <w:spacing w:after="20"/>
              <w:rPr>
                <w:rFonts w:ascii="Arial" w:hAnsi="Arial" w:cs="Arial"/>
                <w:sz w:val="18"/>
                <w:szCs w:val="18"/>
                <w:lang w:val="en-CA"/>
              </w:rPr>
            </w:pPr>
            <w:r w:rsidRPr="00C92E37">
              <w:rPr>
                <w:rFonts w:ascii="Arial" w:hAnsi="Arial" w:cs="Arial"/>
                <w:sz w:val="18"/>
                <w:szCs w:val="18"/>
                <w:lang w:val="en-CA"/>
              </w:rPr>
              <w:t xml:space="preserve">          </w:t>
            </w:r>
            <w:sdt>
              <w:sdtPr>
                <w:rPr>
                  <w:rFonts w:ascii="Arial" w:hAnsi="Arial" w:cs="Arial"/>
                  <w:sz w:val="18"/>
                  <w:szCs w:val="18"/>
                  <w:lang w:val="en-CA"/>
                </w:rPr>
                <w:id w:val="-1449929060"/>
                <w14:checkbox>
                  <w14:checked w14:val="0"/>
                  <w14:checkedState w14:val="2612" w14:font="MS Gothic"/>
                  <w14:uncheckedState w14:val="2610" w14:font="MS Gothic"/>
                </w14:checkbox>
              </w:sdtPr>
              <w:sdtEndPr/>
              <w:sdtContent>
                <w:r w:rsidRPr="00C92E37">
                  <w:rPr>
                    <w:rFonts w:ascii="MS Gothic" w:eastAsia="MS Gothic" w:hAnsi="MS Gothic" w:cs="MS Gothic" w:hint="eastAsia"/>
                    <w:sz w:val="18"/>
                    <w:szCs w:val="18"/>
                    <w:lang w:val="en-CA"/>
                  </w:rPr>
                  <w:t>☐</w:t>
                </w:r>
              </w:sdtContent>
            </w:sdt>
            <w:r w:rsidRPr="00C92E37">
              <w:rPr>
                <w:rFonts w:ascii="Arial" w:hAnsi="Arial" w:cs="Arial"/>
                <w:sz w:val="18"/>
                <w:szCs w:val="18"/>
                <w:lang w:val="en-CA"/>
              </w:rPr>
              <w:t xml:space="preserve"> At shoulder level</w:t>
            </w:r>
          </w:p>
          <w:p w:rsidR="00552763" w:rsidRPr="00C92E37" w:rsidRDefault="00272835" w:rsidP="008F2D32">
            <w:pPr>
              <w:spacing w:after="20"/>
              <w:rPr>
                <w:rFonts w:ascii="Arial" w:hAnsi="Arial" w:cs="Arial"/>
                <w:bCs/>
                <w:sz w:val="18"/>
                <w:szCs w:val="18"/>
                <w:lang w:val="en-CA"/>
              </w:rPr>
            </w:pPr>
            <w:sdt>
              <w:sdtPr>
                <w:rPr>
                  <w:rFonts w:ascii="Arial" w:hAnsi="Arial" w:cs="Arial"/>
                  <w:bCs/>
                  <w:sz w:val="18"/>
                  <w:szCs w:val="18"/>
                  <w:lang w:val="en-CA"/>
                </w:rPr>
                <w:id w:val="207654449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bCs/>
                    <w:sz w:val="18"/>
                    <w:szCs w:val="18"/>
                    <w:lang w:val="en-CA"/>
                  </w:rPr>
                  <w:t>☐</w:t>
                </w:r>
              </w:sdtContent>
            </w:sdt>
            <w:r w:rsidR="00552763" w:rsidRPr="00C92E37">
              <w:rPr>
                <w:rFonts w:ascii="Arial" w:hAnsi="Arial" w:cs="Arial"/>
                <w:bCs/>
                <w:sz w:val="18"/>
                <w:szCs w:val="18"/>
                <w:lang w:val="en-CA"/>
              </w:rPr>
              <w:t xml:space="preserve"> Using a keyboard:  _____% of day      </w:t>
            </w:r>
          </w:p>
          <w:p w:rsidR="00552763" w:rsidRPr="00C92E37" w:rsidRDefault="00272835" w:rsidP="008F2D32">
            <w:pPr>
              <w:spacing w:after="20"/>
              <w:rPr>
                <w:rFonts w:ascii="Arial" w:hAnsi="Arial" w:cs="Arial"/>
                <w:bCs/>
                <w:sz w:val="18"/>
                <w:szCs w:val="18"/>
                <w:lang w:val="en-CA"/>
              </w:rPr>
            </w:pPr>
            <w:sdt>
              <w:sdtPr>
                <w:rPr>
                  <w:rFonts w:ascii="Arial" w:hAnsi="Arial" w:cs="Arial"/>
                  <w:bCs/>
                  <w:sz w:val="18"/>
                  <w:szCs w:val="18"/>
                  <w:lang w:val="en-CA"/>
                </w:rPr>
                <w:id w:val="-791363172"/>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bCs/>
                    <w:sz w:val="18"/>
                    <w:szCs w:val="18"/>
                    <w:lang w:val="en-CA"/>
                  </w:rPr>
                  <w:t>☐</w:t>
                </w:r>
              </w:sdtContent>
            </w:sdt>
            <w:r w:rsidR="00552763" w:rsidRPr="00C92E37">
              <w:rPr>
                <w:rFonts w:ascii="Arial" w:hAnsi="Arial" w:cs="Arial"/>
                <w:bCs/>
                <w:sz w:val="18"/>
                <w:szCs w:val="18"/>
                <w:lang w:val="en-CA"/>
              </w:rPr>
              <w:t xml:space="preserve"> Writing:  ____% of day                          </w:t>
            </w:r>
          </w:p>
          <w:p w:rsidR="00552763" w:rsidRPr="00C92E37" w:rsidRDefault="00272835" w:rsidP="008F2D32">
            <w:pPr>
              <w:spacing w:after="20"/>
              <w:rPr>
                <w:rFonts w:ascii="Arial" w:hAnsi="Arial" w:cs="Arial"/>
                <w:bCs/>
                <w:sz w:val="18"/>
                <w:szCs w:val="18"/>
                <w:lang w:val="en-CA"/>
              </w:rPr>
            </w:pPr>
            <w:sdt>
              <w:sdtPr>
                <w:rPr>
                  <w:rFonts w:ascii="Arial" w:hAnsi="Arial" w:cs="Arial"/>
                  <w:bCs/>
                  <w:sz w:val="18"/>
                  <w:szCs w:val="18"/>
                  <w:lang w:val="en-CA"/>
                </w:rPr>
                <w:id w:val="-488719862"/>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bCs/>
                    <w:sz w:val="18"/>
                    <w:szCs w:val="18"/>
                    <w:lang w:val="en-CA"/>
                  </w:rPr>
                  <w:t>☐</w:t>
                </w:r>
              </w:sdtContent>
            </w:sdt>
            <w:r w:rsidR="00552763" w:rsidRPr="00C92E37">
              <w:rPr>
                <w:rFonts w:ascii="Arial" w:hAnsi="Arial" w:cs="Arial"/>
                <w:bCs/>
                <w:sz w:val="18"/>
                <w:szCs w:val="18"/>
                <w:lang w:val="en-CA"/>
              </w:rPr>
              <w:t xml:space="preserve"> Using computer mouse</w:t>
            </w:r>
          </w:p>
          <w:p w:rsidR="00552763" w:rsidRPr="00C92E37" w:rsidRDefault="00272835" w:rsidP="008F2D32">
            <w:pPr>
              <w:spacing w:after="20"/>
              <w:rPr>
                <w:rFonts w:ascii="Arial" w:hAnsi="Arial" w:cs="Arial"/>
                <w:bCs/>
                <w:sz w:val="18"/>
                <w:szCs w:val="18"/>
                <w:lang w:val="en-CA"/>
              </w:rPr>
            </w:pPr>
            <w:sdt>
              <w:sdtPr>
                <w:rPr>
                  <w:rFonts w:ascii="Arial" w:hAnsi="Arial" w:cs="Arial"/>
                  <w:bCs/>
                  <w:sz w:val="18"/>
                  <w:szCs w:val="18"/>
                  <w:lang w:val="en-CA"/>
                </w:rPr>
                <w:id w:val="-1998413720"/>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bCs/>
                    <w:sz w:val="18"/>
                    <w:szCs w:val="18"/>
                    <w:lang w:val="en-CA"/>
                  </w:rPr>
                  <w:t>☐</w:t>
                </w:r>
              </w:sdtContent>
            </w:sdt>
            <w:r w:rsidR="00552763" w:rsidRPr="00C92E37">
              <w:rPr>
                <w:rFonts w:ascii="Arial" w:hAnsi="Arial" w:cs="Arial"/>
                <w:bCs/>
                <w:sz w:val="18"/>
                <w:szCs w:val="18"/>
                <w:lang w:val="en-CA"/>
              </w:rPr>
              <w:t xml:space="preserve"> Filing</w:t>
            </w:r>
          </w:p>
          <w:p w:rsidR="00552763" w:rsidRPr="00C92E37" w:rsidRDefault="00272835" w:rsidP="008F2D32">
            <w:pPr>
              <w:spacing w:after="20"/>
              <w:rPr>
                <w:rFonts w:ascii="Arial" w:hAnsi="Arial" w:cs="Arial"/>
                <w:bCs/>
                <w:sz w:val="18"/>
                <w:szCs w:val="18"/>
                <w:lang w:val="en-CA"/>
              </w:rPr>
            </w:pPr>
            <w:sdt>
              <w:sdtPr>
                <w:rPr>
                  <w:rFonts w:ascii="Arial" w:hAnsi="Arial" w:cs="Arial"/>
                  <w:bCs/>
                  <w:sz w:val="18"/>
                  <w:szCs w:val="18"/>
                  <w:lang w:val="en-CA"/>
                </w:rPr>
                <w:id w:val="59374501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bCs/>
                    <w:sz w:val="18"/>
                    <w:szCs w:val="18"/>
                    <w:lang w:val="en-CA"/>
                  </w:rPr>
                  <w:t>☐</w:t>
                </w:r>
              </w:sdtContent>
            </w:sdt>
            <w:r w:rsidR="00552763" w:rsidRPr="00C92E37">
              <w:rPr>
                <w:rFonts w:ascii="Arial" w:hAnsi="Arial" w:cs="Arial"/>
                <w:bCs/>
                <w:sz w:val="18"/>
                <w:szCs w:val="18"/>
                <w:lang w:val="en-CA"/>
              </w:rPr>
              <w:t xml:space="preserve"> Handling objects</w:t>
            </w:r>
          </w:p>
          <w:p w:rsidR="00552763" w:rsidRPr="00C92E37" w:rsidRDefault="00272835" w:rsidP="008F2D32">
            <w:pPr>
              <w:spacing w:after="20"/>
              <w:rPr>
                <w:rFonts w:ascii="Arial" w:hAnsi="Arial" w:cs="Arial"/>
                <w:bCs/>
                <w:sz w:val="18"/>
                <w:szCs w:val="18"/>
                <w:lang w:val="en-CA"/>
              </w:rPr>
            </w:pPr>
            <w:sdt>
              <w:sdtPr>
                <w:rPr>
                  <w:rFonts w:ascii="Arial" w:hAnsi="Arial" w:cs="Arial"/>
                  <w:bCs/>
                  <w:sz w:val="18"/>
                  <w:szCs w:val="18"/>
                  <w:lang w:val="en-CA"/>
                </w:rPr>
                <w:id w:val="-1286351831"/>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bCs/>
                    <w:sz w:val="18"/>
                    <w:szCs w:val="18"/>
                    <w:lang w:val="en-CA"/>
                  </w:rPr>
                  <w:t>☐</w:t>
                </w:r>
              </w:sdtContent>
            </w:sdt>
            <w:r w:rsidR="00552763" w:rsidRPr="00C92E37">
              <w:rPr>
                <w:rFonts w:ascii="Arial" w:hAnsi="Arial" w:cs="Arial"/>
                <w:bCs/>
                <w:sz w:val="18"/>
                <w:szCs w:val="18"/>
                <w:lang w:val="en-CA"/>
              </w:rPr>
              <w:t xml:space="preserve"> Handling vibrating tools/objects                  </w:t>
            </w:r>
          </w:p>
          <w:p w:rsidR="00552763" w:rsidRPr="00C92E37" w:rsidRDefault="00272835" w:rsidP="008F2D32">
            <w:pPr>
              <w:spacing w:after="20"/>
              <w:rPr>
                <w:rFonts w:ascii="Arial" w:hAnsi="Arial" w:cs="Arial"/>
                <w:sz w:val="18"/>
                <w:szCs w:val="18"/>
                <w:lang w:val="en-CA"/>
              </w:rPr>
            </w:pPr>
            <w:sdt>
              <w:sdtPr>
                <w:rPr>
                  <w:rFonts w:ascii="Arial" w:hAnsi="Arial" w:cs="Arial"/>
                  <w:sz w:val="18"/>
                  <w:szCs w:val="18"/>
                  <w:lang w:val="en-CA"/>
                </w:rPr>
                <w:id w:val="-1581517602"/>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rPr>
                  <w:t>☐</w:t>
                </w:r>
              </w:sdtContent>
            </w:sdt>
            <w:r w:rsidR="00552763" w:rsidRPr="00C92E37">
              <w:rPr>
                <w:rFonts w:ascii="Arial" w:hAnsi="Arial" w:cs="Arial"/>
                <w:sz w:val="18"/>
                <w:szCs w:val="18"/>
                <w:lang w:val="en-CA"/>
              </w:rPr>
              <w:t xml:space="preserve"> Handling tools requiring strong hand grip</w:t>
            </w:r>
          </w:p>
          <w:p w:rsidR="00552763" w:rsidRPr="00C92E37" w:rsidRDefault="00552763" w:rsidP="008F2D32">
            <w:pPr>
              <w:rPr>
                <w:rFonts w:ascii="Arial" w:hAnsi="Arial" w:cs="Arial"/>
                <w:b/>
                <w:sz w:val="20"/>
                <w:szCs w:val="20"/>
                <w:lang w:val="en-CA" w:eastAsia="en-CA"/>
              </w:rPr>
            </w:pPr>
          </w:p>
        </w:tc>
        <w:tc>
          <w:tcPr>
            <w:tcW w:w="3119" w:type="dxa"/>
            <w:shd w:val="pct5" w:color="auto" w:fill="FFFFFF" w:themeFill="background1"/>
          </w:tcPr>
          <w:p w:rsidR="00552763" w:rsidRDefault="00552763" w:rsidP="008F2D32">
            <w:pPr>
              <w:rPr>
                <w:rFonts w:ascii="Arial" w:hAnsi="Arial" w:cs="Arial"/>
                <w:b/>
                <w:sz w:val="18"/>
                <w:szCs w:val="18"/>
                <w:lang w:val="en-CA" w:eastAsia="en-CA"/>
              </w:rPr>
            </w:pPr>
            <w:r w:rsidRPr="00C92E37">
              <w:rPr>
                <w:rFonts w:ascii="Arial" w:hAnsi="Arial" w:cs="Arial"/>
                <w:b/>
                <w:noProof/>
                <w:sz w:val="18"/>
                <w:szCs w:val="18"/>
                <w:lang w:val="en-CA" w:eastAsia="en-CA"/>
              </w:rPr>
              <mc:AlternateContent>
                <mc:Choice Requires="wps">
                  <w:drawing>
                    <wp:anchor distT="0" distB="0" distL="114300" distR="114300" simplePos="0" relativeHeight="251663360" behindDoc="0" locked="0" layoutInCell="1" allowOverlap="1" wp14:anchorId="26262FB0" wp14:editId="220042E3">
                      <wp:simplePos x="0" y="0"/>
                      <wp:positionH relativeFrom="column">
                        <wp:posOffset>55880</wp:posOffset>
                      </wp:positionH>
                      <wp:positionV relativeFrom="paragraph">
                        <wp:posOffset>745818</wp:posOffset>
                      </wp:positionV>
                      <wp:extent cx="140970" cy="108585"/>
                      <wp:effectExtent l="19050" t="0" r="11430" b="24765"/>
                      <wp:wrapNone/>
                      <wp:docPr id="11" name="Elbow Connector 11"/>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BCB9E" id="Elbow Connector 11" o:spid="_x0000_s1026" type="#_x0000_t34" style="position:absolute;margin-left:4.4pt;margin-top:58.75pt;width:11.1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" adj="-292" strokecolor="black [3213]" strokeweight=".5pt">
                      <v:stroke opacity="46003f"/>
                    </v:shape>
                  </w:pict>
                </mc:Fallback>
              </mc:AlternateContent>
            </w:r>
          </w:p>
          <w:p w:rsidR="00552763" w:rsidRPr="00397A21" w:rsidRDefault="00552763" w:rsidP="008F2D32">
            <w:pPr>
              <w:rPr>
                <w:rFonts w:ascii="Arial" w:hAnsi="Arial" w:cs="Arial"/>
                <w:sz w:val="20"/>
                <w:szCs w:val="18"/>
                <w:lang w:val="fr-CA" w:eastAsia="en-CA"/>
              </w:rPr>
            </w:pPr>
            <w:r w:rsidRPr="00397A21">
              <w:rPr>
                <w:rFonts w:ascii="Arial" w:hAnsi="Arial" w:cs="Arial"/>
                <w:b/>
                <w:sz w:val="20"/>
                <w:szCs w:val="18"/>
                <w:lang w:val="fr-CA" w:eastAsia="en-CA"/>
              </w:rPr>
              <w:t>Limitations and restrictions</w:t>
            </w:r>
          </w:p>
          <w:p w:rsidR="00552763" w:rsidRPr="00C92E37" w:rsidRDefault="00552763" w:rsidP="008F2D32">
            <w:pPr>
              <w:rPr>
                <w:rFonts w:ascii="Arial" w:hAnsi="Arial" w:cs="Arial"/>
                <w:sz w:val="8"/>
                <w:szCs w:val="18"/>
                <w:lang w:val="fr-CA" w:eastAsia="en-CA"/>
              </w:rPr>
            </w:pP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38887471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None</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60334167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Permanent</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98172797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Temporary</w:t>
            </w:r>
          </w:p>
          <w:p w:rsidR="00552763" w:rsidRPr="00C92E37" w:rsidRDefault="00552763" w:rsidP="008F2D32">
            <w:pPr>
              <w:rPr>
                <w:rFonts w:ascii="Arial" w:hAnsi="Arial" w:cs="Arial"/>
                <w:sz w:val="18"/>
                <w:szCs w:val="18"/>
                <w:lang w:val="fr-CA" w:eastAsia="en-CA"/>
              </w:rPr>
            </w:pPr>
            <w:r>
              <w:rPr>
                <w:rFonts w:ascii="Arial" w:hAnsi="Arial" w:cs="Arial"/>
                <w:sz w:val="18"/>
                <w:szCs w:val="18"/>
                <w:lang w:val="fr-CA" w:eastAsia="en-CA"/>
              </w:rPr>
              <w:t xml:space="preserve">       Anticipated duration:_________</w:t>
            </w:r>
          </w:p>
          <w:p w:rsidR="00552763" w:rsidRPr="00C92E37" w:rsidRDefault="00552763" w:rsidP="008F2D32">
            <w:pPr>
              <w:rPr>
                <w:rFonts w:ascii="Arial" w:hAnsi="Arial" w:cs="Arial"/>
                <w:sz w:val="18"/>
                <w:szCs w:val="18"/>
                <w:lang w:val="en-CA" w:eastAsia="en-CA"/>
              </w:rPr>
            </w:pPr>
          </w:p>
        </w:tc>
        <w:tc>
          <w:tcPr>
            <w:tcW w:w="3221" w:type="dxa"/>
            <w:shd w:val="pct5" w:color="auto" w:fill="FFFFFF" w:themeFill="background1"/>
          </w:tcPr>
          <w:p w:rsidR="00552763" w:rsidRPr="00C92E37" w:rsidRDefault="00552763" w:rsidP="008F2D32">
            <w:pPr>
              <w:jc w:val="both"/>
              <w:rPr>
                <w:rFonts w:ascii="Arial" w:hAnsi="Arial" w:cs="Arial"/>
                <w:sz w:val="20"/>
                <w:szCs w:val="20"/>
                <w:lang w:val="en-CA" w:eastAsia="en-CA"/>
              </w:rPr>
            </w:pPr>
          </w:p>
        </w:tc>
      </w:tr>
    </w:tbl>
    <w:p w:rsidR="00552763" w:rsidRDefault="00552763" w:rsidP="00552763"/>
    <w:p w:rsidR="00552763" w:rsidRPr="00C92E37" w:rsidRDefault="00552763" w:rsidP="00552763">
      <w:pPr>
        <w:jc w:val="right"/>
        <w:rPr>
          <w:rFonts w:asciiTheme="minorHAnsi" w:hAnsiTheme="minorHAnsi"/>
          <w:sz w:val="16"/>
          <w:szCs w:val="16"/>
          <w:lang w:val="en-CA" w:eastAsia="en-CA"/>
        </w:rPr>
      </w:pPr>
      <w:r w:rsidRPr="00397A21">
        <w:rPr>
          <w:rFonts w:ascii="Arial" w:hAnsi="Arial" w:cs="Arial"/>
          <w:sz w:val="18"/>
          <w:szCs w:val="20"/>
          <w:lang w:val="en-CA" w:eastAsia="en-CA"/>
        </w:rPr>
        <w:t>Page 2 of 4</w:t>
      </w:r>
      <w:r>
        <w:br w:type="page"/>
      </w:r>
      <w:r w:rsidRPr="00C92E37">
        <w:rPr>
          <w:rFonts w:ascii="Arial" w:hAnsi="Arial" w:cs="Arial"/>
          <w:b/>
          <w:smallCaps/>
          <w:sz w:val="22"/>
          <w:lang w:val="en-CA" w:eastAsia="en-CA"/>
        </w:rPr>
        <w:lastRenderedPageBreak/>
        <w:t xml:space="preserve">protected b </w:t>
      </w:r>
      <w:r w:rsidRPr="00C92E37">
        <w:rPr>
          <w:rFonts w:ascii="Arial" w:hAnsi="Arial" w:cs="Arial"/>
          <w:smallCaps/>
          <w:sz w:val="18"/>
          <w:lang w:val="en-CA" w:eastAsia="en-CA"/>
        </w:rPr>
        <w:t>when completed</w:t>
      </w:r>
    </w:p>
    <w:p w:rsidR="00552763" w:rsidRDefault="00552763" w:rsidP="00552763">
      <w:pPr>
        <w:jc w:val="right"/>
        <w:rPr>
          <w:rFonts w:asciiTheme="minorHAnsi" w:hAnsiTheme="minorHAnsi"/>
          <w:sz w:val="16"/>
          <w:szCs w:val="16"/>
          <w:lang w:val="en-CA" w:eastAsia="en-CA"/>
        </w:rPr>
      </w:pPr>
    </w:p>
    <w:tbl>
      <w:tblPr>
        <w:tblW w:w="11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4871"/>
        <w:gridCol w:w="3346"/>
        <w:gridCol w:w="3221"/>
      </w:tblGrid>
      <w:tr w:rsidR="00552763" w:rsidRPr="00807D40" w:rsidTr="008F2D32">
        <w:trPr>
          <w:trHeight w:val="482"/>
          <w:jc w:val="center"/>
        </w:trPr>
        <w:tc>
          <w:tcPr>
            <w:tcW w:w="11438" w:type="dxa"/>
            <w:gridSpan w:val="3"/>
            <w:shd w:val="pct20" w:color="auto" w:fill="auto"/>
            <w:vAlign w:val="center"/>
          </w:tcPr>
          <w:p w:rsidR="00552763" w:rsidRPr="00C92E37" w:rsidRDefault="00552763" w:rsidP="008F2D32">
            <w:pPr>
              <w:pStyle w:val="NoSpacing"/>
              <w:rPr>
                <w:rFonts w:ascii="Arial" w:hAnsi="Arial" w:cs="Arial"/>
                <w:b/>
                <w:sz w:val="28"/>
                <w:szCs w:val="28"/>
                <w:lang w:val="en-CA" w:eastAsia="en-CA"/>
              </w:rPr>
            </w:pPr>
            <w:r w:rsidRPr="00C92E37">
              <w:rPr>
                <w:rFonts w:ascii="Arial" w:hAnsi="Arial" w:cs="Arial"/>
                <w:b/>
                <w:szCs w:val="28"/>
                <w:lang w:val="en-CA" w:eastAsia="en-CA"/>
              </w:rPr>
              <w:t>SECTION D – Abilities required to perform principal work duties</w:t>
            </w:r>
          </w:p>
        </w:tc>
      </w:tr>
      <w:tr w:rsidR="00552763" w:rsidRPr="00807D40" w:rsidTr="008F2D32">
        <w:trPr>
          <w:trHeight w:val="986"/>
          <w:jc w:val="center"/>
        </w:trPr>
        <w:tc>
          <w:tcPr>
            <w:tcW w:w="4871" w:type="dxa"/>
            <w:shd w:val="clear" w:color="auto" w:fill="auto"/>
            <w:vAlign w:val="center"/>
          </w:tcPr>
          <w:p w:rsidR="00552763" w:rsidRPr="00C92E37" w:rsidRDefault="00552763" w:rsidP="008F2D32">
            <w:pPr>
              <w:pStyle w:val="NoSpacing"/>
              <w:rPr>
                <w:rFonts w:ascii="Arial" w:hAnsi="Arial" w:cs="Arial"/>
                <w:b/>
                <w:lang w:val="en-CA" w:eastAsia="en-CA"/>
              </w:rPr>
            </w:pPr>
            <w:r w:rsidRPr="00C92E37">
              <w:rPr>
                <w:rFonts w:ascii="Arial" w:hAnsi="Arial" w:cs="Arial"/>
                <w:b/>
                <w:lang w:val="en-CA" w:eastAsia="en-CA"/>
              </w:rPr>
              <w:t>To be completed by the manager</w:t>
            </w:r>
          </w:p>
          <w:p w:rsidR="00552763" w:rsidRPr="00C92E37" w:rsidRDefault="00552763" w:rsidP="008F2D32">
            <w:pPr>
              <w:pStyle w:val="NoSpacing"/>
              <w:rPr>
                <w:rFonts w:ascii="Arial" w:hAnsi="Arial" w:cs="Arial"/>
                <w:b/>
                <w:lang w:val="en-CA" w:eastAsia="en-CA"/>
              </w:rPr>
            </w:pPr>
            <w:r w:rsidRPr="00C92E37">
              <w:rPr>
                <w:rFonts w:ascii="Arial" w:hAnsi="Arial" w:cs="Arial"/>
                <w:sz w:val="18"/>
                <w:szCs w:val="18"/>
                <w:lang w:val="en-CA" w:eastAsia="en-CA"/>
              </w:rPr>
              <w:t>(If required, use Section E to provide more details)</w:t>
            </w:r>
          </w:p>
        </w:tc>
        <w:tc>
          <w:tcPr>
            <w:tcW w:w="6567" w:type="dxa"/>
            <w:gridSpan w:val="2"/>
            <w:shd w:val="pct5" w:color="auto" w:fill="FFFFFF" w:themeFill="background1"/>
            <w:vAlign w:val="center"/>
          </w:tcPr>
          <w:p w:rsidR="00552763" w:rsidRPr="00C92E37" w:rsidRDefault="00552763" w:rsidP="008F2D32">
            <w:pPr>
              <w:rPr>
                <w:rFonts w:ascii="Arial" w:hAnsi="Arial" w:cs="Arial"/>
                <w:b/>
                <w:lang w:val="en-CA" w:eastAsia="en-CA"/>
              </w:rPr>
            </w:pPr>
            <w:r w:rsidRPr="00C92E37">
              <w:rPr>
                <w:rFonts w:ascii="Arial" w:hAnsi="Arial" w:cs="Arial"/>
                <w:b/>
                <w:lang w:val="en-CA" w:eastAsia="en-CA"/>
              </w:rPr>
              <w:t>To be completed by health care practitioner</w:t>
            </w:r>
          </w:p>
          <w:p w:rsidR="00552763" w:rsidRPr="00C92E37" w:rsidRDefault="00552763" w:rsidP="008F2D32">
            <w:pPr>
              <w:rPr>
                <w:rFonts w:ascii="Arial" w:hAnsi="Arial" w:cs="Arial"/>
                <w:sz w:val="18"/>
                <w:szCs w:val="18"/>
                <w:lang w:val="en-CA" w:eastAsia="en-CA"/>
              </w:rPr>
            </w:pPr>
            <w:r w:rsidRPr="00C92E37">
              <w:rPr>
                <w:rFonts w:ascii="Arial" w:hAnsi="Arial" w:cs="Arial"/>
                <w:sz w:val="18"/>
                <w:szCs w:val="18"/>
                <w:lang w:val="en-CA" w:eastAsia="en-CA"/>
              </w:rPr>
              <w:t>(If required, use Section E to provide more details)</w:t>
            </w:r>
          </w:p>
        </w:tc>
      </w:tr>
      <w:tr w:rsidR="00552763" w:rsidRPr="00886CD0" w:rsidTr="008F2D32">
        <w:trPr>
          <w:trHeight w:val="1025"/>
          <w:jc w:val="center"/>
        </w:trPr>
        <w:tc>
          <w:tcPr>
            <w:tcW w:w="4871" w:type="dxa"/>
            <w:shd w:val="clear" w:color="auto" w:fill="auto"/>
            <w:vAlign w:val="center"/>
          </w:tcPr>
          <w:p w:rsidR="00552763" w:rsidRPr="00C92E37" w:rsidRDefault="00552763" w:rsidP="008F2D32">
            <w:pPr>
              <w:pStyle w:val="NoSpacing"/>
              <w:rPr>
                <w:rFonts w:ascii="Arial" w:hAnsi="Arial" w:cs="Arial"/>
                <w:sz w:val="20"/>
                <w:szCs w:val="20"/>
                <w:lang w:val="en-CA" w:eastAsia="en-CA"/>
              </w:rPr>
            </w:pPr>
          </w:p>
          <w:p w:rsidR="00552763" w:rsidRPr="00C92E37" w:rsidRDefault="00552763" w:rsidP="008F2D32">
            <w:pPr>
              <w:pStyle w:val="NoSpacing"/>
              <w:rPr>
                <w:rFonts w:ascii="Arial" w:hAnsi="Arial" w:cs="Arial"/>
                <w:sz w:val="20"/>
                <w:szCs w:val="20"/>
                <w:lang w:val="en-CA" w:eastAsia="en-CA"/>
              </w:rPr>
            </w:pPr>
            <w:r w:rsidRPr="00C92E37">
              <w:rPr>
                <w:rFonts w:ascii="Arial" w:hAnsi="Arial" w:cs="Arial"/>
                <w:sz w:val="20"/>
                <w:szCs w:val="20"/>
                <w:lang w:val="en-CA" w:eastAsia="en-CA"/>
              </w:rPr>
              <w:t>The employee’s principal work duties require the following physical and/or non-physical capacities:</w:t>
            </w:r>
          </w:p>
          <w:p w:rsidR="00552763" w:rsidRPr="00C92E37" w:rsidRDefault="00552763" w:rsidP="008F2D32">
            <w:pPr>
              <w:pStyle w:val="NoSpacing"/>
              <w:rPr>
                <w:rFonts w:ascii="Arial" w:hAnsi="Arial" w:cs="Arial"/>
                <w:sz w:val="20"/>
                <w:szCs w:val="20"/>
                <w:lang w:val="en-CA" w:eastAsia="en-CA"/>
              </w:rPr>
            </w:pPr>
          </w:p>
        </w:tc>
        <w:tc>
          <w:tcPr>
            <w:tcW w:w="6567" w:type="dxa"/>
            <w:gridSpan w:val="2"/>
            <w:shd w:val="pct5" w:color="auto" w:fill="FFFFFF" w:themeFill="background1"/>
            <w:vAlign w:val="center"/>
          </w:tcPr>
          <w:p w:rsidR="00552763" w:rsidRPr="00C92E37" w:rsidRDefault="00552763" w:rsidP="008F2D32">
            <w:pPr>
              <w:rPr>
                <w:rFonts w:ascii="Arial" w:hAnsi="Arial" w:cs="Arial"/>
                <w:lang w:val="en-CA" w:eastAsia="en-CA"/>
              </w:rPr>
            </w:pPr>
            <w:r w:rsidRPr="00C92E37">
              <w:rPr>
                <w:rFonts w:ascii="Arial" w:hAnsi="Arial" w:cs="Arial"/>
                <w:sz w:val="20"/>
                <w:szCs w:val="20"/>
                <w:lang w:val="en-CA" w:eastAsia="en-CA"/>
              </w:rPr>
              <w:t>Please provide details on each of the limitations and restrictions requiring accommodation measures.</w:t>
            </w:r>
          </w:p>
        </w:tc>
      </w:tr>
      <w:tr w:rsidR="00552763" w:rsidRPr="00886CD0" w:rsidTr="008F2D32">
        <w:trPr>
          <w:trHeight w:val="1025"/>
          <w:jc w:val="center"/>
        </w:trPr>
        <w:tc>
          <w:tcPr>
            <w:tcW w:w="4871" w:type="dxa"/>
            <w:shd w:val="clear" w:color="auto" w:fill="auto"/>
            <w:vAlign w:val="center"/>
          </w:tcPr>
          <w:p w:rsidR="00552763" w:rsidRPr="00397A21" w:rsidRDefault="00552763" w:rsidP="008F2D32">
            <w:pPr>
              <w:spacing w:after="40"/>
              <w:rPr>
                <w:rFonts w:ascii="Arial" w:hAnsi="Arial" w:cs="Arial"/>
                <w:b/>
                <w:sz w:val="18"/>
                <w:szCs w:val="20"/>
                <w:lang w:val="en-CA" w:eastAsia="en-CA"/>
              </w:rPr>
            </w:pPr>
          </w:p>
          <w:p w:rsidR="00552763" w:rsidRPr="00C92E37" w:rsidRDefault="00552763" w:rsidP="008F2D32">
            <w:pPr>
              <w:spacing w:after="40"/>
              <w:rPr>
                <w:rFonts w:ascii="Arial" w:hAnsi="Arial" w:cs="Arial"/>
                <w:b/>
                <w:sz w:val="20"/>
                <w:szCs w:val="20"/>
                <w:lang w:val="en-CA" w:eastAsia="en-CA"/>
              </w:rPr>
            </w:pPr>
            <w:r w:rsidRPr="00C92E37">
              <w:rPr>
                <w:rFonts w:ascii="Arial" w:hAnsi="Arial" w:cs="Arial"/>
                <w:b/>
                <w:sz w:val="20"/>
                <w:szCs w:val="20"/>
                <w:lang w:val="en-CA" w:eastAsia="en-CA"/>
              </w:rPr>
              <w:t xml:space="preserve">Activities requiring senses </w:t>
            </w:r>
          </w:p>
          <w:p w:rsidR="00552763" w:rsidRPr="00397A21" w:rsidRDefault="00552763" w:rsidP="008F2D32">
            <w:pPr>
              <w:spacing w:after="40"/>
              <w:rPr>
                <w:rFonts w:ascii="Arial" w:hAnsi="Arial" w:cs="Arial"/>
                <w:b/>
                <w:sz w:val="16"/>
                <w:szCs w:val="20"/>
                <w:lang w:val="en-CA" w:eastAsia="en-CA"/>
              </w:rPr>
            </w:pP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24299078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Speaking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728442639"/>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Hearing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847396790"/>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Near vision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42141799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Far vision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892150677"/>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Depth perception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924804400"/>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Viewing computer screen -____% of day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956905671"/>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Driving</w:t>
            </w:r>
          </w:p>
          <w:p w:rsidR="00552763" w:rsidRPr="00C92E37" w:rsidRDefault="00552763" w:rsidP="008F2D32">
            <w:pPr>
              <w:spacing w:after="40"/>
              <w:rPr>
                <w:rFonts w:ascii="Arial" w:hAnsi="Arial" w:cs="Arial"/>
                <w:b/>
                <w:sz w:val="20"/>
                <w:szCs w:val="20"/>
                <w:lang w:val="en-CA" w:eastAsia="en-CA"/>
              </w:rPr>
            </w:pPr>
          </w:p>
        </w:tc>
        <w:tc>
          <w:tcPr>
            <w:tcW w:w="3346" w:type="dxa"/>
            <w:shd w:val="pct5" w:color="auto" w:fill="FFFFFF" w:themeFill="background1"/>
          </w:tcPr>
          <w:p w:rsidR="00552763" w:rsidRDefault="00552763" w:rsidP="008F2D32">
            <w:pPr>
              <w:rPr>
                <w:rFonts w:ascii="Arial" w:hAnsi="Arial" w:cs="Arial"/>
                <w:b/>
                <w:sz w:val="18"/>
                <w:szCs w:val="18"/>
                <w:lang w:val="en-CA" w:eastAsia="en-CA"/>
              </w:rPr>
            </w:pPr>
            <w:r w:rsidRPr="00C92E37">
              <w:rPr>
                <w:rFonts w:ascii="Arial" w:hAnsi="Arial" w:cs="Arial"/>
                <w:b/>
                <w:noProof/>
                <w:sz w:val="18"/>
                <w:szCs w:val="18"/>
                <w:lang w:val="en-CA" w:eastAsia="en-CA"/>
              </w:rPr>
              <mc:AlternateContent>
                <mc:Choice Requires="wps">
                  <w:drawing>
                    <wp:anchor distT="0" distB="0" distL="114300" distR="114300" simplePos="0" relativeHeight="251664384" behindDoc="0" locked="0" layoutInCell="1" allowOverlap="1" wp14:anchorId="7F12D108" wp14:editId="0FEA268E">
                      <wp:simplePos x="0" y="0"/>
                      <wp:positionH relativeFrom="column">
                        <wp:posOffset>55880</wp:posOffset>
                      </wp:positionH>
                      <wp:positionV relativeFrom="paragraph">
                        <wp:posOffset>745818</wp:posOffset>
                      </wp:positionV>
                      <wp:extent cx="140970" cy="108585"/>
                      <wp:effectExtent l="19050" t="0" r="11430" b="24765"/>
                      <wp:wrapNone/>
                      <wp:docPr id="22" name="Elbow Connector 22"/>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587FB" id="Elbow Connector 22" o:spid="_x0000_s1026" type="#_x0000_t34" style="position:absolute;margin-left:4.4pt;margin-top:58.75pt;width:11.1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" adj="-292" strokecolor="black [3213]" strokeweight=".5pt">
                      <v:stroke opacity="46003f"/>
                    </v:shape>
                  </w:pict>
                </mc:Fallback>
              </mc:AlternateContent>
            </w:r>
          </w:p>
          <w:p w:rsidR="00552763" w:rsidRPr="00397A21" w:rsidRDefault="00552763" w:rsidP="008F2D32">
            <w:pPr>
              <w:rPr>
                <w:rFonts w:ascii="Arial" w:hAnsi="Arial" w:cs="Arial"/>
                <w:sz w:val="20"/>
                <w:szCs w:val="18"/>
                <w:lang w:val="fr-CA" w:eastAsia="en-CA"/>
              </w:rPr>
            </w:pPr>
            <w:r w:rsidRPr="00397A21">
              <w:rPr>
                <w:rFonts w:ascii="Arial" w:hAnsi="Arial" w:cs="Arial"/>
                <w:b/>
                <w:sz w:val="20"/>
                <w:szCs w:val="18"/>
                <w:lang w:val="fr-CA" w:eastAsia="en-CA"/>
              </w:rPr>
              <w:t>Limitations and restrictions</w:t>
            </w:r>
          </w:p>
          <w:p w:rsidR="00552763" w:rsidRPr="00C92E37" w:rsidRDefault="00552763" w:rsidP="008F2D32">
            <w:pPr>
              <w:rPr>
                <w:rFonts w:ascii="Arial" w:hAnsi="Arial" w:cs="Arial"/>
                <w:sz w:val="8"/>
                <w:szCs w:val="18"/>
                <w:lang w:val="fr-CA" w:eastAsia="en-CA"/>
              </w:rPr>
            </w:pP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919952000"/>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None</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87194836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Permanent</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840925477"/>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Temporary</w:t>
            </w:r>
          </w:p>
          <w:p w:rsidR="00552763" w:rsidRPr="00C92E37" w:rsidRDefault="00552763" w:rsidP="008F2D32">
            <w:pPr>
              <w:rPr>
                <w:rFonts w:ascii="Arial" w:hAnsi="Arial" w:cs="Arial"/>
                <w:sz w:val="18"/>
                <w:szCs w:val="18"/>
                <w:lang w:val="fr-CA" w:eastAsia="en-CA"/>
              </w:rPr>
            </w:pPr>
            <w:r>
              <w:rPr>
                <w:rFonts w:ascii="Arial" w:hAnsi="Arial" w:cs="Arial"/>
                <w:sz w:val="18"/>
                <w:szCs w:val="18"/>
                <w:lang w:val="fr-CA" w:eastAsia="en-CA"/>
              </w:rPr>
              <w:t xml:space="preserve">       Anticipated duration:_________</w:t>
            </w:r>
          </w:p>
          <w:p w:rsidR="00552763" w:rsidRPr="00C92E37" w:rsidRDefault="00552763" w:rsidP="008F2D32">
            <w:pPr>
              <w:rPr>
                <w:rFonts w:ascii="Arial" w:hAnsi="Arial" w:cs="Arial"/>
                <w:sz w:val="18"/>
                <w:szCs w:val="18"/>
                <w:lang w:val="en-CA" w:eastAsia="en-CA"/>
              </w:rPr>
            </w:pPr>
          </w:p>
        </w:tc>
        <w:tc>
          <w:tcPr>
            <w:tcW w:w="3221" w:type="dxa"/>
            <w:shd w:val="pct5" w:color="auto" w:fill="FFFFFF" w:themeFill="background1"/>
          </w:tcPr>
          <w:p w:rsidR="00552763" w:rsidRPr="00C92E37" w:rsidRDefault="00552763" w:rsidP="008F2D32">
            <w:pPr>
              <w:rPr>
                <w:rFonts w:ascii="Arial" w:hAnsi="Arial" w:cs="Arial"/>
                <w:sz w:val="18"/>
                <w:szCs w:val="18"/>
                <w:lang w:val="en-CA" w:eastAsia="en-CA"/>
              </w:rPr>
            </w:pPr>
          </w:p>
        </w:tc>
      </w:tr>
      <w:tr w:rsidR="00552763" w:rsidRPr="00886CD0" w:rsidTr="008F2D32">
        <w:trPr>
          <w:trHeight w:val="1008"/>
          <w:jc w:val="center"/>
        </w:trPr>
        <w:tc>
          <w:tcPr>
            <w:tcW w:w="4871" w:type="dxa"/>
            <w:shd w:val="clear" w:color="auto" w:fill="auto"/>
            <w:vAlign w:val="center"/>
          </w:tcPr>
          <w:p w:rsidR="00552763" w:rsidRPr="00397A21" w:rsidRDefault="00552763" w:rsidP="008F2D32">
            <w:pPr>
              <w:spacing w:after="40"/>
              <w:rPr>
                <w:rFonts w:ascii="Arial" w:hAnsi="Arial" w:cs="Arial"/>
                <w:b/>
                <w:sz w:val="18"/>
                <w:szCs w:val="20"/>
                <w:lang w:val="en-CA" w:eastAsia="en-CA"/>
              </w:rPr>
            </w:pPr>
          </w:p>
          <w:p w:rsidR="00552763" w:rsidRPr="00C92E37" w:rsidRDefault="00552763" w:rsidP="008F2D32">
            <w:pPr>
              <w:spacing w:after="40"/>
              <w:rPr>
                <w:rFonts w:ascii="Arial" w:hAnsi="Arial" w:cs="Arial"/>
                <w:b/>
                <w:sz w:val="20"/>
                <w:szCs w:val="20"/>
                <w:lang w:val="en-CA" w:eastAsia="en-CA"/>
              </w:rPr>
            </w:pPr>
            <w:r w:rsidRPr="00C92E37">
              <w:rPr>
                <w:rFonts w:ascii="Arial" w:hAnsi="Arial" w:cs="Arial"/>
                <w:b/>
                <w:sz w:val="20"/>
                <w:szCs w:val="20"/>
                <w:lang w:val="en-CA" w:eastAsia="en-CA"/>
              </w:rPr>
              <w:t>Cognitive/mental demands:</w:t>
            </w:r>
          </w:p>
          <w:p w:rsidR="00552763" w:rsidRPr="00397A21" w:rsidRDefault="00552763" w:rsidP="008F2D32">
            <w:pPr>
              <w:spacing w:after="40"/>
              <w:rPr>
                <w:rFonts w:ascii="Arial" w:hAnsi="Arial" w:cs="Arial"/>
                <w:b/>
                <w:sz w:val="16"/>
                <w:szCs w:val="20"/>
                <w:lang w:val="en-CA" w:eastAsia="en-CA"/>
              </w:rPr>
            </w:pP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59979902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Attention to detail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205033704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Continuous alertness, sustained concentration/focus</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59621371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Multitasking</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84053776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Communicate effectively</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10091677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Autonomy / Minimal supervision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484233840"/>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Working under specific instructions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309486799"/>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Achieving specific performance standards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8947357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Retention of information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222902992"/>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Initiative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10556750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Adaptability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74634358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Problem solving, decision making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94789429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Analytical thinking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628462637"/>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Sound judgement </w:t>
            </w:r>
          </w:p>
          <w:p w:rsidR="00552763" w:rsidRPr="00C92E37" w:rsidRDefault="00552763" w:rsidP="008F2D32">
            <w:pPr>
              <w:spacing w:after="40"/>
              <w:rPr>
                <w:rFonts w:ascii="Arial" w:hAnsi="Arial" w:cs="Arial"/>
                <w:b/>
                <w:sz w:val="20"/>
                <w:szCs w:val="20"/>
                <w:lang w:val="en-CA" w:eastAsia="en-CA"/>
              </w:rPr>
            </w:pPr>
          </w:p>
        </w:tc>
        <w:tc>
          <w:tcPr>
            <w:tcW w:w="3346" w:type="dxa"/>
            <w:shd w:val="pct5" w:color="auto" w:fill="FFFFFF" w:themeFill="background1"/>
          </w:tcPr>
          <w:p w:rsidR="00552763" w:rsidRDefault="00552763" w:rsidP="008F2D32">
            <w:pPr>
              <w:rPr>
                <w:rFonts w:ascii="Arial" w:hAnsi="Arial" w:cs="Arial"/>
                <w:b/>
                <w:sz w:val="18"/>
                <w:szCs w:val="18"/>
                <w:lang w:val="en-CA" w:eastAsia="en-CA"/>
              </w:rPr>
            </w:pPr>
            <w:r w:rsidRPr="00C92E37">
              <w:rPr>
                <w:rFonts w:ascii="Arial" w:hAnsi="Arial" w:cs="Arial"/>
                <w:b/>
                <w:noProof/>
                <w:sz w:val="18"/>
                <w:szCs w:val="18"/>
                <w:lang w:val="en-CA" w:eastAsia="en-CA"/>
              </w:rPr>
              <mc:AlternateContent>
                <mc:Choice Requires="wps">
                  <w:drawing>
                    <wp:anchor distT="0" distB="0" distL="114300" distR="114300" simplePos="0" relativeHeight="251665408" behindDoc="0" locked="0" layoutInCell="1" allowOverlap="1" wp14:anchorId="24D5D8CC" wp14:editId="3AEAE154">
                      <wp:simplePos x="0" y="0"/>
                      <wp:positionH relativeFrom="column">
                        <wp:posOffset>55880</wp:posOffset>
                      </wp:positionH>
                      <wp:positionV relativeFrom="paragraph">
                        <wp:posOffset>745818</wp:posOffset>
                      </wp:positionV>
                      <wp:extent cx="140970" cy="108585"/>
                      <wp:effectExtent l="19050" t="0" r="11430" b="24765"/>
                      <wp:wrapNone/>
                      <wp:docPr id="23" name="Elbow Connector 23"/>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9599E" id="Elbow Connector 23" o:spid="_x0000_s1026" type="#_x0000_t34" style="position:absolute;margin-left:4.4pt;margin-top:58.75pt;width:11.1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" adj="-292" strokecolor="black [3213]" strokeweight=".5pt">
                      <v:stroke opacity="46003f"/>
                    </v:shape>
                  </w:pict>
                </mc:Fallback>
              </mc:AlternateContent>
            </w:r>
          </w:p>
          <w:p w:rsidR="00552763" w:rsidRPr="00397A21" w:rsidRDefault="00552763" w:rsidP="008F2D32">
            <w:pPr>
              <w:rPr>
                <w:rFonts w:ascii="Arial" w:hAnsi="Arial" w:cs="Arial"/>
                <w:sz w:val="20"/>
                <w:szCs w:val="18"/>
                <w:lang w:val="fr-CA" w:eastAsia="en-CA"/>
              </w:rPr>
            </w:pPr>
            <w:r w:rsidRPr="00397A21">
              <w:rPr>
                <w:rFonts w:ascii="Arial" w:hAnsi="Arial" w:cs="Arial"/>
                <w:b/>
                <w:sz w:val="20"/>
                <w:szCs w:val="18"/>
                <w:lang w:val="fr-CA" w:eastAsia="en-CA"/>
              </w:rPr>
              <w:t>Limitations and restrictions</w:t>
            </w:r>
          </w:p>
          <w:p w:rsidR="00552763" w:rsidRPr="00C92E37" w:rsidRDefault="00552763" w:rsidP="008F2D32">
            <w:pPr>
              <w:rPr>
                <w:rFonts w:ascii="Arial" w:hAnsi="Arial" w:cs="Arial"/>
                <w:sz w:val="8"/>
                <w:szCs w:val="18"/>
                <w:lang w:val="fr-CA" w:eastAsia="en-CA"/>
              </w:rPr>
            </w:pP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37450748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None</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60853497"/>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Permanent</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823389222"/>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Temporary</w:t>
            </w:r>
          </w:p>
          <w:p w:rsidR="00552763" w:rsidRPr="00C92E37" w:rsidRDefault="00552763" w:rsidP="008F2D32">
            <w:pPr>
              <w:rPr>
                <w:rFonts w:ascii="Arial" w:hAnsi="Arial" w:cs="Arial"/>
                <w:sz w:val="18"/>
                <w:szCs w:val="18"/>
                <w:lang w:val="fr-CA" w:eastAsia="en-CA"/>
              </w:rPr>
            </w:pPr>
            <w:r>
              <w:rPr>
                <w:rFonts w:ascii="Arial" w:hAnsi="Arial" w:cs="Arial"/>
                <w:sz w:val="18"/>
                <w:szCs w:val="18"/>
                <w:lang w:val="fr-CA" w:eastAsia="en-CA"/>
              </w:rPr>
              <w:t xml:space="preserve">       Anticipated duration:_________</w:t>
            </w:r>
          </w:p>
          <w:p w:rsidR="00552763" w:rsidRPr="00C92E37" w:rsidRDefault="00552763" w:rsidP="008F2D32">
            <w:pPr>
              <w:rPr>
                <w:rFonts w:ascii="Arial" w:hAnsi="Arial" w:cs="Arial"/>
                <w:sz w:val="18"/>
                <w:szCs w:val="18"/>
                <w:lang w:val="en-CA" w:eastAsia="en-CA"/>
              </w:rPr>
            </w:pPr>
          </w:p>
        </w:tc>
        <w:tc>
          <w:tcPr>
            <w:tcW w:w="3221" w:type="dxa"/>
            <w:shd w:val="pct5" w:color="auto" w:fill="FFFFFF" w:themeFill="background1"/>
            <w:vAlign w:val="center"/>
          </w:tcPr>
          <w:p w:rsidR="00552763" w:rsidRPr="00886CD0" w:rsidRDefault="00552763" w:rsidP="008F2D32">
            <w:pPr>
              <w:rPr>
                <w:rFonts w:asciiTheme="minorHAnsi" w:hAnsiTheme="minorHAnsi"/>
                <w:sz w:val="20"/>
                <w:szCs w:val="20"/>
                <w:lang w:val="en-CA" w:eastAsia="en-CA"/>
              </w:rPr>
            </w:pPr>
            <w:r w:rsidRPr="00941684">
              <w:rPr>
                <w:rFonts w:asciiTheme="minorHAnsi" w:hAnsiTheme="minorHAnsi"/>
                <w:b/>
                <w:sz w:val="18"/>
                <w:szCs w:val="18"/>
                <w:lang w:val="fr-CA" w:eastAsia="en-CA"/>
              </w:rPr>
              <w:t xml:space="preserve"> </w:t>
            </w:r>
          </w:p>
          <w:p w:rsidR="00552763" w:rsidRPr="00886CD0" w:rsidRDefault="00552763" w:rsidP="008F2D32">
            <w:pPr>
              <w:rPr>
                <w:rFonts w:asciiTheme="minorHAnsi" w:hAnsiTheme="minorHAnsi"/>
                <w:sz w:val="20"/>
                <w:szCs w:val="20"/>
                <w:lang w:val="en-CA" w:eastAsia="en-CA"/>
              </w:rPr>
            </w:pPr>
          </w:p>
        </w:tc>
      </w:tr>
      <w:tr w:rsidR="00552763" w:rsidRPr="00886CD0" w:rsidTr="008F2D32">
        <w:trPr>
          <w:trHeight w:val="1008"/>
          <w:jc w:val="center"/>
        </w:trPr>
        <w:tc>
          <w:tcPr>
            <w:tcW w:w="4871" w:type="dxa"/>
            <w:shd w:val="clear" w:color="auto" w:fill="auto"/>
            <w:vAlign w:val="center"/>
          </w:tcPr>
          <w:p w:rsidR="00552763" w:rsidRPr="00397A21" w:rsidRDefault="00552763" w:rsidP="008F2D32">
            <w:pPr>
              <w:spacing w:after="40"/>
              <w:rPr>
                <w:rFonts w:ascii="Arial" w:hAnsi="Arial" w:cs="Arial"/>
                <w:b/>
                <w:sz w:val="18"/>
                <w:szCs w:val="20"/>
                <w:lang w:val="en-CA" w:eastAsia="en-CA"/>
              </w:rPr>
            </w:pPr>
          </w:p>
          <w:p w:rsidR="00552763" w:rsidRPr="00C92E37" w:rsidRDefault="00552763" w:rsidP="008F2D32">
            <w:pPr>
              <w:spacing w:after="40"/>
              <w:rPr>
                <w:rFonts w:ascii="Arial" w:hAnsi="Arial" w:cs="Arial"/>
                <w:b/>
                <w:sz w:val="20"/>
                <w:szCs w:val="20"/>
                <w:lang w:val="en-CA" w:eastAsia="en-CA"/>
              </w:rPr>
            </w:pPr>
            <w:r w:rsidRPr="00C92E37">
              <w:rPr>
                <w:rFonts w:ascii="Arial" w:hAnsi="Arial" w:cs="Arial"/>
                <w:b/>
                <w:sz w:val="20"/>
                <w:szCs w:val="20"/>
                <w:lang w:val="en-CA" w:eastAsia="en-CA"/>
              </w:rPr>
              <w:t>Social/emotional demands:</w:t>
            </w:r>
          </w:p>
          <w:p w:rsidR="00552763" w:rsidRPr="00397A21" w:rsidRDefault="00552763" w:rsidP="008F2D32">
            <w:pPr>
              <w:spacing w:after="40"/>
              <w:rPr>
                <w:rFonts w:ascii="Arial" w:hAnsi="Arial" w:cs="Arial"/>
                <w:b/>
                <w:sz w:val="16"/>
                <w:szCs w:val="20"/>
                <w:lang w:val="en-CA" w:eastAsia="en-CA"/>
              </w:rPr>
            </w:pP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938098499"/>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Working in isolation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972886653"/>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Teamwork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69321995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Supervising others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27060041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Relationship/network building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55197409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Influencing others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271165327"/>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Conflict resolution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778569787"/>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Seeking/responding to feedback </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321038600"/>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Exposure to emotional or confrontational situations</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1374964341"/>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Working closely with the public, clients or others</w:t>
            </w:r>
          </w:p>
          <w:p w:rsidR="00552763" w:rsidRPr="00C92E37" w:rsidRDefault="00272835" w:rsidP="008F2D32">
            <w:pPr>
              <w:spacing w:after="40"/>
              <w:rPr>
                <w:rFonts w:ascii="Arial" w:hAnsi="Arial" w:cs="Arial"/>
                <w:sz w:val="18"/>
                <w:szCs w:val="18"/>
                <w:lang w:val="en-CA" w:eastAsia="en-CA"/>
              </w:rPr>
            </w:pPr>
            <w:sdt>
              <w:sdtPr>
                <w:rPr>
                  <w:rFonts w:ascii="Arial" w:hAnsi="Arial" w:cs="Arial"/>
                  <w:sz w:val="18"/>
                  <w:szCs w:val="18"/>
                  <w:lang w:val="en-CA" w:eastAsia="en-CA"/>
                </w:rPr>
                <w:id w:val="-854106790"/>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Working in crisis or emergency situations </w:t>
            </w:r>
          </w:p>
          <w:p w:rsidR="00552763" w:rsidRPr="00C92E37" w:rsidRDefault="00552763" w:rsidP="008F2D32">
            <w:pPr>
              <w:spacing w:after="40"/>
              <w:rPr>
                <w:rFonts w:ascii="Arial" w:hAnsi="Arial" w:cs="Arial"/>
                <w:sz w:val="20"/>
                <w:szCs w:val="20"/>
                <w:lang w:val="en-CA" w:eastAsia="en-CA"/>
              </w:rPr>
            </w:pPr>
          </w:p>
        </w:tc>
        <w:tc>
          <w:tcPr>
            <w:tcW w:w="3346" w:type="dxa"/>
            <w:shd w:val="pct5" w:color="auto" w:fill="FFFFFF" w:themeFill="background1"/>
          </w:tcPr>
          <w:p w:rsidR="00552763" w:rsidRDefault="00552763" w:rsidP="008F2D32">
            <w:pPr>
              <w:rPr>
                <w:rFonts w:ascii="Arial" w:hAnsi="Arial" w:cs="Arial"/>
                <w:b/>
                <w:sz w:val="18"/>
                <w:szCs w:val="18"/>
                <w:lang w:val="en-CA" w:eastAsia="en-CA"/>
              </w:rPr>
            </w:pPr>
            <w:r w:rsidRPr="00C92E37">
              <w:rPr>
                <w:rFonts w:ascii="Arial" w:hAnsi="Arial" w:cs="Arial"/>
                <w:b/>
                <w:noProof/>
                <w:sz w:val="18"/>
                <w:szCs w:val="18"/>
                <w:lang w:val="en-CA" w:eastAsia="en-CA"/>
              </w:rPr>
              <mc:AlternateContent>
                <mc:Choice Requires="wps">
                  <w:drawing>
                    <wp:anchor distT="0" distB="0" distL="114300" distR="114300" simplePos="0" relativeHeight="251666432" behindDoc="0" locked="0" layoutInCell="1" allowOverlap="1" wp14:anchorId="5FD31779" wp14:editId="4038737E">
                      <wp:simplePos x="0" y="0"/>
                      <wp:positionH relativeFrom="column">
                        <wp:posOffset>55880</wp:posOffset>
                      </wp:positionH>
                      <wp:positionV relativeFrom="paragraph">
                        <wp:posOffset>745818</wp:posOffset>
                      </wp:positionV>
                      <wp:extent cx="140970" cy="108585"/>
                      <wp:effectExtent l="19050" t="0" r="11430" b="24765"/>
                      <wp:wrapNone/>
                      <wp:docPr id="24" name="Elbow Connector 24"/>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FB2C08" id="Elbow Connector 24" o:spid="_x0000_s1026" type="#_x0000_t34" style="position:absolute;margin-left:4.4pt;margin-top:58.75pt;width:11.1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" adj="-292" strokecolor="black [3213]" strokeweight=".5pt">
                      <v:stroke opacity="46003f"/>
                    </v:shape>
                  </w:pict>
                </mc:Fallback>
              </mc:AlternateContent>
            </w:r>
          </w:p>
          <w:p w:rsidR="00552763" w:rsidRPr="00397A21" w:rsidRDefault="00552763" w:rsidP="008F2D32">
            <w:pPr>
              <w:rPr>
                <w:rFonts w:ascii="Arial" w:hAnsi="Arial" w:cs="Arial"/>
                <w:sz w:val="20"/>
                <w:szCs w:val="18"/>
                <w:lang w:val="fr-CA" w:eastAsia="en-CA"/>
              </w:rPr>
            </w:pPr>
            <w:r w:rsidRPr="00397A21">
              <w:rPr>
                <w:rFonts w:ascii="Arial" w:hAnsi="Arial" w:cs="Arial"/>
                <w:b/>
                <w:sz w:val="20"/>
                <w:szCs w:val="18"/>
                <w:lang w:val="fr-CA" w:eastAsia="en-CA"/>
              </w:rPr>
              <w:t>Limitations and restrictions</w:t>
            </w:r>
          </w:p>
          <w:p w:rsidR="00552763" w:rsidRPr="00C92E37" w:rsidRDefault="00552763" w:rsidP="008F2D32">
            <w:pPr>
              <w:rPr>
                <w:rFonts w:ascii="Arial" w:hAnsi="Arial" w:cs="Arial"/>
                <w:sz w:val="8"/>
                <w:szCs w:val="18"/>
                <w:lang w:val="fr-CA" w:eastAsia="en-CA"/>
              </w:rPr>
            </w:pP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31487475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None</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38255841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Permanent</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478887836"/>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Temporary</w:t>
            </w:r>
          </w:p>
          <w:p w:rsidR="00552763" w:rsidRPr="00C92E37" w:rsidRDefault="00552763" w:rsidP="008F2D32">
            <w:pPr>
              <w:rPr>
                <w:rFonts w:ascii="Arial" w:hAnsi="Arial" w:cs="Arial"/>
                <w:sz w:val="18"/>
                <w:szCs w:val="18"/>
                <w:lang w:val="fr-CA" w:eastAsia="en-CA"/>
              </w:rPr>
            </w:pPr>
            <w:r>
              <w:rPr>
                <w:rFonts w:ascii="Arial" w:hAnsi="Arial" w:cs="Arial"/>
                <w:sz w:val="18"/>
                <w:szCs w:val="18"/>
                <w:lang w:val="fr-CA" w:eastAsia="en-CA"/>
              </w:rPr>
              <w:t xml:space="preserve">       Anticipated duration:_________</w:t>
            </w:r>
          </w:p>
          <w:p w:rsidR="00552763" w:rsidRPr="00C92E37" w:rsidRDefault="00552763" w:rsidP="008F2D32">
            <w:pPr>
              <w:rPr>
                <w:rFonts w:ascii="Arial" w:hAnsi="Arial" w:cs="Arial"/>
                <w:sz w:val="18"/>
                <w:szCs w:val="18"/>
                <w:lang w:val="en-CA" w:eastAsia="en-CA"/>
              </w:rPr>
            </w:pPr>
          </w:p>
        </w:tc>
        <w:tc>
          <w:tcPr>
            <w:tcW w:w="3221" w:type="dxa"/>
            <w:shd w:val="pct5" w:color="auto" w:fill="FFFFFF" w:themeFill="background1"/>
            <w:vAlign w:val="center"/>
          </w:tcPr>
          <w:p w:rsidR="00552763" w:rsidRPr="00886CD0" w:rsidRDefault="00552763" w:rsidP="008F2D32">
            <w:pPr>
              <w:rPr>
                <w:rFonts w:asciiTheme="minorHAnsi" w:hAnsiTheme="minorHAnsi"/>
                <w:sz w:val="20"/>
                <w:szCs w:val="20"/>
                <w:lang w:val="en-CA" w:eastAsia="en-CA"/>
              </w:rPr>
            </w:pPr>
          </w:p>
        </w:tc>
      </w:tr>
      <w:tr w:rsidR="00552763" w:rsidRPr="00886CD0" w:rsidTr="008F2D32">
        <w:trPr>
          <w:trHeight w:val="1008"/>
          <w:jc w:val="center"/>
        </w:trPr>
        <w:tc>
          <w:tcPr>
            <w:tcW w:w="4871" w:type="dxa"/>
            <w:shd w:val="clear" w:color="auto" w:fill="auto"/>
            <w:vAlign w:val="center"/>
          </w:tcPr>
          <w:p w:rsidR="00552763" w:rsidRPr="00397A21" w:rsidRDefault="00552763" w:rsidP="008F2D32">
            <w:pPr>
              <w:rPr>
                <w:rFonts w:ascii="Arial" w:hAnsi="Arial" w:cs="Arial"/>
                <w:b/>
                <w:sz w:val="18"/>
                <w:szCs w:val="20"/>
                <w:lang w:val="en-CA" w:eastAsia="en-CA"/>
              </w:rPr>
            </w:pPr>
          </w:p>
          <w:p w:rsidR="00552763" w:rsidRPr="00C92E37" w:rsidRDefault="00552763" w:rsidP="008F2D32">
            <w:pPr>
              <w:rPr>
                <w:rFonts w:ascii="Arial" w:hAnsi="Arial" w:cs="Arial"/>
                <w:b/>
                <w:sz w:val="20"/>
                <w:szCs w:val="20"/>
                <w:lang w:val="en-CA" w:eastAsia="en-CA"/>
              </w:rPr>
            </w:pPr>
            <w:r w:rsidRPr="00C92E37">
              <w:rPr>
                <w:rFonts w:ascii="Arial" w:hAnsi="Arial" w:cs="Arial"/>
                <w:b/>
                <w:sz w:val="20"/>
                <w:szCs w:val="20"/>
                <w:lang w:val="en-CA" w:eastAsia="en-CA"/>
              </w:rPr>
              <w:t>Schedule demands:</w:t>
            </w:r>
          </w:p>
          <w:p w:rsidR="00552763" w:rsidRPr="00397A21" w:rsidRDefault="00552763" w:rsidP="008F2D32">
            <w:pPr>
              <w:rPr>
                <w:rFonts w:ascii="Arial" w:hAnsi="Arial" w:cs="Arial"/>
                <w:b/>
                <w:sz w:val="16"/>
                <w:szCs w:val="20"/>
                <w:lang w:val="en-CA" w:eastAsia="en-CA"/>
              </w:rPr>
            </w:pPr>
          </w:p>
          <w:p w:rsidR="00552763" w:rsidRPr="00C92E37" w:rsidRDefault="00272835" w:rsidP="008F2D32">
            <w:pPr>
              <w:rPr>
                <w:rFonts w:ascii="Arial" w:hAnsi="Arial" w:cs="Arial"/>
                <w:sz w:val="18"/>
                <w:szCs w:val="18"/>
                <w:lang w:val="en-CA" w:eastAsia="en-CA"/>
              </w:rPr>
            </w:pPr>
            <w:sdt>
              <w:sdtPr>
                <w:rPr>
                  <w:rFonts w:ascii="Arial" w:hAnsi="Arial" w:cs="Arial"/>
                  <w:sz w:val="18"/>
                  <w:szCs w:val="18"/>
                  <w:lang w:val="en-CA" w:eastAsia="en-CA"/>
                </w:rPr>
                <w:id w:val="-148030028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Following a schedule, maintaining attendance/punctuality</w:t>
            </w:r>
          </w:p>
          <w:p w:rsidR="00552763" w:rsidRPr="00C92E37" w:rsidRDefault="00272835" w:rsidP="008F2D32">
            <w:pPr>
              <w:rPr>
                <w:rFonts w:ascii="Arial" w:hAnsi="Arial" w:cs="Arial"/>
                <w:sz w:val="18"/>
                <w:szCs w:val="18"/>
                <w:lang w:val="en-CA"/>
              </w:rPr>
            </w:pPr>
            <w:sdt>
              <w:sdtPr>
                <w:rPr>
                  <w:rFonts w:ascii="Arial" w:hAnsi="Arial" w:cs="Arial"/>
                  <w:sz w:val="18"/>
                  <w:szCs w:val="18"/>
                  <w:lang w:val="en-CA" w:eastAsia="en-CA"/>
                </w:rPr>
                <w:id w:val="27377573"/>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rPr>
              <w:t xml:space="preserve"> Overtime work</w:t>
            </w:r>
          </w:p>
          <w:p w:rsidR="00552763" w:rsidRPr="00C92E37" w:rsidRDefault="00272835" w:rsidP="008F2D32">
            <w:pPr>
              <w:rPr>
                <w:rFonts w:ascii="Arial" w:hAnsi="Arial" w:cs="Arial"/>
                <w:sz w:val="18"/>
                <w:szCs w:val="18"/>
                <w:lang w:val="en-CA" w:eastAsia="en-CA"/>
              </w:rPr>
            </w:pPr>
            <w:sdt>
              <w:sdtPr>
                <w:rPr>
                  <w:rFonts w:ascii="Arial" w:hAnsi="Arial" w:cs="Arial"/>
                  <w:sz w:val="18"/>
                  <w:szCs w:val="18"/>
                  <w:lang w:val="en-CA" w:eastAsia="en-CA"/>
                </w:rPr>
                <w:id w:val="2054186288"/>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Shift work      </w:t>
            </w:r>
          </w:p>
          <w:p w:rsidR="00552763" w:rsidRPr="00C92E37" w:rsidRDefault="00272835" w:rsidP="008F2D32">
            <w:pPr>
              <w:rPr>
                <w:rFonts w:ascii="Arial" w:hAnsi="Arial" w:cs="Arial"/>
                <w:sz w:val="18"/>
                <w:szCs w:val="18"/>
                <w:lang w:val="en-CA" w:eastAsia="en-CA"/>
              </w:rPr>
            </w:pPr>
            <w:sdt>
              <w:sdtPr>
                <w:rPr>
                  <w:rFonts w:ascii="Arial" w:hAnsi="Arial" w:cs="Arial"/>
                  <w:sz w:val="18"/>
                  <w:szCs w:val="18"/>
                  <w:lang w:val="en-CA" w:eastAsia="en-CA"/>
                </w:rPr>
                <w:id w:val="723653501"/>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On call     </w:t>
            </w:r>
          </w:p>
          <w:p w:rsidR="00552763" w:rsidRPr="00C92E37" w:rsidRDefault="00272835" w:rsidP="008F2D32">
            <w:pPr>
              <w:rPr>
                <w:rFonts w:ascii="Arial" w:hAnsi="Arial" w:cs="Arial"/>
                <w:sz w:val="18"/>
                <w:szCs w:val="18"/>
                <w:lang w:val="en-CA" w:eastAsia="en-CA"/>
              </w:rPr>
            </w:pPr>
            <w:sdt>
              <w:sdtPr>
                <w:rPr>
                  <w:rFonts w:ascii="Arial" w:hAnsi="Arial" w:cs="Arial"/>
                  <w:sz w:val="18"/>
                  <w:szCs w:val="18"/>
                  <w:lang w:val="en-CA" w:eastAsia="en-CA"/>
                </w:rPr>
                <w:id w:val="-16263184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Repetitive work   </w:t>
            </w:r>
          </w:p>
          <w:p w:rsidR="00552763" w:rsidRPr="00C92E37" w:rsidRDefault="00272835" w:rsidP="008F2D32">
            <w:pPr>
              <w:rPr>
                <w:rFonts w:ascii="Arial" w:hAnsi="Arial" w:cs="Arial"/>
                <w:sz w:val="18"/>
                <w:szCs w:val="18"/>
                <w:lang w:val="en-CA" w:eastAsia="en-CA"/>
              </w:rPr>
            </w:pPr>
            <w:sdt>
              <w:sdtPr>
                <w:rPr>
                  <w:rFonts w:ascii="Arial" w:hAnsi="Arial" w:cs="Arial"/>
                  <w:sz w:val="18"/>
                  <w:szCs w:val="18"/>
                  <w:lang w:val="en-CA" w:eastAsia="en-CA"/>
                </w:rPr>
                <w:id w:val="1579089142"/>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Variety of tasks    </w:t>
            </w:r>
          </w:p>
          <w:p w:rsidR="00552763" w:rsidRPr="00C92E37" w:rsidRDefault="00272835" w:rsidP="008F2D32">
            <w:pPr>
              <w:rPr>
                <w:rFonts w:ascii="Arial" w:hAnsi="Arial" w:cs="Arial"/>
                <w:sz w:val="18"/>
                <w:szCs w:val="18"/>
                <w:lang w:val="en-CA" w:eastAsia="en-CA"/>
              </w:rPr>
            </w:pPr>
            <w:sdt>
              <w:sdtPr>
                <w:rPr>
                  <w:rFonts w:ascii="Arial" w:hAnsi="Arial" w:cs="Arial"/>
                  <w:sz w:val="18"/>
                  <w:szCs w:val="18"/>
                  <w:lang w:val="en-CA" w:eastAsia="en-CA"/>
                </w:rPr>
                <w:id w:val="1145393091"/>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en-CA" w:eastAsia="en-CA"/>
                  </w:rPr>
                  <w:t>☐</w:t>
                </w:r>
              </w:sdtContent>
            </w:sdt>
            <w:r w:rsidR="00552763" w:rsidRPr="00C92E37">
              <w:rPr>
                <w:rFonts w:ascii="Arial" w:hAnsi="Arial" w:cs="Arial"/>
                <w:sz w:val="18"/>
                <w:szCs w:val="18"/>
                <w:lang w:val="en-CA" w:eastAsia="en-CA"/>
              </w:rPr>
              <w:t xml:space="preserve"> Travel: </w:t>
            </w:r>
          </w:p>
          <w:p w:rsidR="00552763" w:rsidRPr="00C92E37" w:rsidRDefault="00552763" w:rsidP="008F2D32">
            <w:pPr>
              <w:spacing w:before="60" w:after="60"/>
              <w:rPr>
                <w:rFonts w:ascii="Arial" w:hAnsi="Arial" w:cs="Arial"/>
                <w:sz w:val="18"/>
                <w:szCs w:val="18"/>
                <w:lang w:val="en-CA" w:eastAsia="en-CA"/>
              </w:rPr>
            </w:pPr>
            <w:r w:rsidRPr="00C92E37">
              <w:rPr>
                <w:rFonts w:ascii="Arial" w:hAnsi="Arial" w:cs="Arial"/>
                <w:sz w:val="18"/>
                <w:szCs w:val="18"/>
                <w:lang w:val="en-CA" w:eastAsia="en-CA"/>
              </w:rPr>
              <w:t xml:space="preserve">         Frequency pe</w:t>
            </w:r>
            <w:r>
              <w:rPr>
                <w:rFonts w:ascii="Arial" w:hAnsi="Arial" w:cs="Arial"/>
                <w:sz w:val="18"/>
                <w:szCs w:val="18"/>
                <w:lang w:val="en-CA" w:eastAsia="en-CA"/>
              </w:rPr>
              <w:t>r day: _______________________</w:t>
            </w:r>
            <w:r w:rsidRPr="00C92E37">
              <w:rPr>
                <w:rFonts w:ascii="Arial" w:hAnsi="Arial" w:cs="Arial"/>
                <w:sz w:val="18"/>
                <w:szCs w:val="18"/>
                <w:lang w:val="en-CA" w:eastAsia="en-CA"/>
              </w:rPr>
              <w:t>_</w:t>
            </w:r>
          </w:p>
          <w:p w:rsidR="00552763" w:rsidRPr="00C92E37" w:rsidRDefault="00552763" w:rsidP="008F2D32">
            <w:pPr>
              <w:spacing w:before="60" w:after="60"/>
              <w:rPr>
                <w:rFonts w:ascii="Arial" w:hAnsi="Arial" w:cs="Arial"/>
                <w:sz w:val="18"/>
                <w:szCs w:val="18"/>
                <w:lang w:val="en-CA" w:eastAsia="en-CA"/>
              </w:rPr>
            </w:pPr>
            <w:r w:rsidRPr="00C92E37">
              <w:rPr>
                <w:rFonts w:ascii="Arial" w:hAnsi="Arial" w:cs="Arial"/>
                <w:sz w:val="18"/>
                <w:szCs w:val="18"/>
                <w:lang w:val="en-CA" w:eastAsia="en-CA"/>
              </w:rPr>
              <w:t xml:space="preserve">         Mode of transportation: _____</w:t>
            </w:r>
            <w:r>
              <w:rPr>
                <w:rFonts w:ascii="Arial" w:hAnsi="Arial" w:cs="Arial"/>
                <w:sz w:val="18"/>
                <w:szCs w:val="18"/>
                <w:lang w:val="en-CA" w:eastAsia="en-CA"/>
              </w:rPr>
              <w:t>________________</w:t>
            </w:r>
          </w:p>
          <w:p w:rsidR="00552763" w:rsidRPr="00C92E37" w:rsidRDefault="00552763" w:rsidP="008F2D32">
            <w:pPr>
              <w:spacing w:before="60" w:after="60"/>
              <w:rPr>
                <w:rFonts w:ascii="Arial" w:hAnsi="Arial" w:cs="Arial"/>
                <w:sz w:val="18"/>
                <w:szCs w:val="18"/>
                <w:lang w:val="en-CA" w:eastAsia="en-CA"/>
              </w:rPr>
            </w:pPr>
            <w:r w:rsidRPr="00C92E37">
              <w:rPr>
                <w:rFonts w:ascii="Arial" w:hAnsi="Arial" w:cs="Arial"/>
                <w:sz w:val="18"/>
                <w:szCs w:val="18"/>
                <w:lang w:val="en-CA" w:eastAsia="en-CA"/>
              </w:rPr>
              <w:t xml:space="preserve">         Time o</w:t>
            </w:r>
            <w:r>
              <w:rPr>
                <w:rFonts w:ascii="Arial" w:hAnsi="Arial" w:cs="Arial"/>
                <w:sz w:val="18"/>
                <w:szCs w:val="18"/>
                <w:lang w:val="en-CA" w:eastAsia="en-CA"/>
              </w:rPr>
              <w:t>f day:_________________________</w:t>
            </w:r>
            <w:r w:rsidRPr="00C92E37">
              <w:rPr>
                <w:rFonts w:ascii="Arial" w:hAnsi="Arial" w:cs="Arial"/>
                <w:sz w:val="18"/>
                <w:szCs w:val="18"/>
                <w:lang w:val="en-CA" w:eastAsia="en-CA"/>
              </w:rPr>
              <w:t>__</w:t>
            </w:r>
            <w:r>
              <w:rPr>
                <w:rFonts w:ascii="Arial" w:hAnsi="Arial" w:cs="Arial"/>
                <w:sz w:val="18"/>
                <w:szCs w:val="18"/>
                <w:lang w:val="en-CA" w:eastAsia="en-CA"/>
              </w:rPr>
              <w:t>___</w:t>
            </w:r>
          </w:p>
          <w:p w:rsidR="00552763" w:rsidRPr="00C92E37" w:rsidRDefault="00552763" w:rsidP="008F2D32">
            <w:pPr>
              <w:rPr>
                <w:rFonts w:ascii="Arial" w:hAnsi="Arial" w:cs="Arial"/>
                <w:sz w:val="20"/>
                <w:szCs w:val="20"/>
                <w:lang w:val="en-CA" w:eastAsia="en-CA"/>
              </w:rPr>
            </w:pPr>
          </w:p>
        </w:tc>
        <w:tc>
          <w:tcPr>
            <w:tcW w:w="3346" w:type="dxa"/>
            <w:shd w:val="pct5" w:color="auto" w:fill="FFFFFF" w:themeFill="background1"/>
          </w:tcPr>
          <w:p w:rsidR="00552763" w:rsidRDefault="00552763" w:rsidP="008F2D32">
            <w:pPr>
              <w:rPr>
                <w:rFonts w:ascii="Arial" w:hAnsi="Arial" w:cs="Arial"/>
                <w:b/>
                <w:sz w:val="18"/>
                <w:szCs w:val="18"/>
                <w:lang w:val="en-CA" w:eastAsia="en-CA"/>
              </w:rPr>
            </w:pPr>
            <w:r w:rsidRPr="00C92E37">
              <w:rPr>
                <w:rFonts w:ascii="Arial" w:hAnsi="Arial" w:cs="Arial"/>
                <w:b/>
                <w:noProof/>
                <w:sz w:val="18"/>
                <w:szCs w:val="18"/>
                <w:lang w:val="en-CA" w:eastAsia="en-CA"/>
              </w:rPr>
              <mc:AlternateContent>
                <mc:Choice Requires="wps">
                  <w:drawing>
                    <wp:anchor distT="0" distB="0" distL="114300" distR="114300" simplePos="0" relativeHeight="251667456" behindDoc="0" locked="0" layoutInCell="1" allowOverlap="1" wp14:anchorId="50B39040" wp14:editId="13B1BB2C">
                      <wp:simplePos x="0" y="0"/>
                      <wp:positionH relativeFrom="column">
                        <wp:posOffset>55880</wp:posOffset>
                      </wp:positionH>
                      <wp:positionV relativeFrom="paragraph">
                        <wp:posOffset>745818</wp:posOffset>
                      </wp:positionV>
                      <wp:extent cx="140970" cy="108585"/>
                      <wp:effectExtent l="19050" t="0" r="11430" b="24765"/>
                      <wp:wrapNone/>
                      <wp:docPr id="25" name="Elbow Connector 25"/>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8CF533" id="Elbow Connector 25" o:spid="_x0000_s1026" type="#_x0000_t34" style="position:absolute;margin-left:4.4pt;margin-top:58.75pt;width:11.1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" adj="-292" strokecolor="black [3213]" strokeweight=".5pt">
                      <v:stroke opacity="46003f"/>
                    </v:shape>
                  </w:pict>
                </mc:Fallback>
              </mc:AlternateContent>
            </w:r>
          </w:p>
          <w:p w:rsidR="00552763" w:rsidRPr="00397A21" w:rsidRDefault="00552763" w:rsidP="008F2D32">
            <w:pPr>
              <w:rPr>
                <w:rFonts w:ascii="Arial" w:hAnsi="Arial" w:cs="Arial"/>
                <w:sz w:val="20"/>
                <w:szCs w:val="18"/>
                <w:lang w:val="fr-CA" w:eastAsia="en-CA"/>
              </w:rPr>
            </w:pPr>
            <w:r w:rsidRPr="00397A21">
              <w:rPr>
                <w:rFonts w:ascii="Arial" w:hAnsi="Arial" w:cs="Arial"/>
                <w:b/>
                <w:sz w:val="20"/>
                <w:szCs w:val="18"/>
                <w:lang w:val="fr-CA" w:eastAsia="en-CA"/>
              </w:rPr>
              <w:t>Limitations and restrictions</w:t>
            </w:r>
          </w:p>
          <w:p w:rsidR="00552763" w:rsidRPr="00C92E37" w:rsidRDefault="00552763" w:rsidP="008F2D32">
            <w:pPr>
              <w:rPr>
                <w:rFonts w:ascii="Arial" w:hAnsi="Arial" w:cs="Arial"/>
                <w:sz w:val="8"/>
                <w:szCs w:val="18"/>
                <w:lang w:val="fr-CA" w:eastAsia="en-CA"/>
              </w:rPr>
            </w:pP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984460725"/>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None</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320938381"/>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Permanent</w:t>
            </w:r>
          </w:p>
          <w:p w:rsidR="00552763" w:rsidRPr="00C92E37" w:rsidRDefault="00272835" w:rsidP="008F2D32">
            <w:pPr>
              <w:rPr>
                <w:rFonts w:ascii="Arial" w:hAnsi="Arial" w:cs="Arial"/>
                <w:sz w:val="18"/>
                <w:szCs w:val="18"/>
                <w:lang w:val="fr-CA" w:eastAsia="en-CA"/>
              </w:rPr>
            </w:pPr>
            <w:sdt>
              <w:sdtPr>
                <w:rPr>
                  <w:rFonts w:ascii="Arial" w:hAnsi="Arial" w:cs="Arial"/>
                  <w:sz w:val="18"/>
                  <w:szCs w:val="18"/>
                  <w:lang w:val="fr-CA" w:eastAsia="en-CA"/>
                </w:rPr>
                <w:id w:val="1853676984"/>
                <w14:checkbox>
                  <w14:checked w14:val="0"/>
                  <w14:checkedState w14:val="2612" w14:font="MS Gothic"/>
                  <w14:uncheckedState w14:val="2610" w14:font="MS Gothic"/>
                </w14:checkbox>
              </w:sdtPr>
              <w:sdtEndPr/>
              <w:sdtContent>
                <w:r w:rsidR="00552763" w:rsidRPr="00C92E37">
                  <w:rPr>
                    <w:rFonts w:ascii="MS Gothic" w:eastAsia="MS Gothic" w:hAnsi="MS Gothic" w:cs="MS Gothic" w:hint="eastAsia"/>
                    <w:sz w:val="18"/>
                    <w:szCs w:val="18"/>
                    <w:lang w:val="fr-CA" w:eastAsia="en-CA"/>
                  </w:rPr>
                  <w:t>☐</w:t>
                </w:r>
              </w:sdtContent>
            </w:sdt>
            <w:r w:rsidR="00552763" w:rsidRPr="00C92E37">
              <w:rPr>
                <w:rFonts w:ascii="Arial" w:hAnsi="Arial" w:cs="Arial"/>
                <w:sz w:val="18"/>
                <w:szCs w:val="18"/>
                <w:lang w:val="fr-CA" w:eastAsia="en-CA"/>
              </w:rPr>
              <w:t xml:space="preserve"> Temporary</w:t>
            </w:r>
          </w:p>
          <w:p w:rsidR="00552763" w:rsidRPr="00C92E37" w:rsidRDefault="00552763" w:rsidP="008F2D32">
            <w:pPr>
              <w:rPr>
                <w:rFonts w:ascii="Arial" w:hAnsi="Arial" w:cs="Arial"/>
                <w:sz w:val="18"/>
                <w:szCs w:val="18"/>
                <w:lang w:val="fr-CA" w:eastAsia="en-CA"/>
              </w:rPr>
            </w:pPr>
            <w:r>
              <w:rPr>
                <w:rFonts w:ascii="Arial" w:hAnsi="Arial" w:cs="Arial"/>
                <w:sz w:val="18"/>
                <w:szCs w:val="18"/>
                <w:lang w:val="fr-CA" w:eastAsia="en-CA"/>
              </w:rPr>
              <w:t xml:space="preserve">       Anticipated duration:_________</w:t>
            </w:r>
          </w:p>
          <w:p w:rsidR="00552763" w:rsidRPr="00C92E37" w:rsidRDefault="00552763" w:rsidP="008F2D32">
            <w:pPr>
              <w:rPr>
                <w:rFonts w:ascii="Arial" w:hAnsi="Arial" w:cs="Arial"/>
                <w:sz w:val="18"/>
                <w:szCs w:val="18"/>
                <w:lang w:val="en-CA" w:eastAsia="en-CA"/>
              </w:rPr>
            </w:pPr>
          </w:p>
        </w:tc>
        <w:tc>
          <w:tcPr>
            <w:tcW w:w="3221" w:type="dxa"/>
            <w:shd w:val="pct5" w:color="auto" w:fill="FFFFFF" w:themeFill="background1"/>
            <w:vAlign w:val="center"/>
          </w:tcPr>
          <w:p w:rsidR="00552763" w:rsidRPr="00886CD0" w:rsidRDefault="00552763" w:rsidP="008F2D32">
            <w:pPr>
              <w:rPr>
                <w:rFonts w:asciiTheme="minorHAnsi" w:hAnsiTheme="minorHAnsi"/>
                <w:sz w:val="20"/>
                <w:szCs w:val="20"/>
                <w:lang w:val="en-CA" w:eastAsia="en-CA"/>
              </w:rPr>
            </w:pPr>
          </w:p>
        </w:tc>
      </w:tr>
    </w:tbl>
    <w:p w:rsidR="00552763" w:rsidRPr="008C073A" w:rsidRDefault="00552763" w:rsidP="00552763">
      <w:pPr>
        <w:jc w:val="right"/>
        <w:rPr>
          <w:lang w:val="en-CA"/>
        </w:rPr>
      </w:pPr>
    </w:p>
    <w:p w:rsidR="00552763" w:rsidRPr="00397A21" w:rsidRDefault="00552763" w:rsidP="00552763">
      <w:pPr>
        <w:jc w:val="right"/>
        <w:rPr>
          <w:rFonts w:ascii="Arial" w:hAnsi="Arial" w:cs="Arial"/>
          <w:sz w:val="16"/>
          <w:szCs w:val="16"/>
          <w:lang w:val="en-CA" w:eastAsia="en-CA"/>
        </w:rPr>
      </w:pPr>
      <w:r w:rsidRPr="00397A21">
        <w:rPr>
          <w:rFonts w:ascii="Arial" w:hAnsi="Arial" w:cs="Arial"/>
          <w:sz w:val="18"/>
          <w:szCs w:val="18"/>
          <w:lang w:val="en-CA" w:eastAsia="en-CA"/>
        </w:rPr>
        <w:t>Page 3 of 4</w:t>
      </w:r>
      <w:r w:rsidRPr="00397A21">
        <w:rPr>
          <w:rFonts w:ascii="Arial" w:hAnsi="Arial" w:cs="Arial"/>
          <w:sz w:val="18"/>
          <w:szCs w:val="18"/>
        </w:rPr>
        <w:br w:type="page"/>
      </w:r>
      <w:r w:rsidRPr="00397A21">
        <w:rPr>
          <w:rFonts w:ascii="Arial" w:hAnsi="Arial" w:cs="Arial"/>
          <w:b/>
          <w:smallCaps/>
          <w:sz w:val="22"/>
          <w:lang w:val="en-CA" w:eastAsia="en-CA"/>
        </w:rPr>
        <w:lastRenderedPageBreak/>
        <w:t xml:space="preserve">protected b </w:t>
      </w:r>
      <w:r w:rsidRPr="00397A21">
        <w:rPr>
          <w:rFonts w:ascii="Arial" w:hAnsi="Arial" w:cs="Arial"/>
          <w:smallCaps/>
          <w:sz w:val="18"/>
          <w:lang w:val="en-CA" w:eastAsia="en-CA"/>
        </w:rPr>
        <w:t>when completed</w:t>
      </w:r>
    </w:p>
    <w:p w:rsidR="00552763" w:rsidRPr="008C073A" w:rsidRDefault="00552763" w:rsidP="00552763">
      <w:pPr>
        <w:jc w:val="right"/>
        <w:rPr>
          <w:rFonts w:asciiTheme="minorHAnsi" w:hAnsiTheme="minorHAnsi"/>
          <w:sz w:val="16"/>
          <w:szCs w:val="16"/>
          <w:lang w:val="en-CA" w:eastAsia="en-CA"/>
        </w:rPr>
      </w:pPr>
    </w:p>
    <w:tbl>
      <w:tblPr>
        <w:tblW w:w="11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11424"/>
        <w:gridCol w:w="14"/>
      </w:tblGrid>
      <w:tr w:rsidR="00552763" w:rsidRPr="00807D40" w:rsidTr="008F2D32">
        <w:trPr>
          <w:gridAfter w:val="1"/>
          <w:wAfter w:w="14" w:type="dxa"/>
          <w:trHeight w:val="534"/>
          <w:jc w:val="center"/>
        </w:trPr>
        <w:tc>
          <w:tcPr>
            <w:tcW w:w="11424" w:type="dxa"/>
            <w:shd w:val="pct20" w:color="auto" w:fill="auto"/>
            <w:vAlign w:val="center"/>
          </w:tcPr>
          <w:p w:rsidR="00552763" w:rsidRPr="00397A21" w:rsidRDefault="00552763" w:rsidP="008F2D32">
            <w:pPr>
              <w:pStyle w:val="NoSpacing"/>
              <w:rPr>
                <w:rFonts w:ascii="Arial" w:hAnsi="Arial" w:cs="Arial"/>
                <w:szCs w:val="22"/>
                <w:lang w:val="en-CA" w:eastAsia="en-CA"/>
              </w:rPr>
            </w:pPr>
            <w:r w:rsidRPr="00397A21">
              <w:rPr>
                <w:rFonts w:ascii="Arial" w:hAnsi="Arial" w:cs="Arial"/>
                <w:b/>
                <w:szCs w:val="28"/>
                <w:lang w:val="en-CA" w:eastAsia="en-CA"/>
              </w:rPr>
              <w:t>SECTION E – Specific questions, issues/comments</w:t>
            </w:r>
          </w:p>
        </w:tc>
      </w:tr>
      <w:tr w:rsidR="00552763" w:rsidRPr="00807D40" w:rsidTr="008F2D32">
        <w:trPr>
          <w:trHeight w:val="11464"/>
          <w:jc w:val="center"/>
        </w:trPr>
        <w:tc>
          <w:tcPr>
            <w:tcW w:w="11438" w:type="dxa"/>
            <w:gridSpan w:val="2"/>
            <w:shd w:val="clear" w:color="auto" w:fill="auto"/>
            <w:vAlign w:val="center"/>
          </w:tcPr>
          <w:p w:rsidR="00552763" w:rsidRPr="00807D40" w:rsidRDefault="00552763" w:rsidP="008F2D32">
            <w:pPr>
              <w:rPr>
                <w:lang w:val="en-CA" w:eastAsia="en-CA"/>
              </w:rPr>
            </w:pPr>
          </w:p>
        </w:tc>
      </w:tr>
    </w:tbl>
    <w:p w:rsidR="00552763" w:rsidRDefault="00552763" w:rsidP="00552763">
      <w:pPr>
        <w:rPr>
          <w:rFonts w:ascii="Arial" w:hAnsi="Arial" w:cs="Arial"/>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6212"/>
        <w:gridCol w:w="352"/>
        <w:gridCol w:w="4866"/>
      </w:tblGrid>
      <w:tr w:rsidR="00552763" w:rsidRPr="00D729E8" w:rsidTr="008F2D32">
        <w:trPr>
          <w:trHeight w:val="534"/>
          <w:jc w:val="center"/>
        </w:trPr>
        <w:tc>
          <w:tcPr>
            <w:tcW w:w="11430" w:type="dxa"/>
            <w:gridSpan w:val="3"/>
            <w:tcBorders>
              <w:bottom w:val="single" w:sz="4" w:space="0" w:color="auto"/>
            </w:tcBorders>
            <w:shd w:val="pct20" w:color="auto" w:fill="auto"/>
            <w:vAlign w:val="center"/>
          </w:tcPr>
          <w:p w:rsidR="00552763" w:rsidRPr="00397A21" w:rsidRDefault="00552763" w:rsidP="008F2D32">
            <w:pPr>
              <w:pStyle w:val="NoSpacing"/>
              <w:rPr>
                <w:rFonts w:ascii="Arial" w:hAnsi="Arial" w:cs="Arial"/>
                <w:b/>
                <w:szCs w:val="28"/>
                <w:lang w:val="en-CA" w:eastAsia="en-CA"/>
              </w:rPr>
            </w:pPr>
            <w:r w:rsidRPr="00397A21">
              <w:rPr>
                <w:rFonts w:ascii="Arial" w:hAnsi="Arial" w:cs="Arial"/>
                <w:b/>
                <w:szCs w:val="28"/>
                <w:lang w:val="en-CA" w:eastAsia="en-CA"/>
              </w:rPr>
              <w:t>SECTION F – Signature of health care practitioner</w:t>
            </w:r>
          </w:p>
        </w:tc>
      </w:tr>
      <w:tr w:rsidR="00552763" w:rsidRPr="00EC176B" w:rsidTr="008F2D32">
        <w:trPr>
          <w:trHeight w:val="584"/>
          <w:jc w:val="center"/>
        </w:trPr>
        <w:tc>
          <w:tcPr>
            <w:tcW w:w="6682" w:type="dxa"/>
            <w:gridSpan w:val="2"/>
            <w:tcBorders>
              <w:bottom w:val="nil"/>
              <w:right w:val="nil"/>
            </w:tcBorders>
            <w:shd w:val="clear" w:color="auto" w:fill="auto"/>
            <w:vAlign w:val="center"/>
          </w:tcPr>
          <w:p w:rsidR="00552763" w:rsidRPr="00397A21" w:rsidRDefault="00552763" w:rsidP="008F2D32">
            <w:pPr>
              <w:rPr>
                <w:rFonts w:ascii="Arial" w:hAnsi="Arial" w:cs="Arial"/>
                <w:sz w:val="22"/>
                <w:szCs w:val="22"/>
                <w:lang w:val="en-CA" w:eastAsia="en-CA"/>
              </w:rPr>
            </w:pPr>
          </w:p>
          <w:p w:rsidR="00552763" w:rsidRPr="00397A21" w:rsidRDefault="00552763" w:rsidP="008F2D32">
            <w:pPr>
              <w:rPr>
                <w:rFonts w:ascii="Arial" w:hAnsi="Arial" w:cs="Arial"/>
                <w:sz w:val="22"/>
                <w:szCs w:val="22"/>
                <w:lang w:val="en-CA" w:eastAsia="en-CA"/>
              </w:rPr>
            </w:pPr>
          </w:p>
          <w:p w:rsidR="00552763" w:rsidRPr="00397A21" w:rsidRDefault="00552763" w:rsidP="008F2D32">
            <w:pPr>
              <w:rPr>
                <w:rFonts w:ascii="Arial" w:hAnsi="Arial" w:cs="Arial"/>
                <w:sz w:val="22"/>
                <w:szCs w:val="22"/>
                <w:lang w:val="en-CA" w:eastAsia="en-CA"/>
              </w:rPr>
            </w:pPr>
          </w:p>
          <w:p w:rsidR="00552763" w:rsidRPr="00397A21" w:rsidRDefault="00552763" w:rsidP="008F2D32">
            <w:pPr>
              <w:rPr>
                <w:rFonts w:ascii="Arial" w:hAnsi="Arial" w:cs="Arial"/>
                <w:sz w:val="22"/>
                <w:szCs w:val="22"/>
                <w:lang w:val="en-CA" w:eastAsia="en-CA"/>
              </w:rPr>
            </w:pPr>
            <w:r w:rsidRPr="00397A21">
              <w:rPr>
                <w:rFonts w:ascii="Arial" w:hAnsi="Arial" w:cs="Arial"/>
                <w:sz w:val="22"/>
                <w:szCs w:val="22"/>
                <w:lang w:val="en-CA" w:eastAsia="en-CA"/>
              </w:rPr>
              <w:t>________________________________________________</w:t>
            </w:r>
          </w:p>
          <w:p w:rsidR="00552763" w:rsidRPr="00397A21" w:rsidRDefault="00552763" w:rsidP="008F2D32">
            <w:pPr>
              <w:rPr>
                <w:rFonts w:ascii="Arial" w:hAnsi="Arial" w:cs="Arial"/>
                <w:sz w:val="22"/>
                <w:szCs w:val="22"/>
                <w:lang w:val="en-CA" w:eastAsia="en-CA"/>
              </w:rPr>
            </w:pPr>
            <w:r w:rsidRPr="00397A21">
              <w:rPr>
                <w:rFonts w:ascii="Arial" w:hAnsi="Arial" w:cs="Arial"/>
                <w:sz w:val="22"/>
                <w:szCs w:val="22"/>
                <w:lang w:val="en-CA" w:eastAsia="en-CA"/>
              </w:rPr>
              <w:t>Name (please print)</w:t>
            </w:r>
          </w:p>
          <w:p w:rsidR="00552763" w:rsidRPr="00397A21" w:rsidRDefault="00552763" w:rsidP="008F2D32">
            <w:pPr>
              <w:rPr>
                <w:rFonts w:ascii="Arial" w:hAnsi="Arial" w:cs="Arial"/>
                <w:sz w:val="22"/>
                <w:szCs w:val="22"/>
                <w:lang w:val="en-CA" w:eastAsia="en-CA"/>
              </w:rPr>
            </w:pPr>
          </w:p>
        </w:tc>
        <w:tc>
          <w:tcPr>
            <w:tcW w:w="4748" w:type="dxa"/>
            <w:tcBorders>
              <w:left w:val="nil"/>
              <w:bottom w:val="nil"/>
            </w:tcBorders>
            <w:shd w:val="clear" w:color="auto" w:fill="auto"/>
            <w:vAlign w:val="center"/>
          </w:tcPr>
          <w:p w:rsidR="00552763" w:rsidRPr="00397A21" w:rsidRDefault="00552763" w:rsidP="008F2D32">
            <w:pPr>
              <w:rPr>
                <w:rFonts w:ascii="Arial" w:hAnsi="Arial" w:cs="Arial"/>
                <w:sz w:val="22"/>
                <w:szCs w:val="22"/>
                <w:lang w:val="en-CA" w:eastAsia="en-CA"/>
              </w:rPr>
            </w:pPr>
          </w:p>
          <w:p w:rsidR="00552763" w:rsidRPr="00397A21" w:rsidRDefault="00552763" w:rsidP="008F2D32">
            <w:pPr>
              <w:rPr>
                <w:rFonts w:ascii="Arial" w:hAnsi="Arial" w:cs="Arial"/>
                <w:sz w:val="22"/>
                <w:szCs w:val="22"/>
                <w:lang w:val="en-CA" w:eastAsia="en-CA"/>
              </w:rPr>
            </w:pPr>
          </w:p>
          <w:p w:rsidR="00552763" w:rsidRPr="00397A21" w:rsidRDefault="00552763" w:rsidP="008F2D32">
            <w:pPr>
              <w:rPr>
                <w:rFonts w:ascii="Arial" w:hAnsi="Arial" w:cs="Arial"/>
                <w:sz w:val="22"/>
                <w:szCs w:val="22"/>
                <w:lang w:val="fr-CA" w:eastAsia="en-CA"/>
              </w:rPr>
            </w:pPr>
            <w:r w:rsidRPr="00397A21">
              <w:rPr>
                <w:rFonts w:ascii="Arial" w:hAnsi="Arial" w:cs="Arial"/>
                <w:sz w:val="22"/>
                <w:szCs w:val="22"/>
                <w:lang w:val="fr-CA" w:eastAsia="en-CA"/>
              </w:rPr>
              <w:t>______________________________________</w:t>
            </w:r>
          </w:p>
          <w:p w:rsidR="00552763" w:rsidRPr="00397A21" w:rsidRDefault="00552763" w:rsidP="008F2D32">
            <w:pPr>
              <w:rPr>
                <w:rFonts w:ascii="Arial" w:hAnsi="Arial" w:cs="Arial"/>
                <w:sz w:val="22"/>
                <w:szCs w:val="22"/>
                <w:lang w:val="fr-CA" w:eastAsia="en-CA"/>
              </w:rPr>
            </w:pPr>
            <w:r w:rsidRPr="00397A21">
              <w:rPr>
                <w:rFonts w:ascii="Arial" w:hAnsi="Arial" w:cs="Arial"/>
                <w:sz w:val="22"/>
                <w:szCs w:val="22"/>
                <w:lang w:val="fr-CA" w:eastAsia="en-CA"/>
              </w:rPr>
              <w:t>Title</w:t>
            </w:r>
          </w:p>
        </w:tc>
      </w:tr>
      <w:tr w:rsidR="00552763" w:rsidRPr="0079483F" w:rsidTr="008F2D32">
        <w:trPr>
          <w:trHeight w:val="584"/>
          <w:jc w:val="center"/>
        </w:trPr>
        <w:tc>
          <w:tcPr>
            <w:tcW w:w="5622" w:type="dxa"/>
            <w:tcBorders>
              <w:top w:val="nil"/>
              <w:bottom w:val="nil"/>
              <w:right w:val="nil"/>
            </w:tcBorders>
            <w:shd w:val="clear" w:color="auto" w:fill="auto"/>
            <w:vAlign w:val="center"/>
          </w:tcPr>
          <w:p w:rsidR="00552763" w:rsidRPr="00397A21" w:rsidRDefault="00552763" w:rsidP="008F2D32">
            <w:pPr>
              <w:rPr>
                <w:rFonts w:ascii="Arial" w:hAnsi="Arial" w:cs="Arial"/>
                <w:sz w:val="22"/>
                <w:szCs w:val="22"/>
                <w:lang w:val="fr-CA" w:eastAsia="en-CA"/>
              </w:rPr>
            </w:pPr>
          </w:p>
          <w:p w:rsidR="00552763" w:rsidRPr="00397A21" w:rsidRDefault="00552763" w:rsidP="008F2D32">
            <w:pPr>
              <w:rPr>
                <w:rFonts w:ascii="Arial" w:hAnsi="Arial" w:cs="Arial"/>
                <w:sz w:val="22"/>
                <w:szCs w:val="22"/>
                <w:lang w:val="fr-CA" w:eastAsia="en-CA"/>
              </w:rPr>
            </w:pPr>
          </w:p>
          <w:p w:rsidR="00552763" w:rsidRPr="00397A21" w:rsidRDefault="00552763" w:rsidP="008F2D32">
            <w:pPr>
              <w:rPr>
                <w:rFonts w:ascii="Arial" w:hAnsi="Arial" w:cs="Arial"/>
                <w:sz w:val="22"/>
                <w:szCs w:val="22"/>
                <w:lang w:val="fr-CA" w:eastAsia="en-CA"/>
              </w:rPr>
            </w:pPr>
            <w:r w:rsidRPr="00397A21">
              <w:rPr>
                <w:rFonts w:ascii="Arial" w:hAnsi="Arial" w:cs="Arial"/>
                <w:sz w:val="22"/>
                <w:szCs w:val="22"/>
                <w:lang w:val="fr-CA" w:eastAsia="en-CA"/>
              </w:rPr>
              <w:t>_________________________________________________</w:t>
            </w:r>
          </w:p>
          <w:p w:rsidR="00552763" w:rsidRPr="00397A21" w:rsidRDefault="00552763" w:rsidP="008F2D32">
            <w:pPr>
              <w:rPr>
                <w:rFonts w:ascii="Arial" w:hAnsi="Arial" w:cs="Arial"/>
                <w:sz w:val="22"/>
                <w:szCs w:val="22"/>
                <w:lang w:val="fr-CA" w:eastAsia="en-CA"/>
              </w:rPr>
            </w:pPr>
            <w:r w:rsidRPr="00397A21">
              <w:rPr>
                <w:rFonts w:ascii="Arial" w:hAnsi="Arial" w:cs="Arial"/>
                <w:sz w:val="22"/>
                <w:szCs w:val="22"/>
                <w:lang w:val="fr-CA" w:eastAsia="en-CA"/>
              </w:rPr>
              <w:t>Signature</w:t>
            </w:r>
          </w:p>
        </w:tc>
        <w:tc>
          <w:tcPr>
            <w:tcW w:w="5808" w:type="dxa"/>
            <w:gridSpan w:val="2"/>
            <w:vMerge w:val="restart"/>
            <w:tcBorders>
              <w:top w:val="nil"/>
              <w:left w:val="nil"/>
            </w:tcBorders>
            <w:shd w:val="clear" w:color="auto" w:fill="auto"/>
            <w:vAlign w:val="center"/>
          </w:tcPr>
          <w:tbl>
            <w:tblPr>
              <w:tblStyle w:val="TableGrid"/>
              <w:tblpPr w:leftFromText="141" w:rightFromText="141" w:vertAnchor="text" w:horzAnchor="page" w:tblpXSpec="center" w:tblpY="421"/>
              <w:tblOverlap w:val="never"/>
              <w:tblW w:w="0" w:type="auto"/>
              <w:tblLook w:val="04A0" w:firstRow="1" w:lastRow="0" w:firstColumn="1" w:lastColumn="0" w:noHBand="0" w:noVBand="1"/>
            </w:tblPr>
            <w:tblGrid>
              <w:gridCol w:w="4957"/>
            </w:tblGrid>
            <w:tr w:rsidR="00552763" w:rsidRPr="00397A21" w:rsidTr="008F2D32">
              <w:trPr>
                <w:trHeight w:val="2255"/>
              </w:trPr>
              <w:tc>
                <w:tcPr>
                  <w:tcW w:w="4957" w:type="dxa"/>
                </w:tcPr>
                <w:p w:rsidR="00552763" w:rsidRPr="00397A21" w:rsidRDefault="00552763" w:rsidP="008F2D32">
                  <w:pPr>
                    <w:tabs>
                      <w:tab w:val="left" w:pos="1572"/>
                    </w:tabs>
                    <w:jc w:val="center"/>
                    <w:rPr>
                      <w:rFonts w:ascii="Arial" w:hAnsi="Arial" w:cs="Arial"/>
                      <w:sz w:val="22"/>
                      <w:szCs w:val="22"/>
                      <w:lang w:val="en-CA"/>
                    </w:rPr>
                  </w:pPr>
                  <w:r w:rsidRPr="00397A21">
                    <w:rPr>
                      <w:rFonts w:ascii="Arial" w:hAnsi="Arial" w:cs="Arial"/>
                      <w:sz w:val="22"/>
                      <w:szCs w:val="22"/>
                      <w:lang w:val="en-CA"/>
                    </w:rPr>
                    <w:t>Stamp of health care practitioner</w:t>
                  </w:r>
                </w:p>
                <w:p w:rsidR="00552763" w:rsidRPr="00397A21" w:rsidRDefault="00552763" w:rsidP="008F2D32">
                  <w:pPr>
                    <w:tabs>
                      <w:tab w:val="left" w:pos="1572"/>
                    </w:tabs>
                    <w:rPr>
                      <w:rFonts w:ascii="Arial" w:hAnsi="Arial" w:cs="Arial"/>
                      <w:i/>
                      <w:sz w:val="22"/>
                      <w:szCs w:val="22"/>
                      <w:lang w:val="fr-CA"/>
                    </w:rPr>
                  </w:pPr>
                </w:p>
                <w:p w:rsidR="00552763" w:rsidRPr="00397A21" w:rsidRDefault="00552763" w:rsidP="008F2D32">
                  <w:pPr>
                    <w:tabs>
                      <w:tab w:val="left" w:pos="1572"/>
                    </w:tabs>
                    <w:jc w:val="center"/>
                    <w:rPr>
                      <w:rFonts w:ascii="Arial" w:hAnsi="Arial" w:cs="Arial"/>
                      <w:i/>
                      <w:sz w:val="22"/>
                      <w:szCs w:val="22"/>
                      <w:lang w:val="fr-CA"/>
                    </w:rPr>
                  </w:pPr>
                </w:p>
                <w:p w:rsidR="00552763" w:rsidRPr="00397A21" w:rsidRDefault="00552763" w:rsidP="008F2D32">
                  <w:pPr>
                    <w:tabs>
                      <w:tab w:val="left" w:pos="1572"/>
                    </w:tabs>
                    <w:jc w:val="center"/>
                    <w:rPr>
                      <w:rFonts w:ascii="Arial" w:hAnsi="Arial" w:cs="Arial"/>
                      <w:i/>
                      <w:sz w:val="22"/>
                      <w:szCs w:val="22"/>
                      <w:lang w:val="fr-CA"/>
                    </w:rPr>
                  </w:pPr>
                </w:p>
                <w:p w:rsidR="00552763" w:rsidRPr="00397A21" w:rsidRDefault="00552763" w:rsidP="008F2D32">
                  <w:pPr>
                    <w:tabs>
                      <w:tab w:val="left" w:pos="1572"/>
                    </w:tabs>
                    <w:jc w:val="center"/>
                    <w:rPr>
                      <w:rFonts w:ascii="Arial" w:hAnsi="Arial" w:cs="Arial"/>
                      <w:i/>
                      <w:sz w:val="22"/>
                      <w:szCs w:val="22"/>
                      <w:lang w:val="fr-CA"/>
                    </w:rPr>
                  </w:pPr>
                </w:p>
                <w:p w:rsidR="00552763" w:rsidRPr="00397A21" w:rsidRDefault="00552763" w:rsidP="008F2D32">
                  <w:pPr>
                    <w:tabs>
                      <w:tab w:val="left" w:pos="1572"/>
                    </w:tabs>
                    <w:jc w:val="center"/>
                    <w:rPr>
                      <w:rFonts w:ascii="Arial" w:hAnsi="Arial" w:cs="Arial"/>
                      <w:i/>
                      <w:sz w:val="22"/>
                      <w:szCs w:val="22"/>
                      <w:lang w:val="fr-CA"/>
                    </w:rPr>
                  </w:pPr>
                </w:p>
              </w:tc>
            </w:tr>
          </w:tbl>
          <w:p w:rsidR="00552763" w:rsidRPr="00397A21" w:rsidRDefault="00552763" w:rsidP="008F2D32">
            <w:pPr>
              <w:jc w:val="center"/>
              <w:rPr>
                <w:rFonts w:ascii="Arial" w:hAnsi="Arial" w:cs="Arial"/>
                <w:sz w:val="22"/>
                <w:szCs w:val="22"/>
                <w:lang w:val="fr-CA" w:eastAsia="en-CA"/>
              </w:rPr>
            </w:pPr>
          </w:p>
          <w:p w:rsidR="00552763" w:rsidRPr="00397A21" w:rsidRDefault="00552763" w:rsidP="008F2D32">
            <w:pPr>
              <w:rPr>
                <w:rFonts w:ascii="Arial" w:hAnsi="Arial" w:cs="Arial"/>
                <w:sz w:val="22"/>
                <w:szCs w:val="22"/>
                <w:lang w:val="fr-CA" w:eastAsia="en-CA"/>
              </w:rPr>
            </w:pPr>
          </w:p>
        </w:tc>
      </w:tr>
      <w:tr w:rsidR="00552763" w:rsidRPr="00521DD9" w:rsidTr="008F2D32">
        <w:trPr>
          <w:trHeight w:val="1970"/>
          <w:jc w:val="center"/>
        </w:trPr>
        <w:tc>
          <w:tcPr>
            <w:tcW w:w="5622" w:type="dxa"/>
            <w:tcBorders>
              <w:top w:val="nil"/>
              <w:right w:val="nil"/>
            </w:tcBorders>
            <w:shd w:val="clear" w:color="auto" w:fill="auto"/>
            <w:vAlign w:val="center"/>
          </w:tcPr>
          <w:p w:rsidR="00552763" w:rsidRPr="00397A21" w:rsidRDefault="00552763" w:rsidP="008F2D32">
            <w:pPr>
              <w:rPr>
                <w:rFonts w:ascii="Arial" w:hAnsi="Arial" w:cs="Arial"/>
                <w:sz w:val="22"/>
                <w:szCs w:val="22"/>
                <w:lang w:val="fr-CA" w:eastAsia="en-CA"/>
              </w:rPr>
            </w:pPr>
            <w:r w:rsidRPr="00397A21">
              <w:rPr>
                <w:rFonts w:ascii="Arial" w:hAnsi="Arial" w:cs="Arial"/>
                <w:sz w:val="22"/>
                <w:szCs w:val="22"/>
                <w:lang w:val="fr-CA" w:eastAsia="en-CA"/>
              </w:rPr>
              <w:t>_____________________</w:t>
            </w:r>
          </w:p>
          <w:p w:rsidR="00552763" w:rsidRPr="00397A21" w:rsidRDefault="00552763" w:rsidP="008F2D32">
            <w:pPr>
              <w:rPr>
                <w:rFonts w:ascii="Arial" w:hAnsi="Arial" w:cs="Arial"/>
                <w:sz w:val="22"/>
                <w:szCs w:val="22"/>
                <w:lang w:val="fr-CA" w:eastAsia="en-CA"/>
              </w:rPr>
            </w:pPr>
            <w:r w:rsidRPr="00397A21">
              <w:rPr>
                <w:rFonts w:ascii="Arial" w:hAnsi="Arial" w:cs="Arial"/>
                <w:sz w:val="22"/>
                <w:szCs w:val="22"/>
                <w:lang w:val="fr-CA" w:eastAsia="en-CA"/>
              </w:rPr>
              <w:t>Date (dd-mm-yyyy)</w:t>
            </w:r>
          </w:p>
        </w:tc>
        <w:tc>
          <w:tcPr>
            <w:tcW w:w="5808" w:type="dxa"/>
            <w:gridSpan w:val="2"/>
            <w:vMerge/>
            <w:tcBorders>
              <w:left w:val="nil"/>
            </w:tcBorders>
            <w:shd w:val="clear" w:color="auto" w:fill="auto"/>
            <w:vAlign w:val="center"/>
          </w:tcPr>
          <w:p w:rsidR="00552763" w:rsidRPr="00397A21" w:rsidRDefault="00552763" w:rsidP="008F2D32">
            <w:pPr>
              <w:rPr>
                <w:rFonts w:ascii="Arial" w:hAnsi="Arial" w:cs="Arial"/>
                <w:sz w:val="22"/>
                <w:szCs w:val="22"/>
                <w:lang w:val="fr-CA" w:eastAsia="en-CA"/>
              </w:rPr>
            </w:pPr>
          </w:p>
        </w:tc>
      </w:tr>
    </w:tbl>
    <w:p w:rsidR="00552763" w:rsidRDefault="00552763" w:rsidP="00552763"/>
    <w:p w:rsidR="006D7E07" w:rsidRPr="00552763" w:rsidRDefault="006D7E07" w:rsidP="006D7E07">
      <w:pPr>
        <w:tabs>
          <w:tab w:val="left" w:pos="2300"/>
        </w:tabs>
        <w:jc w:val="right"/>
        <w:rPr>
          <w:rFonts w:ascii="Arial" w:hAnsi="Arial" w:cs="Arial"/>
          <w:sz w:val="18"/>
        </w:rPr>
        <w:sectPr w:rsidR="006D7E07" w:rsidRPr="00552763" w:rsidSect="006D7E07">
          <w:headerReference w:type="even" r:id="rId12"/>
          <w:headerReference w:type="default" r:id="rId13"/>
          <w:pgSz w:w="12242" w:h="20163" w:code="5"/>
          <w:pgMar w:top="709" w:right="737" w:bottom="232" w:left="737" w:header="709" w:footer="709" w:gutter="0"/>
          <w:cols w:space="708"/>
          <w:titlePg/>
          <w:docGrid w:linePitch="360"/>
        </w:sectPr>
      </w:pPr>
      <w:r>
        <w:rPr>
          <w:rFonts w:ascii="Arial" w:hAnsi="Arial" w:cs="Arial"/>
          <w:sz w:val="18"/>
        </w:rPr>
        <w:t>Page 4 of 4</w:t>
      </w:r>
    </w:p>
    <w:p w:rsidR="006D7E07" w:rsidRDefault="006D7E07" w:rsidP="009C1C1A">
      <w:pPr>
        <w:rPr>
          <w:rFonts w:ascii="Arial" w:hAnsi="Arial" w:cs="Arial"/>
          <w:b/>
          <w:sz w:val="28"/>
          <w:szCs w:val="28"/>
        </w:rPr>
      </w:pPr>
    </w:p>
    <w:p w:rsidR="009C1C1A" w:rsidRDefault="006D7E07" w:rsidP="009C1C1A">
      <w:pPr>
        <w:rPr>
          <w:rFonts w:ascii="Arial" w:hAnsi="Arial" w:cs="Arial"/>
          <w:b/>
          <w:sz w:val="28"/>
          <w:szCs w:val="28"/>
        </w:rPr>
      </w:pPr>
      <w:r>
        <w:rPr>
          <w:rFonts w:ascii="Arial" w:hAnsi="Arial" w:cs="Arial"/>
          <w:b/>
          <w:sz w:val="28"/>
          <w:szCs w:val="28"/>
        </w:rPr>
        <w:t>ANN</w:t>
      </w:r>
      <w:r w:rsidR="009C1C1A">
        <w:rPr>
          <w:rFonts w:ascii="Arial" w:hAnsi="Arial" w:cs="Arial"/>
          <w:b/>
          <w:sz w:val="28"/>
          <w:szCs w:val="28"/>
        </w:rPr>
        <w:t>EX D</w:t>
      </w:r>
      <w:r w:rsidR="009C1C1A" w:rsidRPr="008D1B15">
        <w:rPr>
          <w:rFonts w:ascii="Arial" w:hAnsi="Arial" w:cs="Arial"/>
          <w:b/>
          <w:sz w:val="28"/>
          <w:szCs w:val="28"/>
        </w:rPr>
        <w:t xml:space="preserve"> – </w:t>
      </w:r>
      <w:r w:rsidR="009C1C1A">
        <w:rPr>
          <w:rFonts w:ascii="Arial" w:hAnsi="Arial" w:cs="Arial"/>
          <w:b/>
          <w:sz w:val="28"/>
          <w:szCs w:val="28"/>
        </w:rPr>
        <w:t xml:space="preserve">RETIREMENT ON MEDICAL GROUNDS </w:t>
      </w:r>
    </w:p>
    <w:p w:rsidR="009C1C1A" w:rsidRDefault="009C1C1A" w:rsidP="009C1C1A">
      <w:pPr>
        <w:rPr>
          <w:rFonts w:ascii="Arial" w:hAnsi="Arial" w:cs="Arial"/>
          <w:b/>
          <w:sz w:val="28"/>
          <w:szCs w:val="28"/>
        </w:rPr>
      </w:pPr>
    </w:p>
    <w:p w:rsidR="009C1C1A" w:rsidRDefault="009C1C1A" w:rsidP="009C1C1A">
      <w:pPr>
        <w:rPr>
          <w:rFonts w:ascii="Arial" w:hAnsi="Arial" w:cs="Arial"/>
        </w:rPr>
      </w:pPr>
      <w:r>
        <w:rPr>
          <w:rFonts w:ascii="Arial" w:hAnsi="Arial" w:cs="Arial"/>
        </w:rPr>
        <w:t>In cases where federal public servants are unable to return to work due to illness or injury, the Government of Canada has established special pension and benefits related support that you may be eligible for</w:t>
      </w:r>
      <w:r w:rsidR="00F54266">
        <w:rPr>
          <w:rFonts w:ascii="Arial" w:hAnsi="Arial" w:cs="Arial"/>
        </w:rPr>
        <w:t xml:space="preserve">: Retirement on Medical Ground (ROMG). </w:t>
      </w:r>
    </w:p>
    <w:p w:rsidR="009C1C1A" w:rsidRDefault="009C1C1A" w:rsidP="009C1C1A">
      <w:pPr>
        <w:rPr>
          <w:rFonts w:ascii="Arial" w:hAnsi="Arial" w:cs="Arial"/>
        </w:rPr>
      </w:pPr>
    </w:p>
    <w:p w:rsidR="009C1C1A" w:rsidRDefault="00F54266" w:rsidP="009C1C1A">
      <w:pPr>
        <w:rPr>
          <w:rFonts w:ascii="Arial" w:hAnsi="Arial" w:cs="Arial"/>
        </w:rPr>
      </w:pPr>
      <w:r>
        <w:rPr>
          <w:rFonts w:ascii="Arial" w:hAnsi="Arial" w:cs="Arial"/>
        </w:rPr>
        <w:t xml:space="preserve">If </w:t>
      </w:r>
      <w:r w:rsidR="008A54C3">
        <w:rPr>
          <w:rFonts w:ascii="Arial" w:hAnsi="Arial" w:cs="Arial"/>
        </w:rPr>
        <w:t xml:space="preserve">you are </w:t>
      </w:r>
      <w:r>
        <w:rPr>
          <w:rFonts w:ascii="Arial" w:hAnsi="Arial" w:cs="Arial"/>
        </w:rPr>
        <w:t xml:space="preserve">deemed eligible, </w:t>
      </w:r>
      <w:r w:rsidR="009C1C1A">
        <w:rPr>
          <w:rFonts w:ascii="Arial" w:hAnsi="Arial" w:cs="Arial"/>
        </w:rPr>
        <w:t>R</w:t>
      </w:r>
      <w:r>
        <w:rPr>
          <w:rFonts w:ascii="Arial" w:hAnsi="Arial" w:cs="Arial"/>
        </w:rPr>
        <w:t>OMG</w:t>
      </w:r>
      <w:r w:rsidR="009C1C1A">
        <w:rPr>
          <w:rFonts w:ascii="Arial" w:hAnsi="Arial" w:cs="Arial"/>
        </w:rPr>
        <w:t xml:space="preserve"> </w:t>
      </w:r>
      <w:r w:rsidR="008A54C3">
        <w:rPr>
          <w:rFonts w:ascii="Arial" w:hAnsi="Arial" w:cs="Arial"/>
        </w:rPr>
        <w:t>would allow</w:t>
      </w:r>
      <w:r w:rsidR="009C1C1A">
        <w:rPr>
          <w:rFonts w:ascii="Arial" w:hAnsi="Arial" w:cs="Arial"/>
        </w:rPr>
        <w:t xml:space="preserve"> you to receive pension payments right away, even if you may not be of retirement age</w:t>
      </w:r>
      <w:r w:rsidR="00D06F46">
        <w:rPr>
          <w:rFonts w:ascii="Arial" w:hAnsi="Arial" w:cs="Arial"/>
        </w:rPr>
        <w:t xml:space="preserve"> or </w:t>
      </w:r>
      <w:r>
        <w:rPr>
          <w:rFonts w:ascii="Arial" w:hAnsi="Arial" w:cs="Arial"/>
        </w:rPr>
        <w:t xml:space="preserve">if you may not </w:t>
      </w:r>
      <w:r w:rsidR="00D06F46">
        <w:rPr>
          <w:rFonts w:ascii="Arial" w:hAnsi="Arial" w:cs="Arial"/>
        </w:rPr>
        <w:t>have cumulated enough years of service (you do require more than two years of service to access pension</w:t>
      </w:r>
      <w:r w:rsidR="008A54C3">
        <w:rPr>
          <w:rFonts w:ascii="Arial" w:hAnsi="Arial" w:cs="Arial"/>
        </w:rPr>
        <w:t xml:space="preserve"> payments</w:t>
      </w:r>
      <w:r w:rsidR="00D06F46">
        <w:rPr>
          <w:rFonts w:ascii="Arial" w:hAnsi="Arial" w:cs="Arial"/>
        </w:rPr>
        <w:t>)</w:t>
      </w:r>
      <w:r w:rsidR="009C1C1A">
        <w:rPr>
          <w:rFonts w:ascii="Arial" w:hAnsi="Arial" w:cs="Arial"/>
        </w:rPr>
        <w:t xml:space="preserve">. </w:t>
      </w:r>
      <w:r w:rsidR="00D06F46">
        <w:rPr>
          <w:rFonts w:ascii="Arial" w:hAnsi="Arial" w:cs="Arial"/>
        </w:rPr>
        <w:t>Therefore, y</w:t>
      </w:r>
      <w:r w:rsidR="009C1C1A">
        <w:rPr>
          <w:rFonts w:ascii="Arial" w:hAnsi="Arial" w:cs="Arial"/>
        </w:rPr>
        <w:t>our benefits would be calculated according to your number of years of pensionable service. The Government of Canada wa</w:t>
      </w:r>
      <w:r w:rsidR="008F4323">
        <w:rPr>
          <w:rFonts w:ascii="Arial" w:hAnsi="Arial" w:cs="Arial"/>
        </w:rPr>
        <w:t>i</w:t>
      </w:r>
      <w:r w:rsidR="009C1C1A">
        <w:rPr>
          <w:rFonts w:ascii="Arial" w:hAnsi="Arial" w:cs="Arial"/>
        </w:rPr>
        <w:t xml:space="preserve">ves the age penalty for employees </w:t>
      </w:r>
      <w:r w:rsidR="008A54C3">
        <w:rPr>
          <w:rFonts w:ascii="Arial" w:hAnsi="Arial" w:cs="Arial"/>
        </w:rPr>
        <w:t>eligible</w:t>
      </w:r>
      <w:r w:rsidR="009C1C1A">
        <w:rPr>
          <w:rFonts w:ascii="Arial" w:hAnsi="Arial" w:cs="Arial"/>
        </w:rPr>
        <w:t xml:space="preserve"> for ROMG since it is involuntary illness or injury that precludes them from returning to work. </w:t>
      </w:r>
      <w:r w:rsidR="00D06F46">
        <w:rPr>
          <w:rFonts w:ascii="Arial" w:hAnsi="Arial" w:cs="Arial"/>
        </w:rPr>
        <w:t>This way, t</w:t>
      </w:r>
      <w:r w:rsidR="009C1C1A">
        <w:rPr>
          <w:rFonts w:ascii="Arial" w:hAnsi="Arial" w:cs="Arial"/>
        </w:rPr>
        <w:t xml:space="preserve">he employer honors the entire pensionable service period and provides financial support that a regular retirement may not provide. </w:t>
      </w:r>
    </w:p>
    <w:p w:rsidR="009C1C1A" w:rsidRDefault="009C1C1A" w:rsidP="009C1C1A">
      <w:pPr>
        <w:rPr>
          <w:rFonts w:ascii="Arial" w:hAnsi="Arial" w:cs="Arial"/>
        </w:rPr>
      </w:pPr>
    </w:p>
    <w:p w:rsidR="009C1C1A" w:rsidRDefault="009C1C1A" w:rsidP="009C1C1A">
      <w:pPr>
        <w:rPr>
          <w:rFonts w:ascii="Arial" w:hAnsi="Arial" w:cs="Arial"/>
        </w:rPr>
      </w:pPr>
      <w:r>
        <w:rPr>
          <w:rFonts w:ascii="Arial" w:hAnsi="Arial" w:cs="Arial"/>
        </w:rPr>
        <w:t xml:space="preserve">Employees </w:t>
      </w:r>
      <w:r w:rsidR="008A54C3">
        <w:rPr>
          <w:rFonts w:ascii="Arial" w:hAnsi="Arial" w:cs="Arial"/>
        </w:rPr>
        <w:t>eligible</w:t>
      </w:r>
      <w:r>
        <w:rPr>
          <w:rFonts w:ascii="Arial" w:hAnsi="Arial" w:cs="Arial"/>
        </w:rPr>
        <w:t xml:space="preserve"> for ROMG are also </w:t>
      </w:r>
      <w:r w:rsidR="008A54C3">
        <w:rPr>
          <w:rFonts w:ascii="Arial" w:hAnsi="Arial" w:cs="Arial"/>
        </w:rPr>
        <w:t>allowed</w:t>
      </w:r>
      <w:r>
        <w:rPr>
          <w:rFonts w:ascii="Arial" w:hAnsi="Arial" w:cs="Arial"/>
        </w:rPr>
        <w:t xml:space="preserve"> to maintain their health and dental insurance coverage which can be of significant financial support when in an illness or injury situation. </w:t>
      </w:r>
    </w:p>
    <w:p w:rsidR="009C1C1A" w:rsidRDefault="009C1C1A" w:rsidP="009C1C1A">
      <w:pPr>
        <w:rPr>
          <w:rFonts w:ascii="Arial" w:hAnsi="Arial" w:cs="Arial"/>
        </w:rPr>
      </w:pPr>
    </w:p>
    <w:p w:rsidR="009C1C1A" w:rsidRDefault="009C1C1A" w:rsidP="009C1C1A">
      <w:pPr>
        <w:rPr>
          <w:rFonts w:ascii="Arial" w:hAnsi="Arial" w:cs="Arial"/>
        </w:rPr>
      </w:pPr>
      <w:r>
        <w:rPr>
          <w:rFonts w:ascii="Arial" w:hAnsi="Arial" w:cs="Arial"/>
        </w:rPr>
        <w:t xml:space="preserve">If you are currently receiving Disability Insurance (SunLife) or Long Term Disability (Industrial Alliance) benefits, after a ROMG your monthly pension income could be topped at 70% of your </w:t>
      </w:r>
      <w:r w:rsidR="002A3EC3">
        <w:rPr>
          <w:rFonts w:ascii="Arial" w:hAnsi="Arial" w:cs="Arial"/>
        </w:rPr>
        <w:t xml:space="preserve">gross </w:t>
      </w:r>
      <w:r>
        <w:rPr>
          <w:rFonts w:ascii="Arial" w:hAnsi="Arial" w:cs="Arial"/>
        </w:rPr>
        <w:t>salary</w:t>
      </w:r>
      <w:r w:rsidR="008A54C3">
        <w:rPr>
          <w:rFonts w:ascii="Arial" w:hAnsi="Arial" w:cs="Arial"/>
        </w:rPr>
        <w:t>, and this,</w:t>
      </w:r>
      <w:r>
        <w:rPr>
          <w:rFonts w:ascii="Arial" w:hAnsi="Arial" w:cs="Arial"/>
        </w:rPr>
        <w:t xml:space="preserve"> until age 65. In other words, this provides medically retired employees with the equivalent of a full pension until the a</w:t>
      </w:r>
      <w:r w:rsidR="00D06F46">
        <w:rPr>
          <w:rFonts w:ascii="Arial" w:hAnsi="Arial" w:cs="Arial"/>
        </w:rPr>
        <w:t xml:space="preserve">ge of 65, even though </w:t>
      </w:r>
      <w:r>
        <w:rPr>
          <w:rFonts w:ascii="Arial" w:hAnsi="Arial" w:cs="Arial"/>
        </w:rPr>
        <w:t xml:space="preserve">they might not be 55 years of age or completing 35 years of service when retiring. </w:t>
      </w:r>
    </w:p>
    <w:p w:rsidR="00654066" w:rsidRDefault="00654066" w:rsidP="009C1C1A">
      <w:pPr>
        <w:rPr>
          <w:rFonts w:ascii="Arial" w:hAnsi="Arial" w:cs="Arial"/>
        </w:rPr>
      </w:pPr>
    </w:p>
    <w:p w:rsidR="00654066" w:rsidRPr="00654066" w:rsidRDefault="00654066" w:rsidP="00654066">
      <w:pPr>
        <w:rPr>
          <w:rFonts w:ascii="Arial" w:hAnsi="Arial" w:cs="Arial"/>
          <w:lang w:val="en-CA"/>
        </w:rPr>
      </w:pPr>
      <w:r w:rsidRPr="00654066">
        <w:rPr>
          <w:rFonts w:ascii="Arial" w:hAnsi="Arial" w:cs="Arial"/>
          <w:lang w:val="en-CA"/>
        </w:rPr>
        <w:t>If you are in receipt of Canada Pension</w:t>
      </w:r>
      <w:r>
        <w:rPr>
          <w:rFonts w:ascii="Arial" w:hAnsi="Arial" w:cs="Arial"/>
          <w:lang w:val="en-CA"/>
        </w:rPr>
        <w:t xml:space="preserve"> Plan </w:t>
      </w:r>
      <w:r w:rsidR="0045498D">
        <w:rPr>
          <w:rFonts w:ascii="Arial" w:hAnsi="Arial" w:cs="Arial"/>
          <w:lang w:val="en-CA"/>
        </w:rPr>
        <w:t>(CPP) or Régime</w:t>
      </w:r>
      <w:r w:rsidRPr="00654066">
        <w:rPr>
          <w:rFonts w:ascii="Arial" w:hAnsi="Arial" w:cs="Arial"/>
          <w:lang w:val="en-CA"/>
        </w:rPr>
        <w:t xml:space="preserve"> des Rentes du Québec (RRQ) disability benefits, these benefits will be added to your pension. </w:t>
      </w:r>
      <w:r>
        <w:rPr>
          <w:rFonts w:ascii="Arial" w:hAnsi="Arial" w:cs="Arial"/>
          <w:lang w:val="en-CA"/>
        </w:rPr>
        <w:t xml:space="preserve">In the case </w:t>
      </w:r>
      <w:r w:rsidR="00D06F46">
        <w:rPr>
          <w:rFonts w:ascii="Arial" w:hAnsi="Arial" w:cs="Arial"/>
          <w:lang w:val="en-CA"/>
        </w:rPr>
        <w:t>where your employer pension and CPP/RRQ benefits represent</w:t>
      </w:r>
      <w:r>
        <w:rPr>
          <w:rFonts w:ascii="Arial" w:hAnsi="Arial" w:cs="Arial"/>
          <w:lang w:val="en-CA"/>
        </w:rPr>
        <w:t xml:space="preserve"> less than 70% of your </w:t>
      </w:r>
      <w:r w:rsidR="002A3EC3">
        <w:rPr>
          <w:rFonts w:ascii="Arial" w:hAnsi="Arial" w:cs="Arial"/>
          <w:lang w:val="en-CA"/>
        </w:rPr>
        <w:t xml:space="preserve">gross </w:t>
      </w:r>
      <w:r>
        <w:rPr>
          <w:rFonts w:ascii="Arial" w:hAnsi="Arial" w:cs="Arial"/>
          <w:lang w:val="en-CA"/>
        </w:rPr>
        <w:t xml:space="preserve">salary, </w:t>
      </w:r>
      <w:r w:rsidR="00D06F46">
        <w:rPr>
          <w:rFonts w:ascii="Arial" w:hAnsi="Arial" w:cs="Arial"/>
          <w:lang w:val="en-CA"/>
        </w:rPr>
        <w:t>SunLife/Industrial Alliance benefits will</w:t>
      </w:r>
      <w:r>
        <w:rPr>
          <w:rFonts w:ascii="Arial" w:hAnsi="Arial" w:cs="Arial"/>
          <w:lang w:val="en-CA"/>
        </w:rPr>
        <w:t xml:space="preserve"> to</w:t>
      </w:r>
      <w:r w:rsidR="00D06F46">
        <w:rPr>
          <w:rFonts w:ascii="Arial" w:hAnsi="Arial" w:cs="Arial"/>
          <w:lang w:val="en-CA"/>
        </w:rPr>
        <w:t>p</w:t>
      </w:r>
      <w:r>
        <w:rPr>
          <w:rFonts w:ascii="Arial" w:hAnsi="Arial" w:cs="Arial"/>
          <w:lang w:val="en-CA"/>
        </w:rPr>
        <w:t xml:space="preserve"> up to 70%.</w:t>
      </w:r>
      <w:r w:rsidR="00D06F46">
        <w:rPr>
          <w:rFonts w:ascii="Arial" w:hAnsi="Arial" w:cs="Arial"/>
          <w:lang w:val="en-CA"/>
        </w:rPr>
        <w:t xml:space="preserve"> </w:t>
      </w:r>
      <w:r w:rsidRPr="00654066">
        <w:rPr>
          <w:rFonts w:ascii="Arial" w:hAnsi="Arial" w:cs="Arial"/>
          <w:lang w:val="en-CA"/>
        </w:rPr>
        <w:t>In oth</w:t>
      </w:r>
      <w:r>
        <w:rPr>
          <w:rFonts w:ascii="Arial" w:hAnsi="Arial" w:cs="Arial"/>
          <w:lang w:val="en-CA"/>
        </w:rPr>
        <w:t>er words, three different payee</w:t>
      </w:r>
      <w:r w:rsidRPr="00654066">
        <w:rPr>
          <w:rFonts w:ascii="Arial" w:hAnsi="Arial" w:cs="Arial"/>
          <w:lang w:val="en-CA"/>
        </w:rPr>
        <w:t xml:space="preserve">s (pension, CPP or </w:t>
      </w:r>
      <w:r w:rsidR="00D06F46">
        <w:rPr>
          <w:rFonts w:ascii="Arial" w:hAnsi="Arial" w:cs="Arial"/>
          <w:lang w:val="en-CA"/>
        </w:rPr>
        <w:t>RRQ and SunLife or Industrial Alliance</w:t>
      </w:r>
      <w:r w:rsidRPr="00654066">
        <w:rPr>
          <w:rFonts w:ascii="Arial" w:hAnsi="Arial" w:cs="Arial"/>
          <w:lang w:val="en-CA"/>
        </w:rPr>
        <w:t xml:space="preserve">) could </w:t>
      </w:r>
      <w:r w:rsidR="00D06F46">
        <w:rPr>
          <w:rFonts w:ascii="Arial" w:hAnsi="Arial" w:cs="Arial"/>
          <w:lang w:val="en-CA"/>
        </w:rPr>
        <w:t xml:space="preserve">together </w:t>
      </w:r>
      <w:r w:rsidRPr="00654066">
        <w:rPr>
          <w:rFonts w:ascii="Arial" w:hAnsi="Arial" w:cs="Arial"/>
          <w:lang w:val="en-CA"/>
        </w:rPr>
        <w:t xml:space="preserve">pay you up to 70% of your </w:t>
      </w:r>
      <w:r w:rsidR="002A3EC3">
        <w:rPr>
          <w:rFonts w:ascii="Arial" w:hAnsi="Arial" w:cs="Arial"/>
          <w:lang w:val="en-CA"/>
        </w:rPr>
        <w:t xml:space="preserve">gross </w:t>
      </w:r>
      <w:r w:rsidRPr="00654066">
        <w:rPr>
          <w:rFonts w:ascii="Arial" w:hAnsi="Arial" w:cs="Arial"/>
          <w:lang w:val="en-CA"/>
        </w:rPr>
        <w:t xml:space="preserve">salary. </w:t>
      </w:r>
    </w:p>
    <w:p w:rsidR="00654066" w:rsidRDefault="00654066" w:rsidP="009C1C1A">
      <w:pPr>
        <w:rPr>
          <w:rFonts w:ascii="Arial" w:hAnsi="Arial" w:cs="Arial"/>
          <w:lang w:val="en-CA"/>
        </w:rPr>
      </w:pPr>
    </w:p>
    <w:p w:rsidR="003B4361" w:rsidRDefault="003B4361" w:rsidP="003B4361">
      <w:pPr>
        <w:rPr>
          <w:rFonts w:ascii="Arial" w:hAnsi="Arial" w:cs="Arial"/>
          <w:sz w:val="18"/>
          <w:szCs w:val="18"/>
        </w:rPr>
      </w:pPr>
      <w:r>
        <w:rPr>
          <w:rFonts w:ascii="Arial" w:hAnsi="Arial" w:cs="Arial"/>
        </w:rPr>
        <w:t xml:space="preserve">Also, employees who have retired from the Public Service due to health related reason may be eligible to a priority entitlement for a position within the federal Public Service (not specifically to ESDC) should their treating physician </w:t>
      </w:r>
      <w:r>
        <w:rPr>
          <w:rFonts w:ascii="Arial" w:hAnsi="Arial" w:cs="Arial"/>
          <w:lang w:val="en"/>
        </w:rPr>
        <w:t xml:space="preserve">certify they </w:t>
      </w:r>
      <w:r>
        <w:rPr>
          <w:rFonts w:ascii="Arial" w:hAnsi="Arial" w:cs="Arial"/>
        </w:rPr>
        <w:t xml:space="preserve">are healthy enough to return to </w:t>
      </w:r>
      <w:r w:rsidRPr="003B4361">
        <w:rPr>
          <w:rFonts w:ascii="Arial" w:hAnsi="Arial" w:cs="Arial"/>
        </w:rPr>
        <w:t xml:space="preserve">work (medical certification mandatory) within the five years of </w:t>
      </w:r>
      <w:r w:rsidRPr="003B4361">
        <w:rPr>
          <w:rFonts w:ascii="Arial" w:hAnsi="Arial" w:cs="Arial"/>
          <w:lang w:val="en"/>
        </w:rPr>
        <w:t>being approved for disability benefits</w:t>
      </w:r>
      <w:r w:rsidRPr="003B4361">
        <w:rPr>
          <w:rFonts w:ascii="Arial" w:hAnsi="Arial" w:cs="Arial"/>
        </w:rPr>
        <w:t xml:space="preserve">. Therefore, in the event that you decide to retire from the Public Service, should </w:t>
      </w:r>
      <w:r>
        <w:rPr>
          <w:rFonts w:ascii="Arial" w:hAnsi="Arial" w:cs="Arial"/>
        </w:rPr>
        <w:t>your health improve enough to return to work within five year of receiving disability benefits, you may be provided with support to reintegrate the Public Service.</w:t>
      </w:r>
    </w:p>
    <w:p w:rsidR="003B4361" w:rsidRPr="003B4361" w:rsidRDefault="003B4361" w:rsidP="009C1C1A">
      <w:pPr>
        <w:rPr>
          <w:rFonts w:ascii="Arial" w:hAnsi="Arial" w:cs="Arial"/>
        </w:rPr>
      </w:pPr>
    </w:p>
    <w:p w:rsidR="003B4361" w:rsidRDefault="003B4361">
      <w:pPr>
        <w:rPr>
          <w:rFonts w:ascii="Arial" w:hAnsi="Arial" w:cs="Arial"/>
          <w:b/>
        </w:rPr>
      </w:pPr>
      <w:r>
        <w:rPr>
          <w:rFonts w:ascii="Arial" w:hAnsi="Arial" w:cs="Arial"/>
          <w:b/>
        </w:rPr>
        <w:br w:type="page"/>
      </w:r>
    </w:p>
    <w:p w:rsidR="009C1C1A" w:rsidRPr="003C1397" w:rsidRDefault="009C1C1A" w:rsidP="009C1C1A">
      <w:pPr>
        <w:rPr>
          <w:rFonts w:ascii="Arial" w:hAnsi="Arial" w:cs="Arial"/>
          <w:b/>
        </w:rPr>
      </w:pPr>
      <w:r w:rsidRPr="003C1397">
        <w:rPr>
          <w:rFonts w:ascii="Arial" w:hAnsi="Arial" w:cs="Arial"/>
          <w:b/>
        </w:rPr>
        <w:lastRenderedPageBreak/>
        <w:t xml:space="preserve">Retirement on Medical Ground Process </w:t>
      </w:r>
    </w:p>
    <w:p w:rsidR="009C1C1A" w:rsidRPr="00535862" w:rsidRDefault="009C1C1A" w:rsidP="009C1C1A">
      <w:pPr>
        <w:rPr>
          <w:rFonts w:ascii="Arial" w:hAnsi="Arial" w:cs="Arial"/>
        </w:rPr>
      </w:pPr>
    </w:p>
    <w:p w:rsidR="009C1C1A" w:rsidRDefault="007B7E41" w:rsidP="009C1C1A">
      <w:pPr>
        <w:pStyle w:val="ListParagraph"/>
        <w:numPr>
          <w:ilvl w:val="0"/>
          <w:numId w:val="29"/>
        </w:numPr>
        <w:contextualSpacing/>
        <w:rPr>
          <w:rFonts w:ascii="Arial" w:hAnsi="Arial" w:cs="Arial"/>
          <w:b/>
        </w:rPr>
      </w:pPr>
      <w:r>
        <w:rPr>
          <w:rFonts w:ascii="Arial" w:hAnsi="Arial" w:cs="Arial"/>
          <w:b/>
        </w:rPr>
        <w:t>Application</w:t>
      </w:r>
    </w:p>
    <w:p w:rsidR="007B7E41" w:rsidRPr="007B7E41" w:rsidRDefault="007B7E41" w:rsidP="007B7E41">
      <w:pPr>
        <w:pStyle w:val="ListParagraph"/>
        <w:contextualSpacing/>
        <w:rPr>
          <w:rFonts w:ascii="Arial" w:hAnsi="Arial" w:cs="Arial"/>
          <w:b/>
        </w:rPr>
      </w:pPr>
    </w:p>
    <w:p w:rsidR="009C1C1A" w:rsidRDefault="009C1C1A" w:rsidP="009C1C1A">
      <w:pPr>
        <w:pStyle w:val="ListParagraph"/>
        <w:numPr>
          <w:ilvl w:val="1"/>
          <w:numId w:val="29"/>
        </w:numPr>
        <w:contextualSpacing/>
        <w:rPr>
          <w:rFonts w:ascii="Arial" w:hAnsi="Arial" w:cs="Arial"/>
        </w:rPr>
      </w:pPr>
      <w:r>
        <w:rPr>
          <w:rFonts w:ascii="Arial" w:hAnsi="Arial" w:cs="Arial"/>
        </w:rPr>
        <w:t xml:space="preserve">Communicate with the Pension Service Centre to request ROMG forms (see </w:t>
      </w:r>
      <w:r w:rsidRPr="009E185E">
        <w:rPr>
          <w:rFonts w:ascii="Arial" w:hAnsi="Arial" w:cs="Arial"/>
        </w:rPr>
        <w:t xml:space="preserve">Annex </w:t>
      </w:r>
      <w:r w:rsidR="002969A5">
        <w:rPr>
          <w:rFonts w:ascii="Arial" w:hAnsi="Arial" w:cs="Arial"/>
        </w:rPr>
        <w:t>E</w:t>
      </w:r>
      <w:r w:rsidR="000812D9" w:rsidRPr="00D06F46">
        <w:rPr>
          <w:rFonts w:ascii="Arial" w:hAnsi="Arial" w:cs="Arial"/>
          <w:color w:val="FF0000"/>
        </w:rPr>
        <w:t xml:space="preserve"> </w:t>
      </w:r>
      <w:r>
        <w:rPr>
          <w:rFonts w:ascii="Arial" w:hAnsi="Arial" w:cs="Arial"/>
        </w:rPr>
        <w:t>for contact information)</w:t>
      </w:r>
    </w:p>
    <w:p w:rsidR="00B27EEB" w:rsidRDefault="00B27EEB" w:rsidP="00B27EEB">
      <w:pPr>
        <w:pStyle w:val="ListParagraph"/>
        <w:ind w:left="1440"/>
        <w:contextualSpacing/>
        <w:rPr>
          <w:rFonts w:ascii="Arial" w:hAnsi="Arial" w:cs="Arial"/>
        </w:rPr>
      </w:pPr>
    </w:p>
    <w:p w:rsidR="00B27EEB" w:rsidRDefault="00B27EEB" w:rsidP="009C1C1A">
      <w:pPr>
        <w:pStyle w:val="ListParagraph"/>
        <w:numPr>
          <w:ilvl w:val="1"/>
          <w:numId w:val="29"/>
        </w:numPr>
        <w:contextualSpacing/>
        <w:rPr>
          <w:rFonts w:ascii="Arial" w:hAnsi="Arial" w:cs="Arial"/>
        </w:rPr>
      </w:pPr>
      <w:r>
        <w:rPr>
          <w:rFonts w:ascii="Arial" w:hAnsi="Arial" w:cs="Arial"/>
        </w:rPr>
        <w:t xml:space="preserve">IMPORTANT: in Section A of the </w:t>
      </w:r>
      <w:r w:rsidR="0007052B">
        <w:rPr>
          <w:rFonts w:ascii="Arial" w:hAnsi="Arial" w:cs="Arial"/>
        </w:rPr>
        <w:t>HC-SC 3312</w:t>
      </w:r>
      <w:r>
        <w:rPr>
          <w:rFonts w:ascii="Arial" w:hAnsi="Arial" w:cs="Arial"/>
        </w:rPr>
        <w:t xml:space="preserve"> Form, put the following address:</w:t>
      </w:r>
    </w:p>
    <w:p w:rsidR="00A448C0" w:rsidRDefault="00A448C0" w:rsidP="007B7E41">
      <w:pPr>
        <w:contextualSpacing/>
        <w:jc w:val="center"/>
        <w:rPr>
          <w:rFonts w:ascii="Arial" w:hAnsi="Arial" w:cs="Arial"/>
          <w:color w:val="FF0000"/>
        </w:rPr>
      </w:pPr>
    </w:p>
    <w:p w:rsidR="007B7E41" w:rsidRPr="007B7E41" w:rsidRDefault="007B7E41" w:rsidP="007B7E41">
      <w:pPr>
        <w:contextualSpacing/>
        <w:jc w:val="center"/>
        <w:rPr>
          <w:rFonts w:ascii="Arial" w:hAnsi="Arial" w:cs="Arial"/>
          <w:color w:val="FF0000"/>
        </w:rPr>
      </w:pPr>
      <w:r w:rsidRPr="007B7E41">
        <w:rPr>
          <w:rFonts w:ascii="Arial" w:hAnsi="Arial" w:cs="Arial"/>
          <w:color w:val="FF0000"/>
        </w:rPr>
        <w:t>Manager’s name</w:t>
      </w:r>
    </w:p>
    <w:p w:rsidR="007B7E41" w:rsidRPr="007B7E41" w:rsidRDefault="007B7E41" w:rsidP="007B7E41">
      <w:pPr>
        <w:contextualSpacing/>
        <w:jc w:val="center"/>
        <w:rPr>
          <w:rFonts w:ascii="Arial" w:hAnsi="Arial" w:cs="Arial"/>
          <w:color w:val="FF0000"/>
        </w:rPr>
      </w:pPr>
      <w:r w:rsidRPr="007B7E41">
        <w:rPr>
          <w:rFonts w:ascii="Arial" w:hAnsi="Arial" w:cs="Arial"/>
          <w:color w:val="FF0000"/>
        </w:rPr>
        <w:t>Office address</w:t>
      </w:r>
    </w:p>
    <w:p w:rsidR="007B7E41" w:rsidRPr="007B7E41" w:rsidRDefault="007B7E41" w:rsidP="007B7E41">
      <w:pPr>
        <w:contextualSpacing/>
        <w:jc w:val="center"/>
        <w:rPr>
          <w:rFonts w:ascii="Arial" w:hAnsi="Arial" w:cs="Arial"/>
          <w:color w:val="FF0000"/>
        </w:rPr>
      </w:pPr>
      <w:r w:rsidRPr="007B7E41">
        <w:rPr>
          <w:rFonts w:ascii="Arial" w:hAnsi="Arial" w:cs="Arial"/>
          <w:color w:val="FF0000"/>
        </w:rPr>
        <w:t>Office address</w:t>
      </w:r>
    </w:p>
    <w:p w:rsidR="007B7E41" w:rsidRPr="007B7E41" w:rsidRDefault="007B7E41" w:rsidP="007B7E41">
      <w:pPr>
        <w:contextualSpacing/>
        <w:jc w:val="center"/>
        <w:rPr>
          <w:rFonts w:ascii="Arial" w:hAnsi="Arial" w:cs="Arial"/>
          <w:color w:val="FF0000"/>
        </w:rPr>
      </w:pPr>
      <w:r w:rsidRPr="007B7E41">
        <w:rPr>
          <w:rFonts w:ascii="Arial" w:hAnsi="Arial" w:cs="Arial"/>
          <w:color w:val="FF0000"/>
        </w:rPr>
        <w:t>Office address</w:t>
      </w:r>
    </w:p>
    <w:p w:rsidR="007B7E41" w:rsidRPr="007B7E41" w:rsidRDefault="007B7E41" w:rsidP="007B7E41">
      <w:pPr>
        <w:contextualSpacing/>
        <w:rPr>
          <w:rFonts w:ascii="Arial" w:hAnsi="Arial" w:cs="Arial"/>
        </w:rPr>
      </w:pPr>
    </w:p>
    <w:p w:rsidR="009C1C1A" w:rsidRPr="00B27EEB" w:rsidRDefault="009C1C1A" w:rsidP="00B27EEB">
      <w:pPr>
        <w:pStyle w:val="ListParagraph"/>
        <w:numPr>
          <w:ilvl w:val="1"/>
          <w:numId w:val="29"/>
        </w:numPr>
        <w:contextualSpacing/>
        <w:rPr>
          <w:rFonts w:ascii="Arial" w:hAnsi="Arial" w:cs="Arial"/>
        </w:rPr>
      </w:pPr>
      <w:r w:rsidRPr="00B27EEB">
        <w:rPr>
          <w:rFonts w:ascii="Arial" w:hAnsi="Arial" w:cs="Arial"/>
        </w:rPr>
        <w:t xml:space="preserve">Have the ROMG forms completed and signed by </w:t>
      </w:r>
      <w:r w:rsidR="00D06F46" w:rsidRPr="00B27EEB">
        <w:rPr>
          <w:rFonts w:ascii="Arial" w:hAnsi="Arial" w:cs="Arial"/>
        </w:rPr>
        <w:t>a</w:t>
      </w:r>
      <w:r w:rsidRPr="00B27EEB">
        <w:rPr>
          <w:rFonts w:ascii="Arial" w:hAnsi="Arial" w:cs="Arial"/>
        </w:rPr>
        <w:t xml:space="preserve"> physician</w:t>
      </w:r>
    </w:p>
    <w:p w:rsidR="009C1C1A" w:rsidRDefault="00B27EEB" w:rsidP="009C1C1A">
      <w:pPr>
        <w:pStyle w:val="ListParagraph"/>
        <w:numPr>
          <w:ilvl w:val="1"/>
          <w:numId w:val="29"/>
        </w:numPr>
        <w:contextualSpacing/>
        <w:rPr>
          <w:rFonts w:ascii="Arial" w:hAnsi="Arial" w:cs="Arial"/>
        </w:rPr>
      </w:pPr>
      <w:r>
        <w:rPr>
          <w:rFonts w:ascii="Arial" w:hAnsi="Arial" w:cs="Arial"/>
        </w:rPr>
        <w:t>Should you have them, i</w:t>
      </w:r>
      <w:r w:rsidR="00D06F46">
        <w:rPr>
          <w:rFonts w:ascii="Arial" w:hAnsi="Arial" w:cs="Arial"/>
        </w:rPr>
        <w:t>t is recommended to</w:t>
      </w:r>
      <w:r w:rsidR="009C1C1A">
        <w:rPr>
          <w:rFonts w:ascii="Arial" w:hAnsi="Arial" w:cs="Arial"/>
        </w:rPr>
        <w:t xml:space="preserve"> include the following </w:t>
      </w:r>
      <w:r w:rsidR="00D06F46">
        <w:rPr>
          <w:rFonts w:ascii="Arial" w:hAnsi="Arial" w:cs="Arial"/>
        </w:rPr>
        <w:t xml:space="preserve">documents </w:t>
      </w:r>
      <w:r w:rsidR="009C1C1A">
        <w:rPr>
          <w:rFonts w:ascii="Arial" w:hAnsi="Arial" w:cs="Arial"/>
        </w:rPr>
        <w:t>with your reques</w:t>
      </w:r>
      <w:r w:rsidR="00D06F46">
        <w:rPr>
          <w:rFonts w:ascii="Arial" w:hAnsi="Arial" w:cs="Arial"/>
        </w:rPr>
        <w:t xml:space="preserve">t in order to substantiate </w:t>
      </w:r>
      <w:r w:rsidR="009C1C1A">
        <w:rPr>
          <w:rFonts w:ascii="Arial" w:hAnsi="Arial" w:cs="Arial"/>
        </w:rPr>
        <w:t>eligibility to ROMG:</w:t>
      </w:r>
    </w:p>
    <w:p w:rsidR="009C1C1A" w:rsidRPr="008A0B81" w:rsidRDefault="009C1C1A" w:rsidP="009C1C1A">
      <w:pPr>
        <w:pStyle w:val="ListParagraph"/>
        <w:numPr>
          <w:ilvl w:val="2"/>
          <w:numId w:val="29"/>
        </w:numPr>
        <w:contextualSpacing/>
        <w:rPr>
          <w:rFonts w:ascii="Arial" w:hAnsi="Arial" w:cs="Arial"/>
        </w:rPr>
      </w:pPr>
      <w:r>
        <w:rPr>
          <w:rFonts w:ascii="Arial" w:hAnsi="Arial" w:cs="Arial"/>
        </w:rPr>
        <w:t>Proof of approval for benefits from Canada</w:t>
      </w:r>
      <w:r w:rsidR="00D06F46">
        <w:rPr>
          <w:rFonts w:ascii="Arial" w:hAnsi="Arial" w:cs="Arial"/>
        </w:rPr>
        <w:t xml:space="preserve"> Pension Plan Disability (CPPD) or </w:t>
      </w:r>
      <w:r w:rsidR="00B27EEB">
        <w:rPr>
          <w:rFonts w:ascii="Arial" w:hAnsi="Arial" w:cs="Arial"/>
        </w:rPr>
        <w:t>Régime des rentes</w:t>
      </w:r>
      <w:r>
        <w:rPr>
          <w:rFonts w:ascii="Arial" w:hAnsi="Arial" w:cs="Arial"/>
        </w:rPr>
        <w:t xml:space="preserve"> du Québec – invalidité (RRQ – invalidité)</w:t>
      </w:r>
    </w:p>
    <w:p w:rsidR="00D06F46" w:rsidRDefault="00D06F46" w:rsidP="009C1C1A">
      <w:pPr>
        <w:pStyle w:val="ListParagraph"/>
        <w:numPr>
          <w:ilvl w:val="2"/>
          <w:numId w:val="29"/>
        </w:numPr>
        <w:contextualSpacing/>
        <w:rPr>
          <w:rFonts w:ascii="Arial" w:hAnsi="Arial" w:cs="Arial"/>
        </w:rPr>
      </w:pPr>
      <w:r>
        <w:rPr>
          <w:rFonts w:ascii="Arial" w:hAnsi="Arial" w:cs="Arial"/>
        </w:rPr>
        <w:t>Information from a</w:t>
      </w:r>
      <w:r w:rsidR="0045498D">
        <w:rPr>
          <w:rFonts w:ascii="Arial" w:hAnsi="Arial" w:cs="Arial"/>
        </w:rPr>
        <w:t xml:space="preserve"> physician sent to SunLife/Industrial Alliance</w:t>
      </w:r>
      <w:r w:rsidR="009C1C1A">
        <w:rPr>
          <w:rFonts w:ascii="Arial" w:hAnsi="Arial" w:cs="Arial"/>
        </w:rPr>
        <w:t xml:space="preserve"> or CPPD/RRQ invalidité </w:t>
      </w:r>
    </w:p>
    <w:p w:rsidR="00B27EEB" w:rsidRDefault="009C1C1A" w:rsidP="00B27EEB">
      <w:pPr>
        <w:pStyle w:val="ListParagraph"/>
        <w:numPr>
          <w:ilvl w:val="2"/>
          <w:numId w:val="29"/>
        </w:numPr>
        <w:contextualSpacing/>
        <w:rPr>
          <w:rFonts w:ascii="Arial" w:hAnsi="Arial" w:cs="Arial"/>
        </w:rPr>
      </w:pPr>
      <w:r>
        <w:rPr>
          <w:rFonts w:ascii="Arial" w:hAnsi="Arial" w:cs="Arial"/>
        </w:rPr>
        <w:t>Letter from SunLife/Industrial Alliance stating that you</w:t>
      </w:r>
      <w:r w:rsidRPr="00AF6DC8">
        <w:rPr>
          <w:rFonts w:ascii="Arial" w:hAnsi="Arial" w:cs="Arial"/>
        </w:rPr>
        <w:t xml:space="preserve"> </w:t>
      </w:r>
      <w:r>
        <w:rPr>
          <w:rFonts w:ascii="Arial" w:hAnsi="Arial" w:cs="Arial"/>
        </w:rPr>
        <w:t xml:space="preserve">meet the 24 month definition of “disability” </w:t>
      </w:r>
    </w:p>
    <w:p w:rsidR="00B27EEB" w:rsidRDefault="00B27EEB" w:rsidP="00B27EEB">
      <w:pPr>
        <w:pStyle w:val="ListParagraph"/>
        <w:ind w:left="2160"/>
        <w:contextualSpacing/>
        <w:rPr>
          <w:rFonts w:ascii="Arial" w:hAnsi="Arial" w:cs="Arial"/>
        </w:rPr>
      </w:pPr>
    </w:p>
    <w:p w:rsidR="009C1C1A" w:rsidRPr="00B27EEB" w:rsidRDefault="00B27EEB" w:rsidP="00B27EEB">
      <w:pPr>
        <w:ind w:left="720"/>
        <w:contextualSpacing/>
        <w:rPr>
          <w:rFonts w:ascii="Arial" w:hAnsi="Arial" w:cs="Arial"/>
        </w:rPr>
      </w:pPr>
      <w:r w:rsidRPr="00B27EEB">
        <w:rPr>
          <w:rFonts w:ascii="Arial" w:hAnsi="Arial" w:cs="Arial"/>
        </w:rPr>
        <w:t xml:space="preserve">Keep a copy </w:t>
      </w:r>
      <w:r>
        <w:rPr>
          <w:rFonts w:ascii="Arial" w:hAnsi="Arial" w:cs="Arial"/>
        </w:rPr>
        <w:t xml:space="preserve">of your application </w:t>
      </w:r>
      <w:r w:rsidRPr="00B27EEB">
        <w:rPr>
          <w:rFonts w:ascii="Arial" w:hAnsi="Arial" w:cs="Arial"/>
        </w:rPr>
        <w:t>for your record and mail the originals to Health Canada (the relevant addre</w:t>
      </w:r>
      <w:r>
        <w:rPr>
          <w:rFonts w:ascii="Arial" w:hAnsi="Arial" w:cs="Arial"/>
        </w:rPr>
        <w:t>ss will be provided by the Pension Centre</w:t>
      </w:r>
      <w:r w:rsidRPr="00B27EEB">
        <w:rPr>
          <w:rFonts w:ascii="Arial" w:hAnsi="Arial" w:cs="Arial"/>
        </w:rPr>
        <w:t xml:space="preserve">). Health Canada is mandated to evaluate and render decisions on ROMG applications.  </w:t>
      </w:r>
    </w:p>
    <w:p w:rsidR="00957E3B" w:rsidRDefault="00957E3B" w:rsidP="009C1C1A">
      <w:pPr>
        <w:pStyle w:val="ListParagraph"/>
        <w:ind w:left="1440"/>
        <w:rPr>
          <w:rFonts w:ascii="Arial" w:hAnsi="Arial" w:cs="Arial"/>
        </w:rPr>
      </w:pPr>
    </w:p>
    <w:p w:rsidR="00957E3B" w:rsidRDefault="00957E3B" w:rsidP="009C1C1A">
      <w:pPr>
        <w:pStyle w:val="ListParagraph"/>
        <w:ind w:left="1440"/>
        <w:rPr>
          <w:rFonts w:ascii="Arial" w:hAnsi="Arial" w:cs="Arial"/>
        </w:rPr>
      </w:pPr>
    </w:p>
    <w:p w:rsidR="009C1C1A" w:rsidRDefault="009C1C1A" w:rsidP="009C1C1A">
      <w:pPr>
        <w:pStyle w:val="ListParagraph"/>
        <w:numPr>
          <w:ilvl w:val="0"/>
          <w:numId w:val="29"/>
        </w:numPr>
        <w:contextualSpacing/>
        <w:rPr>
          <w:rFonts w:ascii="Arial" w:hAnsi="Arial" w:cs="Arial"/>
          <w:b/>
        </w:rPr>
      </w:pPr>
      <w:r w:rsidRPr="007B7E41">
        <w:rPr>
          <w:rFonts w:ascii="Arial" w:hAnsi="Arial" w:cs="Arial"/>
          <w:b/>
        </w:rPr>
        <w:t>Decision from Health Canada</w:t>
      </w:r>
    </w:p>
    <w:p w:rsidR="007B7E41" w:rsidRPr="007B7E41" w:rsidRDefault="007B7E41" w:rsidP="007B7E41">
      <w:pPr>
        <w:pStyle w:val="ListParagraph"/>
        <w:contextualSpacing/>
        <w:rPr>
          <w:rFonts w:ascii="Arial" w:hAnsi="Arial" w:cs="Arial"/>
          <w:b/>
        </w:rPr>
      </w:pPr>
    </w:p>
    <w:p w:rsidR="00B97766" w:rsidRPr="00654066" w:rsidRDefault="004020A5" w:rsidP="00654066">
      <w:pPr>
        <w:pStyle w:val="ListParagraph"/>
        <w:numPr>
          <w:ilvl w:val="1"/>
          <w:numId w:val="29"/>
        </w:numPr>
        <w:contextualSpacing/>
        <w:rPr>
          <w:rFonts w:ascii="Arial" w:hAnsi="Arial" w:cs="Arial"/>
        </w:rPr>
      </w:pPr>
      <w:r>
        <w:rPr>
          <w:rFonts w:ascii="Arial" w:hAnsi="Arial" w:cs="Arial"/>
        </w:rPr>
        <w:t>As soon as you receive Health Canada’s response, s</w:t>
      </w:r>
      <w:r w:rsidR="009C1C1A">
        <w:rPr>
          <w:rFonts w:ascii="Arial" w:hAnsi="Arial" w:cs="Arial"/>
        </w:rPr>
        <w:t xml:space="preserve">hare </w:t>
      </w:r>
      <w:r>
        <w:rPr>
          <w:rFonts w:ascii="Arial" w:hAnsi="Arial" w:cs="Arial"/>
        </w:rPr>
        <w:t xml:space="preserve">it with </w:t>
      </w:r>
      <w:r w:rsidR="009C1C1A">
        <w:rPr>
          <w:rFonts w:ascii="Arial" w:hAnsi="Arial" w:cs="Arial"/>
        </w:rPr>
        <w:t xml:space="preserve">your manager. Should you be </w:t>
      </w:r>
      <w:r w:rsidR="002A3EC3">
        <w:rPr>
          <w:rFonts w:ascii="Arial" w:hAnsi="Arial" w:cs="Arial"/>
        </w:rPr>
        <w:t>deemed eligible for medical retirement</w:t>
      </w:r>
      <w:r w:rsidR="009C1C1A">
        <w:rPr>
          <w:rFonts w:ascii="Arial" w:hAnsi="Arial" w:cs="Arial"/>
        </w:rPr>
        <w:t>, step 3 will have to be completed</w:t>
      </w:r>
      <w:r>
        <w:rPr>
          <w:rFonts w:ascii="Arial" w:hAnsi="Arial" w:cs="Arial"/>
        </w:rPr>
        <w:t xml:space="preserve"> immediately</w:t>
      </w:r>
      <w:r w:rsidR="009C1C1A">
        <w:rPr>
          <w:rFonts w:ascii="Arial" w:hAnsi="Arial" w:cs="Arial"/>
        </w:rPr>
        <w:t>. Should you be denied, you will need to discuss possible next steps with your manager.</w:t>
      </w:r>
    </w:p>
    <w:p w:rsidR="00B97766" w:rsidRDefault="00B97766" w:rsidP="009C1C1A">
      <w:pPr>
        <w:pStyle w:val="ListParagraph"/>
        <w:ind w:left="1440"/>
        <w:rPr>
          <w:rFonts w:ascii="Arial" w:hAnsi="Arial" w:cs="Arial"/>
        </w:rPr>
      </w:pPr>
    </w:p>
    <w:p w:rsidR="00B97766" w:rsidRDefault="00B97766" w:rsidP="009C1C1A">
      <w:pPr>
        <w:pStyle w:val="ListParagraph"/>
        <w:ind w:left="1440"/>
        <w:rPr>
          <w:rFonts w:ascii="Arial" w:hAnsi="Arial" w:cs="Arial"/>
        </w:rPr>
      </w:pPr>
    </w:p>
    <w:p w:rsidR="009C1C1A" w:rsidRDefault="004020A5" w:rsidP="009C1C1A">
      <w:pPr>
        <w:pStyle w:val="ListParagraph"/>
        <w:numPr>
          <w:ilvl w:val="0"/>
          <w:numId w:val="29"/>
        </w:numPr>
        <w:contextualSpacing/>
        <w:rPr>
          <w:rFonts w:ascii="Arial" w:hAnsi="Arial" w:cs="Arial"/>
          <w:b/>
        </w:rPr>
      </w:pPr>
      <w:r w:rsidRPr="007B7E41">
        <w:rPr>
          <w:rFonts w:ascii="Arial" w:hAnsi="Arial" w:cs="Arial"/>
          <w:b/>
        </w:rPr>
        <w:t>Notice of Retirement on</w:t>
      </w:r>
      <w:r w:rsidR="009C1C1A" w:rsidRPr="007B7E41">
        <w:rPr>
          <w:rFonts w:ascii="Arial" w:hAnsi="Arial" w:cs="Arial"/>
          <w:b/>
        </w:rPr>
        <w:t xml:space="preserve"> Medical Grounds </w:t>
      </w:r>
    </w:p>
    <w:p w:rsidR="007B7E41" w:rsidRPr="007B7E41" w:rsidRDefault="007B7E41" w:rsidP="007B7E41">
      <w:pPr>
        <w:pStyle w:val="ListParagraph"/>
        <w:contextualSpacing/>
        <w:rPr>
          <w:rFonts w:ascii="Arial" w:hAnsi="Arial" w:cs="Arial"/>
          <w:b/>
        </w:rPr>
      </w:pPr>
    </w:p>
    <w:p w:rsidR="009C1C1A" w:rsidRDefault="00B631F6" w:rsidP="00B631F6">
      <w:pPr>
        <w:pStyle w:val="ListParagraph"/>
        <w:numPr>
          <w:ilvl w:val="1"/>
          <w:numId w:val="29"/>
        </w:numPr>
        <w:contextualSpacing/>
        <w:rPr>
          <w:rFonts w:ascii="Arial" w:hAnsi="Arial" w:cs="Arial"/>
        </w:rPr>
      </w:pPr>
      <w:r w:rsidRPr="00B631F6">
        <w:rPr>
          <w:rFonts w:ascii="Arial" w:hAnsi="Arial" w:cs="Arial"/>
        </w:rPr>
        <w:t xml:space="preserve">You must submit a retirement letter or email to your manager. Your retirement date should be within 3 month in the future and cannot be a Sunday, a Monday or </w:t>
      </w:r>
      <w:r w:rsidR="00D1368A">
        <w:rPr>
          <w:rFonts w:ascii="Arial" w:hAnsi="Arial" w:cs="Arial"/>
        </w:rPr>
        <w:t xml:space="preserve">a </w:t>
      </w:r>
      <w:r w:rsidRPr="00B631F6">
        <w:rPr>
          <w:rFonts w:ascii="Arial" w:hAnsi="Arial" w:cs="Arial"/>
        </w:rPr>
        <w:t>statutory holiday.</w:t>
      </w:r>
      <w:r w:rsidR="009C1C1A">
        <w:rPr>
          <w:rFonts w:ascii="Arial" w:hAnsi="Arial" w:cs="Arial"/>
        </w:rPr>
        <w:t xml:space="preserve"> </w:t>
      </w:r>
    </w:p>
    <w:p w:rsidR="009C1C1A" w:rsidRDefault="009C1C1A" w:rsidP="009C1C1A">
      <w:pPr>
        <w:pStyle w:val="ListParagraph"/>
        <w:numPr>
          <w:ilvl w:val="1"/>
          <w:numId w:val="29"/>
        </w:numPr>
        <w:contextualSpacing/>
        <w:rPr>
          <w:rFonts w:ascii="Arial" w:hAnsi="Arial" w:cs="Arial"/>
        </w:rPr>
      </w:pPr>
      <w:r>
        <w:rPr>
          <w:rFonts w:ascii="Arial" w:hAnsi="Arial" w:cs="Arial"/>
        </w:rPr>
        <w:t>Your manager will then respond to approve your re</w:t>
      </w:r>
      <w:r w:rsidR="004020A5">
        <w:rPr>
          <w:rFonts w:ascii="Arial" w:hAnsi="Arial" w:cs="Arial"/>
        </w:rPr>
        <w:t>tirement</w:t>
      </w:r>
      <w:r>
        <w:rPr>
          <w:rFonts w:ascii="Arial" w:hAnsi="Arial" w:cs="Arial"/>
        </w:rPr>
        <w:t xml:space="preserve"> and</w:t>
      </w:r>
      <w:r w:rsidR="004020A5">
        <w:rPr>
          <w:rFonts w:ascii="Arial" w:hAnsi="Arial" w:cs="Arial"/>
        </w:rPr>
        <w:t xml:space="preserve"> will</w:t>
      </w:r>
      <w:r>
        <w:rPr>
          <w:rFonts w:ascii="Arial" w:hAnsi="Arial" w:cs="Arial"/>
        </w:rPr>
        <w:t xml:space="preserve"> inform Compensation and </w:t>
      </w:r>
      <w:r w:rsidR="00B631F6">
        <w:rPr>
          <w:rFonts w:ascii="Arial" w:hAnsi="Arial" w:cs="Arial"/>
        </w:rPr>
        <w:t>Benefits, who</w:t>
      </w:r>
      <w:r>
        <w:rPr>
          <w:rFonts w:ascii="Arial" w:hAnsi="Arial" w:cs="Arial"/>
        </w:rPr>
        <w:t xml:space="preserve"> will communicate with the Pension Centre</w:t>
      </w:r>
      <w:r w:rsidR="000812D9">
        <w:rPr>
          <w:rFonts w:ascii="Arial" w:hAnsi="Arial" w:cs="Arial"/>
        </w:rPr>
        <w:t xml:space="preserve"> in order to make sure that all necessary actions be taken so that you receive your pension benefits.</w:t>
      </w:r>
    </w:p>
    <w:p w:rsidR="009C1C1A" w:rsidRDefault="009C1C1A" w:rsidP="009C1C1A">
      <w:pPr>
        <w:rPr>
          <w:rFonts w:ascii="Arial" w:hAnsi="Arial" w:cs="Arial"/>
        </w:rPr>
      </w:pPr>
    </w:p>
    <w:p w:rsidR="009C1C1A" w:rsidRPr="002D440D" w:rsidRDefault="009C1C1A" w:rsidP="009C1C1A">
      <w:pPr>
        <w:rPr>
          <w:rFonts w:ascii="Arial" w:hAnsi="Arial" w:cs="Arial"/>
          <w:b/>
          <w:sz w:val="28"/>
          <w:szCs w:val="28"/>
          <w:lang w:val="fr-CA"/>
        </w:rPr>
      </w:pPr>
      <w:r w:rsidRPr="002D440D">
        <w:rPr>
          <w:rFonts w:ascii="Arial" w:hAnsi="Arial" w:cs="Arial"/>
          <w:b/>
          <w:sz w:val="28"/>
          <w:szCs w:val="28"/>
          <w:lang w:val="fr-CA"/>
        </w:rPr>
        <w:t xml:space="preserve">ANNEX </w:t>
      </w:r>
      <w:r w:rsidR="006D7E07">
        <w:rPr>
          <w:rFonts w:ascii="Arial" w:hAnsi="Arial" w:cs="Arial"/>
          <w:b/>
          <w:sz w:val="28"/>
          <w:szCs w:val="28"/>
          <w:lang w:val="fr-CA"/>
        </w:rPr>
        <w:t>E</w:t>
      </w:r>
      <w:r w:rsidRPr="002D440D">
        <w:rPr>
          <w:rFonts w:ascii="Arial" w:hAnsi="Arial" w:cs="Arial"/>
          <w:b/>
          <w:sz w:val="28"/>
          <w:szCs w:val="28"/>
          <w:lang w:val="fr-CA"/>
        </w:rPr>
        <w:t xml:space="preserve"> – </w:t>
      </w:r>
      <w:r w:rsidR="002A3EC3">
        <w:rPr>
          <w:rFonts w:ascii="Arial" w:hAnsi="Arial" w:cs="Arial"/>
          <w:b/>
          <w:sz w:val="28"/>
          <w:szCs w:val="28"/>
          <w:lang w:val="fr-CA"/>
        </w:rPr>
        <w:t>PUBLIC S</w:t>
      </w:r>
      <w:r w:rsidRPr="002D440D">
        <w:rPr>
          <w:rFonts w:ascii="Arial" w:hAnsi="Arial" w:cs="Arial"/>
          <w:b/>
          <w:sz w:val="28"/>
          <w:szCs w:val="28"/>
          <w:lang w:val="fr-CA"/>
        </w:rPr>
        <w:t>ERVICE</w:t>
      </w:r>
      <w:r w:rsidR="002A3EC3">
        <w:rPr>
          <w:rFonts w:ascii="Arial" w:hAnsi="Arial" w:cs="Arial"/>
          <w:b/>
          <w:sz w:val="28"/>
          <w:szCs w:val="28"/>
          <w:lang w:val="fr-CA"/>
        </w:rPr>
        <w:t xml:space="preserve"> PENSION</w:t>
      </w:r>
      <w:r w:rsidRPr="002D440D">
        <w:rPr>
          <w:rFonts w:ascii="Arial" w:hAnsi="Arial" w:cs="Arial"/>
          <w:b/>
          <w:sz w:val="28"/>
          <w:szCs w:val="28"/>
          <w:lang w:val="fr-CA"/>
        </w:rPr>
        <w:t xml:space="preserve"> CENTRE INFORMATION</w:t>
      </w:r>
    </w:p>
    <w:p w:rsidR="009C1C1A" w:rsidRPr="002D440D" w:rsidRDefault="009C1C1A" w:rsidP="009C1C1A">
      <w:pPr>
        <w:rPr>
          <w:rFonts w:ascii="Arial" w:hAnsi="Arial" w:cs="Arial"/>
          <w:b/>
          <w:sz w:val="22"/>
          <w:szCs w:val="22"/>
          <w:lang w:val="fr-CA"/>
        </w:rPr>
      </w:pPr>
    </w:p>
    <w:p w:rsidR="009C1C1A" w:rsidRPr="002D440D" w:rsidRDefault="009C1C1A" w:rsidP="009C1C1A">
      <w:pPr>
        <w:rPr>
          <w:rFonts w:ascii="Arial" w:hAnsi="Arial" w:cs="Arial"/>
          <w:b/>
          <w:sz w:val="22"/>
          <w:szCs w:val="22"/>
          <w:lang w:val="fr-CA"/>
        </w:rPr>
      </w:pPr>
    </w:p>
    <w:p w:rsidR="009C1C1A" w:rsidRDefault="009C1C1A" w:rsidP="009C1C1A">
      <w:pPr>
        <w:rPr>
          <w:rFonts w:ascii="Arial" w:hAnsi="Arial" w:cs="Arial"/>
          <w:lang w:val="en-CA"/>
        </w:rPr>
      </w:pPr>
      <w:r w:rsidRPr="00DF3000">
        <w:rPr>
          <w:rFonts w:ascii="Arial" w:hAnsi="Arial" w:cs="Arial"/>
          <w:lang w:val="en-CA"/>
        </w:rPr>
        <w:t>Any que</w:t>
      </w:r>
      <w:r w:rsidR="00E9157F">
        <w:rPr>
          <w:rFonts w:ascii="Arial" w:hAnsi="Arial" w:cs="Arial"/>
          <w:lang w:val="en-CA"/>
        </w:rPr>
        <w:t xml:space="preserve">stions pertaining to </w:t>
      </w:r>
      <w:r w:rsidRPr="00DF3000">
        <w:rPr>
          <w:rFonts w:ascii="Arial" w:hAnsi="Arial" w:cs="Arial"/>
          <w:lang w:val="en-CA"/>
        </w:rPr>
        <w:t xml:space="preserve">retirement benefits </w:t>
      </w:r>
      <w:r w:rsidR="00E9157F">
        <w:rPr>
          <w:rFonts w:ascii="Arial" w:hAnsi="Arial" w:cs="Arial"/>
          <w:lang w:val="en-CA"/>
        </w:rPr>
        <w:t xml:space="preserve">(for conventional retirement and/or for retirement on medical grounds) </w:t>
      </w:r>
      <w:r>
        <w:rPr>
          <w:rFonts w:ascii="Arial" w:hAnsi="Arial" w:cs="Arial"/>
          <w:lang w:val="en-CA"/>
        </w:rPr>
        <w:t>are</w:t>
      </w:r>
      <w:r w:rsidR="00E9157F">
        <w:rPr>
          <w:rFonts w:ascii="Arial" w:hAnsi="Arial" w:cs="Arial"/>
          <w:lang w:val="en-CA"/>
        </w:rPr>
        <w:t xml:space="preserve"> to be directed to</w:t>
      </w:r>
      <w:r w:rsidRPr="00DF3000">
        <w:rPr>
          <w:rFonts w:ascii="Arial" w:hAnsi="Arial" w:cs="Arial"/>
          <w:lang w:val="en-CA"/>
        </w:rPr>
        <w:t xml:space="preserve"> </w:t>
      </w:r>
      <w:r w:rsidR="00E9157F">
        <w:rPr>
          <w:rFonts w:ascii="Arial" w:hAnsi="Arial" w:cs="Arial"/>
          <w:lang w:val="en-CA"/>
        </w:rPr>
        <w:t>the</w:t>
      </w:r>
      <w:r w:rsidR="002A3EC3">
        <w:rPr>
          <w:rFonts w:ascii="Arial" w:hAnsi="Arial" w:cs="Arial"/>
          <w:lang w:val="en-CA"/>
        </w:rPr>
        <w:t xml:space="preserve"> Public</w:t>
      </w:r>
      <w:r w:rsidR="00E9157F">
        <w:rPr>
          <w:rFonts w:ascii="Arial" w:hAnsi="Arial" w:cs="Arial"/>
          <w:lang w:val="en-CA"/>
        </w:rPr>
        <w:t xml:space="preserve"> Service</w:t>
      </w:r>
      <w:r w:rsidR="002A3EC3">
        <w:rPr>
          <w:rFonts w:ascii="Arial" w:hAnsi="Arial" w:cs="Arial"/>
          <w:lang w:val="en-CA"/>
        </w:rPr>
        <w:t xml:space="preserve"> Pension</w:t>
      </w:r>
      <w:r w:rsidR="00E9157F">
        <w:rPr>
          <w:rFonts w:ascii="Arial" w:hAnsi="Arial" w:cs="Arial"/>
          <w:lang w:val="en-CA"/>
        </w:rPr>
        <w:t xml:space="preserve"> Centre at</w:t>
      </w:r>
      <w:r>
        <w:rPr>
          <w:rFonts w:ascii="Arial" w:hAnsi="Arial" w:cs="Arial"/>
          <w:lang w:val="en-CA"/>
        </w:rPr>
        <w:t xml:space="preserve"> Public Works and Government Services Canada.</w:t>
      </w:r>
    </w:p>
    <w:p w:rsidR="009C1C1A" w:rsidRDefault="009C1C1A" w:rsidP="009C1C1A">
      <w:pPr>
        <w:rPr>
          <w:rFonts w:ascii="Arial" w:hAnsi="Arial" w:cs="Arial"/>
          <w:lang w:val="en-CA"/>
        </w:rPr>
      </w:pPr>
    </w:p>
    <w:p w:rsidR="009C1C1A" w:rsidRDefault="009C1C1A" w:rsidP="009C1C1A">
      <w:pPr>
        <w:rPr>
          <w:rFonts w:ascii="Arial" w:hAnsi="Arial" w:cs="Arial"/>
          <w:lang w:val="en-CA"/>
        </w:rPr>
      </w:pPr>
      <w:r>
        <w:rPr>
          <w:rFonts w:ascii="Arial" w:hAnsi="Arial" w:cs="Arial"/>
          <w:lang w:val="en-CA"/>
        </w:rPr>
        <w:t>Only you as an employee can request pension estimates. Your manager cannot make this request for you.</w:t>
      </w:r>
    </w:p>
    <w:p w:rsidR="009C1C1A" w:rsidRDefault="009C1C1A" w:rsidP="009C1C1A">
      <w:pPr>
        <w:rPr>
          <w:rFonts w:ascii="Arial" w:hAnsi="Arial" w:cs="Arial"/>
          <w:lang w:val="en-CA"/>
        </w:rPr>
      </w:pPr>
    </w:p>
    <w:tbl>
      <w:tblPr>
        <w:tblW w:w="9356" w:type="dxa"/>
        <w:tblInd w:w="704"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4536"/>
        <w:gridCol w:w="4820"/>
      </w:tblGrid>
      <w:tr w:rsidR="009C1C1A" w:rsidRPr="00DF3000" w:rsidTr="000079F9">
        <w:trPr>
          <w:trHeight w:val="74"/>
        </w:trPr>
        <w:tc>
          <w:tcPr>
            <w:tcW w:w="4536" w:type="dxa"/>
            <w:tcBorders>
              <w:top w:val="single" w:sz="4" w:space="0" w:color="auto"/>
              <w:bottom w:val="single" w:sz="4" w:space="0" w:color="auto"/>
              <w:right w:val="single" w:sz="4" w:space="0" w:color="auto"/>
            </w:tcBorders>
            <w:shd w:val="clear" w:color="auto" w:fill="A6A6A6" w:themeFill="background1" w:themeFillShade="A6"/>
          </w:tcPr>
          <w:p w:rsidR="009C1C1A" w:rsidRPr="00DF3000" w:rsidRDefault="009C1C1A" w:rsidP="000079F9">
            <w:pPr>
              <w:jc w:val="center"/>
              <w:rPr>
                <w:rFonts w:ascii="Arial" w:hAnsi="Arial" w:cs="Arial"/>
                <w:b/>
                <w:bCs/>
                <w:color w:val="000000"/>
                <w:lang w:eastAsia="en-CA"/>
              </w:rPr>
            </w:pPr>
            <w:r w:rsidRPr="00DF3000">
              <w:rPr>
                <w:rFonts w:ascii="Arial" w:hAnsi="Arial" w:cs="Arial"/>
                <w:b/>
                <w:bCs/>
                <w:color w:val="000000"/>
                <w:lang w:eastAsia="en-CA"/>
              </w:rPr>
              <w:t>Telephone</w:t>
            </w:r>
          </w:p>
        </w:tc>
        <w:tc>
          <w:tcPr>
            <w:tcW w:w="4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C1C1A" w:rsidRPr="00DF3000" w:rsidRDefault="009C1C1A" w:rsidP="000079F9">
            <w:pPr>
              <w:jc w:val="center"/>
              <w:rPr>
                <w:rFonts w:ascii="Arial" w:hAnsi="Arial" w:cs="Arial"/>
                <w:b/>
                <w:bCs/>
                <w:color w:val="000000"/>
                <w:lang w:eastAsia="en-CA"/>
              </w:rPr>
            </w:pPr>
            <w:r w:rsidRPr="00DF3000">
              <w:rPr>
                <w:rFonts w:ascii="Arial" w:hAnsi="Arial" w:cs="Arial"/>
                <w:b/>
                <w:bCs/>
                <w:color w:val="000000"/>
                <w:lang w:eastAsia="en-CA"/>
              </w:rPr>
              <w:t>Facsimile</w:t>
            </w:r>
          </w:p>
        </w:tc>
      </w:tr>
      <w:tr w:rsidR="009C1C1A" w:rsidRPr="00DF3000" w:rsidTr="000079F9">
        <w:trPr>
          <w:trHeight w:val="861"/>
        </w:trPr>
        <w:tc>
          <w:tcPr>
            <w:tcW w:w="4536" w:type="dxa"/>
            <w:vMerge w:val="restart"/>
            <w:tcBorders>
              <w:top w:val="single" w:sz="4" w:space="0" w:color="auto"/>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r w:rsidRPr="00DF3000">
              <w:rPr>
                <w:rStyle w:val="Strong"/>
                <w:rFonts w:ascii="Arial" w:hAnsi="Arial" w:cs="Arial"/>
                <w:color w:val="000000"/>
                <w:lang w:val="en"/>
              </w:rPr>
              <w:t xml:space="preserve">Toll free: </w:t>
            </w:r>
          </w:p>
          <w:p w:rsidR="009C1C1A" w:rsidRPr="00DF3000" w:rsidRDefault="009C1C1A" w:rsidP="000079F9">
            <w:pPr>
              <w:rPr>
                <w:rFonts w:ascii="Arial" w:hAnsi="Arial" w:cs="Arial"/>
                <w:lang w:val="en"/>
              </w:rPr>
            </w:pPr>
            <w:r w:rsidRPr="00DF3000">
              <w:rPr>
                <w:rFonts w:ascii="Arial" w:hAnsi="Arial" w:cs="Arial"/>
                <w:lang w:val="en"/>
              </w:rPr>
              <w:t>1-800-561-7930</w:t>
            </w:r>
          </w:p>
          <w:p w:rsidR="009C1C1A" w:rsidRPr="00DF3000" w:rsidRDefault="009C1C1A" w:rsidP="000079F9">
            <w:pPr>
              <w:rPr>
                <w:rFonts w:ascii="Arial" w:hAnsi="Arial" w:cs="Arial"/>
                <w:lang w:val="en"/>
              </w:rPr>
            </w:pPr>
            <w:r w:rsidRPr="00DF3000">
              <w:rPr>
                <w:rFonts w:ascii="Arial" w:hAnsi="Arial" w:cs="Arial"/>
                <w:lang w:val="en"/>
              </w:rPr>
              <w:t xml:space="preserve">Monday to Friday </w:t>
            </w:r>
            <w:r w:rsidRPr="00DF3000">
              <w:rPr>
                <w:rFonts w:ascii="Arial" w:hAnsi="Arial" w:cs="Arial"/>
                <w:lang w:val="en"/>
              </w:rPr>
              <w:br/>
              <w:t>8:00 a.m. to 4:00 p.m. (Your Local Time)</w:t>
            </w:r>
          </w:p>
          <w:p w:rsidR="009C1C1A" w:rsidRPr="00DF3000" w:rsidRDefault="009C1C1A" w:rsidP="000079F9">
            <w:pPr>
              <w:rPr>
                <w:rFonts w:ascii="Arial" w:hAnsi="Arial" w:cs="Arial"/>
                <w:lang w:val="en"/>
              </w:rPr>
            </w:pPr>
          </w:p>
          <w:p w:rsidR="009C1C1A" w:rsidRPr="00DF3000" w:rsidRDefault="009C1C1A" w:rsidP="000079F9">
            <w:pPr>
              <w:rPr>
                <w:rStyle w:val="Strong"/>
                <w:rFonts w:ascii="Arial" w:hAnsi="Arial" w:cs="Arial"/>
                <w:color w:val="000000"/>
                <w:lang w:val="en"/>
              </w:rPr>
            </w:pPr>
            <w:r w:rsidRPr="00DF3000">
              <w:rPr>
                <w:rStyle w:val="Strong"/>
                <w:rFonts w:ascii="Arial" w:hAnsi="Arial" w:cs="Arial"/>
                <w:color w:val="000000"/>
                <w:lang w:val="en"/>
              </w:rPr>
              <w:t xml:space="preserve">Outside Canada and </w:t>
            </w:r>
          </w:p>
          <w:p w:rsidR="009C1C1A" w:rsidRPr="00DF3000" w:rsidRDefault="009C1C1A" w:rsidP="000079F9">
            <w:pPr>
              <w:rPr>
                <w:rFonts w:ascii="Arial" w:hAnsi="Arial" w:cs="Arial"/>
                <w:lang w:val="en"/>
              </w:rPr>
            </w:pPr>
            <w:r w:rsidRPr="00DF3000">
              <w:rPr>
                <w:rStyle w:val="Strong"/>
                <w:rFonts w:ascii="Arial" w:hAnsi="Arial" w:cs="Arial"/>
                <w:color w:val="000000"/>
                <w:lang w:val="en"/>
              </w:rPr>
              <w:t>the United States:</w:t>
            </w:r>
            <w:r w:rsidRPr="00DF3000">
              <w:rPr>
                <w:rFonts w:ascii="Arial" w:hAnsi="Arial" w:cs="Arial"/>
                <w:lang w:val="en"/>
              </w:rPr>
              <w:t xml:space="preserve"> </w:t>
            </w:r>
          </w:p>
          <w:p w:rsidR="009C1C1A" w:rsidRPr="00DF3000" w:rsidRDefault="009C1C1A" w:rsidP="000079F9">
            <w:pPr>
              <w:rPr>
                <w:rFonts w:ascii="Arial" w:hAnsi="Arial" w:cs="Arial"/>
                <w:lang w:val="en"/>
              </w:rPr>
            </w:pPr>
            <w:r w:rsidRPr="00DF3000">
              <w:rPr>
                <w:rFonts w:ascii="Arial" w:hAnsi="Arial" w:cs="Arial"/>
                <w:lang w:val="en"/>
              </w:rPr>
              <w:t>(506) 533-5800 (collect calls accepted)</w:t>
            </w:r>
          </w:p>
          <w:p w:rsidR="009C1C1A" w:rsidRPr="00DF3000" w:rsidRDefault="009C1C1A" w:rsidP="000079F9">
            <w:pPr>
              <w:rPr>
                <w:rFonts w:ascii="Arial" w:hAnsi="Arial" w:cs="Arial"/>
                <w:lang w:val="en"/>
              </w:rPr>
            </w:pPr>
            <w:r w:rsidRPr="00DF3000">
              <w:rPr>
                <w:rFonts w:ascii="Arial" w:hAnsi="Arial" w:cs="Arial"/>
                <w:lang w:val="en"/>
              </w:rPr>
              <w:t xml:space="preserve">Monday to Friday </w:t>
            </w:r>
            <w:r w:rsidRPr="00DF3000">
              <w:rPr>
                <w:rFonts w:ascii="Arial" w:hAnsi="Arial" w:cs="Arial"/>
                <w:lang w:val="en"/>
              </w:rPr>
              <w:br/>
              <w:t>8:00 a.m. to 5:00 p.m. (Atlantic Time)</w:t>
            </w:r>
          </w:p>
          <w:p w:rsidR="009C1C1A" w:rsidRPr="00DF3000" w:rsidRDefault="009C1C1A" w:rsidP="000079F9">
            <w:pPr>
              <w:rPr>
                <w:rFonts w:ascii="Arial" w:hAnsi="Arial" w:cs="Arial"/>
                <w:lang w:val="en"/>
              </w:rPr>
            </w:pPr>
          </w:p>
          <w:p w:rsidR="009C1C1A" w:rsidRPr="00DF3000" w:rsidRDefault="009C1C1A" w:rsidP="000079F9">
            <w:pPr>
              <w:rPr>
                <w:rFonts w:ascii="Arial" w:hAnsi="Arial" w:cs="Arial"/>
                <w:lang w:val="en"/>
              </w:rPr>
            </w:pPr>
            <w:r w:rsidRPr="00DF3000">
              <w:rPr>
                <w:rStyle w:val="Strong"/>
                <w:rFonts w:ascii="Arial" w:hAnsi="Arial" w:cs="Arial"/>
                <w:color w:val="000000"/>
                <w:lang w:val="en"/>
              </w:rPr>
              <w:t>Telephone Teletype (</w:t>
            </w:r>
            <w:r w:rsidRPr="007B7E41">
              <w:rPr>
                <w:rStyle w:val="HTMLAcronym"/>
                <w:rFonts w:ascii="Arial" w:hAnsi="Arial" w:cs="Arial"/>
                <w:b/>
                <w:bCs/>
                <w:color w:val="000000"/>
                <w:lang w:val="en"/>
              </w:rPr>
              <w:t>TTY</w:t>
            </w:r>
            <w:r w:rsidRPr="00DF3000">
              <w:rPr>
                <w:rStyle w:val="Strong"/>
                <w:rFonts w:ascii="Arial" w:hAnsi="Arial" w:cs="Arial"/>
                <w:color w:val="000000"/>
                <w:lang w:val="en"/>
              </w:rPr>
              <w:t>):</w:t>
            </w:r>
            <w:r w:rsidRPr="00DF3000">
              <w:rPr>
                <w:rFonts w:ascii="Arial" w:hAnsi="Arial" w:cs="Arial"/>
                <w:lang w:val="en"/>
              </w:rPr>
              <w:t xml:space="preserve"> </w:t>
            </w:r>
          </w:p>
          <w:p w:rsidR="009C1C1A" w:rsidRPr="00DF3000" w:rsidRDefault="009C1C1A" w:rsidP="000079F9">
            <w:pPr>
              <w:rPr>
                <w:rFonts w:ascii="Arial" w:hAnsi="Arial" w:cs="Arial"/>
                <w:lang w:val="en"/>
              </w:rPr>
            </w:pPr>
            <w:r w:rsidRPr="00DF3000">
              <w:rPr>
                <w:rFonts w:ascii="Arial" w:hAnsi="Arial" w:cs="Arial"/>
                <w:lang w:val="en"/>
              </w:rPr>
              <w:t>(506) 533-5990 (collect calls accepted)</w:t>
            </w:r>
          </w:p>
          <w:p w:rsidR="009C1C1A" w:rsidRPr="00DF3000" w:rsidRDefault="009C1C1A" w:rsidP="000079F9">
            <w:pPr>
              <w:rPr>
                <w:rFonts w:ascii="Arial" w:hAnsi="Arial" w:cs="Arial"/>
                <w:lang w:val="en"/>
              </w:rPr>
            </w:pPr>
            <w:r w:rsidRPr="00DF3000">
              <w:rPr>
                <w:rFonts w:ascii="Arial" w:hAnsi="Arial" w:cs="Arial"/>
                <w:lang w:val="en"/>
              </w:rPr>
              <w:t xml:space="preserve">Monday to Friday </w:t>
            </w:r>
            <w:r w:rsidRPr="00DF3000">
              <w:rPr>
                <w:rFonts w:ascii="Arial" w:hAnsi="Arial" w:cs="Arial"/>
                <w:lang w:val="en"/>
              </w:rPr>
              <w:br/>
              <w:t>8:00 a.m. to 5:00 p.m. (Atlantic Time)</w:t>
            </w:r>
          </w:p>
          <w:p w:rsidR="009C1C1A" w:rsidRPr="00DF3000" w:rsidRDefault="009C1C1A" w:rsidP="000079F9">
            <w:pPr>
              <w:rPr>
                <w:rFonts w:ascii="Arial" w:hAnsi="Arial" w:cs="Arial"/>
                <w:color w:val="000000"/>
                <w:lang w:eastAsia="en-CA"/>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9C1C1A" w:rsidRPr="00DF3000" w:rsidRDefault="009C1C1A" w:rsidP="000079F9">
            <w:pPr>
              <w:rPr>
                <w:rFonts w:ascii="Arial" w:hAnsi="Arial" w:cs="Arial"/>
                <w:color w:val="000000"/>
                <w:lang w:eastAsia="en-CA"/>
              </w:rPr>
            </w:pPr>
          </w:p>
          <w:p w:rsidR="009C1C1A" w:rsidRPr="00DF3000" w:rsidRDefault="009C1C1A" w:rsidP="000079F9">
            <w:pPr>
              <w:jc w:val="center"/>
              <w:rPr>
                <w:rFonts w:ascii="Arial" w:hAnsi="Arial" w:cs="Arial"/>
                <w:color w:val="000000"/>
                <w:lang w:val="en"/>
              </w:rPr>
            </w:pPr>
            <w:r w:rsidRPr="00DF3000">
              <w:rPr>
                <w:rFonts w:ascii="Arial" w:hAnsi="Arial" w:cs="Arial"/>
                <w:color w:val="000000"/>
                <w:lang w:val="en"/>
              </w:rPr>
              <w:t>(418) 566-6298</w:t>
            </w:r>
          </w:p>
          <w:p w:rsidR="009C1C1A" w:rsidRPr="00DF3000" w:rsidRDefault="009C1C1A" w:rsidP="000079F9">
            <w:pPr>
              <w:rPr>
                <w:rFonts w:ascii="Arial" w:hAnsi="Arial" w:cs="Arial"/>
                <w:color w:val="000000"/>
                <w:lang w:val="en" w:eastAsia="en-CA"/>
              </w:rPr>
            </w:pPr>
          </w:p>
        </w:tc>
      </w:tr>
      <w:tr w:rsidR="009C1C1A" w:rsidRPr="00DF3000" w:rsidTr="000079F9">
        <w:trPr>
          <w:trHeight w:val="291"/>
        </w:trPr>
        <w:tc>
          <w:tcPr>
            <w:tcW w:w="4536" w:type="dxa"/>
            <w:vMerge/>
            <w:tcBorders>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p>
        </w:tc>
        <w:tc>
          <w:tcPr>
            <w:tcW w:w="4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C1C1A" w:rsidRPr="00DF3000" w:rsidRDefault="009C1C1A" w:rsidP="000079F9">
            <w:pPr>
              <w:jc w:val="center"/>
              <w:rPr>
                <w:rFonts w:ascii="Arial" w:hAnsi="Arial" w:cs="Arial"/>
                <w:color w:val="000000"/>
                <w:lang w:eastAsia="en-CA"/>
              </w:rPr>
            </w:pPr>
            <w:r w:rsidRPr="00DF3000">
              <w:rPr>
                <w:rFonts w:ascii="Arial" w:hAnsi="Arial" w:cs="Arial"/>
                <w:b/>
                <w:bCs/>
                <w:color w:val="000000"/>
                <w:lang w:val="en" w:eastAsia="en-CA"/>
              </w:rPr>
              <w:t>On-line</w:t>
            </w:r>
          </w:p>
        </w:tc>
      </w:tr>
      <w:tr w:rsidR="009C1C1A" w:rsidRPr="00DF3000" w:rsidTr="000079F9">
        <w:trPr>
          <w:trHeight w:val="1158"/>
        </w:trPr>
        <w:tc>
          <w:tcPr>
            <w:tcW w:w="4536" w:type="dxa"/>
            <w:vMerge/>
            <w:tcBorders>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9C1C1A" w:rsidRPr="00DF3000" w:rsidRDefault="009C1C1A" w:rsidP="000079F9">
            <w:pPr>
              <w:rPr>
                <w:rFonts w:ascii="Arial" w:hAnsi="Arial" w:cs="Arial"/>
                <w:lang w:eastAsia="en-CA"/>
              </w:rPr>
            </w:pPr>
          </w:p>
          <w:p w:rsidR="009C1C1A" w:rsidRPr="00DF3000" w:rsidRDefault="00272835" w:rsidP="000079F9">
            <w:pPr>
              <w:jc w:val="center"/>
              <w:rPr>
                <w:rFonts w:ascii="Arial" w:hAnsi="Arial" w:cs="Arial"/>
                <w:lang w:eastAsia="en-CA"/>
              </w:rPr>
            </w:pPr>
            <w:hyperlink r:id="rId14" w:history="1">
              <w:r w:rsidR="009C1C1A" w:rsidRPr="00DF3000">
                <w:rPr>
                  <w:rStyle w:val="Hyperlink"/>
                  <w:rFonts w:ascii="Arial" w:hAnsi="Arial" w:cs="Arial"/>
                  <w:lang w:eastAsia="en-CA"/>
                </w:rPr>
                <w:t>http://pensionetavantages-pensionandbenefits.gc.ca/accueil-home-eng.html</w:t>
              </w:r>
            </w:hyperlink>
          </w:p>
          <w:p w:rsidR="009C1C1A" w:rsidRPr="00DF3000" w:rsidRDefault="009C1C1A" w:rsidP="000079F9">
            <w:pPr>
              <w:rPr>
                <w:rFonts w:ascii="Arial" w:hAnsi="Arial" w:cs="Arial"/>
                <w:color w:val="000000"/>
                <w:lang w:eastAsia="en-CA"/>
              </w:rPr>
            </w:pPr>
          </w:p>
        </w:tc>
      </w:tr>
      <w:tr w:rsidR="009C1C1A" w:rsidRPr="00DF3000" w:rsidTr="000079F9">
        <w:trPr>
          <w:trHeight w:val="287"/>
        </w:trPr>
        <w:tc>
          <w:tcPr>
            <w:tcW w:w="4536" w:type="dxa"/>
            <w:vMerge/>
            <w:tcBorders>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p>
        </w:tc>
        <w:tc>
          <w:tcPr>
            <w:tcW w:w="4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C1C1A" w:rsidRPr="00DF3000" w:rsidRDefault="009C1C1A" w:rsidP="000079F9">
            <w:pPr>
              <w:jc w:val="center"/>
              <w:rPr>
                <w:rFonts w:ascii="Arial" w:hAnsi="Arial" w:cs="Arial"/>
                <w:color w:val="000000"/>
                <w:lang w:eastAsia="en-CA"/>
              </w:rPr>
            </w:pPr>
            <w:r w:rsidRPr="00DF3000">
              <w:rPr>
                <w:rFonts w:ascii="Arial" w:hAnsi="Arial" w:cs="Arial"/>
                <w:b/>
                <w:lang w:val="en"/>
              </w:rPr>
              <w:t>In writing</w:t>
            </w:r>
          </w:p>
        </w:tc>
      </w:tr>
      <w:tr w:rsidR="009C1C1A" w:rsidRPr="0039292F" w:rsidTr="000079F9">
        <w:trPr>
          <w:trHeight w:val="1158"/>
        </w:trPr>
        <w:tc>
          <w:tcPr>
            <w:tcW w:w="4536" w:type="dxa"/>
            <w:vMerge/>
            <w:tcBorders>
              <w:bottom w:val="single" w:sz="4" w:space="0" w:color="auto"/>
              <w:right w:val="single" w:sz="4" w:space="0" w:color="auto"/>
            </w:tcBorders>
            <w:shd w:val="clear" w:color="auto" w:fill="FFFFFF" w:themeFill="background1"/>
          </w:tcPr>
          <w:p w:rsidR="009C1C1A" w:rsidRPr="00DF3000" w:rsidRDefault="009C1C1A" w:rsidP="000079F9">
            <w:pPr>
              <w:rPr>
                <w:rStyle w:val="Strong"/>
                <w:rFonts w:ascii="Arial" w:hAnsi="Arial" w:cs="Arial"/>
                <w:color w:val="000000"/>
                <w:lang w:val="en"/>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9C1C1A" w:rsidRPr="00DF3000" w:rsidRDefault="009C1C1A" w:rsidP="000079F9">
            <w:pPr>
              <w:jc w:val="center"/>
              <w:rPr>
                <w:rStyle w:val="Strong"/>
                <w:rFonts w:ascii="Arial" w:hAnsi="Arial" w:cs="Arial"/>
                <w:b w:val="0"/>
                <w:color w:val="000000"/>
                <w:lang w:val="en"/>
              </w:rPr>
            </w:pPr>
            <w:r w:rsidRPr="00DF3000">
              <w:rPr>
                <w:rStyle w:val="Strong"/>
                <w:rFonts w:ascii="Arial" w:hAnsi="Arial" w:cs="Arial"/>
                <w:color w:val="000000"/>
                <w:lang w:val="en"/>
              </w:rPr>
              <w:t>Public Works and Government Services Canada</w:t>
            </w:r>
            <w:r w:rsidRPr="00DF3000">
              <w:rPr>
                <w:rFonts w:ascii="Arial" w:hAnsi="Arial" w:cs="Arial"/>
                <w:b/>
                <w:bCs/>
                <w:color w:val="000000"/>
                <w:lang w:val="en"/>
              </w:rPr>
              <w:br/>
            </w:r>
            <w:r w:rsidRPr="00DF3000">
              <w:rPr>
                <w:rStyle w:val="Strong"/>
                <w:rFonts w:ascii="Arial" w:hAnsi="Arial" w:cs="Arial"/>
                <w:color w:val="000000"/>
                <w:lang w:val="en"/>
              </w:rPr>
              <w:t>Public Service Pension Centre</w:t>
            </w:r>
          </w:p>
          <w:p w:rsidR="009C1C1A" w:rsidRPr="00DF3000" w:rsidRDefault="009C1C1A" w:rsidP="000079F9">
            <w:pPr>
              <w:jc w:val="center"/>
              <w:rPr>
                <w:rFonts w:ascii="Arial" w:hAnsi="Arial" w:cs="Arial"/>
                <w:color w:val="000000"/>
                <w:lang w:val="fr-CA"/>
              </w:rPr>
            </w:pPr>
            <w:r w:rsidRPr="00DF3000">
              <w:rPr>
                <w:rStyle w:val="Strong"/>
                <w:rFonts w:ascii="Arial" w:hAnsi="Arial" w:cs="Arial"/>
                <w:color w:val="000000"/>
                <w:lang w:val="fr-CA"/>
              </w:rPr>
              <w:t>Mail Facility</w:t>
            </w:r>
            <w:r w:rsidRPr="00DF3000">
              <w:rPr>
                <w:rFonts w:ascii="Arial" w:hAnsi="Arial" w:cs="Arial"/>
                <w:b/>
                <w:bCs/>
                <w:color w:val="000000"/>
                <w:lang w:val="fr-CA"/>
              </w:rPr>
              <w:br/>
            </w:r>
            <w:r w:rsidRPr="00DF3000">
              <w:rPr>
                <w:rStyle w:val="Strong"/>
                <w:rFonts w:ascii="Arial" w:hAnsi="Arial" w:cs="Arial"/>
                <w:color w:val="000000"/>
                <w:lang w:val="fr-CA"/>
              </w:rPr>
              <w:t>PO Box 8000</w:t>
            </w:r>
            <w:r w:rsidRPr="00DF3000">
              <w:rPr>
                <w:rFonts w:ascii="Arial" w:hAnsi="Arial" w:cs="Arial"/>
                <w:b/>
                <w:bCs/>
                <w:color w:val="000000"/>
                <w:lang w:val="fr-CA"/>
              </w:rPr>
              <w:br/>
            </w:r>
            <w:r w:rsidRPr="00DF3000">
              <w:rPr>
                <w:rStyle w:val="Strong"/>
                <w:rFonts w:ascii="Arial" w:hAnsi="Arial" w:cs="Arial"/>
                <w:color w:val="000000"/>
                <w:lang w:val="fr-CA"/>
              </w:rPr>
              <w:t>Matane QC G4W 4T6</w:t>
            </w:r>
          </w:p>
        </w:tc>
      </w:tr>
    </w:tbl>
    <w:p w:rsidR="009C1C1A" w:rsidRPr="00696994" w:rsidRDefault="009C1C1A" w:rsidP="009C1C1A">
      <w:pPr>
        <w:rPr>
          <w:rFonts w:ascii="Arial" w:hAnsi="Arial" w:cs="Arial"/>
          <w:lang w:val="fr-CA"/>
        </w:rPr>
      </w:pPr>
    </w:p>
    <w:p w:rsidR="009C1C1A" w:rsidRPr="00E702A0" w:rsidRDefault="009C1C1A" w:rsidP="009C1C1A">
      <w:pPr>
        <w:rPr>
          <w:lang w:val="fr-CA"/>
        </w:rPr>
      </w:pPr>
    </w:p>
    <w:p w:rsidR="009D1949" w:rsidRDefault="002A3EC3" w:rsidP="009C1C1A">
      <w:pPr>
        <w:rPr>
          <w:rFonts w:ascii="Arial" w:hAnsi="Arial" w:cs="Arial"/>
          <w:color w:val="000000"/>
          <w:lang w:val="en"/>
        </w:rPr>
      </w:pPr>
      <w:r>
        <w:rPr>
          <w:rFonts w:ascii="Arial" w:hAnsi="Arial" w:cs="Arial"/>
          <w:color w:val="000000"/>
          <w:lang w:val="en"/>
        </w:rPr>
        <w:t>NOTE: Keep your s</w:t>
      </w:r>
      <w:r w:rsidR="009C1C1A">
        <w:rPr>
          <w:rFonts w:ascii="Arial" w:hAnsi="Arial" w:cs="Arial"/>
          <w:color w:val="000000"/>
          <w:lang w:val="en"/>
        </w:rPr>
        <w:t xml:space="preserve">uperannuation number handy </w:t>
      </w:r>
      <w:r w:rsidR="009C1C1A" w:rsidRPr="00DF3000">
        <w:rPr>
          <w:rFonts w:ascii="Arial" w:hAnsi="Arial" w:cs="Arial"/>
          <w:color w:val="000000"/>
          <w:lang w:val="en"/>
        </w:rPr>
        <w:t>when</w:t>
      </w:r>
      <w:r w:rsidR="009C1C1A">
        <w:rPr>
          <w:rFonts w:ascii="Arial" w:hAnsi="Arial" w:cs="Arial"/>
          <w:color w:val="000000"/>
          <w:lang w:val="en"/>
        </w:rPr>
        <w:t xml:space="preserve"> communicating with the Pension Service Centre and include it when</w:t>
      </w:r>
      <w:r w:rsidR="009C1C1A" w:rsidRPr="00DF3000">
        <w:rPr>
          <w:rFonts w:ascii="Arial" w:hAnsi="Arial" w:cs="Arial"/>
          <w:color w:val="000000"/>
          <w:lang w:val="en"/>
        </w:rPr>
        <w:t xml:space="preserve"> providing information by facsimile or in writing.</w:t>
      </w:r>
    </w:p>
    <w:p w:rsidR="006D7E07" w:rsidRDefault="009D1949">
      <w:pPr>
        <w:rPr>
          <w:rFonts w:ascii="Arial" w:hAnsi="Arial" w:cs="Arial"/>
          <w:color w:val="000000"/>
          <w:lang w:val="en"/>
        </w:rPr>
        <w:sectPr w:rsidR="006D7E07" w:rsidSect="006D7E07">
          <w:headerReference w:type="default" r:id="rId15"/>
          <w:pgSz w:w="12242" w:h="15842" w:code="1"/>
          <w:pgMar w:top="1440" w:right="1080" w:bottom="1440" w:left="1080" w:header="709" w:footer="709" w:gutter="0"/>
          <w:cols w:space="708"/>
          <w:docGrid w:linePitch="360"/>
        </w:sectPr>
      </w:pPr>
      <w:r>
        <w:rPr>
          <w:rFonts w:ascii="Arial" w:hAnsi="Arial" w:cs="Arial"/>
          <w:color w:val="000000"/>
          <w:lang w:val="en"/>
        </w:rPr>
        <w:br w:type="page"/>
      </w:r>
    </w:p>
    <w:p w:rsidR="006D7E07" w:rsidRDefault="006D7E07">
      <w:pPr>
        <w:rPr>
          <w:rFonts w:ascii="Arial" w:hAnsi="Arial" w:cs="Arial"/>
          <w:color w:val="000000"/>
          <w:lang w:val="en"/>
        </w:rPr>
      </w:pPr>
      <w:r>
        <w:rPr>
          <w:rFonts w:ascii="Arial" w:hAnsi="Arial" w:cs="Arial"/>
          <w:color w:val="000000"/>
          <w:lang w:val="en"/>
        </w:rPr>
        <w:lastRenderedPageBreak/>
        <w:br w:type="page"/>
      </w:r>
    </w:p>
    <w:p w:rsidR="00150133" w:rsidRPr="009C57DD" w:rsidRDefault="009C1C1A" w:rsidP="006D7E07">
      <w:pPr>
        <w:rPr>
          <w:rFonts w:ascii="Arial" w:hAnsi="Arial" w:cs="Arial"/>
          <w:b/>
          <w:sz w:val="28"/>
          <w:szCs w:val="28"/>
          <w:lang w:val="en-CA"/>
        </w:rPr>
      </w:pPr>
      <w:r w:rsidRPr="009C57DD">
        <w:rPr>
          <w:rFonts w:ascii="Arial" w:hAnsi="Arial" w:cs="Arial"/>
          <w:b/>
          <w:sz w:val="28"/>
          <w:szCs w:val="28"/>
          <w:lang w:val="en-CA"/>
        </w:rPr>
        <w:lastRenderedPageBreak/>
        <w:t xml:space="preserve">ANNEX </w:t>
      </w:r>
      <w:r w:rsidR="006D7E07">
        <w:rPr>
          <w:rFonts w:ascii="Arial" w:hAnsi="Arial" w:cs="Arial"/>
          <w:b/>
          <w:sz w:val="28"/>
          <w:szCs w:val="28"/>
          <w:lang w:val="en-CA"/>
        </w:rPr>
        <w:t>F</w:t>
      </w:r>
      <w:r w:rsidRPr="009C57DD">
        <w:rPr>
          <w:rFonts w:ascii="Arial" w:hAnsi="Arial" w:cs="Arial"/>
          <w:b/>
          <w:sz w:val="28"/>
          <w:szCs w:val="28"/>
          <w:lang w:val="en-CA"/>
        </w:rPr>
        <w:t xml:space="preserve"> </w:t>
      </w:r>
      <w:r w:rsidR="007B7E41">
        <w:rPr>
          <w:rFonts w:ascii="Arial" w:hAnsi="Arial" w:cs="Arial"/>
          <w:b/>
          <w:sz w:val="28"/>
          <w:szCs w:val="28"/>
          <w:lang w:val="en-CA"/>
        </w:rPr>
        <w:t>–</w:t>
      </w:r>
      <w:r w:rsidRPr="009C57DD">
        <w:rPr>
          <w:rFonts w:ascii="Arial" w:hAnsi="Arial" w:cs="Arial"/>
          <w:b/>
          <w:sz w:val="28"/>
          <w:szCs w:val="28"/>
          <w:lang w:val="en-CA"/>
        </w:rPr>
        <w:t xml:space="preserve"> EMPLOYEE ASSISTANCE PROGRAM PAMPHLET</w:t>
      </w:r>
    </w:p>
    <w:p w:rsidR="00FC0EA7" w:rsidRPr="006D7E07" w:rsidRDefault="00FC0EA7" w:rsidP="009D677B">
      <w:pPr>
        <w:overflowPunct w:val="0"/>
        <w:autoSpaceDE w:val="0"/>
        <w:autoSpaceDN w:val="0"/>
        <w:adjustRightInd w:val="0"/>
        <w:ind w:left="-284"/>
        <w:rPr>
          <w:rFonts w:ascii="Arial" w:hAnsi="Arial" w:cs="Arial"/>
          <w:b/>
          <w:lang w:val="en-CA"/>
        </w:rPr>
      </w:pPr>
    </w:p>
    <w:p w:rsidR="00150133" w:rsidRDefault="00150133" w:rsidP="00150133">
      <w:pPr>
        <w:overflowPunct w:val="0"/>
        <w:autoSpaceDE w:val="0"/>
        <w:autoSpaceDN w:val="0"/>
        <w:adjustRightInd w:val="0"/>
        <w:rPr>
          <w:rFonts w:ascii="Arial" w:hAnsi="Arial" w:cs="Arial"/>
        </w:rPr>
      </w:pPr>
      <w:r>
        <w:rPr>
          <w:rFonts w:ascii="Arial" w:hAnsi="Arial" w:cs="Arial"/>
          <w:noProof/>
          <w:lang w:val="en-CA" w:eastAsia="en-CA"/>
        </w:rPr>
        <w:drawing>
          <wp:inline distT="0" distB="0" distL="0" distR="0" wp14:anchorId="467A7E1D" wp14:editId="6444FFB7">
            <wp:extent cx="6271767" cy="826140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1852" cy="8261517"/>
                    </a:xfrm>
                    <a:prstGeom prst="rect">
                      <a:avLst/>
                    </a:prstGeom>
                    <a:noFill/>
                    <a:ln>
                      <a:noFill/>
                    </a:ln>
                  </pic:spPr>
                </pic:pic>
              </a:graphicData>
            </a:graphic>
          </wp:inline>
        </w:drawing>
      </w:r>
    </w:p>
    <w:p w:rsidR="006D7E07" w:rsidRDefault="00150133" w:rsidP="00150133">
      <w:pPr>
        <w:rPr>
          <w:rFonts w:ascii="Arial" w:hAnsi="Arial" w:cs="Arial"/>
        </w:rPr>
      </w:pPr>
      <w:r>
        <w:rPr>
          <w:rFonts w:ascii="Arial" w:hAnsi="Arial" w:cs="Arial"/>
          <w:noProof/>
          <w:lang w:val="en-CA" w:eastAsia="en-CA"/>
        </w:rPr>
        <w:lastRenderedPageBreak/>
        <w:drawing>
          <wp:inline distT="0" distB="0" distL="0" distR="0" wp14:anchorId="4612FFDF" wp14:editId="61EEF988">
            <wp:extent cx="6321287" cy="870667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9873" cy="8718504"/>
                    </a:xfrm>
                    <a:prstGeom prst="rect">
                      <a:avLst/>
                    </a:prstGeom>
                    <a:noFill/>
                    <a:ln>
                      <a:noFill/>
                    </a:ln>
                  </pic:spPr>
                </pic:pic>
              </a:graphicData>
            </a:graphic>
          </wp:inline>
        </w:drawing>
      </w:r>
    </w:p>
    <w:p w:rsidR="006D7E07" w:rsidRDefault="006D7E07" w:rsidP="006D7E07">
      <w:pPr>
        <w:jc w:val="right"/>
        <w:rPr>
          <w:rFonts w:ascii="Arial" w:hAnsi="Arial" w:cs="Arial"/>
          <w:b/>
          <w:smallCaps/>
          <w:lang w:val="en-CA" w:eastAsia="en-CA"/>
        </w:rPr>
        <w:sectPr w:rsidR="006D7E07" w:rsidSect="006D7E07">
          <w:headerReference w:type="default" r:id="rId18"/>
          <w:pgSz w:w="12242" w:h="15842" w:code="1"/>
          <w:pgMar w:top="567" w:right="1077" w:bottom="567" w:left="1077" w:header="709" w:footer="709" w:gutter="0"/>
          <w:cols w:space="708"/>
          <w:docGrid w:linePitch="360"/>
        </w:sectPr>
      </w:pPr>
    </w:p>
    <w:p w:rsidR="006D7E07" w:rsidRDefault="006D7E07" w:rsidP="006D7E07">
      <w:pPr>
        <w:jc w:val="right"/>
        <w:rPr>
          <w:rFonts w:ascii="Arial" w:hAnsi="Arial" w:cs="Arial"/>
          <w:b/>
          <w:smallCaps/>
          <w:lang w:val="en-CA" w:eastAsia="en-CA"/>
        </w:rPr>
      </w:pPr>
    </w:p>
    <w:p w:rsidR="006D7E07" w:rsidRPr="00BE52DF" w:rsidRDefault="006D7E07" w:rsidP="006D7E07">
      <w:pPr>
        <w:jc w:val="right"/>
        <w:rPr>
          <w:rFonts w:ascii="Arial" w:hAnsi="Arial" w:cs="Arial"/>
          <w:smallCaps/>
          <w:sz w:val="20"/>
          <w:lang w:val="en-CA" w:eastAsia="en-CA"/>
        </w:rPr>
      </w:pPr>
      <w:r w:rsidRPr="00BE52DF">
        <w:rPr>
          <w:rFonts w:ascii="Arial" w:hAnsi="Arial" w:cs="Arial"/>
          <w:b/>
          <w:smallCaps/>
          <w:lang w:val="en-CA" w:eastAsia="en-CA"/>
        </w:rPr>
        <w:t xml:space="preserve">protected b </w:t>
      </w:r>
      <w:r w:rsidRPr="00BE52DF">
        <w:rPr>
          <w:rFonts w:ascii="Arial" w:hAnsi="Arial" w:cs="Arial"/>
          <w:smallCaps/>
          <w:lang w:val="en-CA" w:eastAsia="en-CA"/>
        </w:rPr>
        <w:t>when completed</w:t>
      </w:r>
    </w:p>
    <w:p w:rsidR="006D7E07" w:rsidRPr="00BE52DF" w:rsidRDefault="006D7E07" w:rsidP="006D7E07">
      <w:pPr>
        <w:tabs>
          <w:tab w:val="center" w:pos="2880"/>
          <w:tab w:val="right" w:pos="8640"/>
        </w:tabs>
        <w:jc w:val="right"/>
        <w:rPr>
          <w:rFonts w:ascii="Arial" w:hAnsi="Arial" w:cs="Arial"/>
          <w:smallCaps/>
          <w:sz w:val="2"/>
          <w:lang w:val="en-CA" w:eastAsia="en-CA"/>
        </w:rPr>
      </w:pPr>
    </w:p>
    <w:p w:rsidR="006D7E07" w:rsidRDefault="006D7E07" w:rsidP="006D7E07">
      <w:pPr>
        <w:rPr>
          <w:rFonts w:ascii="Arial" w:hAnsi="Arial" w:cs="Arial"/>
          <w:b/>
          <w:sz w:val="28"/>
          <w:lang w:val="en-CA"/>
        </w:rPr>
      </w:pPr>
    </w:p>
    <w:p w:rsidR="006D7E07" w:rsidRDefault="006D7E07" w:rsidP="006D7E07">
      <w:pPr>
        <w:rPr>
          <w:rFonts w:ascii="Arial" w:hAnsi="Arial" w:cs="Arial"/>
          <w:b/>
          <w:sz w:val="28"/>
          <w:lang w:val="en-CA"/>
        </w:rPr>
      </w:pPr>
      <w:r w:rsidRPr="005F1B4E">
        <w:rPr>
          <w:rFonts w:ascii="Arial" w:hAnsi="Arial" w:cs="Arial"/>
          <w:b/>
          <w:sz w:val="28"/>
          <w:lang w:val="en-CA"/>
        </w:rPr>
        <w:t>RESOLUTION OF SICK LEAVE WITHOUT PAY</w:t>
      </w:r>
      <w:r>
        <w:rPr>
          <w:rFonts w:ascii="Arial" w:hAnsi="Arial" w:cs="Arial"/>
          <w:b/>
          <w:sz w:val="28"/>
          <w:lang w:val="en-CA"/>
        </w:rPr>
        <w:t xml:space="preserve"> FORM</w:t>
      </w:r>
    </w:p>
    <w:p w:rsidR="006D7E07" w:rsidRPr="005F1B4E" w:rsidRDefault="006D7E07" w:rsidP="006D7E07">
      <w:pPr>
        <w:rPr>
          <w:rFonts w:ascii="Arial" w:hAnsi="Arial" w:cs="Arial"/>
          <w:b/>
          <w:sz w:val="28"/>
          <w:lang w:val="en-CA"/>
        </w:rPr>
      </w:pPr>
    </w:p>
    <w:tbl>
      <w:tblPr>
        <w:tblStyle w:val="TableGrid"/>
        <w:tblW w:w="0" w:type="auto"/>
        <w:tblInd w:w="108" w:type="dxa"/>
        <w:tblLook w:val="04A0" w:firstRow="1" w:lastRow="0" w:firstColumn="1" w:lastColumn="0" w:noHBand="0" w:noVBand="1"/>
      </w:tblPr>
      <w:tblGrid>
        <w:gridCol w:w="6264"/>
        <w:gridCol w:w="3932"/>
      </w:tblGrid>
      <w:tr w:rsidR="006D7E07" w:rsidTr="00936FCB">
        <w:trPr>
          <w:trHeight w:val="594"/>
        </w:trPr>
        <w:tc>
          <w:tcPr>
            <w:tcW w:w="10712" w:type="dxa"/>
            <w:gridSpan w:val="2"/>
            <w:shd w:val="clear" w:color="auto" w:fill="D9D9D9" w:themeFill="background1" w:themeFillShade="D9"/>
            <w:vAlign w:val="center"/>
          </w:tcPr>
          <w:p w:rsidR="006D7E07" w:rsidRPr="000E7763" w:rsidRDefault="006D7E07" w:rsidP="00936FCB">
            <w:pPr>
              <w:rPr>
                <w:rFonts w:ascii="Arial" w:hAnsi="Arial" w:cs="Arial"/>
                <w:b/>
              </w:rPr>
            </w:pPr>
            <w:r>
              <w:rPr>
                <w:rFonts w:ascii="Arial" w:hAnsi="Arial" w:cs="Arial"/>
                <w:b/>
              </w:rPr>
              <w:t>SECTION A – EMPLOYEE INTENTION</w:t>
            </w:r>
          </w:p>
        </w:tc>
      </w:tr>
      <w:tr w:rsidR="006D7E07" w:rsidTr="00936FCB">
        <w:tc>
          <w:tcPr>
            <w:tcW w:w="10712" w:type="dxa"/>
            <w:gridSpan w:val="2"/>
          </w:tcPr>
          <w:p w:rsidR="006D7E07" w:rsidRPr="00337723" w:rsidRDefault="006D7E07" w:rsidP="00936FCB">
            <w:pPr>
              <w:spacing w:before="120"/>
              <w:rPr>
                <w:rFonts w:ascii="Arial" w:hAnsi="Arial" w:cs="Arial"/>
                <w:lang w:val="en-CA"/>
              </w:rPr>
            </w:pPr>
          </w:p>
          <w:p w:rsidR="006D7E07" w:rsidRPr="00337723" w:rsidRDefault="006D7E07" w:rsidP="00936FCB">
            <w:pPr>
              <w:rPr>
                <w:rFonts w:ascii="Arial" w:hAnsi="Arial" w:cs="Arial"/>
                <w:szCs w:val="32"/>
                <w:u w:val="single"/>
                <w:lang w:val="en-CA"/>
              </w:rPr>
            </w:pPr>
            <w:r w:rsidRPr="00337723">
              <w:rPr>
                <w:rFonts w:ascii="Arial" w:hAnsi="Arial" w:cs="Arial"/>
                <w:szCs w:val="32"/>
                <w:lang w:val="en-CA"/>
              </w:rPr>
              <w:t>In reference to the Tr</w:t>
            </w:r>
            <w:r>
              <w:rPr>
                <w:rFonts w:ascii="Arial" w:hAnsi="Arial" w:cs="Arial"/>
                <w:szCs w:val="32"/>
                <w:lang w:val="en-CA"/>
              </w:rPr>
              <w:t xml:space="preserve">easury Board Secretariat’s </w:t>
            </w:r>
            <w:hyperlink r:id="rId19" w:history="1">
              <w:r w:rsidRPr="00BE52DF">
                <w:rPr>
                  <w:rStyle w:val="Hyperlink"/>
                  <w:rFonts w:ascii="Arial" w:hAnsi="Arial" w:cs="Arial"/>
                  <w:szCs w:val="32"/>
                  <w:lang w:val="en-CA"/>
                </w:rPr>
                <w:t>Directive on Leave and Special Working Arrangements</w:t>
              </w:r>
            </w:hyperlink>
            <w:r w:rsidRPr="00337723">
              <w:rPr>
                <w:rFonts w:ascii="Arial" w:hAnsi="Arial" w:cs="Arial"/>
                <w:szCs w:val="32"/>
                <w:lang w:val="en-CA"/>
              </w:rPr>
              <w:t>, this is to confirm the way in which I plan to resolve my current Sick Leave Without Pay situation.</w:t>
            </w:r>
          </w:p>
          <w:p w:rsidR="006D7E07" w:rsidRPr="00337723" w:rsidRDefault="006D7E07" w:rsidP="00936FCB">
            <w:pPr>
              <w:rPr>
                <w:rFonts w:ascii="Arial" w:hAnsi="Arial" w:cs="Arial"/>
                <w:szCs w:val="32"/>
                <w:lang w:val="en-CA"/>
              </w:rPr>
            </w:pPr>
          </w:p>
          <w:p w:rsidR="006D7E07" w:rsidRPr="00337723" w:rsidRDefault="006D7E07" w:rsidP="00936FCB">
            <w:pPr>
              <w:rPr>
                <w:rFonts w:ascii="Arial" w:hAnsi="Arial" w:cs="Arial"/>
                <w:color w:val="000000"/>
                <w:szCs w:val="32"/>
                <w:lang w:val="en-CA" w:eastAsia="en-CA"/>
              </w:rPr>
            </w:pPr>
            <w:r w:rsidRPr="00337723">
              <w:rPr>
                <w:rFonts w:ascii="Arial" w:hAnsi="Arial" w:cs="Arial"/>
                <w:szCs w:val="32"/>
                <w:lang w:val="en-CA"/>
              </w:rPr>
              <w:t>I choose the following option:</w:t>
            </w:r>
          </w:p>
          <w:p w:rsidR="006D7E07" w:rsidRPr="00337723" w:rsidRDefault="006D7E07" w:rsidP="00936FCB">
            <w:pPr>
              <w:rPr>
                <w:rFonts w:ascii="Arial" w:hAnsi="Arial" w:cs="Arial"/>
                <w:lang w:val="en-CA"/>
              </w:rPr>
            </w:pPr>
          </w:p>
          <w:p w:rsidR="006D7E07" w:rsidRPr="00337723" w:rsidRDefault="00272835" w:rsidP="00936FCB">
            <w:pPr>
              <w:ind w:firstLine="708"/>
              <w:rPr>
                <w:rFonts w:ascii="Arial" w:hAnsi="Arial" w:cs="Arial"/>
                <w:lang w:val="en-CA"/>
              </w:rPr>
            </w:pPr>
            <w:sdt>
              <w:sdtPr>
                <w:rPr>
                  <w:rFonts w:ascii="Arial" w:hAnsi="Arial" w:cs="Arial"/>
                  <w:lang w:val="en-CA" w:eastAsia="en-CA"/>
                </w:rPr>
                <w:id w:val="-786729898"/>
                <w14:checkbox>
                  <w14:checked w14:val="0"/>
                  <w14:checkedState w14:val="2612" w14:font="MS Gothic"/>
                  <w14:uncheckedState w14:val="2610" w14:font="MS Gothic"/>
                </w14:checkbox>
              </w:sdtPr>
              <w:sdtEndPr/>
              <w:sdtContent>
                <w:r w:rsidR="006D7E07" w:rsidRPr="00337723">
                  <w:rPr>
                    <w:rFonts w:ascii="MS Gothic" w:eastAsia="MS Gothic" w:hAnsi="MS Gothic" w:cs="Arial" w:hint="eastAsia"/>
                    <w:lang w:val="en-CA" w:eastAsia="en-CA"/>
                  </w:rPr>
                  <w:t>☐</w:t>
                </w:r>
              </w:sdtContent>
            </w:sdt>
            <w:r w:rsidR="006D7E07" w:rsidRPr="00337723">
              <w:rPr>
                <w:rFonts w:ascii="Arial" w:hAnsi="Arial" w:cs="Arial"/>
                <w:lang w:val="en-CA"/>
              </w:rPr>
              <w:t xml:space="preserve"> </w:t>
            </w:r>
            <w:r w:rsidR="006D7E07" w:rsidRPr="00337723">
              <w:rPr>
                <w:rFonts w:ascii="Arial" w:hAnsi="Arial" w:cs="Arial"/>
                <w:lang w:val="en-CA"/>
              </w:rPr>
              <w:tab/>
              <w:t>Return to work as of the following date: __________________________.</w:t>
            </w:r>
          </w:p>
          <w:p w:rsidR="006D7E07" w:rsidRPr="00337723" w:rsidRDefault="006D7E07" w:rsidP="00936FCB">
            <w:pPr>
              <w:ind w:firstLine="708"/>
              <w:rPr>
                <w:rFonts w:ascii="Arial" w:hAnsi="Arial" w:cs="Arial"/>
                <w:lang w:val="en-CA"/>
              </w:rPr>
            </w:pP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sidRPr="00337723">
              <w:rPr>
                <w:rFonts w:ascii="Arial" w:hAnsi="Arial" w:cs="Arial"/>
                <w:lang w:val="en-CA"/>
              </w:rPr>
              <w:tab/>
            </w:r>
            <w:r>
              <w:rPr>
                <w:rFonts w:ascii="Arial" w:hAnsi="Arial" w:cs="Arial"/>
                <w:lang w:val="en-CA"/>
              </w:rPr>
              <w:t xml:space="preserve">             </w:t>
            </w:r>
            <w:r w:rsidRPr="00337723">
              <w:rPr>
                <w:rFonts w:ascii="Arial" w:hAnsi="Arial" w:cs="Arial"/>
                <w:lang w:val="en-CA"/>
              </w:rPr>
              <w:t>(dd-mm-yyyy)</w:t>
            </w:r>
          </w:p>
          <w:p w:rsidR="006D7E07" w:rsidRPr="00337723" w:rsidRDefault="006D7E07" w:rsidP="00936FCB">
            <w:pPr>
              <w:ind w:firstLine="708"/>
              <w:rPr>
                <w:rFonts w:ascii="Arial" w:hAnsi="Arial" w:cs="Arial"/>
                <w:sz w:val="12"/>
                <w:lang w:val="en-CA"/>
              </w:rPr>
            </w:pPr>
          </w:p>
          <w:p w:rsidR="006D7E07" w:rsidRPr="00337723" w:rsidRDefault="006D7E07" w:rsidP="00936FCB">
            <w:pPr>
              <w:ind w:left="2124"/>
              <w:rPr>
                <w:rFonts w:ascii="Arial" w:hAnsi="Arial" w:cs="Arial"/>
                <w:sz w:val="20"/>
                <w:lang w:val="en-CA"/>
              </w:rPr>
            </w:pPr>
            <w:r w:rsidRPr="00337723">
              <w:rPr>
                <w:rFonts w:ascii="Arial" w:hAnsi="Arial" w:cs="Arial"/>
                <w:sz w:val="20"/>
                <w:lang w:val="en-CA"/>
              </w:rPr>
              <w:t>Please find attached a Fitness to Work and Functional Abilities Assessment Form filled and signed by a health professionnal.</w:t>
            </w:r>
          </w:p>
          <w:p w:rsidR="006D7E07" w:rsidRPr="00337723" w:rsidRDefault="006D7E07" w:rsidP="00936FCB">
            <w:pPr>
              <w:ind w:firstLine="708"/>
              <w:rPr>
                <w:rFonts w:ascii="Arial" w:hAnsi="Arial" w:cs="Arial"/>
                <w:lang w:val="en-CA"/>
              </w:rPr>
            </w:pPr>
          </w:p>
          <w:p w:rsidR="006D7E07" w:rsidRPr="00337723" w:rsidRDefault="00272835" w:rsidP="00936FCB">
            <w:pPr>
              <w:ind w:firstLine="708"/>
              <w:rPr>
                <w:rFonts w:ascii="Arial" w:hAnsi="Arial" w:cs="Arial"/>
                <w:lang w:val="en-CA"/>
              </w:rPr>
            </w:pPr>
            <w:sdt>
              <w:sdtPr>
                <w:rPr>
                  <w:rFonts w:ascii="Arial" w:hAnsi="Arial" w:cs="Arial"/>
                  <w:lang w:val="en-CA" w:eastAsia="en-CA"/>
                </w:rPr>
                <w:id w:val="876736947"/>
                <w14:checkbox>
                  <w14:checked w14:val="0"/>
                  <w14:checkedState w14:val="2612" w14:font="MS Gothic"/>
                  <w14:uncheckedState w14:val="2610" w14:font="MS Gothic"/>
                </w14:checkbox>
              </w:sdtPr>
              <w:sdtEndPr/>
              <w:sdtContent>
                <w:r w:rsidR="006D7E07" w:rsidRPr="00337723">
                  <w:rPr>
                    <w:rFonts w:ascii="MS Gothic" w:eastAsia="MS Gothic" w:hAnsi="MS Gothic" w:cs="Arial" w:hint="eastAsia"/>
                    <w:lang w:val="en-CA" w:eastAsia="en-CA"/>
                  </w:rPr>
                  <w:t>☐</w:t>
                </w:r>
              </w:sdtContent>
            </w:sdt>
            <w:r w:rsidR="006D7E07" w:rsidRPr="00337723">
              <w:rPr>
                <w:rFonts w:ascii="Arial" w:hAnsi="Arial" w:cs="Arial"/>
                <w:lang w:val="en-CA"/>
              </w:rPr>
              <w:t xml:space="preserve"> </w:t>
            </w:r>
            <w:r w:rsidR="006D7E07" w:rsidRPr="00337723">
              <w:rPr>
                <w:rFonts w:ascii="Arial" w:hAnsi="Arial" w:cs="Arial"/>
                <w:lang w:val="en-CA"/>
              </w:rPr>
              <w:tab/>
              <w:t>Regular Retirement</w:t>
            </w:r>
          </w:p>
          <w:p w:rsidR="006D7E07" w:rsidRPr="00337723" w:rsidRDefault="006D7E07" w:rsidP="00936FCB">
            <w:pPr>
              <w:ind w:firstLine="708"/>
              <w:rPr>
                <w:rFonts w:ascii="Arial" w:hAnsi="Arial" w:cs="Arial"/>
                <w:lang w:val="en-CA"/>
              </w:rPr>
            </w:pPr>
          </w:p>
          <w:p w:rsidR="006D7E07" w:rsidRPr="00337723" w:rsidRDefault="00272835" w:rsidP="00936FCB">
            <w:pPr>
              <w:ind w:firstLine="708"/>
              <w:rPr>
                <w:rFonts w:ascii="Arial" w:hAnsi="Arial" w:cs="Arial"/>
                <w:lang w:val="en-CA"/>
              </w:rPr>
            </w:pPr>
            <w:sdt>
              <w:sdtPr>
                <w:rPr>
                  <w:rFonts w:ascii="Arial" w:hAnsi="Arial" w:cs="Arial"/>
                  <w:lang w:val="en-CA" w:eastAsia="en-CA"/>
                </w:rPr>
                <w:id w:val="-931653478"/>
                <w14:checkbox>
                  <w14:checked w14:val="0"/>
                  <w14:checkedState w14:val="2612" w14:font="MS Gothic"/>
                  <w14:uncheckedState w14:val="2610" w14:font="MS Gothic"/>
                </w14:checkbox>
              </w:sdtPr>
              <w:sdtEndPr/>
              <w:sdtContent>
                <w:r w:rsidR="006D7E07" w:rsidRPr="00337723">
                  <w:rPr>
                    <w:rFonts w:ascii="MS Gothic" w:eastAsia="MS Gothic" w:hAnsi="MS Gothic" w:cs="Arial" w:hint="eastAsia"/>
                    <w:lang w:val="en-CA" w:eastAsia="en-CA"/>
                  </w:rPr>
                  <w:t>☐</w:t>
                </w:r>
              </w:sdtContent>
            </w:sdt>
            <w:r w:rsidR="006D7E07" w:rsidRPr="00337723">
              <w:rPr>
                <w:rFonts w:ascii="Arial" w:hAnsi="Arial" w:cs="Arial"/>
                <w:lang w:val="en-CA"/>
              </w:rPr>
              <w:t xml:space="preserve"> </w:t>
            </w:r>
            <w:r w:rsidR="006D7E07" w:rsidRPr="00337723">
              <w:rPr>
                <w:rFonts w:ascii="Arial" w:hAnsi="Arial" w:cs="Arial"/>
                <w:lang w:val="en-CA"/>
              </w:rPr>
              <w:tab/>
            </w:r>
            <w:r w:rsidR="006D7E07">
              <w:rPr>
                <w:rFonts w:ascii="Arial" w:hAnsi="Arial" w:cs="Arial"/>
                <w:lang w:val="en-CA"/>
              </w:rPr>
              <w:t xml:space="preserve">Application for </w:t>
            </w:r>
            <w:r w:rsidR="006D7E07" w:rsidRPr="00337723">
              <w:rPr>
                <w:rFonts w:ascii="Arial" w:hAnsi="Arial" w:cs="Arial"/>
                <w:lang w:val="en-CA"/>
              </w:rPr>
              <w:t>Retirement on Medical Grounds</w:t>
            </w:r>
          </w:p>
          <w:p w:rsidR="006D7E07" w:rsidRPr="00337723" w:rsidRDefault="006D7E07" w:rsidP="00936FCB">
            <w:pPr>
              <w:ind w:firstLine="708"/>
              <w:rPr>
                <w:rFonts w:ascii="Arial" w:hAnsi="Arial" w:cs="Arial"/>
                <w:lang w:val="en-CA"/>
              </w:rPr>
            </w:pPr>
          </w:p>
          <w:p w:rsidR="006D7E07" w:rsidRPr="000E7763" w:rsidRDefault="00272835" w:rsidP="00936FCB">
            <w:pPr>
              <w:ind w:firstLine="708"/>
              <w:rPr>
                <w:rFonts w:ascii="Arial" w:hAnsi="Arial" w:cs="Arial"/>
              </w:rPr>
            </w:pPr>
            <w:sdt>
              <w:sdtPr>
                <w:rPr>
                  <w:rFonts w:ascii="Arial" w:hAnsi="Arial" w:cs="Arial"/>
                  <w:lang w:eastAsia="en-CA"/>
                </w:rPr>
                <w:id w:val="513044670"/>
                <w14:checkbox>
                  <w14:checked w14:val="0"/>
                  <w14:checkedState w14:val="2612" w14:font="MS Gothic"/>
                  <w14:uncheckedState w14:val="2610" w14:font="MS Gothic"/>
                </w14:checkbox>
              </w:sdtPr>
              <w:sdtEndPr/>
              <w:sdtContent>
                <w:r w:rsidR="006D7E07" w:rsidRPr="000E7763">
                  <w:rPr>
                    <w:rFonts w:ascii="MS Gothic" w:eastAsia="MS Gothic" w:hAnsi="MS Gothic" w:cs="Arial" w:hint="eastAsia"/>
                    <w:lang w:eastAsia="en-CA"/>
                  </w:rPr>
                  <w:t>☐</w:t>
                </w:r>
              </w:sdtContent>
            </w:sdt>
            <w:r w:rsidR="006D7E07" w:rsidRPr="000E7763">
              <w:rPr>
                <w:rFonts w:ascii="Arial" w:hAnsi="Arial" w:cs="Arial"/>
              </w:rPr>
              <w:t xml:space="preserve"> </w:t>
            </w:r>
            <w:r w:rsidR="006D7E07" w:rsidRPr="000E7763">
              <w:rPr>
                <w:rFonts w:ascii="Arial" w:hAnsi="Arial" w:cs="Arial"/>
              </w:rPr>
              <w:tab/>
            </w:r>
            <w:r w:rsidR="006D7E07">
              <w:rPr>
                <w:rFonts w:ascii="Arial" w:hAnsi="Arial" w:cs="Arial"/>
              </w:rPr>
              <w:t>Resignation</w:t>
            </w:r>
          </w:p>
          <w:p w:rsidR="006D7E07" w:rsidRDefault="006D7E07" w:rsidP="00936FCB">
            <w:pPr>
              <w:rPr>
                <w:rFonts w:ascii="Arial" w:hAnsi="Arial" w:cs="Arial"/>
              </w:rPr>
            </w:pPr>
          </w:p>
        </w:tc>
      </w:tr>
      <w:tr w:rsidR="006D7E07" w:rsidTr="00936FCB">
        <w:trPr>
          <w:trHeight w:val="595"/>
        </w:trPr>
        <w:tc>
          <w:tcPr>
            <w:tcW w:w="10712" w:type="dxa"/>
            <w:gridSpan w:val="2"/>
            <w:shd w:val="clear" w:color="auto" w:fill="D9D9D9" w:themeFill="background1" w:themeFillShade="D9"/>
            <w:vAlign w:val="center"/>
          </w:tcPr>
          <w:p w:rsidR="006D7E07" w:rsidRPr="000E7763" w:rsidRDefault="006D7E07" w:rsidP="00936FCB">
            <w:pPr>
              <w:rPr>
                <w:rFonts w:ascii="Arial" w:hAnsi="Arial" w:cs="Arial"/>
                <w:b/>
              </w:rPr>
            </w:pPr>
            <w:r w:rsidRPr="000E7763">
              <w:rPr>
                <w:rFonts w:ascii="Arial" w:hAnsi="Arial" w:cs="Arial"/>
                <w:b/>
              </w:rPr>
              <w:t xml:space="preserve">SECTION B – </w:t>
            </w:r>
            <w:r>
              <w:rPr>
                <w:rFonts w:ascii="Arial" w:hAnsi="Arial" w:cs="Arial"/>
                <w:b/>
              </w:rPr>
              <w:t>COMMENTS</w:t>
            </w:r>
          </w:p>
        </w:tc>
      </w:tr>
      <w:tr w:rsidR="006D7E07" w:rsidTr="00936FCB">
        <w:tc>
          <w:tcPr>
            <w:tcW w:w="10712" w:type="dxa"/>
            <w:gridSpan w:val="2"/>
          </w:tcPr>
          <w:p w:rsidR="006D7E07" w:rsidRDefault="006D7E07" w:rsidP="00936FCB">
            <w:pPr>
              <w:rPr>
                <w:rFonts w:ascii="Arial" w:hAnsi="Arial" w:cs="Arial"/>
              </w:rPr>
            </w:pPr>
          </w:p>
          <w:p w:rsidR="006D7E07" w:rsidRDefault="006D7E07" w:rsidP="00936FCB">
            <w:pPr>
              <w:rPr>
                <w:rFonts w:ascii="Arial" w:hAnsi="Arial" w:cs="Arial"/>
              </w:rPr>
            </w:pPr>
          </w:p>
          <w:p w:rsidR="006D7E07" w:rsidRDefault="006D7E07" w:rsidP="00936FCB">
            <w:pPr>
              <w:rPr>
                <w:rFonts w:ascii="Arial" w:hAnsi="Arial" w:cs="Arial"/>
              </w:rPr>
            </w:pPr>
          </w:p>
          <w:p w:rsidR="006D7E07" w:rsidRDefault="006D7E07" w:rsidP="00936FCB">
            <w:pPr>
              <w:rPr>
                <w:rFonts w:ascii="Arial" w:hAnsi="Arial" w:cs="Arial"/>
              </w:rPr>
            </w:pPr>
          </w:p>
          <w:p w:rsidR="006D7E07" w:rsidRDefault="006D7E07" w:rsidP="00936FCB">
            <w:pPr>
              <w:rPr>
                <w:rFonts w:ascii="Arial" w:hAnsi="Arial" w:cs="Arial"/>
              </w:rPr>
            </w:pPr>
          </w:p>
          <w:p w:rsidR="006D7E07" w:rsidRDefault="006D7E07" w:rsidP="00936FCB">
            <w:pPr>
              <w:rPr>
                <w:rFonts w:ascii="Arial" w:hAnsi="Arial" w:cs="Arial"/>
              </w:rPr>
            </w:pPr>
          </w:p>
          <w:p w:rsidR="006D7E07" w:rsidRDefault="006D7E07" w:rsidP="00936FCB">
            <w:pPr>
              <w:rPr>
                <w:rFonts w:ascii="Arial" w:hAnsi="Arial" w:cs="Arial"/>
              </w:rPr>
            </w:pPr>
          </w:p>
        </w:tc>
      </w:tr>
      <w:tr w:rsidR="006D7E07" w:rsidTr="00936FCB">
        <w:trPr>
          <w:trHeight w:val="595"/>
        </w:trPr>
        <w:tc>
          <w:tcPr>
            <w:tcW w:w="10712" w:type="dxa"/>
            <w:gridSpan w:val="2"/>
            <w:tcBorders>
              <w:bottom w:val="single" w:sz="4" w:space="0" w:color="auto"/>
            </w:tcBorders>
            <w:shd w:val="clear" w:color="auto" w:fill="D9D9D9" w:themeFill="background1" w:themeFillShade="D9"/>
            <w:vAlign w:val="center"/>
          </w:tcPr>
          <w:p w:rsidR="006D7E07" w:rsidRPr="000E7763" w:rsidRDefault="006D7E07" w:rsidP="00936FCB">
            <w:pPr>
              <w:rPr>
                <w:rFonts w:ascii="Arial" w:hAnsi="Arial" w:cs="Arial"/>
                <w:b/>
              </w:rPr>
            </w:pPr>
            <w:r w:rsidRPr="000E7763">
              <w:rPr>
                <w:rFonts w:ascii="Arial" w:hAnsi="Arial" w:cs="Arial"/>
                <w:b/>
              </w:rPr>
              <w:t xml:space="preserve">SECTION C – </w:t>
            </w:r>
            <w:r>
              <w:rPr>
                <w:rFonts w:ascii="Arial" w:hAnsi="Arial" w:cs="Arial"/>
                <w:b/>
              </w:rPr>
              <w:t>EMPLOYEE SIGNATURE</w:t>
            </w:r>
          </w:p>
        </w:tc>
      </w:tr>
      <w:tr w:rsidR="006D7E07" w:rsidRPr="00BE52DF" w:rsidTr="00936FCB">
        <w:tc>
          <w:tcPr>
            <w:tcW w:w="6663" w:type="dxa"/>
            <w:tcBorders>
              <w:right w:val="nil"/>
            </w:tcBorders>
          </w:tcPr>
          <w:p w:rsidR="006D7E07" w:rsidRDefault="006D7E07" w:rsidP="00936FCB">
            <w:pPr>
              <w:rPr>
                <w:rFonts w:ascii="Arial" w:hAnsi="Arial" w:cs="Arial"/>
              </w:rPr>
            </w:pPr>
          </w:p>
          <w:p w:rsidR="006D7E07" w:rsidRDefault="006D7E07" w:rsidP="00936FCB">
            <w:pPr>
              <w:rPr>
                <w:rFonts w:ascii="Arial" w:hAnsi="Arial" w:cs="Arial"/>
              </w:rPr>
            </w:pPr>
          </w:p>
          <w:p w:rsidR="006D7E07" w:rsidRDefault="006D7E07" w:rsidP="00936FCB">
            <w:pPr>
              <w:rPr>
                <w:rFonts w:ascii="Arial" w:hAnsi="Arial" w:cs="Arial"/>
              </w:rPr>
            </w:pPr>
            <w:r>
              <w:rPr>
                <w:rFonts w:ascii="Arial" w:hAnsi="Arial" w:cs="Arial"/>
              </w:rPr>
              <w:t>_______________________________________</w:t>
            </w:r>
          </w:p>
          <w:p w:rsidR="006D7E07" w:rsidRDefault="006D7E07" w:rsidP="00936FCB">
            <w:pPr>
              <w:rPr>
                <w:rFonts w:ascii="Arial" w:hAnsi="Arial" w:cs="Arial"/>
              </w:rPr>
            </w:pPr>
            <w:r>
              <w:rPr>
                <w:rFonts w:ascii="Arial" w:hAnsi="Arial" w:cs="Arial"/>
              </w:rPr>
              <w:t xml:space="preserve">Name </w:t>
            </w:r>
            <w:r w:rsidRPr="00DE2C0C">
              <w:rPr>
                <w:rFonts w:ascii="Arial" w:hAnsi="Arial" w:cs="Arial"/>
                <w:sz w:val="18"/>
              </w:rPr>
              <w:t>(</w:t>
            </w:r>
            <w:r>
              <w:rPr>
                <w:rFonts w:ascii="Arial" w:hAnsi="Arial" w:cs="Arial"/>
                <w:sz w:val="18"/>
              </w:rPr>
              <w:t>Please print)</w:t>
            </w:r>
          </w:p>
          <w:p w:rsidR="006D7E07" w:rsidRDefault="006D7E07" w:rsidP="00936FCB">
            <w:pPr>
              <w:rPr>
                <w:rFonts w:ascii="Arial" w:hAnsi="Arial" w:cs="Arial"/>
              </w:rPr>
            </w:pPr>
          </w:p>
          <w:p w:rsidR="006D7E07" w:rsidRDefault="006D7E07" w:rsidP="00936FCB">
            <w:pPr>
              <w:rPr>
                <w:rFonts w:ascii="Arial" w:hAnsi="Arial" w:cs="Arial"/>
              </w:rPr>
            </w:pPr>
            <w:r>
              <w:rPr>
                <w:rFonts w:ascii="Arial" w:hAnsi="Arial" w:cs="Arial"/>
              </w:rPr>
              <w:t>_______________________________________</w:t>
            </w:r>
          </w:p>
          <w:p w:rsidR="006D7E07" w:rsidRDefault="006D7E07" w:rsidP="00936FCB">
            <w:pPr>
              <w:rPr>
                <w:rFonts w:ascii="Arial" w:hAnsi="Arial" w:cs="Arial"/>
              </w:rPr>
            </w:pPr>
            <w:r>
              <w:rPr>
                <w:rFonts w:ascii="Arial" w:hAnsi="Arial" w:cs="Arial"/>
              </w:rPr>
              <w:t>Signature</w:t>
            </w:r>
          </w:p>
          <w:p w:rsidR="006D7E07" w:rsidRDefault="006D7E07" w:rsidP="00936FCB">
            <w:pPr>
              <w:rPr>
                <w:rFonts w:ascii="Arial" w:hAnsi="Arial" w:cs="Arial"/>
              </w:rPr>
            </w:pPr>
          </w:p>
        </w:tc>
        <w:tc>
          <w:tcPr>
            <w:tcW w:w="4049" w:type="dxa"/>
            <w:tcBorders>
              <w:left w:val="nil"/>
            </w:tcBorders>
          </w:tcPr>
          <w:p w:rsidR="006D7E07" w:rsidRPr="00BE52DF" w:rsidRDefault="006D7E07" w:rsidP="00936FCB">
            <w:pPr>
              <w:rPr>
                <w:rFonts w:ascii="Arial" w:hAnsi="Arial" w:cs="Arial"/>
                <w:lang w:val="en-CA"/>
              </w:rPr>
            </w:pPr>
          </w:p>
          <w:p w:rsidR="006D7E07" w:rsidRPr="00BE52DF" w:rsidRDefault="006D7E07" w:rsidP="00936FCB">
            <w:pPr>
              <w:rPr>
                <w:rFonts w:ascii="Arial" w:hAnsi="Arial" w:cs="Arial"/>
                <w:lang w:val="en-CA"/>
              </w:rPr>
            </w:pPr>
          </w:p>
          <w:p w:rsidR="006D7E07" w:rsidRPr="00BE52DF" w:rsidRDefault="006D7E07" w:rsidP="00936FCB">
            <w:pPr>
              <w:rPr>
                <w:rFonts w:ascii="Arial" w:hAnsi="Arial" w:cs="Arial"/>
                <w:lang w:val="en-CA"/>
              </w:rPr>
            </w:pPr>
            <w:r w:rsidRPr="00BE52DF">
              <w:rPr>
                <w:rFonts w:ascii="Arial" w:hAnsi="Arial" w:cs="Arial"/>
                <w:lang w:val="en-CA"/>
              </w:rPr>
              <w:t>__________________________</w:t>
            </w:r>
          </w:p>
          <w:p w:rsidR="006D7E07" w:rsidRPr="00BE52DF" w:rsidRDefault="006D7E07" w:rsidP="00936FCB">
            <w:pPr>
              <w:rPr>
                <w:rFonts w:ascii="Arial" w:hAnsi="Arial" w:cs="Arial"/>
                <w:sz w:val="18"/>
                <w:lang w:val="en-CA"/>
              </w:rPr>
            </w:pPr>
            <w:r w:rsidRPr="00BE52DF">
              <w:rPr>
                <w:rFonts w:ascii="Arial" w:hAnsi="Arial" w:cs="Arial"/>
                <w:lang w:val="en-CA"/>
              </w:rPr>
              <w:t xml:space="preserve">Date </w:t>
            </w:r>
            <w:r w:rsidRPr="00BE52DF">
              <w:rPr>
                <w:rFonts w:ascii="Arial" w:hAnsi="Arial" w:cs="Arial"/>
                <w:sz w:val="18"/>
                <w:lang w:val="en-CA"/>
              </w:rPr>
              <w:t>(dd-mm-yyyy)</w:t>
            </w:r>
          </w:p>
          <w:p w:rsidR="006D7E07" w:rsidRPr="00BE52DF" w:rsidRDefault="006D7E07" w:rsidP="00936FCB">
            <w:pPr>
              <w:rPr>
                <w:rFonts w:ascii="Arial" w:hAnsi="Arial" w:cs="Arial"/>
                <w:lang w:val="en-CA"/>
              </w:rPr>
            </w:pPr>
          </w:p>
          <w:p w:rsidR="006D7E07" w:rsidRPr="00BE52DF" w:rsidRDefault="006D7E07" w:rsidP="00936FCB">
            <w:pPr>
              <w:rPr>
                <w:rFonts w:ascii="Arial" w:hAnsi="Arial" w:cs="Arial"/>
                <w:lang w:val="en-CA"/>
              </w:rPr>
            </w:pPr>
            <w:r w:rsidRPr="00BE52DF">
              <w:rPr>
                <w:rFonts w:ascii="Arial" w:hAnsi="Arial" w:cs="Arial"/>
                <w:lang w:val="en-CA"/>
              </w:rPr>
              <w:t>__________________________</w:t>
            </w:r>
          </w:p>
          <w:p w:rsidR="006D7E07" w:rsidRPr="00BE52DF" w:rsidRDefault="006D7E07" w:rsidP="00936FCB">
            <w:pPr>
              <w:rPr>
                <w:rFonts w:ascii="Arial" w:hAnsi="Arial" w:cs="Arial"/>
                <w:lang w:val="en-CA"/>
              </w:rPr>
            </w:pPr>
            <w:r w:rsidRPr="00BE52DF">
              <w:rPr>
                <w:rFonts w:ascii="Arial" w:hAnsi="Arial" w:cs="Arial"/>
                <w:lang w:val="en-CA"/>
              </w:rPr>
              <w:t>Telephone No</w:t>
            </w:r>
          </w:p>
          <w:p w:rsidR="006D7E07" w:rsidRPr="00BE52DF" w:rsidRDefault="006D7E07" w:rsidP="00936FCB">
            <w:pPr>
              <w:rPr>
                <w:rFonts w:ascii="Arial" w:hAnsi="Arial" w:cs="Arial"/>
                <w:lang w:val="en-CA"/>
              </w:rPr>
            </w:pPr>
          </w:p>
        </w:tc>
      </w:tr>
    </w:tbl>
    <w:p w:rsidR="006D7E07" w:rsidRDefault="006D7E07">
      <w:pPr>
        <w:rPr>
          <w:rFonts w:ascii="Arial" w:hAnsi="Arial" w:cs="Arial"/>
        </w:rPr>
      </w:pPr>
    </w:p>
    <w:sectPr w:rsidR="006D7E07" w:rsidSect="006D7E07">
      <w:headerReference w:type="default" r:id="rId20"/>
      <w:pgSz w:w="12242" w:h="15842"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4C" w:rsidRDefault="00EB054C" w:rsidP="00D67F4F">
      <w:r>
        <w:separator/>
      </w:r>
    </w:p>
  </w:endnote>
  <w:endnote w:type="continuationSeparator" w:id="0">
    <w:p w:rsidR="00EB054C" w:rsidRDefault="00EB054C" w:rsidP="00D67F4F">
      <w:r>
        <w:continuationSeparator/>
      </w:r>
    </w:p>
  </w:endnote>
  <w:endnote w:id="1">
    <w:p w:rsidR="00EB054C" w:rsidRPr="002060D1" w:rsidRDefault="00EB054C" w:rsidP="00F2012D">
      <w:pPr>
        <w:rPr>
          <w:rFonts w:ascii="Arial" w:hAnsi="Arial" w:cs="Arial"/>
          <w:sz w:val="20"/>
          <w:szCs w:val="20"/>
        </w:rPr>
      </w:pPr>
      <w:r w:rsidRPr="002060D1">
        <w:rPr>
          <w:rStyle w:val="EndnoteReference"/>
          <w:rFonts w:ascii="Arial" w:hAnsi="Arial" w:cs="Arial"/>
          <w:sz w:val="20"/>
          <w:szCs w:val="20"/>
        </w:rPr>
        <w:endnoteRef/>
      </w:r>
      <w:r w:rsidRPr="002060D1">
        <w:rPr>
          <w:rFonts w:ascii="Arial" w:hAnsi="Arial" w:cs="Arial"/>
          <w:sz w:val="20"/>
          <w:szCs w:val="20"/>
        </w:rPr>
        <w:t xml:space="preserve"> A specialist physician or Practitioner Nurse may also fill out the Sick Leave Substantiation Form. </w:t>
      </w:r>
    </w:p>
  </w:endnote>
  <w:endnote w:id="2">
    <w:p w:rsidR="00EB054C" w:rsidRPr="00F2012D" w:rsidRDefault="00EB054C">
      <w:pPr>
        <w:pStyle w:val="EndnoteText"/>
        <w:rPr>
          <w:rFonts w:ascii="Arial" w:hAnsi="Arial" w:cs="Arial"/>
          <w:sz w:val="22"/>
          <w:lang w:val="en-CA"/>
        </w:rPr>
      </w:pPr>
      <w:r w:rsidRPr="002060D1">
        <w:rPr>
          <w:rStyle w:val="EndnoteReference"/>
          <w:rFonts w:ascii="Arial" w:hAnsi="Arial" w:cs="Arial"/>
        </w:rPr>
        <w:endnoteRef/>
      </w:r>
      <w:r w:rsidRPr="002060D1">
        <w:rPr>
          <w:rFonts w:ascii="Arial" w:hAnsi="Arial" w:cs="Arial"/>
        </w:rPr>
        <w:t xml:space="preserve"> Please note that these are the usual circumstances which may require this protocol to be implemented. Other circumstances may require it as well and depending on what they are, not all options may apply</w:t>
      </w:r>
      <w:r w:rsidR="002060D1" w:rsidRPr="002060D1">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4C" w:rsidRDefault="00EB054C" w:rsidP="00D67F4F">
      <w:r>
        <w:separator/>
      </w:r>
    </w:p>
  </w:footnote>
  <w:footnote w:type="continuationSeparator" w:id="0">
    <w:p w:rsidR="00EB054C" w:rsidRDefault="00EB054C" w:rsidP="00D6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4C" w:rsidRDefault="006D7E07" w:rsidP="00F2012D">
    <w:pPr>
      <w:pStyle w:val="Header"/>
      <w:ind w:left="-142"/>
    </w:pPr>
    <w:r>
      <w:rPr>
        <w:noProof/>
        <w:lang w:val="en-CA" w:eastAsia="en-CA"/>
      </w:rPr>
      <w:drawing>
        <wp:inline distT="0" distB="0" distL="0" distR="0" wp14:anchorId="4A7786EA" wp14:editId="667F8DAE">
          <wp:extent cx="4189095" cy="381000"/>
          <wp:effectExtent l="0" t="0" r="1905" b="0"/>
          <wp:docPr id="10" name="Image 1" descr="edsc"/>
          <wp:cNvGraphicFramePr/>
          <a:graphic xmlns:a="http://schemas.openxmlformats.org/drawingml/2006/main">
            <a:graphicData uri="http://schemas.openxmlformats.org/drawingml/2006/picture">
              <pic:pic xmlns:pic="http://schemas.openxmlformats.org/drawingml/2006/picture">
                <pic:nvPicPr>
                  <pic:cNvPr id="41"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07" w:rsidRDefault="006D7E07">
    <w:pPr>
      <w:pStyle w:val="Header"/>
    </w:pPr>
    <w:r>
      <w:rPr>
        <w:noProof/>
        <w:lang w:val="en-CA" w:eastAsia="en-CA"/>
      </w:rPr>
      <w:drawing>
        <wp:inline distT="0" distB="0" distL="0" distR="0" wp14:anchorId="466B41C6" wp14:editId="1BC7228C">
          <wp:extent cx="4189095" cy="381000"/>
          <wp:effectExtent l="0" t="0" r="1905" b="0"/>
          <wp:docPr id="4" name="Image 1" descr="edsc"/>
          <wp:cNvGraphicFramePr/>
          <a:graphic xmlns:a="http://schemas.openxmlformats.org/drawingml/2006/main">
            <a:graphicData uri="http://schemas.openxmlformats.org/drawingml/2006/picture">
              <pic:pic xmlns:pic="http://schemas.openxmlformats.org/drawingml/2006/picture">
                <pic:nvPicPr>
                  <pic:cNvPr id="41"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07" w:rsidRDefault="006D7E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4C" w:rsidRDefault="00EB054C" w:rsidP="00F2012D">
    <w:pPr>
      <w:pStyle w:val="Header"/>
      <w:ind w:left="-14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07" w:rsidRDefault="006D7E07" w:rsidP="00F2012D">
    <w:pPr>
      <w:pStyle w:val="Header"/>
      <w:ind w:left="-142"/>
    </w:pPr>
    <w:r>
      <w:rPr>
        <w:noProof/>
        <w:lang w:val="en-CA" w:eastAsia="en-CA"/>
      </w:rPr>
      <w:drawing>
        <wp:inline distT="0" distB="0" distL="0" distR="0" wp14:anchorId="400202B6" wp14:editId="282ED8C3">
          <wp:extent cx="4189095" cy="381000"/>
          <wp:effectExtent l="0" t="0" r="1905" b="0"/>
          <wp:docPr id="12" name="Image 1" descr="edsc"/>
          <wp:cNvGraphicFramePr/>
          <a:graphic xmlns:a="http://schemas.openxmlformats.org/drawingml/2006/main">
            <a:graphicData uri="http://schemas.openxmlformats.org/drawingml/2006/picture">
              <pic:pic xmlns:pic="http://schemas.openxmlformats.org/drawingml/2006/picture">
                <pic:nvPicPr>
                  <pic:cNvPr id="41"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07" w:rsidRDefault="006D7E07" w:rsidP="00F2012D">
    <w:pPr>
      <w:pStyle w:val="Header"/>
      <w:ind w:left="-142"/>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07" w:rsidRDefault="006D7E07" w:rsidP="00F2012D">
    <w:pPr>
      <w:pStyle w:val="Header"/>
      <w:ind w:left="-142"/>
    </w:pPr>
    <w:r>
      <w:rPr>
        <w:noProof/>
        <w:lang w:val="en-CA" w:eastAsia="en-CA"/>
      </w:rPr>
      <w:drawing>
        <wp:inline distT="0" distB="0" distL="0" distR="0" wp14:anchorId="0AB26DFE" wp14:editId="7A326E0E">
          <wp:extent cx="4189095" cy="381000"/>
          <wp:effectExtent l="0" t="0" r="1905" b="0"/>
          <wp:docPr id="16" name="Image 1" descr="edsc"/>
          <wp:cNvGraphicFramePr/>
          <a:graphic xmlns:a="http://schemas.openxmlformats.org/drawingml/2006/main">
            <a:graphicData uri="http://schemas.openxmlformats.org/drawingml/2006/picture">
              <pic:pic xmlns:pic="http://schemas.openxmlformats.org/drawingml/2006/picture">
                <pic:nvPicPr>
                  <pic:cNvPr id="41"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4F56049"/>
    <w:multiLevelType w:val="hybridMultilevel"/>
    <w:tmpl w:val="CA90928A"/>
    <w:lvl w:ilvl="0" w:tplc="BE1AA0F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C4A8F"/>
    <w:multiLevelType w:val="hybridMultilevel"/>
    <w:tmpl w:val="28D6F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657A7"/>
    <w:multiLevelType w:val="hybridMultilevel"/>
    <w:tmpl w:val="3420011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B44570B"/>
    <w:multiLevelType w:val="multilevel"/>
    <w:tmpl w:val="ECAE5656"/>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D71AC0"/>
    <w:multiLevelType w:val="hybridMultilevel"/>
    <w:tmpl w:val="0218A2C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783017"/>
    <w:multiLevelType w:val="hybridMultilevel"/>
    <w:tmpl w:val="32184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0036F7F"/>
    <w:multiLevelType w:val="hybridMultilevel"/>
    <w:tmpl w:val="30FC8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460B9D"/>
    <w:multiLevelType w:val="hybridMultilevel"/>
    <w:tmpl w:val="7908999A"/>
    <w:lvl w:ilvl="0" w:tplc="0FF0DFAA">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D70FB"/>
    <w:multiLevelType w:val="hybridMultilevel"/>
    <w:tmpl w:val="24622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641E45"/>
    <w:multiLevelType w:val="hybridMultilevel"/>
    <w:tmpl w:val="363AD8DE"/>
    <w:lvl w:ilvl="0" w:tplc="4FC6D030">
      <w:numFmt w:val="bullet"/>
      <w:lvlText w:val=""/>
      <w:lvlJc w:val="left"/>
      <w:pPr>
        <w:tabs>
          <w:tab w:val="num" w:pos="912"/>
        </w:tabs>
        <w:ind w:left="912" w:hanging="552"/>
      </w:pPr>
      <w:rPr>
        <w:rFonts w:ascii="Wingdings" w:eastAsia="Times New Roman" w:hAnsi="Wingdings" w:cs="Aria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B6131"/>
    <w:multiLevelType w:val="hybridMultilevel"/>
    <w:tmpl w:val="BD224A2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901F48"/>
    <w:multiLevelType w:val="hybridMultilevel"/>
    <w:tmpl w:val="65FA8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633B19"/>
    <w:multiLevelType w:val="hybridMultilevel"/>
    <w:tmpl w:val="0DC6C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6010AA"/>
    <w:multiLevelType w:val="hybridMultilevel"/>
    <w:tmpl w:val="709817DC"/>
    <w:lvl w:ilvl="0" w:tplc="AC78FDA6">
      <w:numFmt w:val="bullet"/>
      <w:lvlText w:val=""/>
      <w:lvlJc w:val="left"/>
      <w:pPr>
        <w:tabs>
          <w:tab w:val="num" w:pos="480"/>
        </w:tabs>
        <w:ind w:left="480" w:hanging="360"/>
      </w:pPr>
      <w:rPr>
        <w:rFonts w:ascii="Wingdings" w:eastAsia="Times New Roman" w:hAnsi="Wingdings" w:cs="Arial" w:hint="default"/>
        <w:b/>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60428EB"/>
    <w:multiLevelType w:val="hybridMultilevel"/>
    <w:tmpl w:val="D3367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66561E"/>
    <w:multiLevelType w:val="hybridMultilevel"/>
    <w:tmpl w:val="51408C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5C2F41"/>
    <w:multiLevelType w:val="hybridMultilevel"/>
    <w:tmpl w:val="8BD27DEC"/>
    <w:lvl w:ilvl="0" w:tplc="DDE083D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BF81748"/>
    <w:multiLevelType w:val="hybridMultilevel"/>
    <w:tmpl w:val="159C7C9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DA4895"/>
    <w:multiLevelType w:val="hybridMultilevel"/>
    <w:tmpl w:val="85A444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E56602A"/>
    <w:multiLevelType w:val="hybridMultilevel"/>
    <w:tmpl w:val="C70C92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F730660"/>
    <w:multiLevelType w:val="hybridMultilevel"/>
    <w:tmpl w:val="7F94CB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0AD19D9"/>
    <w:multiLevelType w:val="multilevel"/>
    <w:tmpl w:val="C180BC3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7067E"/>
    <w:multiLevelType w:val="multilevel"/>
    <w:tmpl w:val="70D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F152B"/>
    <w:multiLevelType w:val="hybridMultilevel"/>
    <w:tmpl w:val="AC085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6242F5B"/>
    <w:multiLevelType w:val="hybridMultilevel"/>
    <w:tmpl w:val="FCF6FA28"/>
    <w:lvl w:ilvl="0" w:tplc="10090001">
      <w:start w:val="1"/>
      <w:numFmt w:val="bullet"/>
      <w:lvlText w:val=""/>
      <w:lvlJc w:val="left"/>
      <w:pPr>
        <w:tabs>
          <w:tab w:val="num" w:pos="3196"/>
        </w:tabs>
        <w:ind w:left="3196"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01188F"/>
    <w:multiLevelType w:val="hybridMultilevel"/>
    <w:tmpl w:val="F2C8AB66"/>
    <w:lvl w:ilvl="0" w:tplc="13FC2616">
      <w:numFmt w:val="bullet"/>
      <w:lvlText w:val=""/>
      <w:lvlJc w:val="left"/>
      <w:pPr>
        <w:tabs>
          <w:tab w:val="num" w:pos="420"/>
        </w:tabs>
        <w:ind w:left="420" w:hanging="360"/>
      </w:pPr>
      <w:rPr>
        <w:rFonts w:ascii="Wingdings" w:eastAsia="Times New Roman" w:hAnsi="Wingdings" w:cs="Arial" w:hint="default"/>
        <w:b/>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3EC41BA1"/>
    <w:multiLevelType w:val="hybridMultilevel"/>
    <w:tmpl w:val="0ECE4EA2"/>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3747BE"/>
    <w:multiLevelType w:val="hybridMultilevel"/>
    <w:tmpl w:val="3CC8273C"/>
    <w:lvl w:ilvl="0" w:tplc="E4F65BF4">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2F61E32"/>
    <w:multiLevelType w:val="multilevel"/>
    <w:tmpl w:val="203630B8"/>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4368E9"/>
    <w:multiLevelType w:val="multilevel"/>
    <w:tmpl w:val="6256DA5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7F96F8B"/>
    <w:multiLevelType w:val="hybridMultilevel"/>
    <w:tmpl w:val="0492B5BC"/>
    <w:lvl w:ilvl="0" w:tplc="8276745A">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AB5421C"/>
    <w:multiLevelType w:val="hybridMultilevel"/>
    <w:tmpl w:val="E160C86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0173F8C"/>
    <w:multiLevelType w:val="hybridMultilevel"/>
    <w:tmpl w:val="5DC24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39425C4"/>
    <w:multiLevelType w:val="hybridMultilevel"/>
    <w:tmpl w:val="2D9C1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84812B4"/>
    <w:multiLevelType w:val="hybridMultilevel"/>
    <w:tmpl w:val="334EB5C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A82733A"/>
    <w:multiLevelType w:val="hybridMultilevel"/>
    <w:tmpl w:val="845AD1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D083EAE"/>
    <w:multiLevelType w:val="multilevel"/>
    <w:tmpl w:val="A34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7C46CA"/>
    <w:multiLevelType w:val="hybridMultilevel"/>
    <w:tmpl w:val="C9B26DEC"/>
    <w:lvl w:ilvl="0" w:tplc="2A5EB8E6">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67F2726B"/>
    <w:multiLevelType w:val="hybridMultilevel"/>
    <w:tmpl w:val="77FC9EB6"/>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39" w15:restartNumberingAfterBreak="0">
    <w:nsid w:val="68B11B19"/>
    <w:multiLevelType w:val="hybridMultilevel"/>
    <w:tmpl w:val="675481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B9B663E"/>
    <w:multiLevelType w:val="hybridMultilevel"/>
    <w:tmpl w:val="278EDE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E67466E"/>
    <w:multiLevelType w:val="hybridMultilevel"/>
    <w:tmpl w:val="6F3E045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2" w15:restartNumberingAfterBreak="0">
    <w:nsid w:val="6FBB1E83"/>
    <w:multiLevelType w:val="hybridMultilevel"/>
    <w:tmpl w:val="54F24FBA"/>
    <w:lvl w:ilvl="0" w:tplc="FE2478B0">
      <w:numFmt w:val="bullet"/>
      <w:lvlText w:val=""/>
      <w:lvlJc w:val="left"/>
      <w:pPr>
        <w:tabs>
          <w:tab w:val="num" w:pos="420"/>
        </w:tabs>
        <w:ind w:left="420" w:hanging="360"/>
      </w:pPr>
      <w:rPr>
        <w:rFonts w:ascii="Wingdings" w:eastAsia="Times New Roman" w:hAnsi="Wingdings" w:cs="Arial" w:hint="default"/>
        <w:b/>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246D2B"/>
    <w:multiLevelType w:val="hybridMultilevel"/>
    <w:tmpl w:val="9B963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6723A15"/>
    <w:multiLevelType w:val="hybridMultilevel"/>
    <w:tmpl w:val="D8D89224"/>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D127BA"/>
    <w:multiLevelType w:val="hybridMultilevel"/>
    <w:tmpl w:val="C5CA6B24"/>
    <w:lvl w:ilvl="0" w:tplc="B9C42262">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380"/>
        </w:tabs>
        <w:ind w:left="1380" w:hanging="360"/>
      </w:pPr>
      <w:rPr>
        <w:rFonts w:ascii="Courier New" w:hAnsi="Courier New" w:cs="Courier New" w:hint="default"/>
      </w:rPr>
    </w:lvl>
    <w:lvl w:ilvl="2" w:tplc="10090005" w:tentative="1">
      <w:start w:val="1"/>
      <w:numFmt w:val="bullet"/>
      <w:lvlText w:val=""/>
      <w:lvlJc w:val="left"/>
      <w:pPr>
        <w:tabs>
          <w:tab w:val="num" w:pos="2100"/>
        </w:tabs>
        <w:ind w:left="2100" w:hanging="360"/>
      </w:pPr>
      <w:rPr>
        <w:rFonts w:ascii="Wingdings" w:hAnsi="Wingdings" w:hint="default"/>
      </w:rPr>
    </w:lvl>
    <w:lvl w:ilvl="3" w:tplc="10090001" w:tentative="1">
      <w:start w:val="1"/>
      <w:numFmt w:val="bullet"/>
      <w:lvlText w:val=""/>
      <w:lvlJc w:val="left"/>
      <w:pPr>
        <w:tabs>
          <w:tab w:val="num" w:pos="2820"/>
        </w:tabs>
        <w:ind w:left="2820" w:hanging="360"/>
      </w:pPr>
      <w:rPr>
        <w:rFonts w:ascii="Symbol" w:hAnsi="Symbol" w:hint="default"/>
      </w:rPr>
    </w:lvl>
    <w:lvl w:ilvl="4" w:tplc="10090003" w:tentative="1">
      <w:start w:val="1"/>
      <w:numFmt w:val="bullet"/>
      <w:lvlText w:val="o"/>
      <w:lvlJc w:val="left"/>
      <w:pPr>
        <w:tabs>
          <w:tab w:val="num" w:pos="3540"/>
        </w:tabs>
        <w:ind w:left="3540" w:hanging="360"/>
      </w:pPr>
      <w:rPr>
        <w:rFonts w:ascii="Courier New" w:hAnsi="Courier New" w:cs="Courier New" w:hint="default"/>
      </w:rPr>
    </w:lvl>
    <w:lvl w:ilvl="5" w:tplc="10090005" w:tentative="1">
      <w:start w:val="1"/>
      <w:numFmt w:val="bullet"/>
      <w:lvlText w:val=""/>
      <w:lvlJc w:val="left"/>
      <w:pPr>
        <w:tabs>
          <w:tab w:val="num" w:pos="4260"/>
        </w:tabs>
        <w:ind w:left="4260" w:hanging="360"/>
      </w:pPr>
      <w:rPr>
        <w:rFonts w:ascii="Wingdings" w:hAnsi="Wingdings" w:hint="default"/>
      </w:rPr>
    </w:lvl>
    <w:lvl w:ilvl="6" w:tplc="10090001" w:tentative="1">
      <w:start w:val="1"/>
      <w:numFmt w:val="bullet"/>
      <w:lvlText w:val=""/>
      <w:lvlJc w:val="left"/>
      <w:pPr>
        <w:tabs>
          <w:tab w:val="num" w:pos="4980"/>
        </w:tabs>
        <w:ind w:left="4980" w:hanging="360"/>
      </w:pPr>
      <w:rPr>
        <w:rFonts w:ascii="Symbol" w:hAnsi="Symbol" w:hint="default"/>
      </w:rPr>
    </w:lvl>
    <w:lvl w:ilvl="7" w:tplc="10090003" w:tentative="1">
      <w:start w:val="1"/>
      <w:numFmt w:val="bullet"/>
      <w:lvlText w:val="o"/>
      <w:lvlJc w:val="left"/>
      <w:pPr>
        <w:tabs>
          <w:tab w:val="num" w:pos="5700"/>
        </w:tabs>
        <w:ind w:left="5700" w:hanging="360"/>
      </w:pPr>
      <w:rPr>
        <w:rFonts w:ascii="Courier New" w:hAnsi="Courier New" w:cs="Courier New" w:hint="default"/>
      </w:rPr>
    </w:lvl>
    <w:lvl w:ilvl="8" w:tplc="10090005" w:tentative="1">
      <w:start w:val="1"/>
      <w:numFmt w:val="bullet"/>
      <w:lvlText w:val=""/>
      <w:lvlJc w:val="left"/>
      <w:pPr>
        <w:tabs>
          <w:tab w:val="num" w:pos="6420"/>
        </w:tabs>
        <w:ind w:left="6420" w:hanging="360"/>
      </w:pPr>
      <w:rPr>
        <w:rFonts w:ascii="Wingdings" w:hAnsi="Wingdings" w:hint="default"/>
      </w:rPr>
    </w:lvl>
  </w:abstractNum>
  <w:num w:numId="1">
    <w:abstractNumId w:val="7"/>
  </w:num>
  <w:num w:numId="2">
    <w:abstractNumId w:val="24"/>
  </w:num>
  <w:num w:numId="3">
    <w:abstractNumId w:val="29"/>
  </w:num>
  <w:num w:numId="4">
    <w:abstractNumId w:val="3"/>
  </w:num>
  <w:num w:numId="5">
    <w:abstractNumId w:val="36"/>
  </w:num>
  <w:num w:numId="6">
    <w:abstractNumId w:val="22"/>
  </w:num>
  <w:num w:numId="7">
    <w:abstractNumId w:val="44"/>
  </w:num>
  <w:num w:numId="8">
    <w:abstractNumId w:val="6"/>
  </w:num>
  <w:num w:numId="9">
    <w:abstractNumId w:val="14"/>
  </w:num>
  <w:num w:numId="10">
    <w:abstractNumId w:val="30"/>
  </w:num>
  <w:num w:numId="11">
    <w:abstractNumId w:val="38"/>
  </w:num>
  <w:num w:numId="12">
    <w:abstractNumId w:val="4"/>
  </w:num>
  <w:num w:numId="13">
    <w:abstractNumId w:val="11"/>
  </w:num>
  <w:num w:numId="14">
    <w:abstractNumId w:val="33"/>
  </w:num>
  <w:num w:numId="15">
    <w:abstractNumId w:val="34"/>
  </w:num>
  <w:num w:numId="16">
    <w:abstractNumId w:val="17"/>
  </w:num>
  <w:num w:numId="17">
    <w:abstractNumId w:val="15"/>
  </w:num>
  <w:num w:numId="18">
    <w:abstractNumId w:val="0"/>
  </w:num>
  <w:num w:numId="19">
    <w:abstractNumId w:val="8"/>
  </w:num>
  <w:num w:numId="20">
    <w:abstractNumId w:val="26"/>
  </w:num>
  <w:num w:numId="21">
    <w:abstractNumId w:val="31"/>
  </w:num>
  <w:num w:numId="22">
    <w:abstractNumId w:val="10"/>
  </w:num>
  <w:num w:numId="23">
    <w:abstractNumId w:val="1"/>
  </w:num>
  <w:num w:numId="24">
    <w:abstractNumId w:val="32"/>
  </w:num>
  <w:num w:numId="25">
    <w:abstractNumId w:val="12"/>
  </w:num>
  <w:num w:numId="26">
    <w:abstractNumId w:val="27"/>
  </w:num>
  <w:num w:numId="27">
    <w:abstractNumId w:val="43"/>
  </w:num>
  <w:num w:numId="28">
    <w:abstractNumId w:val="41"/>
  </w:num>
  <w:num w:numId="29">
    <w:abstractNumId w:val="16"/>
  </w:num>
  <w:num w:numId="30">
    <w:abstractNumId w:val="9"/>
  </w:num>
  <w:num w:numId="31">
    <w:abstractNumId w:val="21"/>
  </w:num>
  <w:num w:numId="32">
    <w:abstractNumId w:val="28"/>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5"/>
  </w:num>
  <w:num w:numId="36">
    <w:abstractNumId w:val="42"/>
  </w:num>
  <w:num w:numId="37">
    <w:abstractNumId w:val="13"/>
  </w:num>
  <w:num w:numId="38">
    <w:abstractNumId w:val="45"/>
  </w:num>
  <w:num w:numId="39">
    <w:abstractNumId w:val="18"/>
  </w:num>
  <w:num w:numId="40">
    <w:abstractNumId w:val="19"/>
  </w:num>
  <w:num w:numId="41">
    <w:abstractNumId w:val="23"/>
  </w:num>
  <w:num w:numId="42">
    <w:abstractNumId w:val="20"/>
  </w:num>
  <w:num w:numId="43">
    <w:abstractNumId w:val="40"/>
  </w:num>
  <w:num w:numId="44">
    <w:abstractNumId w:val="35"/>
  </w:num>
  <w:num w:numId="45">
    <w:abstractNumId w:val="2"/>
  </w:num>
  <w:num w:numId="46">
    <w:abstractNumId w:val="3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6"/>
    <w:rsid w:val="00007646"/>
    <w:rsid w:val="000079F9"/>
    <w:rsid w:val="000115BA"/>
    <w:rsid w:val="00047DB2"/>
    <w:rsid w:val="00064F44"/>
    <w:rsid w:val="00067326"/>
    <w:rsid w:val="0007052B"/>
    <w:rsid w:val="000812D9"/>
    <w:rsid w:val="000B7CA6"/>
    <w:rsid w:val="000C49B1"/>
    <w:rsid w:val="001131C6"/>
    <w:rsid w:val="0011506D"/>
    <w:rsid w:val="00123C2E"/>
    <w:rsid w:val="001363AA"/>
    <w:rsid w:val="00143DAC"/>
    <w:rsid w:val="00143F75"/>
    <w:rsid w:val="00150133"/>
    <w:rsid w:val="0015120F"/>
    <w:rsid w:val="00157F79"/>
    <w:rsid w:val="0017522D"/>
    <w:rsid w:val="0018389D"/>
    <w:rsid w:val="00187785"/>
    <w:rsid w:val="00190128"/>
    <w:rsid w:val="00190393"/>
    <w:rsid w:val="00192CCE"/>
    <w:rsid w:val="00197C42"/>
    <w:rsid w:val="001A0EFB"/>
    <w:rsid w:val="001A2627"/>
    <w:rsid w:val="001A2E57"/>
    <w:rsid w:val="001C46D3"/>
    <w:rsid w:val="001C7C98"/>
    <w:rsid w:val="001E2CA8"/>
    <w:rsid w:val="001E44D8"/>
    <w:rsid w:val="001F580F"/>
    <w:rsid w:val="002060D1"/>
    <w:rsid w:val="002208A8"/>
    <w:rsid w:val="002228A4"/>
    <w:rsid w:val="0022363B"/>
    <w:rsid w:val="00224DFA"/>
    <w:rsid w:val="002256F1"/>
    <w:rsid w:val="00226E6F"/>
    <w:rsid w:val="002310D4"/>
    <w:rsid w:val="00232196"/>
    <w:rsid w:val="00232CBD"/>
    <w:rsid w:val="0023558B"/>
    <w:rsid w:val="00240C7F"/>
    <w:rsid w:val="00241AB3"/>
    <w:rsid w:val="002452BD"/>
    <w:rsid w:val="00250275"/>
    <w:rsid w:val="00261DB9"/>
    <w:rsid w:val="00272835"/>
    <w:rsid w:val="00275FE5"/>
    <w:rsid w:val="00286A2F"/>
    <w:rsid w:val="002969A5"/>
    <w:rsid w:val="002A0D80"/>
    <w:rsid w:val="002A3EC3"/>
    <w:rsid w:val="002A5136"/>
    <w:rsid w:val="002B25C1"/>
    <w:rsid w:val="002B6EC1"/>
    <w:rsid w:val="002C1B9D"/>
    <w:rsid w:val="002D083C"/>
    <w:rsid w:val="002D4B52"/>
    <w:rsid w:val="002D4EAA"/>
    <w:rsid w:val="002E61FB"/>
    <w:rsid w:val="00306BA0"/>
    <w:rsid w:val="003214DA"/>
    <w:rsid w:val="00323FA7"/>
    <w:rsid w:val="00330E52"/>
    <w:rsid w:val="003330D5"/>
    <w:rsid w:val="00344FC7"/>
    <w:rsid w:val="003521EC"/>
    <w:rsid w:val="00354C2D"/>
    <w:rsid w:val="00364CB0"/>
    <w:rsid w:val="00364F97"/>
    <w:rsid w:val="00367B4F"/>
    <w:rsid w:val="00371373"/>
    <w:rsid w:val="00373957"/>
    <w:rsid w:val="00373F19"/>
    <w:rsid w:val="003841B7"/>
    <w:rsid w:val="00384304"/>
    <w:rsid w:val="0039292F"/>
    <w:rsid w:val="00393B85"/>
    <w:rsid w:val="003A2B50"/>
    <w:rsid w:val="003A32E8"/>
    <w:rsid w:val="003A49E9"/>
    <w:rsid w:val="003A4F10"/>
    <w:rsid w:val="003B218F"/>
    <w:rsid w:val="003B4361"/>
    <w:rsid w:val="003B7544"/>
    <w:rsid w:val="003C7EB2"/>
    <w:rsid w:val="003D3B42"/>
    <w:rsid w:val="003E1319"/>
    <w:rsid w:val="003F4028"/>
    <w:rsid w:val="004020A5"/>
    <w:rsid w:val="00410D48"/>
    <w:rsid w:val="0041297E"/>
    <w:rsid w:val="00431BAD"/>
    <w:rsid w:val="004330A6"/>
    <w:rsid w:val="004368F0"/>
    <w:rsid w:val="00443335"/>
    <w:rsid w:val="004450E9"/>
    <w:rsid w:val="0045498D"/>
    <w:rsid w:val="00470429"/>
    <w:rsid w:val="004756BA"/>
    <w:rsid w:val="00480FAD"/>
    <w:rsid w:val="00487D73"/>
    <w:rsid w:val="00487FF6"/>
    <w:rsid w:val="00490893"/>
    <w:rsid w:val="004B273B"/>
    <w:rsid w:val="004B2BAF"/>
    <w:rsid w:val="004C4AA7"/>
    <w:rsid w:val="004D7A3C"/>
    <w:rsid w:val="004E792C"/>
    <w:rsid w:val="004F3DA9"/>
    <w:rsid w:val="004F797D"/>
    <w:rsid w:val="00506769"/>
    <w:rsid w:val="005115E3"/>
    <w:rsid w:val="0051735D"/>
    <w:rsid w:val="0052301D"/>
    <w:rsid w:val="0053559F"/>
    <w:rsid w:val="00543CE4"/>
    <w:rsid w:val="00551045"/>
    <w:rsid w:val="00552763"/>
    <w:rsid w:val="00563176"/>
    <w:rsid w:val="00563F9C"/>
    <w:rsid w:val="00566C92"/>
    <w:rsid w:val="005A2F0E"/>
    <w:rsid w:val="005B09E5"/>
    <w:rsid w:val="005B0D69"/>
    <w:rsid w:val="005C3100"/>
    <w:rsid w:val="005D4F79"/>
    <w:rsid w:val="005D6EDD"/>
    <w:rsid w:val="005E2315"/>
    <w:rsid w:val="005E5EE3"/>
    <w:rsid w:val="0060097B"/>
    <w:rsid w:val="00610691"/>
    <w:rsid w:val="00613DE5"/>
    <w:rsid w:val="00616C50"/>
    <w:rsid w:val="00625F65"/>
    <w:rsid w:val="006324C8"/>
    <w:rsid w:val="00637EE2"/>
    <w:rsid w:val="00647AC7"/>
    <w:rsid w:val="00654066"/>
    <w:rsid w:val="006564F6"/>
    <w:rsid w:val="0065656C"/>
    <w:rsid w:val="00671648"/>
    <w:rsid w:val="00677955"/>
    <w:rsid w:val="006926B7"/>
    <w:rsid w:val="006C2238"/>
    <w:rsid w:val="006C4BDF"/>
    <w:rsid w:val="006C5750"/>
    <w:rsid w:val="006D320D"/>
    <w:rsid w:val="006D41EF"/>
    <w:rsid w:val="006D6468"/>
    <w:rsid w:val="006D7E07"/>
    <w:rsid w:val="006E1036"/>
    <w:rsid w:val="006F4184"/>
    <w:rsid w:val="006F5AA4"/>
    <w:rsid w:val="0070210E"/>
    <w:rsid w:val="00706547"/>
    <w:rsid w:val="007071B6"/>
    <w:rsid w:val="0071097B"/>
    <w:rsid w:val="00715CCC"/>
    <w:rsid w:val="00717073"/>
    <w:rsid w:val="00736622"/>
    <w:rsid w:val="00743020"/>
    <w:rsid w:val="00745715"/>
    <w:rsid w:val="00746106"/>
    <w:rsid w:val="0075184D"/>
    <w:rsid w:val="00762AD7"/>
    <w:rsid w:val="00763D5A"/>
    <w:rsid w:val="00781396"/>
    <w:rsid w:val="0078528A"/>
    <w:rsid w:val="0078689F"/>
    <w:rsid w:val="00797EAD"/>
    <w:rsid w:val="007A1AC5"/>
    <w:rsid w:val="007A215B"/>
    <w:rsid w:val="007B4D1F"/>
    <w:rsid w:val="007B7E41"/>
    <w:rsid w:val="007D0173"/>
    <w:rsid w:val="007D68EF"/>
    <w:rsid w:val="007E7696"/>
    <w:rsid w:val="007F6051"/>
    <w:rsid w:val="008017E1"/>
    <w:rsid w:val="00804370"/>
    <w:rsid w:val="008079A0"/>
    <w:rsid w:val="00812AAA"/>
    <w:rsid w:val="00813689"/>
    <w:rsid w:val="00823275"/>
    <w:rsid w:val="00827C51"/>
    <w:rsid w:val="00832BEF"/>
    <w:rsid w:val="0084345D"/>
    <w:rsid w:val="00845C0A"/>
    <w:rsid w:val="00850541"/>
    <w:rsid w:val="00854C88"/>
    <w:rsid w:val="008814B0"/>
    <w:rsid w:val="008836B8"/>
    <w:rsid w:val="00884611"/>
    <w:rsid w:val="00886CD0"/>
    <w:rsid w:val="008972F2"/>
    <w:rsid w:val="008A1DAE"/>
    <w:rsid w:val="008A54C3"/>
    <w:rsid w:val="008B2148"/>
    <w:rsid w:val="008C073A"/>
    <w:rsid w:val="008C14B1"/>
    <w:rsid w:val="008C3BFA"/>
    <w:rsid w:val="008D1B15"/>
    <w:rsid w:val="008E1B3B"/>
    <w:rsid w:val="008E25F9"/>
    <w:rsid w:val="008E581B"/>
    <w:rsid w:val="008F0A9A"/>
    <w:rsid w:val="008F2D32"/>
    <w:rsid w:val="008F4323"/>
    <w:rsid w:val="008F785D"/>
    <w:rsid w:val="009012A0"/>
    <w:rsid w:val="00907630"/>
    <w:rsid w:val="00907F47"/>
    <w:rsid w:val="00922E21"/>
    <w:rsid w:val="00957E3B"/>
    <w:rsid w:val="00982401"/>
    <w:rsid w:val="00984957"/>
    <w:rsid w:val="00985445"/>
    <w:rsid w:val="009945EB"/>
    <w:rsid w:val="009A59EB"/>
    <w:rsid w:val="009C1C1A"/>
    <w:rsid w:val="009C57DD"/>
    <w:rsid w:val="009D1949"/>
    <w:rsid w:val="009D677B"/>
    <w:rsid w:val="009D6E3C"/>
    <w:rsid w:val="009E0D48"/>
    <w:rsid w:val="009E185E"/>
    <w:rsid w:val="009F0914"/>
    <w:rsid w:val="00A07377"/>
    <w:rsid w:val="00A17069"/>
    <w:rsid w:val="00A17554"/>
    <w:rsid w:val="00A20C92"/>
    <w:rsid w:val="00A34697"/>
    <w:rsid w:val="00A448C0"/>
    <w:rsid w:val="00A54548"/>
    <w:rsid w:val="00A61957"/>
    <w:rsid w:val="00A76E38"/>
    <w:rsid w:val="00A863B4"/>
    <w:rsid w:val="00A865B9"/>
    <w:rsid w:val="00A97D8B"/>
    <w:rsid w:val="00AA2868"/>
    <w:rsid w:val="00AA365E"/>
    <w:rsid w:val="00AA7DD1"/>
    <w:rsid w:val="00AE04C2"/>
    <w:rsid w:val="00B27EEB"/>
    <w:rsid w:val="00B3371D"/>
    <w:rsid w:val="00B50B0D"/>
    <w:rsid w:val="00B565B5"/>
    <w:rsid w:val="00B631F6"/>
    <w:rsid w:val="00B66606"/>
    <w:rsid w:val="00B673A4"/>
    <w:rsid w:val="00B7564D"/>
    <w:rsid w:val="00B7604D"/>
    <w:rsid w:val="00B83963"/>
    <w:rsid w:val="00B92ADE"/>
    <w:rsid w:val="00B97766"/>
    <w:rsid w:val="00BA318B"/>
    <w:rsid w:val="00BA42A4"/>
    <w:rsid w:val="00BC7F6F"/>
    <w:rsid w:val="00BD32AA"/>
    <w:rsid w:val="00BD4C06"/>
    <w:rsid w:val="00BE16C0"/>
    <w:rsid w:val="00C07B58"/>
    <w:rsid w:val="00C11B76"/>
    <w:rsid w:val="00C14629"/>
    <w:rsid w:val="00C14FFD"/>
    <w:rsid w:val="00C30DB5"/>
    <w:rsid w:val="00C349D0"/>
    <w:rsid w:val="00C55278"/>
    <w:rsid w:val="00C56F3D"/>
    <w:rsid w:val="00C60AEE"/>
    <w:rsid w:val="00C6224C"/>
    <w:rsid w:val="00C7331A"/>
    <w:rsid w:val="00CA4199"/>
    <w:rsid w:val="00CD1BA3"/>
    <w:rsid w:val="00CD2503"/>
    <w:rsid w:val="00CD365F"/>
    <w:rsid w:val="00CD4274"/>
    <w:rsid w:val="00CF2071"/>
    <w:rsid w:val="00D06F46"/>
    <w:rsid w:val="00D11490"/>
    <w:rsid w:val="00D1368A"/>
    <w:rsid w:val="00D22AB0"/>
    <w:rsid w:val="00D46588"/>
    <w:rsid w:val="00D51290"/>
    <w:rsid w:val="00D60EE1"/>
    <w:rsid w:val="00D67F4F"/>
    <w:rsid w:val="00D71068"/>
    <w:rsid w:val="00D719BC"/>
    <w:rsid w:val="00D729E8"/>
    <w:rsid w:val="00D828FA"/>
    <w:rsid w:val="00DA1C68"/>
    <w:rsid w:val="00DB1EAF"/>
    <w:rsid w:val="00DB6541"/>
    <w:rsid w:val="00DC1104"/>
    <w:rsid w:val="00DD1D12"/>
    <w:rsid w:val="00DD2F34"/>
    <w:rsid w:val="00DE364A"/>
    <w:rsid w:val="00DF6E99"/>
    <w:rsid w:val="00E131EB"/>
    <w:rsid w:val="00E14764"/>
    <w:rsid w:val="00E172D2"/>
    <w:rsid w:val="00E3126D"/>
    <w:rsid w:val="00E55E63"/>
    <w:rsid w:val="00E67521"/>
    <w:rsid w:val="00E70793"/>
    <w:rsid w:val="00E9022B"/>
    <w:rsid w:val="00E9157F"/>
    <w:rsid w:val="00EA25D3"/>
    <w:rsid w:val="00EA3264"/>
    <w:rsid w:val="00EA32CD"/>
    <w:rsid w:val="00EB054C"/>
    <w:rsid w:val="00EB0CB0"/>
    <w:rsid w:val="00EB57C4"/>
    <w:rsid w:val="00EC22BD"/>
    <w:rsid w:val="00ED5333"/>
    <w:rsid w:val="00ED6D91"/>
    <w:rsid w:val="00EE7316"/>
    <w:rsid w:val="00EF112A"/>
    <w:rsid w:val="00F00BF5"/>
    <w:rsid w:val="00F1625C"/>
    <w:rsid w:val="00F2012D"/>
    <w:rsid w:val="00F25E46"/>
    <w:rsid w:val="00F31BED"/>
    <w:rsid w:val="00F35B3A"/>
    <w:rsid w:val="00F44147"/>
    <w:rsid w:val="00F47350"/>
    <w:rsid w:val="00F50D40"/>
    <w:rsid w:val="00F52B04"/>
    <w:rsid w:val="00F53577"/>
    <w:rsid w:val="00F54266"/>
    <w:rsid w:val="00F6059F"/>
    <w:rsid w:val="00F6466A"/>
    <w:rsid w:val="00F74692"/>
    <w:rsid w:val="00F84A4C"/>
    <w:rsid w:val="00F946EF"/>
    <w:rsid w:val="00FB0DDB"/>
    <w:rsid w:val="00FC0EA7"/>
    <w:rsid w:val="00FC2AC8"/>
    <w:rsid w:val="00FC2EC8"/>
    <w:rsid w:val="00FC3287"/>
    <w:rsid w:val="00FE1523"/>
    <w:rsid w:val="00FF1746"/>
    <w:rsid w:val="00FF77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1635B"/>
  <w15:docId w15:val="{F25CF90A-BB03-4DE8-9564-89473EC9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06"/>
    <w:rPr>
      <w:sz w:val="24"/>
      <w:szCs w:val="24"/>
      <w:lang w:val="en-US" w:eastAsia="en-US"/>
    </w:rPr>
  </w:style>
  <w:style w:type="paragraph" w:styleId="Heading1">
    <w:name w:val="heading 1"/>
    <w:basedOn w:val="Normal"/>
    <w:next w:val="Normal"/>
    <w:link w:val="Heading1Char"/>
    <w:uiPriority w:val="9"/>
    <w:qFormat/>
    <w:rsid w:val="0047042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760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B66606"/>
    <w:pPr>
      <w:tabs>
        <w:tab w:val="left" w:pos="-720"/>
        <w:tab w:val="left" w:pos="720"/>
        <w:tab w:val="left" w:pos="2880"/>
      </w:tabs>
      <w:suppressAutoHyphens/>
      <w:overflowPunct w:val="0"/>
      <w:autoSpaceDE w:val="0"/>
      <w:autoSpaceDN w:val="0"/>
      <w:adjustRightInd w:val="0"/>
    </w:pPr>
    <w:rPr>
      <w:lang w:val="en-GB" w:eastAsia="en-US"/>
    </w:rPr>
  </w:style>
  <w:style w:type="paragraph" w:customStyle="1" w:styleId="Car1">
    <w:name w:val="Car1"/>
    <w:basedOn w:val="Normal"/>
    <w:rsid w:val="00B66606"/>
    <w:pPr>
      <w:spacing w:after="160" w:line="240" w:lineRule="exact"/>
    </w:pPr>
    <w:rPr>
      <w:rFonts w:ascii="Verdana" w:hAnsi="Verdana"/>
      <w:sz w:val="20"/>
      <w:szCs w:val="20"/>
      <w:lang w:val="en-CA"/>
    </w:rPr>
  </w:style>
  <w:style w:type="character" w:styleId="Hyperlink">
    <w:name w:val="Hyperlink"/>
    <w:uiPriority w:val="99"/>
    <w:unhideWhenUsed/>
    <w:rsid w:val="002D4B52"/>
    <w:rPr>
      <w:color w:val="0000FF"/>
      <w:u w:val="single"/>
    </w:rPr>
  </w:style>
  <w:style w:type="paragraph" w:styleId="ListParagraph">
    <w:name w:val="List Paragraph"/>
    <w:basedOn w:val="Normal"/>
    <w:uiPriority w:val="34"/>
    <w:qFormat/>
    <w:rsid w:val="00551045"/>
    <w:pPr>
      <w:ind w:left="720"/>
    </w:pPr>
  </w:style>
  <w:style w:type="character" w:styleId="CommentReference">
    <w:name w:val="annotation reference"/>
    <w:uiPriority w:val="99"/>
    <w:semiHidden/>
    <w:unhideWhenUsed/>
    <w:rsid w:val="00E55E63"/>
    <w:rPr>
      <w:sz w:val="16"/>
      <w:szCs w:val="16"/>
    </w:rPr>
  </w:style>
  <w:style w:type="paragraph" w:styleId="CommentText">
    <w:name w:val="annotation text"/>
    <w:basedOn w:val="Normal"/>
    <w:link w:val="CommentTextChar"/>
    <w:uiPriority w:val="99"/>
    <w:semiHidden/>
    <w:unhideWhenUsed/>
    <w:rsid w:val="00E55E63"/>
    <w:rPr>
      <w:sz w:val="20"/>
      <w:szCs w:val="20"/>
    </w:rPr>
  </w:style>
  <w:style w:type="character" w:customStyle="1" w:styleId="CommentTextChar">
    <w:name w:val="Comment Text Char"/>
    <w:link w:val="CommentText"/>
    <w:uiPriority w:val="99"/>
    <w:semiHidden/>
    <w:rsid w:val="00E55E63"/>
    <w:rPr>
      <w:lang w:val="en-US" w:eastAsia="en-US"/>
    </w:rPr>
  </w:style>
  <w:style w:type="paragraph" w:styleId="CommentSubject">
    <w:name w:val="annotation subject"/>
    <w:basedOn w:val="CommentText"/>
    <w:next w:val="CommentText"/>
    <w:link w:val="CommentSubjectChar"/>
    <w:uiPriority w:val="99"/>
    <w:semiHidden/>
    <w:unhideWhenUsed/>
    <w:rsid w:val="00E55E63"/>
    <w:rPr>
      <w:b/>
      <w:bCs/>
    </w:rPr>
  </w:style>
  <w:style w:type="character" w:customStyle="1" w:styleId="CommentSubjectChar">
    <w:name w:val="Comment Subject Char"/>
    <w:link w:val="CommentSubject"/>
    <w:uiPriority w:val="99"/>
    <w:semiHidden/>
    <w:rsid w:val="00E55E63"/>
    <w:rPr>
      <w:b/>
      <w:bCs/>
      <w:lang w:val="en-US" w:eastAsia="en-US"/>
    </w:rPr>
  </w:style>
  <w:style w:type="paragraph" w:styleId="BalloonText">
    <w:name w:val="Balloon Text"/>
    <w:basedOn w:val="Normal"/>
    <w:link w:val="BalloonTextChar"/>
    <w:uiPriority w:val="99"/>
    <w:semiHidden/>
    <w:unhideWhenUsed/>
    <w:rsid w:val="00E55E63"/>
    <w:rPr>
      <w:rFonts w:ascii="Tahoma" w:hAnsi="Tahoma" w:cs="Tahoma"/>
      <w:sz w:val="16"/>
      <w:szCs w:val="16"/>
    </w:rPr>
  </w:style>
  <w:style w:type="character" w:customStyle="1" w:styleId="BalloonTextChar">
    <w:name w:val="Balloon Text Char"/>
    <w:link w:val="BalloonText"/>
    <w:uiPriority w:val="99"/>
    <w:semiHidden/>
    <w:rsid w:val="00E55E63"/>
    <w:rPr>
      <w:rFonts w:ascii="Tahoma" w:hAnsi="Tahoma" w:cs="Tahoma"/>
      <w:sz w:val="16"/>
      <w:szCs w:val="16"/>
      <w:lang w:val="en-US" w:eastAsia="en-US"/>
    </w:rPr>
  </w:style>
  <w:style w:type="character" w:customStyle="1" w:styleId="Heading1Char">
    <w:name w:val="Heading 1 Char"/>
    <w:link w:val="Heading1"/>
    <w:uiPriority w:val="9"/>
    <w:rsid w:val="00470429"/>
    <w:rPr>
      <w:rFonts w:ascii="Cambria" w:eastAsia="Times New Roman" w:hAnsi="Cambria" w:cs="Times New Roman"/>
      <w:b/>
      <w:bCs/>
      <w:kern w:val="32"/>
      <w:sz w:val="32"/>
      <w:szCs w:val="32"/>
      <w:lang w:val="en-US" w:eastAsia="en-US"/>
    </w:rPr>
  </w:style>
  <w:style w:type="table" w:styleId="TableGrid">
    <w:name w:val="Table Grid"/>
    <w:basedOn w:val="TableNormal"/>
    <w:uiPriority w:val="59"/>
    <w:rsid w:val="0022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F4F"/>
    <w:pPr>
      <w:tabs>
        <w:tab w:val="center" w:pos="4680"/>
        <w:tab w:val="right" w:pos="9360"/>
      </w:tabs>
    </w:pPr>
  </w:style>
  <w:style w:type="character" w:customStyle="1" w:styleId="HeaderChar">
    <w:name w:val="Header Char"/>
    <w:link w:val="Header"/>
    <w:uiPriority w:val="99"/>
    <w:rsid w:val="00D67F4F"/>
    <w:rPr>
      <w:sz w:val="24"/>
      <w:szCs w:val="24"/>
      <w:lang w:val="en-US" w:eastAsia="en-US"/>
    </w:rPr>
  </w:style>
  <w:style w:type="paragraph" w:styleId="Footer">
    <w:name w:val="footer"/>
    <w:basedOn w:val="Normal"/>
    <w:link w:val="FooterChar"/>
    <w:uiPriority w:val="99"/>
    <w:unhideWhenUsed/>
    <w:rsid w:val="00D67F4F"/>
    <w:pPr>
      <w:tabs>
        <w:tab w:val="center" w:pos="4680"/>
        <w:tab w:val="right" w:pos="9360"/>
      </w:tabs>
    </w:pPr>
  </w:style>
  <w:style w:type="character" w:customStyle="1" w:styleId="FooterChar">
    <w:name w:val="Footer Char"/>
    <w:link w:val="Footer"/>
    <w:uiPriority w:val="99"/>
    <w:rsid w:val="00D67F4F"/>
    <w:rPr>
      <w:sz w:val="24"/>
      <w:szCs w:val="24"/>
      <w:lang w:val="en-US" w:eastAsia="en-US"/>
    </w:rPr>
  </w:style>
  <w:style w:type="character" w:styleId="FollowedHyperlink">
    <w:name w:val="FollowedHyperlink"/>
    <w:uiPriority w:val="99"/>
    <w:semiHidden/>
    <w:unhideWhenUsed/>
    <w:rsid w:val="003214DA"/>
    <w:rPr>
      <w:color w:val="800080"/>
      <w:u w:val="single"/>
    </w:rPr>
  </w:style>
  <w:style w:type="paragraph" w:customStyle="1" w:styleId="Car11">
    <w:name w:val="Car11"/>
    <w:basedOn w:val="Normal"/>
    <w:rsid w:val="008814B0"/>
    <w:pPr>
      <w:spacing w:after="160" w:line="240" w:lineRule="exact"/>
    </w:pPr>
    <w:rPr>
      <w:rFonts w:ascii="Verdana" w:hAnsi="Verdana"/>
      <w:sz w:val="20"/>
      <w:szCs w:val="20"/>
      <w:lang w:val="en-CA"/>
    </w:rPr>
  </w:style>
  <w:style w:type="character" w:styleId="Strong">
    <w:name w:val="Strong"/>
    <w:qFormat/>
    <w:rsid w:val="009C1C1A"/>
    <w:rPr>
      <w:b/>
      <w:bCs/>
    </w:rPr>
  </w:style>
  <w:style w:type="character" w:styleId="HTMLAcronym">
    <w:name w:val="HTML Acronym"/>
    <w:basedOn w:val="DefaultParagraphFont"/>
    <w:rsid w:val="009C1C1A"/>
  </w:style>
  <w:style w:type="paragraph" w:styleId="NormalWeb">
    <w:name w:val="Normal (Web)"/>
    <w:basedOn w:val="Normal"/>
    <w:uiPriority w:val="99"/>
    <w:unhideWhenUsed/>
    <w:rsid w:val="00B27EEB"/>
    <w:pPr>
      <w:spacing w:before="100" w:beforeAutospacing="1" w:after="100" w:afterAutospacing="1"/>
    </w:pPr>
    <w:rPr>
      <w:lang w:val="en-CA" w:eastAsia="en-CA"/>
    </w:rPr>
  </w:style>
  <w:style w:type="paragraph" w:customStyle="1" w:styleId="Car2">
    <w:name w:val="Car2"/>
    <w:basedOn w:val="Normal"/>
    <w:rsid w:val="00506769"/>
    <w:pPr>
      <w:spacing w:after="160" w:line="240" w:lineRule="exact"/>
    </w:pPr>
    <w:rPr>
      <w:rFonts w:ascii="Verdana" w:hAnsi="Verdana"/>
      <w:sz w:val="20"/>
      <w:szCs w:val="20"/>
      <w:lang w:val="en-CA"/>
    </w:rPr>
  </w:style>
  <w:style w:type="character" w:customStyle="1" w:styleId="Heading2Char">
    <w:name w:val="Heading 2 Char"/>
    <w:basedOn w:val="DefaultParagraphFont"/>
    <w:link w:val="Heading2"/>
    <w:uiPriority w:val="9"/>
    <w:rsid w:val="00B7604D"/>
    <w:rPr>
      <w:rFonts w:asciiTheme="majorHAnsi" w:eastAsiaTheme="majorEastAsia" w:hAnsiTheme="majorHAnsi" w:cstheme="majorBidi"/>
      <w:b/>
      <w:bCs/>
      <w:color w:val="4F81BD" w:themeColor="accent1"/>
      <w:sz w:val="26"/>
      <w:szCs w:val="26"/>
      <w:lang w:val="en-US" w:eastAsia="en-US"/>
    </w:rPr>
  </w:style>
  <w:style w:type="paragraph" w:styleId="NoSpacing">
    <w:name w:val="No Spacing"/>
    <w:uiPriority w:val="1"/>
    <w:qFormat/>
    <w:rsid w:val="004C4AA7"/>
    <w:rPr>
      <w:sz w:val="24"/>
      <w:szCs w:val="24"/>
      <w:lang w:val="en-US" w:eastAsia="en-US"/>
    </w:rPr>
  </w:style>
  <w:style w:type="paragraph" w:styleId="EndnoteText">
    <w:name w:val="endnote text"/>
    <w:basedOn w:val="Normal"/>
    <w:link w:val="EndnoteTextChar"/>
    <w:uiPriority w:val="99"/>
    <w:semiHidden/>
    <w:unhideWhenUsed/>
    <w:rsid w:val="00F2012D"/>
    <w:rPr>
      <w:sz w:val="20"/>
      <w:szCs w:val="20"/>
    </w:rPr>
  </w:style>
  <w:style w:type="character" w:customStyle="1" w:styleId="EndnoteTextChar">
    <w:name w:val="Endnote Text Char"/>
    <w:basedOn w:val="DefaultParagraphFont"/>
    <w:link w:val="EndnoteText"/>
    <w:uiPriority w:val="99"/>
    <w:semiHidden/>
    <w:rsid w:val="00F2012D"/>
    <w:rPr>
      <w:lang w:val="en-US" w:eastAsia="en-US"/>
    </w:rPr>
  </w:style>
  <w:style w:type="character" w:styleId="EndnoteReference">
    <w:name w:val="endnote reference"/>
    <w:basedOn w:val="DefaultParagraphFont"/>
    <w:uiPriority w:val="99"/>
    <w:semiHidden/>
    <w:unhideWhenUsed/>
    <w:rsid w:val="00F20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95619">
      <w:bodyDiv w:val="1"/>
      <w:marLeft w:val="0"/>
      <w:marRight w:val="0"/>
      <w:marTop w:val="0"/>
      <w:marBottom w:val="0"/>
      <w:divBdr>
        <w:top w:val="none" w:sz="0" w:space="0" w:color="auto"/>
        <w:left w:val="none" w:sz="0" w:space="0" w:color="auto"/>
        <w:bottom w:val="none" w:sz="0" w:space="0" w:color="auto"/>
        <w:right w:val="none" w:sz="0" w:space="0" w:color="auto"/>
      </w:divBdr>
    </w:div>
    <w:div w:id="622274651">
      <w:bodyDiv w:val="1"/>
      <w:marLeft w:val="0"/>
      <w:marRight w:val="0"/>
      <w:marTop w:val="0"/>
      <w:marBottom w:val="0"/>
      <w:divBdr>
        <w:top w:val="none" w:sz="0" w:space="0" w:color="auto"/>
        <w:left w:val="none" w:sz="0" w:space="0" w:color="auto"/>
        <w:bottom w:val="none" w:sz="0" w:space="0" w:color="auto"/>
        <w:right w:val="none" w:sz="0" w:space="0" w:color="auto"/>
      </w:divBdr>
    </w:div>
    <w:div w:id="1277443534">
      <w:bodyDiv w:val="1"/>
      <w:marLeft w:val="0"/>
      <w:marRight w:val="0"/>
      <w:marTop w:val="0"/>
      <w:marBottom w:val="0"/>
      <w:divBdr>
        <w:top w:val="none" w:sz="0" w:space="0" w:color="auto"/>
        <w:left w:val="none" w:sz="0" w:space="0" w:color="auto"/>
        <w:bottom w:val="none" w:sz="0" w:space="0" w:color="auto"/>
        <w:right w:val="none" w:sz="0" w:space="0" w:color="auto"/>
      </w:divBdr>
    </w:div>
    <w:div w:id="1352947444">
      <w:bodyDiv w:val="1"/>
      <w:marLeft w:val="0"/>
      <w:marRight w:val="0"/>
      <w:marTop w:val="0"/>
      <w:marBottom w:val="0"/>
      <w:divBdr>
        <w:top w:val="none" w:sz="0" w:space="0" w:color="auto"/>
        <w:left w:val="none" w:sz="0" w:space="0" w:color="auto"/>
        <w:bottom w:val="none" w:sz="0" w:space="0" w:color="auto"/>
        <w:right w:val="none" w:sz="0" w:space="0" w:color="auto"/>
      </w:divBdr>
      <w:divsChild>
        <w:div w:id="43220950">
          <w:marLeft w:val="0"/>
          <w:marRight w:val="0"/>
          <w:marTop w:val="0"/>
          <w:marBottom w:val="0"/>
          <w:divBdr>
            <w:top w:val="none" w:sz="0" w:space="0" w:color="auto"/>
            <w:left w:val="none" w:sz="0" w:space="0" w:color="auto"/>
            <w:bottom w:val="none" w:sz="0" w:space="0" w:color="auto"/>
            <w:right w:val="none" w:sz="0" w:space="0" w:color="auto"/>
          </w:divBdr>
          <w:divsChild>
            <w:div w:id="245965152">
              <w:marLeft w:val="0"/>
              <w:marRight w:val="0"/>
              <w:marTop w:val="0"/>
              <w:marBottom w:val="0"/>
              <w:divBdr>
                <w:top w:val="none" w:sz="0" w:space="0" w:color="auto"/>
                <w:left w:val="none" w:sz="0" w:space="0" w:color="auto"/>
                <w:bottom w:val="none" w:sz="0" w:space="0" w:color="auto"/>
                <w:right w:val="none" w:sz="0" w:space="0" w:color="auto"/>
              </w:divBdr>
              <w:divsChild>
                <w:div w:id="1781795277">
                  <w:marLeft w:val="0"/>
                  <w:marRight w:val="0"/>
                  <w:marTop w:val="0"/>
                  <w:marBottom w:val="0"/>
                  <w:divBdr>
                    <w:top w:val="none" w:sz="0" w:space="0" w:color="auto"/>
                    <w:left w:val="none" w:sz="0" w:space="0" w:color="auto"/>
                    <w:bottom w:val="none" w:sz="0" w:space="0" w:color="auto"/>
                    <w:right w:val="none" w:sz="0" w:space="0" w:color="auto"/>
                  </w:divBdr>
                  <w:divsChild>
                    <w:div w:id="166024314">
                      <w:marLeft w:val="0"/>
                      <w:marRight w:val="0"/>
                      <w:marTop w:val="0"/>
                      <w:marBottom w:val="0"/>
                      <w:divBdr>
                        <w:top w:val="none" w:sz="0" w:space="0" w:color="auto"/>
                        <w:left w:val="none" w:sz="0" w:space="0" w:color="auto"/>
                        <w:bottom w:val="none" w:sz="0" w:space="0" w:color="auto"/>
                        <w:right w:val="none" w:sz="0" w:space="0" w:color="auto"/>
                      </w:divBdr>
                      <w:divsChild>
                        <w:div w:id="1975603533">
                          <w:marLeft w:val="0"/>
                          <w:marRight w:val="0"/>
                          <w:marTop w:val="0"/>
                          <w:marBottom w:val="0"/>
                          <w:divBdr>
                            <w:top w:val="none" w:sz="0" w:space="0" w:color="auto"/>
                            <w:left w:val="none" w:sz="0" w:space="0" w:color="auto"/>
                            <w:bottom w:val="none" w:sz="0" w:space="0" w:color="auto"/>
                            <w:right w:val="none" w:sz="0" w:space="0" w:color="auto"/>
                          </w:divBdr>
                          <w:divsChild>
                            <w:div w:id="3751630">
                              <w:marLeft w:val="0"/>
                              <w:marRight w:val="0"/>
                              <w:marTop w:val="0"/>
                              <w:marBottom w:val="0"/>
                              <w:divBdr>
                                <w:top w:val="none" w:sz="0" w:space="0" w:color="auto"/>
                                <w:left w:val="none" w:sz="0" w:space="0" w:color="auto"/>
                                <w:bottom w:val="none" w:sz="0" w:space="0" w:color="auto"/>
                                <w:right w:val="none" w:sz="0" w:space="0" w:color="auto"/>
                              </w:divBdr>
                              <w:divsChild>
                                <w:div w:id="8913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sc-csrh.prv/" TargetMode="Externa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s-sct.gc.ca/pol/doc-eng.aspx?id=15774"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tbs-sct.gc.ca/pol/doc-eng.aspx?id=15774&amp;section=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ensionetavantages-pensionandbenefits.gc.ca/accueil-home-eng.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C98E-2AE5-4659-95B6-C784DDA8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4414</Words>
  <Characters>25160</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GoC / GdC</Company>
  <LinksUpToDate>false</LinksUpToDate>
  <CharactersWithSpaces>29515</CharactersWithSpaces>
  <SharedDoc>false</SharedDoc>
  <HLinks>
    <vt:vector size="6" baseType="variant">
      <vt:variant>
        <vt:i4>85</vt:i4>
      </vt:variant>
      <vt:variant>
        <vt:i4>0</vt:i4>
      </vt:variant>
      <vt:variant>
        <vt:i4>0</vt:i4>
      </vt:variant>
      <vt:variant>
        <vt:i4>5</vt:i4>
      </vt:variant>
      <vt:variant>
        <vt:lpwstr>http://hrsc-csrh.prv/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dc:creator>
  <cp:keywords/>
  <dc:description/>
  <cp:lastModifiedBy>Blanchard, Marc -André M [NC]</cp:lastModifiedBy>
  <cp:revision>22</cp:revision>
  <cp:lastPrinted>2016-08-09T18:04:00Z</cp:lastPrinted>
  <dcterms:created xsi:type="dcterms:W3CDTF">2014-12-11T13:28:00Z</dcterms:created>
  <dcterms:modified xsi:type="dcterms:W3CDTF">2021-07-29T12:17:00Z</dcterms:modified>
</cp:coreProperties>
</file>