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02" w:rsidRDefault="00C72886" w:rsidP="006055F2">
      <w:pPr>
        <w:pStyle w:val="Heading1"/>
        <w:numPr>
          <w:ilvl w:val="0"/>
          <w:numId w:val="0"/>
        </w:numPr>
        <w:tabs>
          <w:tab w:val="left" w:pos="426"/>
          <w:tab w:val="num" w:pos="1998"/>
        </w:tabs>
        <w:rPr>
          <w:rFonts w:ascii="Times New Roman" w:hAnsi="Times New Roman"/>
          <w:i/>
          <w:noProof/>
          <w:sz w:val="40"/>
          <w:szCs w:val="40"/>
          <w:lang w:eastAsia="en-CA"/>
        </w:rPr>
      </w:pPr>
      <w:bookmarkStart w:id="0" w:name="_Toc442253064"/>
      <w:bookmarkStart w:id="1" w:name="_Toc447510767"/>
      <w:r>
        <w:rPr>
          <w:noProof/>
          <w:color w:val="0000FF"/>
          <w:lang w:eastAsia="en-CA"/>
        </w:rPr>
        <w:drawing>
          <wp:inline distT="0" distB="0" distL="0" distR="0" wp14:anchorId="65924966" wp14:editId="3816C9B0">
            <wp:extent cx="3131820" cy="284245"/>
            <wp:effectExtent l="0" t="0" r="0" b="1905"/>
            <wp:docPr id="15" name="irc_mi" descr="Image result for employment and social development canada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mployment and social development canada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561" cy="285764"/>
                    </a:xfrm>
                    <a:prstGeom prst="rect">
                      <a:avLst/>
                    </a:prstGeom>
                    <a:noFill/>
                    <a:ln>
                      <a:noFill/>
                    </a:ln>
                  </pic:spPr>
                </pic:pic>
              </a:graphicData>
            </a:graphic>
          </wp:inline>
        </w:drawing>
      </w:r>
      <w:r w:rsidR="00845B9B" w:rsidRPr="00953FA6">
        <w:rPr>
          <w:rFonts w:ascii="Times New Roman" w:hAnsi="Times New Roman"/>
          <w:b w:val="0"/>
          <w:noProof/>
          <w:color w:val="948A54" w:themeColor="background2" w:themeShade="80"/>
          <w:sz w:val="32"/>
          <w:szCs w:val="32"/>
          <w:lang w:eastAsia="en-CA"/>
        </w:rPr>
        <w:tab/>
      </w:r>
      <w:r w:rsidR="00845B9B" w:rsidRPr="00953FA6">
        <w:rPr>
          <w:rFonts w:ascii="Times New Roman" w:hAnsi="Times New Roman"/>
          <w:b w:val="0"/>
          <w:noProof/>
          <w:color w:val="948A54" w:themeColor="background2" w:themeShade="80"/>
          <w:sz w:val="32"/>
          <w:szCs w:val="32"/>
          <w:lang w:eastAsia="en-CA"/>
        </w:rPr>
        <w:tab/>
      </w:r>
      <w:r w:rsidR="00311DFE">
        <w:rPr>
          <w:rFonts w:ascii="Times New Roman" w:hAnsi="Times New Roman"/>
          <w:b w:val="0"/>
          <w:noProof/>
          <w:color w:val="948A54" w:themeColor="background2" w:themeShade="80"/>
          <w:sz w:val="32"/>
          <w:szCs w:val="32"/>
          <w:lang w:eastAsia="en-CA"/>
        </w:rPr>
        <w:t xml:space="preserve">        </w:t>
      </w:r>
      <w:r w:rsidR="006055F2">
        <w:rPr>
          <w:rFonts w:ascii="Times New Roman" w:hAnsi="Times New Roman"/>
          <w:b w:val="0"/>
          <w:noProof/>
          <w:color w:val="948A54" w:themeColor="background2" w:themeShade="80"/>
          <w:sz w:val="32"/>
          <w:szCs w:val="32"/>
          <w:lang w:eastAsia="en-CA"/>
        </w:rPr>
        <w:t xml:space="preserve">                                 </w:t>
      </w:r>
      <w:r w:rsidR="00AD14F7" w:rsidRPr="00953FA6">
        <w:rPr>
          <w:rFonts w:ascii="Times New Roman" w:hAnsi="Times New Roman"/>
          <w:b w:val="0"/>
          <w:noProof/>
          <w:sz w:val="32"/>
          <w:szCs w:val="32"/>
          <w:lang w:eastAsia="en-CA"/>
        </w:rPr>
        <w:t xml:space="preserve"> </w:t>
      </w:r>
      <w:r w:rsidR="00845B9B" w:rsidRPr="00953FA6">
        <w:rPr>
          <w:rFonts w:ascii="Times New Roman" w:hAnsi="Times New Roman"/>
          <w:i/>
          <w:noProof/>
          <w:sz w:val="40"/>
          <w:szCs w:val="40"/>
          <w:lang w:eastAsia="en-CA"/>
        </w:rPr>
        <w:t>DRAFT</w:t>
      </w:r>
      <w:bookmarkEnd w:id="0"/>
      <w:r w:rsidR="00DA1A89">
        <w:rPr>
          <w:rFonts w:ascii="Times New Roman" w:hAnsi="Times New Roman"/>
          <w:i/>
          <w:noProof/>
          <w:sz w:val="40"/>
          <w:szCs w:val="40"/>
          <w:lang w:eastAsia="en-CA"/>
        </w:rPr>
        <w:t xml:space="preserve">  </w:t>
      </w:r>
    </w:p>
    <w:p w:rsidR="00233DBD" w:rsidRPr="00953FA6" w:rsidRDefault="00DA1A89" w:rsidP="006055F2">
      <w:pPr>
        <w:pStyle w:val="Heading1"/>
        <w:numPr>
          <w:ilvl w:val="0"/>
          <w:numId w:val="0"/>
        </w:numPr>
        <w:tabs>
          <w:tab w:val="left" w:pos="426"/>
          <w:tab w:val="num" w:pos="1998"/>
        </w:tabs>
        <w:rPr>
          <w:rFonts w:ascii="Times New Roman" w:hAnsi="Times New Roman"/>
          <w:i/>
          <w:noProof/>
          <w:sz w:val="40"/>
          <w:szCs w:val="40"/>
          <w:lang w:eastAsia="en-CA"/>
        </w:rPr>
      </w:pPr>
      <w:r w:rsidRPr="00DA1A89">
        <w:rPr>
          <w:rFonts w:ascii="Times New Roman" w:hAnsi="Times New Roman"/>
          <w:i/>
          <w:noProof/>
          <w:sz w:val="24"/>
          <w:szCs w:val="24"/>
          <w:lang w:eastAsia="en-CA"/>
        </w:rPr>
        <w:t>Note: content partially updated winter 2018 to include mapping of TBS competencies</w:t>
      </w:r>
      <w:r>
        <w:rPr>
          <w:rFonts w:ascii="Times New Roman" w:hAnsi="Times New Roman"/>
          <w:i/>
          <w:noProof/>
          <w:sz w:val="24"/>
          <w:szCs w:val="24"/>
          <w:lang w:eastAsia="en-CA"/>
        </w:rPr>
        <w:t xml:space="preserve"> pending a more thorough review of </w:t>
      </w:r>
      <w:r w:rsidRPr="00DA1A89">
        <w:rPr>
          <w:rFonts w:ascii="Times New Roman" w:hAnsi="Times New Roman"/>
          <w:i/>
          <w:noProof/>
          <w:sz w:val="24"/>
          <w:szCs w:val="24"/>
          <w:lang w:eastAsia="en-CA"/>
        </w:rPr>
        <w:t>ESDC</w:t>
      </w:r>
      <w:r>
        <w:rPr>
          <w:rFonts w:ascii="Times New Roman" w:hAnsi="Times New Roman"/>
          <w:i/>
          <w:noProof/>
          <w:sz w:val="24"/>
          <w:szCs w:val="24"/>
          <w:lang w:eastAsia="en-CA"/>
        </w:rPr>
        <w:t>`s competency-based approach.</w:t>
      </w:r>
      <w:r w:rsidRPr="00DA1A89">
        <w:rPr>
          <w:rFonts w:ascii="Times New Roman" w:hAnsi="Times New Roman"/>
          <w:i/>
          <w:noProof/>
          <w:sz w:val="24"/>
          <w:szCs w:val="24"/>
          <w:lang w:eastAsia="en-CA"/>
        </w:rPr>
        <w:t xml:space="preserve"> </w:t>
      </w:r>
    </w:p>
    <w:p w:rsidR="003B4379" w:rsidRPr="00FB225A" w:rsidRDefault="009C0A75" w:rsidP="009C0A75">
      <w:pPr>
        <w:pStyle w:val="Heading1"/>
        <w:numPr>
          <w:ilvl w:val="0"/>
          <w:numId w:val="0"/>
        </w:numPr>
        <w:tabs>
          <w:tab w:val="left" w:pos="567"/>
          <w:tab w:val="left" w:pos="851"/>
        </w:tabs>
        <w:jc w:val="center"/>
        <w:rPr>
          <w:rFonts w:ascii="Times New Roman" w:hAnsi="Times New Roman"/>
          <w:sz w:val="40"/>
          <w:szCs w:val="40"/>
        </w:rPr>
      </w:pPr>
      <w:r>
        <w:rPr>
          <w:rFonts w:ascii="Times New Roman" w:hAnsi="Times New Roman"/>
          <w:sz w:val="40"/>
          <w:szCs w:val="40"/>
        </w:rPr>
        <w:t>Competency Dictionary</w:t>
      </w:r>
    </w:p>
    <w:p w:rsidR="005F326C" w:rsidRPr="00540861" w:rsidRDefault="009C0A75" w:rsidP="009C0A75">
      <w:pPr>
        <w:jc w:val="center"/>
        <w:rPr>
          <w:rFonts w:ascii="Times New (W1)" w:hAnsi="Times New (W1)"/>
          <w:b/>
          <w:sz w:val="36"/>
          <w:szCs w:val="36"/>
          <w14:shadow w14:blurRad="50800" w14:dist="38100" w14:dir="2700000" w14:sx="100000" w14:sy="100000" w14:kx="0" w14:ky="0" w14:algn="tl">
            <w14:srgbClr w14:val="000000">
              <w14:alpha w14:val="60000"/>
            </w14:srgbClr>
          </w14:shadow>
        </w:rPr>
      </w:pPr>
      <w:r>
        <w:rPr>
          <w:rFonts w:ascii="Times New Roman" w:hAnsi="Times New Roman"/>
          <w:b/>
          <w:sz w:val="36"/>
          <w:szCs w:val="36"/>
        </w:rPr>
        <w:t xml:space="preserve">Employment and Social Development Canada </w:t>
      </w:r>
      <w:r w:rsidR="005F326C" w:rsidRPr="00FB225A">
        <w:rPr>
          <w:rFonts w:ascii="Times New Roman" w:hAnsi="Times New Roman"/>
          <w:b/>
          <w:sz w:val="36"/>
          <w:szCs w:val="36"/>
        </w:rPr>
        <w:t xml:space="preserve"> </w:t>
      </w:r>
    </w:p>
    <w:p w:rsidR="00233DBD" w:rsidRPr="00FB225A" w:rsidRDefault="00B90308" w:rsidP="00262761">
      <w:pPr>
        <w:ind w:right="-432"/>
      </w:pPr>
      <w:r>
        <w:t xml:space="preserve"> </w:t>
      </w:r>
      <w:r w:rsidR="00AD14F7" w:rsidRPr="00FB225A">
        <w:t>__</w:t>
      </w:r>
      <w:r w:rsidR="00233DBD" w:rsidRPr="00FB225A">
        <w:t>______________________________________</w:t>
      </w:r>
      <w:r w:rsidR="005F326C" w:rsidRPr="00FB225A">
        <w:t>___</w:t>
      </w:r>
      <w:r w:rsidR="00233DBD" w:rsidRPr="00FB225A">
        <w:t>____________________</w:t>
      </w:r>
      <w:r w:rsidR="00FB225A">
        <w:t>_</w:t>
      </w:r>
    </w:p>
    <w:p w:rsidR="007C5A30" w:rsidRDefault="009C0A75" w:rsidP="0026107D">
      <w:pPr>
        <w:pBdr>
          <w:bottom w:val="single" w:sz="12" w:space="1" w:color="auto"/>
        </w:pBdr>
        <w:jc w:val="center"/>
        <w:rPr>
          <w:noProof/>
          <w:lang w:eastAsia="en-CA"/>
        </w:rPr>
      </w:pPr>
      <w:r>
        <w:rPr>
          <w:b/>
        </w:rPr>
        <w:t>Version 9.0</w:t>
      </w:r>
      <w:r w:rsidR="00EC200A" w:rsidRPr="00FB225A">
        <w:rPr>
          <w:b/>
        </w:rPr>
        <w:t xml:space="preserve">                                                                                    </w:t>
      </w:r>
      <w:r w:rsidR="00DA1A89">
        <w:rPr>
          <w:b/>
        </w:rPr>
        <w:t xml:space="preserve">        2018</w:t>
      </w:r>
      <w:r>
        <w:rPr>
          <w:b/>
        </w:rPr>
        <w:t xml:space="preserve"> </w:t>
      </w:r>
    </w:p>
    <w:p w:rsidR="00DA5FA8" w:rsidRPr="0026107D" w:rsidRDefault="00DA5FA8" w:rsidP="0026107D">
      <w:pPr>
        <w:pBdr>
          <w:bottom w:val="single" w:sz="12" w:space="1" w:color="auto"/>
        </w:pBdr>
        <w:jc w:val="center"/>
        <w:rPr>
          <w:noProof/>
          <w:lang w:eastAsia="en-CA"/>
        </w:rPr>
      </w:pPr>
    </w:p>
    <w:p w:rsidR="001F5695" w:rsidRPr="001F5695" w:rsidRDefault="00DA5FA8" w:rsidP="001F5695">
      <w:pPr>
        <w:pBdr>
          <w:bottom w:val="single" w:sz="12" w:space="1" w:color="auto"/>
        </w:pBdr>
        <w:rPr>
          <w:sz w:val="20"/>
        </w:rPr>
      </w:pPr>
      <w:r>
        <w:rPr>
          <w:noProof/>
          <w:lang w:eastAsia="en-CA"/>
        </w:rPr>
        <w:drawing>
          <wp:inline distT="0" distB="0" distL="0" distR="0" wp14:anchorId="5D443389" wp14:editId="1C79FD5E">
            <wp:extent cx="5486400" cy="3907479"/>
            <wp:effectExtent l="0" t="0" r="0" b="0"/>
            <wp:docPr id="14" name="Picture 14" descr="https://upload.wikimedia.org/wikipedia/commons/b/ba/Aqueduct-segovia-holes-on-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b/ba/Aqueduct-segovia-holes-on-block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907479"/>
                    </a:xfrm>
                    <a:prstGeom prst="rect">
                      <a:avLst/>
                    </a:prstGeom>
                    <a:noFill/>
                    <a:ln>
                      <a:noFill/>
                    </a:ln>
                  </pic:spPr>
                </pic:pic>
              </a:graphicData>
            </a:graphic>
          </wp:inline>
        </w:drawing>
      </w:r>
      <w:r w:rsidR="001F5695" w:rsidRPr="001F5695">
        <w:rPr>
          <w:rFonts w:ascii="Calibri" w:hAnsi="Calibri"/>
          <w:sz w:val="20"/>
        </w:rPr>
        <w:t>*Image by 0swin (Own work) [CC BY-SA 4.0 (</w:t>
      </w:r>
      <w:hyperlink r:id="rId12" w:history="1">
        <w:r w:rsidR="001F5695" w:rsidRPr="001F5695">
          <w:rPr>
            <w:rStyle w:val="Hyperlink"/>
            <w:rFonts w:ascii="Calibri" w:hAnsi="Calibri"/>
            <w:sz w:val="20"/>
          </w:rPr>
          <w:t>https://creativecommons.org/licenses/by-sa/4.0</w:t>
        </w:r>
      </w:hyperlink>
      <w:r w:rsidR="001F5695" w:rsidRPr="001F5695">
        <w:rPr>
          <w:rFonts w:ascii="Calibri" w:hAnsi="Calibri"/>
          <w:sz w:val="20"/>
        </w:rPr>
        <w:t>)], via Wikimedia Commons from Wikimedia Commons</w:t>
      </w:r>
    </w:p>
    <w:p w:rsidR="001F5695" w:rsidRDefault="001F5695" w:rsidP="00704328">
      <w:pPr>
        <w:pBdr>
          <w:bottom w:val="single" w:sz="12" w:space="1" w:color="auto"/>
        </w:pBdr>
        <w:jc w:val="right"/>
        <w:rPr>
          <w:b/>
          <w:lang w:val="en-US"/>
        </w:rPr>
      </w:pPr>
    </w:p>
    <w:p w:rsidR="00704328" w:rsidRDefault="00704328" w:rsidP="00704328">
      <w:pPr>
        <w:jc w:val="right"/>
        <w:rPr>
          <w:b/>
          <w:noProof/>
          <w:lang w:eastAsia="en-CA"/>
        </w:rPr>
      </w:pPr>
      <w:r>
        <w:rPr>
          <w:noProof/>
          <w:lang w:eastAsia="en-CA"/>
        </w:rPr>
        <w:drawing>
          <wp:inline distT="0" distB="0" distL="0" distR="0" wp14:anchorId="0EF9B686" wp14:editId="1CDBEF13">
            <wp:extent cx="1331647" cy="685800"/>
            <wp:effectExtent l="0" t="0" r="1905" b="0"/>
            <wp:docPr id="16" name="Picture 16" descr="https://telefilm.ca/wp-content/uploads/canada-wordmark-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lefilm.ca/wp-content/uploads/canada-wordmark-coule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0404" cy="690310"/>
                    </a:xfrm>
                    <a:prstGeom prst="rect">
                      <a:avLst/>
                    </a:prstGeom>
                    <a:noFill/>
                    <a:ln>
                      <a:noFill/>
                    </a:ln>
                  </pic:spPr>
                </pic:pic>
              </a:graphicData>
            </a:graphic>
          </wp:inline>
        </w:drawing>
      </w:r>
    </w:p>
    <w:p w:rsidR="00704328" w:rsidRDefault="00704328" w:rsidP="00EC200A">
      <w:pPr>
        <w:rPr>
          <w:b/>
          <w:noProof/>
          <w:lang w:eastAsia="en-CA"/>
        </w:rPr>
      </w:pPr>
    </w:p>
    <w:p w:rsidR="00704328" w:rsidRDefault="00704328" w:rsidP="00EC200A">
      <w:pPr>
        <w:rPr>
          <w:b/>
          <w:noProof/>
          <w:lang w:eastAsia="en-CA"/>
        </w:rPr>
      </w:pPr>
    </w:p>
    <w:p w:rsidR="00704328" w:rsidRDefault="00704328" w:rsidP="00EC200A">
      <w:pPr>
        <w:rPr>
          <w:b/>
          <w:noProof/>
          <w:lang w:eastAsia="en-CA"/>
        </w:rPr>
      </w:pPr>
    </w:p>
    <w:p w:rsidR="00704328" w:rsidRDefault="00704328" w:rsidP="00EC200A">
      <w:pPr>
        <w:rPr>
          <w:b/>
          <w:noProof/>
          <w:lang w:eastAsia="en-CA"/>
        </w:rPr>
      </w:pPr>
    </w:p>
    <w:p w:rsidR="00704328" w:rsidRDefault="00704328" w:rsidP="00EC200A">
      <w:pPr>
        <w:rPr>
          <w:b/>
          <w:noProof/>
          <w:lang w:eastAsia="en-CA"/>
        </w:rPr>
      </w:pPr>
    </w:p>
    <w:p w:rsidR="00704328" w:rsidRDefault="00704328" w:rsidP="00EC200A">
      <w:pPr>
        <w:rPr>
          <w:b/>
          <w:noProof/>
          <w:lang w:eastAsia="en-CA"/>
        </w:rPr>
      </w:pPr>
    </w:p>
    <w:p w:rsidR="00704328" w:rsidRDefault="00704328" w:rsidP="00704328">
      <w:pPr>
        <w:pStyle w:val="TOCHeading"/>
        <w:jc w:val="center"/>
        <w:rPr>
          <w:rFonts w:ascii="Arial" w:eastAsia="Times New Roman" w:hAnsi="Arial" w:cs="Times New Roman"/>
          <w:b w:val="0"/>
          <w:bCs w:val="0"/>
          <w:color w:val="auto"/>
          <w:sz w:val="24"/>
          <w:szCs w:val="20"/>
          <w:lang w:val="en-CA"/>
        </w:rPr>
      </w:pPr>
      <w:r w:rsidRPr="00BB3C61">
        <w:rPr>
          <w:b w:val="0"/>
          <w:noProof/>
          <w:lang w:val="en-CA" w:eastAsia="en-CA"/>
        </w:rPr>
        <w:drawing>
          <wp:inline distT="0" distB="0" distL="0" distR="0" wp14:anchorId="3C6F6ED0" wp14:editId="19FB0346">
            <wp:extent cx="2558374" cy="1764807"/>
            <wp:effectExtent l="0" t="0" r="0" b="6985"/>
            <wp:docPr id="1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srcRect/>
                    <a:stretch>
                      <a:fillRect/>
                    </a:stretch>
                  </pic:blipFill>
                  <pic:spPr bwMode="auto">
                    <a:xfrm>
                      <a:off x="0" y="0"/>
                      <a:ext cx="2576471" cy="1777291"/>
                    </a:xfrm>
                    <a:prstGeom prst="rect">
                      <a:avLst/>
                    </a:prstGeom>
                    <a:noFill/>
                    <a:ln w="9525">
                      <a:noFill/>
                      <a:miter lim="800000"/>
                      <a:headEnd/>
                      <a:tailEnd/>
                    </a:ln>
                  </pic:spPr>
                </pic:pic>
              </a:graphicData>
            </a:graphic>
          </wp:inline>
        </w:drawing>
      </w:r>
    </w:p>
    <w:sdt>
      <w:sdtPr>
        <w:rPr>
          <w:b/>
          <w:bCs/>
        </w:rPr>
        <w:id w:val="854465"/>
        <w:docPartObj>
          <w:docPartGallery w:val="Table of Contents"/>
          <w:docPartUnique/>
        </w:docPartObj>
      </w:sdtPr>
      <w:sdtEndPr>
        <w:rPr>
          <w:b w:val="0"/>
          <w:bCs w:val="0"/>
        </w:rPr>
      </w:sdtEndPr>
      <w:sdtContent>
        <w:p w:rsidR="00E63C7A" w:rsidRDefault="00E63C7A" w:rsidP="00704328">
          <w:pPr>
            <w:jc w:val="center"/>
            <w:rPr>
              <w:b/>
              <w:bCs/>
            </w:rPr>
          </w:pPr>
        </w:p>
        <w:p w:rsidR="004F774B" w:rsidRDefault="00C674B6">
          <w:pPr>
            <w:pStyle w:val="TOCHeading"/>
          </w:pPr>
          <w:r w:rsidRPr="00C674B6">
            <w:rPr>
              <w:rFonts w:ascii="Times New Roman" w:eastAsia="Times New Roman" w:hAnsi="Times New Roman" w:cs="Times New Roman"/>
              <w:bCs w:val="0"/>
              <w:color w:val="auto"/>
              <w:lang w:val="en-CA"/>
            </w:rPr>
            <w:t>T</w:t>
          </w:r>
          <w:r>
            <w:rPr>
              <w:rFonts w:ascii="Times New Roman" w:eastAsia="Times New Roman" w:hAnsi="Times New Roman" w:cs="Times New Roman"/>
              <w:bCs w:val="0"/>
              <w:color w:val="auto"/>
              <w:lang w:val="en-CA"/>
            </w:rPr>
            <w:t>ABLE OF CONTENTS</w:t>
          </w:r>
        </w:p>
        <w:p w:rsidR="004F774B" w:rsidRDefault="007970AA">
          <w:pPr>
            <w:pStyle w:val="TOC1"/>
            <w:tabs>
              <w:tab w:val="left" w:pos="480"/>
            </w:tabs>
            <w:rPr>
              <w:rFonts w:asciiTheme="minorHAnsi" w:eastAsiaTheme="minorEastAsia" w:hAnsiTheme="minorHAnsi" w:cstheme="minorBidi"/>
              <w:b w:val="0"/>
              <w:smallCaps w:val="0"/>
              <w:noProof/>
              <w:sz w:val="22"/>
              <w:szCs w:val="22"/>
              <w:lang w:eastAsia="en-CA"/>
            </w:rPr>
          </w:pPr>
          <w:r>
            <w:fldChar w:fldCharType="begin"/>
          </w:r>
          <w:r w:rsidR="004F774B">
            <w:instrText xml:space="preserve"> TOC \o "1-3" \h \z \u </w:instrText>
          </w:r>
          <w:r>
            <w:fldChar w:fldCharType="separate"/>
          </w:r>
        </w:p>
        <w:p w:rsidR="004F774B" w:rsidRDefault="00637EA9">
          <w:pPr>
            <w:pStyle w:val="TOC1"/>
            <w:rPr>
              <w:rFonts w:asciiTheme="minorHAnsi" w:eastAsiaTheme="minorEastAsia" w:hAnsiTheme="minorHAnsi" w:cstheme="minorBidi"/>
              <w:b w:val="0"/>
              <w:smallCaps w:val="0"/>
              <w:noProof/>
              <w:sz w:val="22"/>
              <w:szCs w:val="22"/>
              <w:lang w:eastAsia="en-CA"/>
            </w:rPr>
          </w:pPr>
          <w:r>
            <w:t>ACKNOWLEDGEMENTS............................................................................................</w:t>
          </w:r>
          <w:r w:rsidR="009F29B3">
            <w:t>..</w:t>
          </w:r>
          <w:r w:rsidR="007D0E84">
            <w:t>4</w:t>
          </w:r>
        </w:p>
        <w:p w:rsidR="004F774B" w:rsidRDefault="00443AD8">
          <w:pPr>
            <w:pStyle w:val="TOC1"/>
            <w:rPr>
              <w:rFonts w:asciiTheme="minorHAnsi" w:eastAsiaTheme="minorEastAsia" w:hAnsiTheme="minorHAnsi" w:cstheme="minorBidi"/>
              <w:b w:val="0"/>
              <w:smallCaps w:val="0"/>
              <w:noProof/>
              <w:sz w:val="22"/>
              <w:szCs w:val="22"/>
              <w:lang w:eastAsia="en-CA"/>
            </w:rPr>
          </w:pPr>
          <w:hyperlink w:anchor="_Toc442253066" w:history="1">
            <w:r w:rsidR="004F774B" w:rsidRPr="00620CD5">
              <w:rPr>
                <w:rStyle w:val="Hyperlink"/>
                <w:noProof/>
                <w:lang w:val="en-US"/>
              </w:rPr>
              <w:t>I</w:t>
            </w:r>
            <w:r w:rsidR="00620CD5">
              <w:t>NTRODUCTION</w:t>
            </w:r>
            <w:r w:rsidR="004F774B">
              <w:rPr>
                <w:noProof/>
                <w:webHidden/>
              </w:rPr>
              <w:tab/>
            </w:r>
            <w:r w:rsidR="00A768A9">
              <w:rPr>
                <w:noProof/>
                <w:webHidden/>
              </w:rPr>
              <w:t>5</w:t>
            </w:r>
          </w:hyperlink>
        </w:p>
        <w:p w:rsidR="004F774B" w:rsidRDefault="00443AD8">
          <w:pPr>
            <w:pStyle w:val="TOC1"/>
            <w:rPr>
              <w:rFonts w:asciiTheme="minorHAnsi" w:eastAsiaTheme="minorEastAsia" w:hAnsiTheme="minorHAnsi" w:cstheme="minorBidi"/>
              <w:b w:val="0"/>
              <w:smallCaps w:val="0"/>
              <w:noProof/>
              <w:sz w:val="22"/>
              <w:szCs w:val="22"/>
              <w:lang w:eastAsia="en-CA"/>
            </w:rPr>
          </w:pPr>
          <w:hyperlink w:anchor="_Toc442253067" w:history="1">
            <w:r w:rsidR="004F774B" w:rsidRPr="00DC15AB">
              <w:rPr>
                <w:rStyle w:val="Hyperlink"/>
                <w:noProof/>
                <w:lang w:val="en-US"/>
              </w:rPr>
              <w:t>CORE COMPETENCIES</w:t>
            </w:r>
            <w:r w:rsidR="004F774B">
              <w:rPr>
                <w:noProof/>
                <w:webHidden/>
              </w:rPr>
              <w:tab/>
            </w:r>
            <w:r w:rsidR="007970AA">
              <w:rPr>
                <w:noProof/>
                <w:webHidden/>
              </w:rPr>
              <w:fldChar w:fldCharType="begin"/>
            </w:r>
            <w:r w:rsidR="004F774B">
              <w:rPr>
                <w:noProof/>
                <w:webHidden/>
              </w:rPr>
              <w:instrText xml:space="preserve"> PAGEREF _Toc442253067 \h </w:instrText>
            </w:r>
            <w:r w:rsidR="007970AA">
              <w:rPr>
                <w:noProof/>
                <w:webHidden/>
              </w:rPr>
            </w:r>
            <w:r w:rsidR="007970AA">
              <w:rPr>
                <w:noProof/>
                <w:webHidden/>
              </w:rPr>
              <w:fldChar w:fldCharType="separate"/>
            </w:r>
            <w:r w:rsidR="002E27C8">
              <w:rPr>
                <w:noProof/>
                <w:webHidden/>
              </w:rPr>
              <w:t>7</w:t>
            </w:r>
            <w:r w:rsidR="007970AA">
              <w:rPr>
                <w:noProof/>
                <w:webHidden/>
              </w:rPr>
              <w:fldChar w:fldCharType="end"/>
            </w:r>
          </w:hyperlink>
        </w:p>
        <w:p w:rsidR="004F774B" w:rsidRDefault="00443AD8">
          <w:pPr>
            <w:pStyle w:val="TOC2"/>
          </w:pPr>
          <w:hyperlink w:anchor="_Toc442253068" w:history="1">
            <w:r w:rsidR="004F774B" w:rsidRPr="00DC15AB">
              <w:rPr>
                <w:rStyle w:val="Hyperlink"/>
                <w:noProof/>
                <w:lang w:val="en-US"/>
              </w:rPr>
              <w:t>Abilities</w:t>
            </w:r>
            <w:r w:rsidR="004F774B">
              <w:rPr>
                <w:noProof/>
                <w:webHidden/>
              </w:rPr>
              <w:tab/>
            </w:r>
            <w:r w:rsidR="007970AA">
              <w:rPr>
                <w:noProof/>
                <w:webHidden/>
              </w:rPr>
              <w:fldChar w:fldCharType="begin"/>
            </w:r>
            <w:r w:rsidR="004F774B">
              <w:rPr>
                <w:noProof/>
                <w:webHidden/>
              </w:rPr>
              <w:instrText xml:space="preserve"> PAGEREF _Toc442253068 \h </w:instrText>
            </w:r>
            <w:r w:rsidR="007970AA">
              <w:rPr>
                <w:noProof/>
                <w:webHidden/>
              </w:rPr>
            </w:r>
            <w:r w:rsidR="007970AA">
              <w:rPr>
                <w:noProof/>
                <w:webHidden/>
              </w:rPr>
              <w:fldChar w:fldCharType="separate"/>
            </w:r>
            <w:r w:rsidR="002E27C8">
              <w:rPr>
                <w:noProof/>
                <w:webHidden/>
              </w:rPr>
              <w:t>7</w:t>
            </w:r>
            <w:r w:rsidR="007970AA">
              <w:rPr>
                <w:noProof/>
                <w:webHidden/>
              </w:rPr>
              <w:fldChar w:fldCharType="end"/>
            </w:r>
          </w:hyperlink>
        </w:p>
        <w:p w:rsidR="0088150A" w:rsidRDefault="0088150A" w:rsidP="0088150A">
          <w:pPr>
            <w:rPr>
              <w:rFonts w:ascii="Times New Roman" w:eastAsiaTheme="minorEastAsia" w:hAnsi="Times New Roman"/>
              <w:sz w:val="20"/>
            </w:rPr>
          </w:pPr>
          <w:r>
            <w:rPr>
              <w:rFonts w:eastAsiaTheme="minorEastAsia"/>
            </w:rPr>
            <w:t xml:space="preserve">      </w:t>
          </w:r>
          <w:r w:rsidR="00B90308">
            <w:rPr>
              <w:rFonts w:eastAsiaTheme="minorEastAsia"/>
            </w:rPr>
            <w:t xml:space="preserve"> </w:t>
          </w:r>
          <w:r w:rsidRPr="0088150A">
            <w:rPr>
              <w:rFonts w:ascii="Times New Roman" w:eastAsiaTheme="minorEastAsia" w:hAnsi="Times New Roman"/>
              <w:sz w:val="20"/>
            </w:rPr>
            <w:t xml:space="preserve">Communication </w:t>
          </w:r>
          <w:r w:rsidR="00A60C81">
            <w:rPr>
              <w:rFonts w:ascii="Times New Roman" w:eastAsiaTheme="minorEastAsia" w:hAnsi="Times New Roman"/>
              <w:sz w:val="20"/>
            </w:rPr>
            <w:t>(O</w:t>
          </w:r>
          <w:r w:rsidRPr="0088150A">
            <w:rPr>
              <w:rFonts w:ascii="Times New Roman" w:eastAsiaTheme="minorEastAsia" w:hAnsi="Times New Roman"/>
              <w:sz w:val="20"/>
            </w:rPr>
            <w:t>ral)</w:t>
          </w:r>
          <w:r>
            <w:rPr>
              <w:rFonts w:ascii="Times New Roman" w:eastAsiaTheme="minorEastAsia" w:hAnsi="Times New Roman"/>
              <w:sz w:val="20"/>
            </w:rPr>
            <w:t>..................................................................................................</w:t>
          </w:r>
          <w:r w:rsidR="00473C11">
            <w:rPr>
              <w:rFonts w:ascii="Times New Roman" w:eastAsiaTheme="minorEastAsia" w:hAnsi="Times New Roman"/>
              <w:sz w:val="20"/>
            </w:rPr>
            <w:t>.</w:t>
          </w:r>
          <w:r>
            <w:rPr>
              <w:rFonts w:ascii="Times New Roman" w:eastAsiaTheme="minorEastAsia" w:hAnsi="Times New Roman"/>
              <w:sz w:val="20"/>
            </w:rPr>
            <w:t>........</w:t>
          </w:r>
          <w:r w:rsidR="00C674B6">
            <w:rPr>
              <w:rFonts w:ascii="Times New Roman" w:eastAsiaTheme="minorEastAsia" w:hAnsi="Times New Roman"/>
              <w:sz w:val="20"/>
            </w:rPr>
            <w:t>.</w:t>
          </w:r>
          <w:r>
            <w:rPr>
              <w:rFonts w:ascii="Times New Roman" w:eastAsiaTheme="minorEastAsia" w:hAnsi="Times New Roman"/>
              <w:sz w:val="20"/>
            </w:rPr>
            <w:t>....</w:t>
          </w:r>
          <w:r w:rsidR="007B3EDC">
            <w:rPr>
              <w:rFonts w:ascii="Times New Roman" w:eastAsiaTheme="minorEastAsia" w:hAnsi="Times New Roman"/>
              <w:sz w:val="20"/>
            </w:rPr>
            <w:t>.</w:t>
          </w:r>
          <w:r>
            <w:rPr>
              <w:rFonts w:ascii="Times New Roman" w:eastAsiaTheme="minorEastAsia" w:hAnsi="Times New Roman"/>
              <w:sz w:val="20"/>
            </w:rPr>
            <w:t>..</w:t>
          </w:r>
          <w:r w:rsidR="001F1534">
            <w:rPr>
              <w:rFonts w:ascii="Times New Roman" w:eastAsiaTheme="minorEastAsia" w:hAnsi="Times New Roman"/>
              <w:sz w:val="20"/>
            </w:rPr>
            <w:t>.</w:t>
          </w:r>
          <w:r>
            <w:rPr>
              <w:rFonts w:ascii="Times New Roman" w:eastAsiaTheme="minorEastAsia" w:hAnsi="Times New Roman"/>
              <w:sz w:val="20"/>
            </w:rPr>
            <w:t>......</w:t>
          </w:r>
          <w:r w:rsidR="00B90308">
            <w:rPr>
              <w:rFonts w:ascii="Times New Roman" w:eastAsiaTheme="minorEastAsia" w:hAnsi="Times New Roman"/>
              <w:sz w:val="20"/>
            </w:rPr>
            <w:t>..</w:t>
          </w:r>
          <w:r>
            <w:rPr>
              <w:rFonts w:ascii="Times New Roman" w:eastAsiaTheme="minorEastAsia" w:hAnsi="Times New Roman"/>
              <w:sz w:val="20"/>
            </w:rPr>
            <w:t>7</w:t>
          </w:r>
        </w:p>
        <w:p w:rsidR="0088150A" w:rsidRDefault="0088150A" w:rsidP="0088150A">
          <w:pPr>
            <w:rPr>
              <w:rFonts w:ascii="Times New Roman" w:eastAsiaTheme="minorEastAsia" w:hAnsi="Times New Roman"/>
              <w:sz w:val="20"/>
            </w:rPr>
          </w:pPr>
          <w:r>
            <w:rPr>
              <w:rFonts w:ascii="Times New Roman" w:eastAsiaTheme="minorEastAsia" w:hAnsi="Times New Roman"/>
              <w:sz w:val="20"/>
            </w:rPr>
            <w:t xml:space="preserve">         Communication </w:t>
          </w:r>
          <w:r w:rsidR="00A60C81">
            <w:rPr>
              <w:rFonts w:ascii="Times New Roman" w:eastAsiaTheme="minorEastAsia" w:hAnsi="Times New Roman"/>
              <w:sz w:val="20"/>
            </w:rPr>
            <w:t>(W</w:t>
          </w:r>
          <w:r>
            <w:rPr>
              <w:rFonts w:ascii="Times New Roman" w:eastAsiaTheme="minorEastAsia" w:hAnsi="Times New Roman"/>
              <w:sz w:val="20"/>
            </w:rPr>
            <w:t>ritten)................................................................................................................</w:t>
          </w:r>
          <w:r w:rsidR="00C674B6">
            <w:rPr>
              <w:rFonts w:ascii="Times New Roman" w:eastAsiaTheme="minorEastAsia" w:hAnsi="Times New Roman"/>
              <w:sz w:val="20"/>
            </w:rPr>
            <w:t>.</w:t>
          </w:r>
          <w:r>
            <w:rPr>
              <w:rFonts w:ascii="Times New Roman" w:eastAsiaTheme="minorEastAsia" w:hAnsi="Times New Roman"/>
              <w:sz w:val="20"/>
            </w:rPr>
            <w:t>......7</w:t>
          </w:r>
        </w:p>
        <w:p w:rsidR="004F774B" w:rsidRDefault="0088150A" w:rsidP="00473C11">
          <w:r>
            <w:rPr>
              <w:rFonts w:ascii="Times New Roman" w:eastAsiaTheme="minorEastAsia" w:hAnsi="Times New Roman"/>
              <w:sz w:val="20"/>
            </w:rPr>
            <w:t xml:space="preserve">         </w:t>
          </w:r>
          <w:hyperlink w:anchor="_Toc442253069" w:history="1">
            <w:r w:rsidR="004F774B" w:rsidRPr="00473C11">
              <w:rPr>
                <w:rStyle w:val="Hyperlink"/>
                <w:rFonts w:ascii="Times New Roman" w:hAnsi="Times New Roman"/>
                <w:noProof/>
                <w:sz w:val="20"/>
                <w:lang w:val="en-US"/>
              </w:rPr>
              <w:t xml:space="preserve">Thinking Things </w:t>
            </w:r>
            <w:r w:rsidR="00473C11">
              <w:rPr>
                <w:rStyle w:val="Hyperlink"/>
                <w:rFonts w:ascii="Times New Roman" w:hAnsi="Times New Roman"/>
                <w:noProof/>
                <w:sz w:val="20"/>
                <w:lang w:val="en-US"/>
              </w:rPr>
              <w:t>Through</w:t>
            </w:r>
            <w:r>
              <w:rPr>
                <w:rStyle w:val="Hyperlink"/>
                <w:noProof/>
                <w:lang w:val="en-US"/>
              </w:rPr>
              <w:t>………………………………………………………………</w:t>
            </w:r>
            <w:r w:rsidR="00C674B6">
              <w:rPr>
                <w:rStyle w:val="Hyperlink"/>
                <w:noProof/>
                <w:lang w:val="en-US"/>
              </w:rPr>
              <w:t>..</w:t>
            </w:r>
          </w:hyperlink>
          <w:r w:rsidR="00BE2CA7">
            <w:t>.</w:t>
          </w:r>
          <w:r w:rsidR="00746484">
            <w:rPr>
              <w:sz w:val="20"/>
            </w:rPr>
            <w:t>7</w:t>
          </w:r>
        </w:p>
        <w:p w:rsidR="004F774B" w:rsidRPr="00C674B6" w:rsidRDefault="0088150A" w:rsidP="0088150A">
          <w:pPr>
            <w:rPr>
              <w:rFonts w:ascii="Times New Roman" w:hAnsi="Times New Roman"/>
              <w:sz w:val="22"/>
              <w:szCs w:val="22"/>
            </w:rPr>
          </w:pPr>
          <w:r>
            <w:t xml:space="preserve">  </w:t>
          </w:r>
          <w:r>
            <w:rPr>
              <w:rFonts w:eastAsiaTheme="minorEastAsia"/>
            </w:rPr>
            <w:t xml:space="preserve">   </w:t>
          </w:r>
          <w:hyperlink w:anchor="_Toc442253070" w:history="1">
            <w:r w:rsidR="004F774B" w:rsidRPr="00C674B6">
              <w:rPr>
                <w:rStyle w:val="Hyperlink"/>
                <w:rFonts w:ascii="Times New Roman" w:hAnsi="Times New Roman"/>
                <w:b/>
                <w:noProof/>
                <w:sz w:val="22"/>
                <w:szCs w:val="22"/>
                <w:lang w:val="en-US"/>
              </w:rPr>
              <w:t>Personal Qualities</w:t>
            </w:r>
            <w:r w:rsidRPr="00C674B6">
              <w:rPr>
                <w:rStyle w:val="Hyperlink"/>
                <w:rFonts w:ascii="Times New Roman" w:hAnsi="Times New Roman"/>
                <w:b/>
                <w:noProof/>
                <w:sz w:val="22"/>
                <w:szCs w:val="22"/>
                <w:lang w:val="en-US"/>
              </w:rPr>
              <w:t>…………………………………………………………………………….</w:t>
            </w:r>
          </w:hyperlink>
          <w:r w:rsidR="00BE2CA7" w:rsidRPr="00BE2CA7">
            <w:rPr>
              <w:sz w:val="20"/>
            </w:rPr>
            <w:t>8</w:t>
          </w:r>
        </w:p>
        <w:p w:rsidR="0088150A" w:rsidRPr="0088150A" w:rsidRDefault="0088150A" w:rsidP="0088150A">
          <w:pPr>
            <w:rPr>
              <w:rFonts w:ascii="Times New Roman" w:eastAsiaTheme="minorEastAsia" w:hAnsi="Times New Roman"/>
              <w:b/>
              <w:noProof/>
              <w:sz w:val="20"/>
              <w:lang w:eastAsia="en-CA"/>
            </w:rPr>
          </w:pPr>
          <w:r>
            <w:t xml:space="preserve">       </w:t>
          </w:r>
          <w:r w:rsidRPr="0088150A">
            <w:rPr>
              <w:rFonts w:ascii="Times New Roman" w:hAnsi="Times New Roman"/>
              <w:sz w:val="20"/>
            </w:rPr>
            <w:t>Client Focus</w:t>
          </w:r>
          <w:r>
            <w:rPr>
              <w:rFonts w:ascii="Times New Roman" w:hAnsi="Times New Roman"/>
              <w:sz w:val="20"/>
            </w:rPr>
            <w:t>.............................................................................................................................................8</w:t>
          </w:r>
          <w:r w:rsidRPr="0088150A">
            <w:rPr>
              <w:rFonts w:ascii="Times New Roman" w:hAnsi="Times New Roman"/>
              <w:sz w:val="20"/>
            </w:rPr>
            <w:t xml:space="preserve"> </w:t>
          </w:r>
        </w:p>
        <w:p w:rsidR="004F774B" w:rsidRDefault="00443AD8">
          <w:pPr>
            <w:pStyle w:val="TOC3"/>
            <w:rPr>
              <w:rFonts w:asciiTheme="minorHAnsi" w:eastAsiaTheme="minorEastAsia" w:hAnsiTheme="minorHAnsi" w:cstheme="minorBidi"/>
              <w:noProof/>
              <w:sz w:val="22"/>
              <w:szCs w:val="22"/>
              <w:lang w:eastAsia="en-CA"/>
            </w:rPr>
          </w:pPr>
          <w:hyperlink w:anchor="_Toc442253071" w:history="1">
            <w:r w:rsidR="004F774B" w:rsidRPr="00DC15AB">
              <w:rPr>
                <w:rStyle w:val="Hyperlink"/>
                <w:noProof/>
                <w:lang w:val="en-US"/>
              </w:rPr>
              <w:t>Demonstrating Integrity and Respect</w:t>
            </w:r>
            <w:r w:rsidR="004F774B">
              <w:rPr>
                <w:noProof/>
                <w:webHidden/>
              </w:rPr>
              <w:tab/>
            </w:r>
          </w:hyperlink>
          <w:r w:rsidR="00BE2CA7">
            <w:t>8</w:t>
          </w:r>
        </w:p>
        <w:p w:rsidR="004F774B" w:rsidRDefault="00443AD8">
          <w:pPr>
            <w:pStyle w:val="TOC3"/>
            <w:rPr>
              <w:rFonts w:asciiTheme="minorHAnsi" w:eastAsiaTheme="minorEastAsia" w:hAnsiTheme="minorHAnsi" w:cstheme="minorBidi"/>
              <w:noProof/>
              <w:sz w:val="22"/>
              <w:szCs w:val="22"/>
              <w:lang w:eastAsia="en-CA"/>
            </w:rPr>
          </w:pPr>
          <w:hyperlink w:anchor="_Toc442253072" w:history="1">
            <w:r w:rsidR="004F774B" w:rsidRPr="00DC15AB">
              <w:rPr>
                <w:rStyle w:val="Hyperlink"/>
                <w:noProof/>
                <w:lang w:val="en-US"/>
              </w:rPr>
              <w:t>Showing Initiative and Being Action Oriented</w:t>
            </w:r>
            <w:r w:rsidR="004F774B">
              <w:rPr>
                <w:noProof/>
                <w:webHidden/>
              </w:rPr>
              <w:tab/>
            </w:r>
          </w:hyperlink>
          <w:r w:rsidR="00746484">
            <w:t>8</w:t>
          </w:r>
        </w:p>
        <w:p w:rsidR="004F774B" w:rsidRDefault="00443AD8">
          <w:pPr>
            <w:pStyle w:val="TOC3"/>
            <w:rPr>
              <w:rFonts w:asciiTheme="minorHAnsi" w:eastAsiaTheme="minorEastAsia" w:hAnsiTheme="minorHAnsi" w:cstheme="minorBidi"/>
              <w:noProof/>
              <w:sz w:val="22"/>
              <w:szCs w:val="22"/>
              <w:lang w:eastAsia="en-CA"/>
            </w:rPr>
          </w:pPr>
          <w:hyperlink w:anchor="_Toc442253073" w:history="1">
            <w:r w:rsidR="004F774B" w:rsidRPr="00DC15AB">
              <w:rPr>
                <w:rStyle w:val="Hyperlink"/>
                <w:noProof/>
                <w:lang w:val="en-US"/>
              </w:rPr>
              <w:t>Working Effectively With Others</w:t>
            </w:r>
            <w:r w:rsidR="004F774B">
              <w:rPr>
                <w:noProof/>
                <w:webHidden/>
              </w:rPr>
              <w:tab/>
            </w:r>
          </w:hyperlink>
          <w:r w:rsidR="00BE2CA7">
            <w:t>9</w:t>
          </w:r>
        </w:p>
        <w:p w:rsidR="004F774B" w:rsidRDefault="00443AD8">
          <w:pPr>
            <w:pStyle w:val="TOC1"/>
            <w:rPr>
              <w:rFonts w:asciiTheme="minorHAnsi" w:eastAsiaTheme="minorEastAsia" w:hAnsiTheme="minorHAnsi" w:cstheme="minorBidi"/>
              <w:b w:val="0"/>
              <w:smallCaps w:val="0"/>
              <w:noProof/>
              <w:sz w:val="22"/>
              <w:szCs w:val="22"/>
              <w:lang w:eastAsia="en-CA"/>
            </w:rPr>
          </w:pPr>
          <w:hyperlink w:anchor="_Toc442253074" w:history="1">
            <w:r w:rsidR="004F774B" w:rsidRPr="00DC15AB">
              <w:rPr>
                <w:rStyle w:val="Hyperlink"/>
                <w:noProof/>
                <w:lang w:val="en-US"/>
              </w:rPr>
              <w:t>OTHER COMPETENCIES</w:t>
            </w:r>
          </w:hyperlink>
          <w:r w:rsidR="00BE2CA7">
            <w:t>…………………………………………………………....</w:t>
          </w:r>
          <w:r w:rsidR="00746484">
            <w:t>.</w:t>
          </w:r>
          <w:r w:rsidR="00BE2CA7">
            <w:t xml:space="preserve"> </w:t>
          </w:r>
          <w:r w:rsidR="00746484">
            <w:rPr>
              <w:sz w:val="20"/>
              <w:szCs w:val="20"/>
            </w:rPr>
            <w:t>9</w:t>
          </w:r>
        </w:p>
        <w:p w:rsidR="004F774B" w:rsidRDefault="00443AD8">
          <w:pPr>
            <w:pStyle w:val="TOC2"/>
            <w:rPr>
              <w:rFonts w:asciiTheme="minorHAnsi" w:eastAsiaTheme="minorEastAsia" w:hAnsiTheme="minorHAnsi" w:cstheme="minorBidi"/>
              <w:b w:val="0"/>
              <w:noProof/>
              <w:szCs w:val="22"/>
              <w:lang w:eastAsia="en-CA"/>
            </w:rPr>
          </w:pPr>
          <w:hyperlink w:anchor="_Toc442253075" w:history="1">
            <w:r w:rsidR="004F774B" w:rsidRPr="00DC15AB">
              <w:rPr>
                <w:rStyle w:val="Hyperlink"/>
                <w:bCs/>
                <w:noProof/>
                <w:lang w:val="en-US"/>
              </w:rPr>
              <w:t>Abilities</w:t>
            </w:r>
            <w:r w:rsidR="004F774B">
              <w:rPr>
                <w:noProof/>
                <w:webHidden/>
              </w:rPr>
              <w:tab/>
            </w:r>
          </w:hyperlink>
          <w:r w:rsidR="00746484">
            <w:rPr>
              <w:sz w:val="20"/>
            </w:rPr>
            <w:t>9</w:t>
          </w:r>
        </w:p>
        <w:p w:rsidR="004F774B" w:rsidRPr="004F774B" w:rsidRDefault="004F774B" w:rsidP="004F774B">
          <w:pPr>
            <w:pStyle w:val="TOC3"/>
            <w:outlineLvl w:val="1"/>
            <w:rPr>
              <w:rStyle w:val="Hyperlink"/>
              <w:noProof/>
              <w:color w:val="auto"/>
              <w:u w:val="none"/>
            </w:rPr>
          </w:pPr>
          <w:r w:rsidRPr="004F774B">
            <w:rPr>
              <w:rStyle w:val="Hyperlink"/>
              <w:noProof/>
              <w:color w:val="auto"/>
              <w:u w:val="none"/>
            </w:rPr>
            <w:t>Achieving Results</w:t>
          </w:r>
          <w:r w:rsidR="00041460">
            <w:rPr>
              <w:rStyle w:val="Hyperlink"/>
              <w:noProof/>
              <w:color w:val="auto"/>
              <w:u w:val="none"/>
            </w:rPr>
            <w:t xml:space="preserve"> (New Key Leadership Competency)...</w:t>
          </w:r>
          <w:r>
            <w:rPr>
              <w:rStyle w:val="Hyperlink"/>
              <w:noProof/>
              <w:color w:val="auto"/>
              <w:u w:val="none"/>
            </w:rPr>
            <w:t>…………………………………</w:t>
          </w:r>
          <w:r w:rsidR="00041460">
            <w:rPr>
              <w:rStyle w:val="Hyperlink"/>
              <w:noProof/>
              <w:color w:val="auto"/>
              <w:u w:val="none"/>
            </w:rPr>
            <w:t>.............</w:t>
          </w:r>
          <w:r w:rsidR="00746484">
            <w:rPr>
              <w:rStyle w:val="Hyperlink"/>
              <w:noProof/>
              <w:color w:val="auto"/>
              <w:u w:val="none"/>
            </w:rPr>
            <w:t>..</w:t>
          </w:r>
          <w:r w:rsidR="00041460">
            <w:rPr>
              <w:rStyle w:val="Hyperlink"/>
              <w:noProof/>
              <w:color w:val="auto"/>
              <w:u w:val="none"/>
            </w:rPr>
            <w:t>..</w:t>
          </w:r>
          <w:r w:rsidR="00746484">
            <w:rPr>
              <w:rStyle w:val="Hyperlink"/>
              <w:noProof/>
              <w:color w:val="auto"/>
              <w:u w:val="none"/>
            </w:rPr>
            <w:t>9</w:t>
          </w:r>
        </w:p>
        <w:p w:rsidR="004F774B" w:rsidRDefault="004F774B" w:rsidP="004F774B">
          <w:pPr>
            <w:pStyle w:val="TOC3"/>
            <w:outlineLvl w:val="1"/>
            <w:rPr>
              <w:rStyle w:val="Hyperlink"/>
              <w:noProof/>
              <w:color w:val="auto"/>
              <w:u w:val="none"/>
            </w:rPr>
          </w:pPr>
          <w:r w:rsidRPr="004F774B">
            <w:rPr>
              <w:rStyle w:val="Hyperlink"/>
              <w:noProof/>
              <w:color w:val="auto"/>
              <w:u w:val="none"/>
            </w:rPr>
            <w:t>Applying Principles and Procedures</w:t>
          </w:r>
          <w:r w:rsidR="00656AA4">
            <w:rPr>
              <w:rStyle w:val="Hyperlink"/>
              <w:noProof/>
              <w:color w:val="auto"/>
              <w:u w:val="none"/>
            </w:rPr>
            <w:t>………………………………………………………………</w:t>
          </w:r>
          <w:r w:rsidR="00BE2CA7">
            <w:rPr>
              <w:rStyle w:val="Hyperlink"/>
              <w:noProof/>
              <w:color w:val="auto"/>
              <w:u w:val="none"/>
            </w:rPr>
            <w:t>.....10</w:t>
          </w:r>
        </w:p>
        <w:p w:rsidR="00EA6C0E" w:rsidRPr="00EA6C0E" w:rsidRDefault="00EA6C0E" w:rsidP="00EA6C0E">
          <w:pPr>
            <w:rPr>
              <w:rFonts w:ascii="Times New Roman" w:hAnsi="Times New Roman"/>
              <w:sz w:val="20"/>
            </w:rPr>
          </w:pPr>
          <w:r>
            <w:t xml:space="preserve">       </w:t>
          </w:r>
          <w:r w:rsidRPr="00EA6C0E">
            <w:rPr>
              <w:rFonts w:ascii="Times New Roman" w:hAnsi="Times New Roman"/>
              <w:sz w:val="20"/>
            </w:rPr>
            <w:t>Attention to Detail</w:t>
          </w:r>
          <w:r>
            <w:rPr>
              <w:rFonts w:ascii="Times New Roman" w:hAnsi="Times New Roman"/>
              <w:sz w:val="20"/>
            </w:rPr>
            <w:t>…………………………………………………………………………………….10</w:t>
          </w:r>
        </w:p>
        <w:p w:rsidR="004F774B" w:rsidRDefault="00443AD8">
          <w:pPr>
            <w:pStyle w:val="TOC3"/>
            <w:rPr>
              <w:rFonts w:asciiTheme="minorHAnsi" w:eastAsiaTheme="minorEastAsia" w:hAnsiTheme="minorHAnsi" w:cstheme="minorBidi"/>
              <w:noProof/>
              <w:sz w:val="22"/>
              <w:szCs w:val="22"/>
              <w:lang w:eastAsia="en-CA"/>
            </w:rPr>
          </w:pPr>
          <w:hyperlink w:anchor="_Toc442253078" w:history="1">
            <w:r w:rsidR="004F774B" w:rsidRPr="00DC15AB">
              <w:rPr>
                <w:rStyle w:val="Hyperlink"/>
                <w:noProof/>
                <w:lang w:val="en-US"/>
              </w:rPr>
              <w:t>Client Service Excellence (</w:t>
            </w:r>
            <w:r w:rsidR="00EA6C0E">
              <w:rPr>
                <w:rStyle w:val="Hyperlink"/>
                <w:noProof/>
                <w:lang w:val="en-US"/>
              </w:rPr>
              <w:t xml:space="preserve">For </w:t>
            </w:r>
            <w:r w:rsidR="004F774B" w:rsidRPr="00DC15AB">
              <w:rPr>
                <w:rStyle w:val="Hyperlink"/>
                <w:noProof/>
                <w:lang w:val="en-US"/>
              </w:rPr>
              <w:t xml:space="preserve">Leadership </w:t>
            </w:r>
            <w:r w:rsidR="00EA6C0E">
              <w:rPr>
                <w:rStyle w:val="Hyperlink"/>
                <w:noProof/>
                <w:lang w:val="en-US"/>
              </w:rPr>
              <w:t>Positions</w:t>
            </w:r>
            <w:r w:rsidR="004F774B" w:rsidRPr="00DC15AB">
              <w:rPr>
                <w:rStyle w:val="Hyperlink"/>
                <w:noProof/>
                <w:lang w:val="en-US"/>
              </w:rPr>
              <w:t>)</w:t>
            </w:r>
          </w:hyperlink>
          <w:r w:rsidR="00A768A9">
            <w:t>............................................................</w:t>
          </w:r>
          <w:r w:rsidR="00EA6C0E">
            <w:t>...........</w:t>
          </w:r>
          <w:r w:rsidR="00A768A9">
            <w:t>...</w:t>
          </w:r>
          <w:r w:rsidR="00746484">
            <w:t>10</w:t>
          </w:r>
        </w:p>
        <w:p w:rsidR="004F774B" w:rsidRDefault="00443AD8">
          <w:pPr>
            <w:pStyle w:val="TOC3"/>
            <w:rPr>
              <w:rFonts w:asciiTheme="minorHAnsi" w:eastAsiaTheme="minorEastAsia" w:hAnsiTheme="minorHAnsi" w:cstheme="minorBidi"/>
              <w:noProof/>
              <w:sz w:val="22"/>
              <w:szCs w:val="22"/>
              <w:lang w:eastAsia="en-CA"/>
            </w:rPr>
          </w:pPr>
          <w:hyperlink w:anchor="_Toc442253080" w:history="1">
            <w:r w:rsidR="004F774B" w:rsidRPr="00DC15AB">
              <w:rPr>
                <w:rStyle w:val="Hyperlink"/>
                <w:noProof/>
                <w:lang w:val="en-US"/>
              </w:rPr>
              <w:t>Coaching</w:t>
            </w:r>
          </w:hyperlink>
          <w:r w:rsidR="00A768A9">
            <w:t>...............................................................................................................................................</w:t>
          </w:r>
          <w:r w:rsidR="00746484">
            <w:t>10</w:t>
          </w:r>
        </w:p>
        <w:p w:rsidR="004F774B" w:rsidRDefault="00443AD8">
          <w:pPr>
            <w:pStyle w:val="TOC3"/>
            <w:rPr>
              <w:rFonts w:asciiTheme="minorHAnsi" w:eastAsiaTheme="minorEastAsia" w:hAnsiTheme="minorHAnsi" w:cstheme="minorBidi"/>
              <w:noProof/>
              <w:sz w:val="22"/>
              <w:szCs w:val="22"/>
              <w:lang w:eastAsia="en-CA"/>
            </w:rPr>
          </w:pPr>
          <w:hyperlink w:anchor="_Toc442253081" w:history="1">
            <w:r w:rsidR="004F774B" w:rsidRPr="00DC15AB">
              <w:rPr>
                <w:rStyle w:val="Hyperlink"/>
                <w:noProof/>
                <w:lang w:val="en-US"/>
              </w:rPr>
              <w:t>Collaborating with Partners and Stakeholders  (New Key Leadership Competency)</w:t>
            </w:r>
          </w:hyperlink>
          <w:r w:rsidR="00A768A9">
            <w:t>..........................1</w:t>
          </w:r>
          <w:r w:rsidR="00BE2CA7">
            <w:t>1</w:t>
          </w:r>
        </w:p>
        <w:p w:rsidR="00656AA4" w:rsidRPr="00656AA4" w:rsidRDefault="00656AA4" w:rsidP="00656AA4">
          <w:pPr>
            <w:rPr>
              <w:rFonts w:ascii="Times New Roman" w:eastAsiaTheme="minorEastAsia" w:hAnsi="Times New Roman"/>
              <w:noProof/>
              <w:sz w:val="20"/>
            </w:rPr>
          </w:pPr>
          <w:r>
            <w:rPr>
              <w:rFonts w:eastAsiaTheme="minorEastAsia"/>
              <w:noProof/>
            </w:rPr>
            <w:t xml:space="preserve">       </w:t>
          </w:r>
          <w:r w:rsidRPr="00656AA4">
            <w:rPr>
              <w:rFonts w:ascii="Times New Roman" w:eastAsiaTheme="minorEastAsia" w:hAnsi="Times New Roman"/>
              <w:noProof/>
              <w:sz w:val="20"/>
            </w:rPr>
            <w:t>Conflict Management</w:t>
          </w:r>
          <w:r>
            <w:rPr>
              <w:rFonts w:ascii="Times New Roman" w:eastAsiaTheme="minorEastAsia" w:hAnsi="Times New Roman"/>
              <w:noProof/>
              <w:sz w:val="20"/>
            </w:rPr>
            <w:t>……………………………………………………………………………</w:t>
          </w:r>
          <w:r w:rsidR="008600A9">
            <w:rPr>
              <w:rFonts w:ascii="Times New Roman" w:eastAsiaTheme="minorEastAsia" w:hAnsi="Times New Roman"/>
              <w:noProof/>
              <w:sz w:val="20"/>
            </w:rPr>
            <w:t>........</w:t>
          </w:r>
          <w:r w:rsidR="00746484">
            <w:rPr>
              <w:rFonts w:ascii="Times New Roman" w:eastAsiaTheme="minorEastAsia" w:hAnsi="Times New Roman"/>
              <w:noProof/>
              <w:sz w:val="20"/>
            </w:rPr>
            <w:t>11</w:t>
          </w:r>
        </w:p>
        <w:p w:rsidR="004F774B" w:rsidRDefault="00443AD8">
          <w:pPr>
            <w:pStyle w:val="TOC3"/>
            <w:rPr>
              <w:rFonts w:asciiTheme="minorHAnsi" w:eastAsiaTheme="minorEastAsia" w:hAnsiTheme="minorHAnsi" w:cstheme="minorBidi"/>
              <w:noProof/>
              <w:sz w:val="22"/>
              <w:szCs w:val="22"/>
              <w:lang w:eastAsia="en-CA"/>
            </w:rPr>
          </w:pPr>
          <w:hyperlink w:anchor="_Toc442253084" w:history="1">
            <w:r w:rsidR="004F774B" w:rsidRPr="00DC15AB">
              <w:rPr>
                <w:rStyle w:val="Hyperlink"/>
                <w:noProof/>
                <w:lang w:val="en-US"/>
              </w:rPr>
              <w:t>Consulting</w:t>
            </w:r>
            <w:r w:rsidR="00913977">
              <w:rPr>
                <w:rStyle w:val="Hyperlink"/>
                <w:noProof/>
                <w:lang w:val="en-US"/>
              </w:rPr>
              <w:t>…………………………………………………………………………………………</w:t>
            </w:r>
            <w:r w:rsidR="00674771">
              <w:rPr>
                <w:rStyle w:val="Hyperlink"/>
                <w:noProof/>
                <w:lang w:val="en-US"/>
              </w:rPr>
              <w:t>….</w:t>
            </w:r>
            <w:r w:rsidR="007970AA">
              <w:rPr>
                <w:noProof/>
                <w:webHidden/>
              </w:rPr>
              <w:fldChar w:fldCharType="begin"/>
            </w:r>
            <w:r w:rsidR="004F774B">
              <w:rPr>
                <w:noProof/>
                <w:webHidden/>
              </w:rPr>
              <w:instrText xml:space="preserve"> PAGEREF _Toc442253084 \h </w:instrText>
            </w:r>
            <w:r w:rsidR="007970AA">
              <w:rPr>
                <w:noProof/>
                <w:webHidden/>
              </w:rPr>
            </w:r>
            <w:r w:rsidR="007970AA">
              <w:rPr>
                <w:noProof/>
                <w:webHidden/>
              </w:rPr>
              <w:fldChar w:fldCharType="separate"/>
            </w:r>
            <w:r w:rsidR="002E27C8">
              <w:rPr>
                <w:noProof/>
                <w:webHidden/>
              </w:rPr>
              <w:t>11</w:t>
            </w:r>
            <w:r w:rsidR="007970AA">
              <w:rPr>
                <w:noProof/>
                <w:webHidden/>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085" w:history="1">
            <w:r w:rsidR="004F774B" w:rsidRPr="00DC15AB">
              <w:rPr>
                <w:rStyle w:val="Hyperlink"/>
                <w:noProof/>
                <w:lang w:val="en-US"/>
              </w:rPr>
              <w:t>Creating Vision and Strategy  (New Key Leadership Competency)</w:t>
            </w:r>
            <w:r w:rsidR="004F774B">
              <w:rPr>
                <w:noProof/>
                <w:webHidden/>
              </w:rPr>
              <w:tab/>
            </w:r>
            <w:r w:rsidR="007970AA">
              <w:rPr>
                <w:noProof/>
                <w:webHidden/>
              </w:rPr>
              <w:fldChar w:fldCharType="begin"/>
            </w:r>
            <w:r w:rsidR="004F774B">
              <w:rPr>
                <w:noProof/>
                <w:webHidden/>
              </w:rPr>
              <w:instrText xml:space="preserve"> PAGEREF _Toc442253085 \h </w:instrText>
            </w:r>
            <w:r w:rsidR="007970AA">
              <w:rPr>
                <w:noProof/>
                <w:webHidden/>
              </w:rPr>
            </w:r>
            <w:r w:rsidR="007970AA">
              <w:rPr>
                <w:noProof/>
                <w:webHidden/>
              </w:rPr>
              <w:fldChar w:fldCharType="separate"/>
            </w:r>
            <w:r w:rsidR="002E27C8">
              <w:rPr>
                <w:noProof/>
                <w:webHidden/>
              </w:rPr>
              <w:t>12</w:t>
            </w:r>
            <w:r w:rsidR="007970AA">
              <w:rPr>
                <w:noProof/>
                <w:webHidden/>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086" w:history="1">
            <w:r w:rsidR="004F774B" w:rsidRPr="00DC15AB">
              <w:rPr>
                <w:rStyle w:val="Hyperlink"/>
                <w:noProof/>
                <w:lang w:val="en-US"/>
              </w:rPr>
              <w:t>Diagnostic Information Gathering</w:t>
            </w:r>
            <w:r w:rsidR="004F774B">
              <w:rPr>
                <w:noProof/>
                <w:webHidden/>
              </w:rPr>
              <w:tab/>
            </w:r>
            <w:r w:rsidR="00A768A9">
              <w:rPr>
                <w:noProof/>
                <w:webHidden/>
              </w:rPr>
              <w:t>1</w:t>
            </w:r>
          </w:hyperlink>
          <w:r w:rsidR="001E3B2A">
            <w:t>2</w:t>
          </w:r>
        </w:p>
        <w:p w:rsidR="004F774B" w:rsidRDefault="00443AD8">
          <w:pPr>
            <w:pStyle w:val="TOC3"/>
            <w:rPr>
              <w:rStyle w:val="Hyperlink"/>
              <w:noProof/>
            </w:rPr>
          </w:pPr>
          <w:hyperlink w:anchor="_Toc442253087" w:history="1">
            <w:r w:rsidR="004F774B" w:rsidRPr="00DC15AB">
              <w:rPr>
                <w:rStyle w:val="Hyperlink"/>
                <w:noProof/>
                <w:lang w:val="en-US"/>
              </w:rPr>
              <w:t>Evaluating and Improving Services</w:t>
            </w:r>
            <w:r w:rsidR="004F774B">
              <w:rPr>
                <w:noProof/>
                <w:webHidden/>
              </w:rPr>
              <w:tab/>
            </w:r>
            <w:r w:rsidR="007970AA">
              <w:rPr>
                <w:noProof/>
                <w:webHidden/>
              </w:rPr>
              <w:fldChar w:fldCharType="begin"/>
            </w:r>
            <w:r w:rsidR="004F774B">
              <w:rPr>
                <w:noProof/>
                <w:webHidden/>
              </w:rPr>
              <w:instrText xml:space="preserve"> PAGEREF _Toc442253087 \h </w:instrText>
            </w:r>
            <w:r w:rsidR="007970AA">
              <w:rPr>
                <w:noProof/>
                <w:webHidden/>
              </w:rPr>
            </w:r>
            <w:r w:rsidR="007970AA">
              <w:rPr>
                <w:noProof/>
                <w:webHidden/>
              </w:rPr>
              <w:fldChar w:fldCharType="separate"/>
            </w:r>
            <w:r w:rsidR="002E27C8">
              <w:rPr>
                <w:noProof/>
                <w:webHidden/>
              </w:rPr>
              <w:t>12</w:t>
            </w:r>
            <w:r w:rsidR="007970AA">
              <w:rPr>
                <w:noProof/>
                <w:webHidden/>
              </w:rPr>
              <w:fldChar w:fldCharType="end"/>
            </w:r>
          </w:hyperlink>
        </w:p>
        <w:p w:rsidR="00656AA4" w:rsidRPr="00656AA4" w:rsidRDefault="00656AA4" w:rsidP="00656AA4">
          <w:pPr>
            <w:rPr>
              <w:rFonts w:ascii="Times New Roman" w:eastAsiaTheme="minorEastAsia" w:hAnsi="Times New Roman"/>
              <w:noProof/>
              <w:sz w:val="20"/>
            </w:rPr>
          </w:pPr>
          <w:r>
            <w:rPr>
              <w:rFonts w:eastAsiaTheme="minorEastAsia"/>
              <w:noProof/>
            </w:rPr>
            <w:t xml:space="preserve">       </w:t>
          </w:r>
          <w:r w:rsidRPr="00656AA4">
            <w:rPr>
              <w:rFonts w:ascii="Times New Roman" w:eastAsiaTheme="minorEastAsia" w:hAnsi="Times New Roman"/>
              <w:noProof/>
              <w:sz w:val="20"/>
            </w:rPr>
            <w:t>Facilitation</w:t>
          </w:r>
          <w:r>
            <w:rPr>
              <w:rFonts w:ascii="Times New Roman" w:eastAsiaTheme="minorEastAsia" w:hAnsi="Times New Roman"/>
              <w:noProof/>
              <w:sz w:val="20"/>
            </w:rPr>
            <w:t>……………………………………………………………………………………….</w:t>
          </w:r>
          <w:r w:rsidR="008600A9">
            <w:rPr>
              <w:rFonts w:ascii="Times New Roman" w:eastAsiaTheme="minorEastAsia" w:hAnsi="Times New Roman"/>
              <w:noProof/>
              <w:sz w:val="20"/>
            </w:rPr>
            <w:t>.......</w:t>
          </w:r>
          <w:r>
            <w:rPr>
              <w:rFonts w:ascii="Times New Roman" w:eastAsiaTheme="minorEastAsia" w:hAnsi="Times New Roman"/>
              <w:noProof/>
              <w:sz w:val="20"/>
            </w:rPr>
            <w:t>.1</w:t>
          </w:r>
          <w:r w:rsidR="00A768A9">
            <w:rPr>
              <w:rFonts w:ascii="Times New Roman" w:eastAsiaTheme="minorEastAsia" w:hAnsi="Times New Roman"/>
              <w:noProof/>
              <w:sz w:val="20"/>
            </w:rPr>
            <w:t>3</w:t>
          </w:r>
        </w:p>
        <w:p w:rsidR="004F774B" w:rsidRDefault="00443AD8">
          <w:pPr>
            <w:pStyle w:val="TOC3"/>
            <w:rPr>
              <w:rFonts w:asciiTheme="minorHAnsi" w:eastAsiaTheme="minorEastAsia" w:hAnsiTheme="minorHAnsi" w:cstheme="minorBidi"/>
              <w:noProof/>
              <w:sz w:val="22"/>
              <w:szCs w:val="22"/>
              <w:lang w:eastAsia="en-CA"/>
            </w:rPr>
          </w:pPr>
          <w:hyperlink w:anchor="_Toc442253088" w:history="1">
            <w:r w:rsidR="004F774B" w:rsidRPr="00DC15AB">
              <w:rPr>
                <w:rStyle w:val="Hyperlink"/>
                <w:noProof/>
                <w:lang w:val="en-US"/>
              </w:rPr>
              <w:t>Interviewing</w:t>
            </w:r>
            <w:r w:rsidR="004F774B">
              <w:rPr>
                <w:noProof/>
                <w:webHidden/>
              </w:rPr>
              <w:tab/>
            </w:r>
            <w:r w:rsidR="007970AA">
              <w:rPr>
                <w:noProof/>
                <w:webHidden/>
              </w:rPr>
              <w:fldChar w:fldCharType="begin"/>
            </w:r>
            <w:r w:rsidR="004F774B">
              <w:rPr>
                <w:noProof/>
                <w:webHidden/>
              </w:rPr>
              <w:instrText xml:space="preserve"> PAGEREF _Toc442253088 \h </w:instrText>
            </w:r>
            <w:r w:rsidR="007970AA">
              <w:rPr>
                <w:noProof/>
                <w:webHidden/>
              </w:rPr>
            </w:r>
            <w:r w:rsidR="007970AA">
              <w:rPr>
                <w:noProof/>
                <w:webHidden/>
              </w:rPr>
              <w:fldChar w:fldCharType="separate"/>
            </w:r>
            <w:r w:rsidR="002E27C8">
              <w:rPr>
                <w:noProof/>
                <w:webHidden/>
              </w:rPr>
              <w:t>13</w:t>
            </w:r>
            <w:r w:rsidR="007970AA">
              <w:rPr>
                <w:noProof/>
                <w:webHidden/>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089" w:history="1">
            <w:r w:rsidR="004F774B" w:rsidRPr="00DC15AB">
              <w:rPr>
                <w:rStyle w:val="Hyperlink"/>
                <w:noProof/>
                <w:lang w:val="en-US"/>
              </w:rPr>
              <w:t>Mobilizing People (New Key Leadership Competency)</w:t>
            </w:r>
            <w:r w:rsidR="004F774B">
              <w:rPr>
                <w:noProof/>
                <w:webHidden/>
              </w:rPr>
              <w:tab/>
            </w:r>
            <w:r w:rsidR="007970AA">
              <w:rPr>
                <w:noProof/>
                <w:webHidden/>
              </w:rPr>
              <w:fldChar w:fldCharType="begin"/>
            </w:r>
            <w:r w:rsidR="004F774B">
              <w:rPr>
                <w:noProof/>
                <w:webHidden/>
              </w:rPr>
              <w:instrText xml:space="preserve"> PAGEREF _Toc442253089 \h </w:instrText>
            </w:r>
            <w:r w:rsidR="007970AA">
              <w:rPr>
                <w:noProof/>
                <w:webHidden/>
              </w:rPr>
            </w:r>
            <w:r w:rsidR="007970AA">
              <w:rPr>
                <w:noProof/>
                <w:webHidden/>
              </w:rPr>
              <w:fldChar w:fldCharType="separate"/>
            </w:r>
            <w:r w:rsidR="002E27C8">
              <w:rPr>
                <w:noProof/>
                <w:webHidden/>
              </w:rPr>
              <w:t>13</w:t>
            </w:r>
            <w:r w:rsidR="007970AA">
              <w:rPr>
                <w:noProof/>
                <w:webHidden/>
              </w:rPr>
              <w:fldChar w:fldCharType="end"/>
            </w:r>
          </w:hyperlink>
        </w:p>
        <w:p w:rsidR="004F774B" w:rsidRDefault="00443AD8">
          <w:pPr>
            <w:pStyle w:val="TOC3"/>
          </w:pPr>
          <w:hyperlink w:anchor="_Toc442253090" w:history="1">
            <w:r w:rsidR="004F774B" w:rsidRPr="00DC15AB">
              <w:rPr>
                <w:rStyle w:val="Hyperlink"/>
                <w:noProof/>
                <w:lang w:val="en-US"/>
              </w:rPr>
              <w:t>Negotiating</w:t>
            </w:r>
            <w:r w:rsidR="004F774B">
              <w:rPr>
                <w:noProof/>
                <w:webHidden/>
              </w:rPr>
              <w:tab/>
            </w:r>
            <w:r w:rsidR="007970AA">
              <w:rPr>
                <w:noProof/>
                <w:webHidden/>
              </w:rPr>
              <w:fldChar w:fldCharType="begin"/>
            </w:r>
            <w:r w:rsidR="004F774B">
              <w:rPr>
                <w:noProof/>
                <w:webHidden/>
              </w:rPr>
              <w:instrText xml:space="preserve"> PAGEREF _Toc442253090 \h </w:instrText>
            </w:r>
            <w:r w:rsidR="007970AA">
              <w:rPr>
                <w:noProof/>
                <w:webHidden/>
              </w:rPr>
            </w:r>
            <w:r w:rsidR="007970AA">
              <w:rPr>
                <w:noProof/>
                <w:webHidden/>
              </w:rPr>
              <w:fldChar w:fldCharType="separate"/>
            </w:r>
            <w:r w:rsidR="002E27C8">
              <w:rPr>
                <w:noProof/>
                <w:webHidden/>
              </w:rPr>
              <w:t>14</w:t>
            </w:r>
            <w:r w:rsidR="007970AA">
              <w:rPr>
                <w:noProof/>
                <w:webHidden/>
              </w:rPr>
              <w:fldChar w:fldCharType="end"/>
            </w:r>
          </w:hyperlink>
        </w:p>
        <w:p w:rsidR="00473C11" w:rsidRPr="00473C11" w:rsidRDefault="00473C11" w:rsidP="00473C11">
          <w:pPr>
            <w:rPr>
              <w:rFonts w:ascii="Times New Roman" w:hAnsi="Times New Roman"/>
              <w:sz w:val="20"/>
            </w:rPr>
          </w:pPr>
          <w:r>
            <w:t xml:space="preserve">       </w:t>
          </w:r>
          <w:r w:rsidRPr="00473C11">
            <w:rPr>
              <w:rFonts w:ascii="Times New Roman" w:hAnsi="Times New Roman"/>
              <w:sz w:val="20"/>
            </w:rPr>
            <w:t>Organizational awareness</w:t>
          </w:r>
          <w:r>
            <w:rPr>
              <w:rFonts w:ascii="Times New Roman" w:hAnsi="Times New Roman"/>
              <w:sz w:val="20"/>
            </w:rPr>
            <w:t>......................................................................................................................14</w:t>
          </w:r>
        </w:p>
        <w:p w:rsidR="004F774B" w:rsidRPr="00C674B6" w:rsidRDefault="00A768A9" w:rsidP="00C674B6">
          <w:pPr>
            <w:rPr>
              <w:rFonts w:ascii="Times New Roman" w:eastAsiaTheme="minorEastAsia" w:hAnsi="Times New Roman"/>
              <w:noProof/>
              <w:sz w:val="20"/>
              <w:lang w:eastAsia="en-CA"/>
            </w:rPr>
          </w:pPr>
          <w:r>
            <w:rPr>
              <w:rFonts w:eastAsiaTheme="minorEastAsia"/>
            </w:rPr>
            <w:lastRenderedPageBreak/>
            <w:t xml:space="preserve">       </w:t>
          </w:r>
          <w:hyperlink w:anchor="_Toc442253091" w:history="1">
            <w:r w:rsidR="004F774B" w:rsidRPr="00C674B6">
              <w:rPr>
                <w:rStyle w:val="Hyperlink"/>
                <w:rFonts w:ascii="Times New Roman" w:hAnsi="Times New Roman"/>
                <w:noProof/>
                <w:sz w:val="20"/>
                <w:lang w:val="en-US"/>
              </w:rPr>
              <w:t>Planning and Organizing</w:t>
            </w:r>
            <w:r w:rsidR="00C674B6">
              <w:rPr>
                <w:rStyle w:val="Hyperlink"/>
                <w:rFonts w:ascii="Times New Roman" w:hAnsi="Times New Roman"/>
                <w:noProof/>
                <w:sz w:val="20"/>
                <w:lang w:val="en-US"/>
              </w:rPr>
              <w:t>…………………………………………………………………………</w:t>
            </w:r>
            <w:r w:rsidR="0000691C">
              <w:rPr>
                <w:rStyle w:val="Hyperlink"/>
                <w:rFonts w:ascii="Times New Roman" w:hAnsi="Times New Roman"/>
                <w:noProof/>
                <w:sz w:val="20"/>
                <w:lang w:val="en-US"/>
              </w:rPr>
              <w:t>…</w:t>
            </w:r>
            <w:r w:rsidR="00EA6C0E">
              <w:rPr>
                <w:rStyle w:val="Hyperlink"/>
                <w:rFonts w:ascii="Times New Roman" w:hAnsi="Times New Roman"/>
                <w:noProof/>
                <w:sz w:val="20"/>
                <w:lang w:val="en-US"/>
              </w:rPr>
              <w:t>.</w:t>
            </w:r>
            <w:r w:rsidR="00C674B6">
              <w:rPr>
                <w:rStyle w:val="Hyperlink"/>
                <w:rFonts w:ascii="Times New Roman" w:hAnsi="Times New Roman"/>
                <w:noProof/>
                <w:sz w:val="20"/>
                <w:lang w:val="en-US"/>
              </w:rPr>
              <w:t>..</w:t>
            </w:r>
            <w:r w:rsidR="007970AA" w:rsidRPr="00C674B6">
              <w:rPr>
                <w:rFonts w:ascii="Times New Roman" w:hAnsi="Times New Roman"/>
                <w:noProof/>
                <w:webHidden/>
                <w:sz w:val="20"/>
              </w:rPr>
              <w:fldChar w:fldCharType="begin"/>
            </w:r>
            <w:r w:rsidR="004F774B" w:rsidRPr="00C674B6">
              <w:rPr>
                <w:rFonts w:ascii="Times New Roman" w:hAnsi="Times New Roman"/>
                <w:noProof/>
                <w:webHidden/>
                <w:sz w:val="20"/>
              </w:rPr>
              <w:instrText xml:space="preserve"> PAGEREF _Toc442253091 \h </w:instrText>
            </w:r>
            <w:r w:rsidR="007970AA" w:rsidRPr="00C674B6">
              <w:rPr>
                <w:rFonts w:ascii="Times New Roman" w:hAnsi="Times New Roman"/>
                <w:noProof/>
                <w:webHidden/>
                <w:sz w:val="20"/>
              </w:rPr>
            </w:r>
            <w:r w:rsidR="007970AA" w:rsidRPr="00C674B6">
              <w:rPr>
                <w:rFonts w:ascii="Times New Roman" w:hAnsi="Times New Roman"/>
                <w:noProof/>
                <w:webHidden/>
                <w:sz w:val="20"/>
              </w:rPr>
              <w:fldChar w:fldCharType="separate"/>
            </w:r>
            <w:r w:rsidR="002E27C8">
              <w:rPr>
                <w:rFonts w:ascii="Times New Roman" w:hAnsi="Times New Roman"/>
                <w:noProof/>
                <w:webHidden/>
                <w:sz w:val="20"/>
              </w:rPr>
              <w:t>14</w:t>
            </w:r>
            <w:r w:rsidR="007970AA" w:rsidRPr="00C674B6">
              <w:rPr>
                <w:rFonts w:ascii="Times New Roman" w:hAnsi="Times New Roman"/>
                <w:noProof/>
                <w:webHidden/>
                <w:sz w:val="20"/>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092" w:history="1">
            <w:r w:rsidR="004F774B" w:rsidRPr="00DC15AB">
              <w:rPr>
                <w:rStyle w:val="Hyperlink"/>
                <w:noProof/>
                <w:lang w:val="en-US"/>
              </w:rPr>
              <w:t>Policy Analysis</w:t>
            </w:r>
            <w:r w:rsidR="004F774B">
              <w:rPr>
                <w:noProof/>
                <w:webHidden/>
              </w:rPr>
              <w:tab/>
            </w:r>
            <w:r w:rsidR="007970AA">
              <w:rPr>
                <w:noProof/>
                <w:webHidden/>
              </w:rPr>
              <w:fldChar w:fldCharType="begin"/>
            </w:r>
            <w:r w:rsidR="004F774B">
              <w:rPr>
                <w:noProof/>
                <w:webHidden/>
              </w:rPr>
              <w:instrText xml:space="preserve"> PAGEREF _Toc442253092 \h </w:instrText>
            </w:r>
            <w:r w:rsidR="007970AA">
              <w:rPr>
                <w:noProof/>
                <w:webHidden/>
              </w:rPr>
            </w:r>
            <w:r w:rsidR="007970AA">
              <w:rPr>
                <w:noProof/>
                <w:webHidden/>
              </w:rPr>
              <w:fldChar w:fldCharType="separate"/>
            </w:r>
            <w:r w:rsidR="002E27C8">
              <w:rPr>
                <w:noProof/>
                <w:webHidden/>
              </w:rPr>
              <w:t>15</w:t>
            </w:r>
            <w:r w:rsidR="007970AA">
              <w:rPr>
                <w:noProof/>
                <w:webHidden/>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093" w:history="1">
            <w:r w:rsidR="004F774B" w:rsidRPr="00DC15AB">
              <w:rPr>
                <w:rStyle w:val="Hyperlink"/>
                <w:noProof/>
                <w:lang w:val="en-US"/>
              </w:rPr>
              <w:t>Presentation Ability</w:t>
            </w:r>
            <w:r w:rsidR="004F774B">
              <w:rPr>
                <w:noProof/>
                <w:webHidden/>
              </w:rPr>
              <w:tab/>
            </w:r>
            <w:r w:rsidR="007970AA">
              <w:rPr>
                <w:noProof/>
                <w:webHidden/>
              </w:rPr>
              <w:fldChar w:fldCharType="begin"/>
            </w:r>
            <w:r w:rsidR="004F774B">
              <w:rPr>
                <w:noProof/>
                <w:webHidden/>
              </w:rPr>
              <w:instrText xml:space="preserve"> PAGEREF _Toc442253093 \h </w:instrText>
            </w:r>
            <w:r w:rsidR="007970AA">
              <w:rPr>
                <w:noProof/>
                <w:webHidden/>
              </w:rPr>
            </w:r>
            <w:r w:rsidR="007970AA">
              <w:rPr>
                <w:noProof/>
                <w:webHidden/>
              </w:rPr>
              <w:fldChar w:fldCharType="separate"/>
            </w:r>
            <w:r w:rsidR="002E27C8">
              <w:rPr>
                <w:noProof/>
                <w:webHidden/>
              </w:rPr>
              <w:t>15</w:t>
            </w:r>
            <w:r w:rsidR="007970AA">
              <w:rPr>
                <w:noProof/>
                <w:webHidden/>
              </w:rPr>
              <w:fldChar w:fldCharType="end"/>
            </w:r>
          </w:hyperlink>
        </w:p>
        <w:p w:rsidR="004F774B" w:rsidRDefault="00443AD8">
          <w:pPr>
            <w:pStyle w:val="TOC3"/>
          </w:pPr>
          <w:hyperlink w:anchor="_Toc442253094" w:history="1">
            <w:r w:rsidR="004F774B" w:rsidRPr="00DC15AB">
              <w:rPr>
                <w:rStyle w:val="Hyperlink"/>
                <w:noProof/>
                <w:lang w:val="en-US"/>
              </w:rPr>
              <w:t>Promoting Innovation and Guiding Change  (New Key Leadership Competency)</w:t>
            </w:r>
            <w:r w:rsidR="004F774B">
              <w:rPr>
                <w:noProof/>
                <w:webHidden/>
              </w:rPr>
              <w:tab/>
            </w:r>
            <w:r w:rsidR="007970AA">
              <w:rPr>
                <w:noProof/>
                <w:webHidden/>
              </w:rPr>
              <w:fldChar w:fldCharType="begin"/>
            </w:r>
            <w:r w:rsidR="004F774B">
              <w:rPr>
                <w:noProof/>
                <w:webHidden/>
              </w:rPr>
              <w:instrText xml:space="preserve"> PAGEREF _Toc442253094 \h </w:instrText>
            </w:r>
            <w:r w:rsidR="007970AA">
              <w:rPr>
                <w:noProof/>
                <w:webHidden/>
              </w:rPr>
            </w:r>
            <w:r w:rsidR="007970AA">
              <w:rPr>
                <w:noProof/>
                <w:webHidden/>
              </w:rPr>
              <w:fldChar w:fldCharType="separate"/>
            </w:r>
            <w:r w:rsidR="002E27C8">
              <w:rPr>
                <w:noProof/>
                <w:webHidden/>
              </w:rPr>
              <w:t>15</w:t>
            </w:r>
            <w:r w:rsidR="007970AA">
              <w:rPr>
                <w:noProof/>
                <w:webHidden/>
              </w:rPr>
              <w:fldChar w:fldCharType="end"/>
            </w:r>
          </w:hyperlink>
        </w:p>
        <w:p w:rsidR="004F774B" w:rsidRDefault="008600A9" w:rsidP="008600A9">
          <w:pPr>
            <w:rPr>
              <w:rFonts w:ascii="Times New Roman" w:hAnsi="Times New Roman"/>
              <w:sz w:val="20"/>
            </w:rPr>
          </w:pPr>
          <w:r>
            <w:rPr>
              <w:rFonts w:eastAsiaTheme="minorEastAsia"/>
            </w:rPr>
            <w:t xml:space="preserve">       </w:t>
          </w:r>
          <w:hyperlink w:anchor="_Toc442253095" w:history="1">
            <w:r w:rsidR="004F774B" w:rsidRPr="008600A9">
              <w:rPr>
                <w:rStyle w:val="Hyperlink"/>
                <w:rFonts w:ascii="Times New Roman" w:hAnsi="Times New Roman"/>
                <w:noProof/>
                <w:sz w:val="20"/>
                <w:lang w:val="en-US"/>
              </w:rPr>
              <w:t>Relationship Building</w:t>
            </w:r>
            <w:r>
              <w:rPr>
                <w:rStyle w:val="Hyperlink"/>
                <w:rFonts w:ascii="Times New Roman" w:hAnsi="Times New Roman"/>
                <w:noProof/>
                <w:sz w:val="20"/>
                <w:lang w:val="en-US"/>
              </w:rPr>
              <w:t>………………………………………………………………………………</w:t>
            </w:r>
            <w:r w:rsidR="00674771">
              <w:rPr>
                <w:rStyle w:val="Hyperlink"/>
                <w:rFonts w:ascii="Times New Roman" w:hAnsi="Times New Roman"/>
                <w:noProof/>
                <w:sz w:val="20"/>
                <w:lang w:val="en-US"/>
              </w:rPr>
              <w:t>..</w:t>
            </w:r>
            <w:r w:rsidR="00A768A9">
              <w:rPr>
                <w:rStyle w:val="Hyperlink"/>
                <w:rFonts w:ascii="Times New Roman" w:hAnsi="Times New Roman"/>
                <w:noProof/>
                <w:sz w:val="20"/>
                <w:lang w:val="en-US"/>
              </w:rPr>
              <w:t xml:space="preserve">  </w:t>
            </w:r>
            <w:r w:rsidR="007970AA" w:rsidRPr="008600A9">
              <w:rPr>
                <w:rFonts w:ascii="Times New Roman" w:hAnsi="Times New Roman"/>
                <w:noProof/>
                <w:webHidden/>
                <w:sz w:val="20"/>
              </w:rPr>
              <w:fldChar w:fldCharType="begin"/>
            </w:r>
            <w:r w:rsidR="004F774B" w:rsidRPr="008600A9">
              <w:rPr>
                <w:rFonts w:ascii="Times New Roman" w:hAnsi="Times New Roman"/>
                <w:noProof/>
                <w:webHidden/>
                <w:sz w:val="20"/>
              </w:rPr>
              <w:instrText xml:space="preserve"> PAGEREF _Toc442253095 \h </w:instrText>
            </w:r>
            <w:r w:rsidR="007970AA" w:rsidRPr="008600A9">
              <w:rPr>
                <w:rFonts w:ascii="Times New Roman" w:hAnsi="Times New Roman"/>
                <w:noProof/>
                <w:webHidden/>
                <w:sz w:val="20"/>
              </w:rPr>
            </w:r>
            <w:r w:rsidR="007970AA" w:rsidRPr="008600A9">
              <w:rPr>
                <w:rFonts w:ascii="Times New Roman" w:hAnsi="Times New Roman"/>
                <w:noProof/>
                <w:webHidden/>
                <w:sz w:val="20"/>
              </w:rPr>
              <w:fldChar w:fldCharType="separate"/>
            </w:r>
            <w:r w:rsidR="002E27C8">
              <w:rPr>
                <w:rFonts w:ascii="Times New Roman" w:hAnsi="Times New Roman"/>
                <w:noProof/>
                <w:webHidden/>
                <w:sz w:val="20"/>
              </w:rPr>
              <w:t>16</w:t>
            </w:r>
            <w:r w:rsidR="007970AA" w:rsidRPr="008600A9">
              <w:rPr>
                <w:rFonts w:ascii="Times New Roman" w:hAnsi="Times New Roman"/>
                <w:noProof/>
                <w:webHidden/>
                <w:sz w:val="20"/>
              </w:rPr>
              <w:fldChar w:fldCharType="end"/>
            </w:r>
          </w:hyperlink>
        </w:p>
        <w:p w:rsidR="008600A9" w:rsidRDefault="008600A9" w:rsidP="008600A9">
          <w:pPr>
            <w:rPr>
              <w:rFonts w:ascii="Times New Roman" w:hAnsi="Times New Roman"/>
              <w:sz w:val="20"/>
            </w:rPr>
          </w:pPr>
          <w:r>
            <w:rPr>
              <w:rFonts w:ascii="Times New Roman" w:hAnsi="Times New Roman"/>
              <w:sz w:val="20"/>
            </w:rPr>
            <w:t xml:space="preserve">          Research</w:t>
          </w:r>
          <w:r w:rsidR="00BD6D0B">
            <w:rPr>
              <w:rFonts w:ascii="Times New Roman" w:hAnsi="Times New Roman"/>
              <w:sz w:val="20"/>
            </w:rPr>
            <w:t xml:space="preserve"> Ability...................................................................................................................................1</w:t>
          </w:r>
          <w:r w:rsidR="00AB67DD">
            <w:rPr>
              <w:rFonts w:ascii="Times New Roman" w:hAnsi="Times New Roman"/>
              <w:sz w:val="20"/>
            </w:rPr>
            <w:t>6</w:t>
          </w:r>
        </w:p>
        <w:p w:rsidR="00A768A9" w:rsidRPr="008600A9" w:rsidRDefault="00A768A9" w:rsidP="008600A9">
          <w:pPr>
            <w:rPr>
              <w:rFonts w:ascii="Times New Roman" w:eastAsiaTheme="minorEastAsia" w:hAnsi="Times New Roman"/>
              <w:noProof/>
              <w:sz w:val="20"/>
              <w:lang w:eastAsia="en-CA"/>
            </w:rPr>
          </w:pPr>
          <w:r>
            <w:rPr>
              <w:rFonts w:ascii="Times New Roman" w:hAnsi="Times New Roman"/>
              <w:sz w:val="20"/>
            </w:rPr>
            <w:t xml:space="preserve">          Risk Management</w:t>
          </w:r>
          <w:r w:rsidR="001421E6">
            <w:rPr>
              <w:rFonts w:ascii="Times New Roman" w:hAnsi="Times New Roman"/>
              <w:sz w:val="20"/>
            </w:rPr>
            <w:t>..............................................................................................................................</w:t>
          </w:r>
          <w:r w:rsidR="00E42A76">
            <w:rPr>
              <w:rFonts w:ascii="Times New Roman" w:hAnsi="Times New Roman"/>
              <w:sz w:val="20"/>
            </w:rPr>
            <w:t>.</w:t>
          </w:r>
          <w:r w:rsidR="001421E6">
            <w:rPr>
              <w:rFonts w:ascii="Times New Roman" w:hAnsi="Times New Roman"/>
              <w:sz w:val="20"/>
            </w:rPr>
            <w:t>..</w:t>
          </w:r>
          <w:r w:rsidR="00EF0F59">
            <w:rPr>
              <w:rFonts w:ascii="Times New Roman" w:hAnsi="Times New Roman"/>
              <w:sz w:val="20"/>
            </w:rPr>
            <w:t>17</w:t>
          </w:r>
        </w:p>
        <w:p w:rsidR="004F774B" w:rsidRDefault="00443AD8">
          <w:pPr>
            <w:pStyle w:val="TOC3"/>
          </w:pPr>
          <w:hyperlink w:anchor="_Toc442253096" w:history="1">
            <w:r w:rsidR="004F774B" w:rsidRPr="00DC15AB">
              <w:rPr>
                <w:rStyle w:val="Hyperlink"/>
                <w:noProof/>
                <w:lang w:val="en-US"/>
              </w:rPr>
              <w:t>Strategic Thinking</w:t>
            </w:r>
            <w:r w:rsidR="004F774B">
              <w:rPr>
                <w:noProof/>
                <w:webHidden/>
              </w:rPr>
              <w:tab/>
            </w:r>
            <w:r w:rsidR="007970AA">
              <w:rPr>
                <w:noProof/>
                <w:webHidden/>
              </w:rPr>
              <w:fldChar w:fldCharType="begin"/>
            </w:r>
            <w:r w:rsidR="004F774B">
              <w:rPr>
                <w:noProof/>
                <w:webHidden/>
              </w:rPr>
              <w:instrText xml:space="preserve"> PAGEREF _Toc442253096 \h </w:instrText>
            </w:r>
            <w:r w:rsidR="007970AA">
              <w:rPr>
                <w:noProof/>
                <w:webHidden/>
              </w:rPr>
            </w:r>
            <w:r w:rsidR="007970AA">
              <w:rPr>
                <w:noProof/>
                <w:webHidden/>
              </w:rPr>
              <w:fldChar w:fldCharType="separate"/>
            </w:r>
            <w:r w:rsidR="002E27C8">
              <w:rPr>
                <w:noProof/>
                <w:webHidden/>
              </w:rPr>
              <w:t>17</w:t>
            </w:r>
            <w:r w:rsidR="007970AA">
              <w:rPr>
                <w:noProof/>
                <w:webHidden/>
              </w:rPr>
              <w:fldChar w:fldCharType="end"/>
            </w:r>
          </w:hyperlink>
        </w:p>
        <w:p w:rsidR="00460FDA" w:rsidRDefault="00443AD8" w:rsidP="00460FDA">
          <w:pPr>
            <w:pStyle w:val="TOC3"/>
            <w:rPr>
              <w:rFonts w:asciiTheme="minorHAnsi" w:eastAsiaTheme="minorEastAsia" w:hAnsiTheme="minorHAnsi" w:cstheme="minorBidi"/>
              <w:noProof/>
              <w:sz w:val="22"/>
              <w:szCs w:val="22"/>
              <w:lang w:eastAsia="en-CA"/>
            </w:rPr>
          </w:pPr>
          <w:hyperlink w:anchor="_Toc442253098" w:history="1">
            <w:r w:rsidR="00460FDA" w:rsidRPr="00DC15AB">
              <w:rPr>
                <w:rStyle w:val="Hyperlink"/>
                <w:noProof/>
                <w:lang w:val="en-US"/>
              </w:rPr>
              <w:t>Training Design</w:t>
            </w:r>
          </w:hyperlink>
          <w:r w:rsidR="00460FDA">
            <w:t>……………………………………………………………………………………….17</w:t>
          </w:r>
        </w:p>
        <w:p w:rsidR="004F774B" w:rsidRDefault="00443AD8">
          <w:pPr>
            <w:pStyle w:val="TOC3"/>
            <w:rPr>
              <w:rFonts w:asciiTheme="minorHAnsi" w:eastAsiaTheme="minorEastAsia" w:hAnsiTheme="minorHAnsi" w:cstheme="minorBidi"/>
              <w:noProof/>
              <w:sz w:val="22"/>
              <w:szCs w:val="22"/>
              <w:lang w:eastAsia="en-CA"/>
            </w:rPr>
          </w:pPr>
          <w:hyperlink w:anchor="_Toc442253097" w:history="1">
            <w:r w:rsidR="004F774B" w:rsidRPr="00DC15AB">
              <w:rPr>
                <w:rStyle w:val="Hyperlink"/>
                <w:noProof/>
                <w:lang w:val="en-US"/>
              </w:rPr>
              <w:t>Upholding Integrity and Respect (New Key Leadership Competency)</w:t>
            </w:r>
            <w:r w:rsidR="004F774B">
              <w:rPr>
                <w:noProof/>
                <w:webHidden/>
              </w:rPr>
              <w:tab/>
            </w:r>
            <w:r w:rsidR="007970AA">
              <w:rPr>
                <w:noProof/>
                <w:webHidden/>
              </w:rPr>
              <w:fldChar w:fldCharType="begin"/>
            </w:r>
            <w:r w:rsidR="004F774B">
              <w:rPr>
                <w:noProof/>
                <w:webHidden/>
              </w:rPr>
              <w:instrText xml:space="preserve"> PAGEREF _Toc442253097 \h </w:instrText>
            </w:r>
            <w:r w:rsidR="007970AA">
              <w:rPr>
                <w:noProof/>
                <w:webHidden/>
              </w:rPr>
            </w:r>
            <w:r w:rsidR="007970AA">
              <w:rPr>
                <w:noProof/>
                <w:webHidden/>
              </w:rPr>
              <w:fldChar w:fldCharType="separate"/>
            </w:r>
            <w:r w:rsidR="002E27C8">
              <w:rPr>
                <w:noProof/>
                <w:webHidden/>
              </w:rPr>
              <w:t>17</w:t>
            </w:r>
            <w:r w:rsidR="007970AA">
              <w:rPr>
                <w:noProof/>
                <w:webHidden/>
              </w:rPr>
              <w:fldChar w:fldCharType="end"/>
            </w:r>
          </w:hyperlink>
        </w:p>
        <w:p w:rsidR="008F1550" w:rsidRDefault="008F1550">
          <w:pPr>
            <w:pStyle w:val="TOC2"/>
          </w:pPr>
        </w:p>
        <w:p w:rsidR="004F774B" w:rsidRDefault="00443AD8">
          <w:pPr>
            <w:pStyle w:val="TOC2"/>
            <w:rPr>
              <w:sz w:val="20"/>
            </w:rPr>
          </w:pPr>
          <w:hyperlink w:anchor="_Toc442253100" w:history="1">
            <w:r w:rsidR="004F774B" w:rsidRPr="00DC15AB">
              <w:rPr>
                <w:rStyle w:val="Hyperlink"/>
                <w:noProof/>
                <w:lang w:val="en-US"/>
              </w:rPr>
              <w:t>Personal Qualities</w:t>
            </w:r>
          </w:hyperlink>
          <w:r w:rsidR="00EF0F59">
            <w:t>.....................................................................................................................</w:t>
          </w:r>
          <w:r w:rsidR="00746484">
            <w:rPr>
              <w:sz w:val="20"/>
            </w:rPr>
            <w:t>18</w:t>
          </w:r>
        </w:p>
        <w:p w:rsidR="008F1550" w:rsidRPr="008F1550" w:rsidRDefault="008F1550" w:rsidP="008F1550">
          <w:pPr>
            <w:rPr>
              <w:rFonts w:ascii="Times New Roman" w:eastAsiaTheme="minorEastAsia" w:hAnsi="Times New Roman"/>
              <w:sz w:val="20"/>
            </w:rPr>
          </w:pPr>
          <w:r w:rsidRPr="008F1550">
            <w:rPr>
              <w:rFonts w:ascii="Times New Roman" w:eastAsiaTheme="minorEastAsia" w:hAnsi="Times New Roman"/>
              <w:sz w:val="20"/>
            </w:rPr>
            <w:t xml:space="preserve">  </w:t>
          </w:r>
          <w:r>
            <w:rPr>
              <w:rFonts w:ascii="Times New Roman" w:eastAsiaTheme="minorEastAsia" w:hAnsi="Times New Roman"/>
              <w:sz w:val="20"/>
            </w:rPr>
            <w:t xml:space="preserve">       </w:t>
          </w:r>
          <w:r w:rsidRPr="008F1550">
            <w:rPr>
              <w:rFonts w:ascii="Times New Roman" w:eastAsiaTheme="minorEastAsia" w:hAnsi="Times New Roman"/>
              <w:sz w:val="20"/>
            </w:rPr>
            <w:t>Adaptability</w:t>
          </w:r>
          <w:r>
            <w:rPr>
              <w:rFonts w:ascii="Times New Roman" w:eastAsiaTheme="minorEastAsia" w:hAnsi="Times New Roman"/>
              <w:sz w:val="20"/>
            </w:rPr>
            <w:t>………………………………………………………………………………………...…</w:t>
          </w:r>
          <w:r w:rsidR="00746484">
            <w:rPr>
              <w:rFonts w:ascii="Times New Roman" w:eastAsiaTheme="minorEastAsia" w:hAnsi="Times New Roman"/>
              <w:sz w:val="20"/>
            </w:rPr>
            <w:t>18</w:t>
          </w:r>
        </w:p>
        <w:p w:rsidR="00EF0F59" w:rsidRPr="00EF0F59" w:rsidRDefault="00EF0F59" w:rsidP="00EF0F59">
          <w:pPr>
            <w:rPr>
              <w:rFonts w:ascii="Times New Roman" w:eastAsiaTheme="minorEastAsia" w:hAnsi="Times New Roman"/>
              <w:sz w:val="20"/>
            </w:rPr>
          </w:pPr>
          <w:r>
            <w:rPr>
              <w:rFonts w:eastAsiaTheme="minorEastAsia"/>
            </w:rPr>
            <w:t xml:space="preserve">      </w:t>
          </w:r>
          <w:r w:rsidRPr="00EF0F59">
            <w:rPr>
              <w:rFonts w:eastAsiaTheme="minorEastAsia"/>
              <w:sz w:val="20"/>
            </w:rPr>
            <w:t xml:space="preserve"> </w:t>
          </w:r>
          <w:r w:rsidRPr="00EF0F59">
            <w:rPr>
              <w:rFonts w:ascii="Times New Roman" w:eastAsiaTheme="minorEastAsia" w:hAnsi="Times New Roman"/>
              <w:sz w:val="20"/>
            </w:rPr>
            <w:t>Creativity</w:t>
          </w:r>
          <w:r>
            <w:rPr>
              <w:rFonts w:ascii="Times New Roman" w:eastAsiaTheme="minorEastAsia" w:hAnsi="Times New Roman"/>
              <w:sz w:val="20"/>
            </w:rPr>
            <w:t>.............................................................................................................................................</w:t>
          </w:r>
          <w:r w:rsidR="00336EF8">
            <w:rPr>
              <w:rFonts w:ascii="Times New Roman" w:eastAsiaTheme="minorEastAsia" w:hAnsi="Times New Roman"/>
              <w:sz w:val="20"/>
            </w:rPr>
            <w:t>.</w:t>
          </w:r>
          <w:r>
            <w:rPr>
              <w:rFonts w:ascii="Times New Roman" w:eastAsiaTheme="minorEastAsia" w:hAnsi="Times New Roman"/>
              <w:sz w:val="20"/>
            </w:rPr>
            <w:t>.</w:t>
          </w:r>
          <w:r w:rsidR="00746484">
            <w:rPr>
              <w:rFonts w:ascii="Times New Roman" w:eastAsiaTheme="minorEastAsia" w:hAnsi="Times New Roman"/>
              <w:sz w:val="20"/>
            </w:rPr>
            <w:t>18</w:t>
          </w:r>
        </w:p>
        <w:p w:rsidR="004F774B" w:rsidRDefault="00443AD8">
          <w:pPr>
            <w:pStyle w:val="TOC3"/>
            <w:rPr>
              <w:rFonts w:asciiTheme="minorHAnsi" w:eastAsiaTheme="minorEastAsia" w:hAnsiTheme="minorHAnsi" w:cstheme="minorBidi"/>
              <w:noProof/>
              <w:sz w:val="22"/>
              <w:szCs w:val="22"/>
              <w:lang w:eastAsia="en-CA"/>
            </w:rPr>
          </w:pPr>
          <w:hyperlink w:anchor="_Toc442253104" w:history="1">
            <w:r w:rsidR="004F774B" w:rsidRPr="00DC15AB">
              <w:rPr>
                <w:rStyle w:val="Hyperlink"/>
                <w:noProof/>
                <w:lang w:val="en-US"/>
              </w:rPr>
              <w:t>Decisiveness</w:t>
            </w:r>
            <w:r w:rsidR="00EF0F59">
              <w:rPr>
                <w:rStyle w:val="Hyperlink"/>
                <w:noProof/>
                <w:lang w:val="en-US"/>
              </w:rPr>
              <w:t xml:space="preserve"> ………………………………………………………………………………………</w:t>
            </w:r>
            <w:r w:rsidR="00336EF8">
              <w:rPr>
                <w:rStyle w:val="Hyperlink"/>
                <w:noProof/>
                <w:lang w:val="en-US"/>
              </w:rPr>
              <w:t>.</w:t>
            </w:r>
            <w:r w:rsidR="00EF0F59">
              <w:rPr>
                <w:rStyle w:val="Hyperlink"/>
                <w:noProof/>
                <w:lang w:val="en-US"/>
              </w:rPr>
              <w:t>…</w:t>
            </w:r>
          </w:hyperlink>
          <w:r w:rsidR="001E3B2A">
            <w:t>18</w:t>
          </w:r>
        </w:p>
        <w:p w:rsidR="004F774B" w:rsidRDefault="00443AD8">
          <w:pPr>
            <w:pStyle w:val="TOC3"/>
            <w:rPr>
              <w:rFonts w:asciiTheme="minorHAnsi" w:eastAsiaTheme="minorEastAsia" w:hAnsiTheme="minorHAnsi" w:cstheme="minorBidi"/>
              <w:noProof/>
              <w:sz w:val="22"/>
              <w:szCs w:val="22"/>
              <w:lang w:eastAsia="en-CA"/>
            </w:rPr>
          </w:pPr>
          <w:hyperlink w:anchor="_Toc442253105" w:history="1">
            <w:r w:rsidR="004F774B" w:rsidRPr="00DC15AB">
              <w:rPr>
                <w:rStyle w:val="Hyperlink"/>
                <w:rFonts w:cs="Arial"/>
                <w:noProof/>
              </w:rPr>
              <w:t>Dependability</w:t>
            </w:r>
            <w:r w:rsidR="00EF0F59">
              <w:rPr>
                <w:rStyle w:val="Hyperlink"/>
                <w:rFonts w:cs="Arial"/>
                <w:noProof/>
              </w:rPr>
              <w:t>.......................................................................................................................................</w:t>
            </w:r>
          </w:hyperlink>
          <w:r w:rsidR="00EF0F59">
            <w:t>.</w:t>
          </w:r>
          <w:r w:rsidR="00746484">
            <w:t>19</w:t>
          </w:r>
          <w:r w:rsidR="00EF0F59">
            <w:rPr>
              <w:rFonts w:asciiTheme="minorHAnsi" w:eastAsiaTheme="minorEastAsia" w:hAnsiTheme="minorHAnsi" w:cstheme="minorBidi"/>
              <w:noProof/>
              <w:sz w:val="22"/>
              <w:szCs w:val="22"/>
              <w:lang w:eastAsia="en-CA"/>
            </w:rPr>
            <w:t xml:space="preserve"> </w:t>
          </w:r>
        </w:p>
        <w:p w:rsidR="004F774B" w:rsidRDefault="00443AD8">
          <w:pPr>
            <w:pStyle w:val="TOC3"/>
            <w:rPr>
              <w:rFonts w:asciiTheme="minorHAnsi" w:eastAsiaTheme="minorEastAsia" w:hAnsiTheme="minorHAnsi" w:cstheme="minorBidi"/>
              <w:noProof/>
              <w:sz w:val="22"/>
              <w:szCs w:val="22"/>
              <w:lang w:eastAsia="en-CA"/>
            </w:rPr>
          </w:pPr>
          <w:hyperlink w:anchor="_Toc442253106" w:history="1">
            <w:r w:rsidR="004F774B" w:rsidRPr="00DC15AB">
              <w:rPr>
                <w:rStyle w:val="Hyperlink"/>
                <w:noProof/>
                <w:lang w:val="en-US"/>
              </w:rPr>
              <w:t>Influence</w:t>
            </w:r>
            <w:r w:rsidR="00EF0F59">
              <w:rPr>
                <w:rStyle w:val="Hyperlink"/>
                <w:noProof/>
                <w:lang w:val="en-US"/>
              </w:rPr>
              <w:t xml:space="preserve"> ……………………………………………………………………………………………..</w:t>
            </w:r>
          </w:hyperlink>
          <w:r w:rsidR="00EF0F59">
            <w:t>.</w:t>
          </w:r>
          <w:r w:rsidR="00746484">
            <w:t>19</w:t>
          </w:r>
        </w:p>
        <w:p w:rsidR="004F774B" w:rsidRDefault="00443AD8">
          <w:pPr>
            <w:pStyle w:val="TOC3"/>
            <w:rPr>
              <w:rFonts w:asciiTheme="minorHAnsi" w:eastAsiaTheme="minorEastAsia" w:hAnsiTheme="minorHAnsi" w:cstheme="minorBidi"/>
              <w:noProof/>
              <w:sz w:val="22"/>
              <w:szCs w:val="22"/>
              <w:lang w:eastAsia="en-CA"/>
            </w:rPr>
          </w:pPr>
          <w:hyperlink w:anchor="_Toc442253107" w:history="1">
            <w:r w:rsidR="004F774B" w:rsidRPr="00DC15AB">
              <w:rPr>
                <w:rStyle w:val="Hyperlink"/>
                <w:noProof/>
                <w:lang w:val="en-US"/>
              </w:rPr>
              <w:t>Innovation</w:t>
            </w:r>
            <w:r w:rsidR="004F774B">
              <w:rPr>
                <w:noProof/>
                <w:webHidden/>
              </w:rPr>
              <w:tab/>
            </w:r>
            <w:r w:rsidR="007970AA">
              <w:rPr>
                <w:noProof/>
                <w:webHidden/>
              </w:rPr>
              <w:fldChar w:fldCharType="begin"/>
            </w:r>
            <w:r w:rsidR="004F774B">
              <w:rPr>
                <w:noProof/>
                <w:webHidden/>
              </w:rPr>
              <w:instrText xml:space="preserve"> PAGEREF _Toc442253107 \h </w:instrText>
            </w:r>
            <w:r w:rsidR="007970AA">
              <w:rPr>
                <w:noProof/>
                <w:webHidden/>
              </w:rPr>
            </w:r>
            <w:r w:rsidR="007970AA">
              <w:rPr>
                <w:noProof/>
                <w:webHidden/>
              </w:rPr>
              <w:fldChar w:fldCharType="separate"/>
            </w:r>
            <w:r w:rsidR="002E27C8">
              <w:rPr>
                <w:noProof/>
                <w:webHidden/>
              </w:rPr>
              <w:t>19</w:t>
            </w:r>
            <w:r w:rsidR="007970AA">
              <w:rPr>
                <w:noProof/>
                <w:webHidden/>
              </w:rPr>
              <w:fldChar w:fldCharType="end"/>
            </w:r>
          </w:hyperlink>
        </w:p>
        <w:p w:rsidR="004F774B" w:rsidRDefault="00443AD8">
          <w:pPr>
            <w:pStyle w:val="TOC3"/>
            <w:rPr>
              <w:rFonts w:asciiTheme="minorHAnsi" w:eastAsiaTheme="minorEastAsia" w:hAnsiTheme="minorHAnsi" w:cstheme="minorBidi"/>
              <w:noProof/>
              <w:sz w:val="22"/>
              <w:szCs w:val="22"/>
              <w:lang w:eastAsia="en-CA"/>
            </w:rPr>
          </w:pPr>
          <w:hyperlink w:anchor="_Toc442253108" w:history="1">
            <w:r w:rsidR="004F774B" w:rsidRPr="00336EF8">
              <w:rPr>
                <w:rStyle w:val="Hyperlink"/>
                <w:noProof/>
                <w:lang w:val="en-US"/>
              </w:rPr>
              <w:t>Interpersonal Awareness</w:t>
            </w:r>
            <w:r w:rsidR="00EF0F59" w:rsidRPr="00336EF8">
              <w:rPr>
                <w:rStyle w:val="Hyperlink"/>
                <w:noProof/>
                <w:lang w:val="en-US"/>
              </w:rPr>
              <w:t xml:space="preserve"> …………………………………………………………………………….</w:t>
            </w:r>
          </w:hyperlink>
          <w:r w:rsidR="00EF0F59" w:rsidRPr="00336EF8">
            <w:t>.</w:t>
          </w:r>
          <w:r w:rsidR="00746484">
            <w:t>20</w:t>
          </w:r>
        </w:p>
        <w:p w:rsidR="004F774B" w:rsidRDefault="00443AD8">
          <w:pPr>
            <w:pStyle w:val="TOC3"/>
            <w:rPr>
              <w:rFonts w:asciiTheme="minorHAnsi" w:eastAsiaTheme="minorEastAsia" w:hAnsiTheme="minorHAnsi" w:cstheme="minorBidi"/>
              <w:noProof/>
              <w:sz w:val="22"/>
              <w:szCs w:val="22"/>
              <w:lang w:eastAsia="en-CA"/>
            </w:rPr>
          </w:pPr>
          <w:hyperlink w:anchor="_Toc442253109" w:history="1">
            <w:r w:rsidR="004F774B" w:rsidRPr="00DC15AB">
              <w:rPr>
                <w:rStyle w:val="Hyperlink"/>
                <w:rFonts w:cs="Arial"/>
                <w:noProof/>
              </w:rPr>
              <w:t>Judgement</w:t>
            </w:r>
            <w:r w:rsidR="004F774B">
              <w:rPr>
                <w:noProof/>
                <w:webHidden/>
              </w:rPr>
              <w:tab/>
            </w:r>
            <w:r w:rsidR="007970AA">
              <w:rPr>
                <w:noProof/>
                <w:webHidden/>
              </w:rPr>
              <w:fldChar w:fldCharType="begin"/>
            </w:r>
            <w:r w:rsidR="004F774B">
              <w:rPr>
                <w:noProof/>
                <w:webHidden/>
              </w:rPr>
              <w:instrText xml:space="preserve"> PAGEREF _Toc442253109 \h </w:instrText>
            </w:r>
            <w:r w:rsidR="007970AA">
              <w:rPr>
                <w:noProof/>
                <w:webHidden/>
              </w:rPr>
            </w:r>
            <w:r w:rsidR="007970AA">
              <w:rPr>
                <w:noProof/>
                <w:webHidden/>
              </w:rPr>
              <w:fldChar w:fldCharType="separate"/>
            </w:r>
            <w:r w:rsidR="002E27C8">
              <w:rPr>
                <w:noProof/>
                <w:webHidden/>
              </w:rPr>
              <w:t>20</w:t>
            </w:r>
            <w:r w:rsidR="007970AA">
              <w:rPr>
                <w:noProof/>
                <w:webHidden/>
              </w:rPr>
              <w:fldChar w:fldCharType="end"/>
            </w:r>
          </w:hyperlink>
        </w:p>
        <w:p w:rsidR="004F774B" w:rsidRDefault="0000691C" w:rsidP="00961833">
          <w:pPr>
            <w:pStyle w:val="TOC3"/>
            <w:jc w:val="center"/>
            <w:rPr>
              <w:rFonts w:asciiTheme="minorHAnsi" w:eastAsiaTheme="minorEastAsia" w:hAnsiTheme="minorHAnsi" w:cstheme="minorBidi"/>
              <w:noProof/>
              <w:sz w:val="22"/>
              <w:szCs w:val="22"/>
              <w:lang w:eastAsia="en-CA"/>
            </w:rPr>
          </w:pPr>
          <w:r>
            <w:t>Resiliency..............................................................................................................................................</w:t>
          </w:r>
          <w:r w:rsidR="00746484">
            <w:t>20</w:t>
          </w:r>
        </w:p>
        <w:p w:rsidR="004F774B" w:rsidRDefault="00443AD8" w:rsidP="00961833">
          <w:pPr>
            <w:pStyle w:val="TOC3"/>
            <w:jc w:val="center"/>
            <w:rPr>
              <w:rFonts w:asciiTheme="minorHAnsi" w:eastAsiaTheme="minorEastAsia" w:hAnsiTheme="minorHAnsi" w:cstheme="minorBidi"/>
              <w:noProof/>
              <w:sz w:val="22"/>
              <w:szCs w:val="22"/>
              <w:lang w:eastAsia="en-CA"/>
            </w:rPr>
          </w:pPr>
          <w:hyperlink w:anchor="_Toc442253112" w:history="1">
            <w:r w:rsidR="004F774B" w:rsidRPr="00DC15AB">
              <w:rPr>
                <w:rStyle w:val="Hyperlink"/>
                <w:noProof/>
                <w:lang w:val="en-US"/>
              </w:rPr>
              <w:t>Results Orientation</w:t>
            </w:r>
            <w:r w:rsidR="004F774B">
              <w:rPr>
                <w:noProof/>
                <w:webHidden/>
              </w:rPr>
              <w:tab/>
            </w:r>
            <w:r w:rsidR="007970AA">
              <w:rPr>
                <w:noProof/>
                <w:webHidden/>
              </w:rPr>
              <w:fldChar w:fldCharType="begin"/>
            </w:r>
            <w:r w:rsidR="004F774B">
              <w:rPr>
                <w:noProof/>
                <w:webHidden/>
              </w:rPr>
              <w:instrText xml:space="preserve"> PAGEREF _Toc442253112 \h </w:instrText>
            </w:r>
            <w:r w:rsidR="007970AA">
              <w:rPr>
                <w:noProof/>
                <w:webHidden/>
              </w:rPr>
            </w:r>
            <w:r w:rsidR="007970AA">
              <w:rPr>
                <w:noProof/>
                <w:webHidden/>
              </w:rPr>
              <w:fldChar w:fldCharType="separate"/>
            </w:r>
            <w:r w:rsidR="002E27C8">
              <w:rPr>
                <w:noProof/>
                <w:webHidden/>
              </w:rPr>
              <w:t>21</w:t>
            </w:r>
            <w:r w:rsidR="007970AA">
              <w:rPr>
                <w:noProof/>
                <w:webHidden/>
              </w:rPr>
              <w:fldChar w:fldCharType="end"/>
            </w:r>
          </w:hyperlink>
        </w:p>
        <w:p w:rsidR="004F774B" w:rsidRDefault="00443AD8" w:rsidP="00961833">
          <w:pPr>
            <w:pStyle w:val="TOC3"/>
            <w:jc w:val="center"/>
            <w:rPr>
              <w:rFonts w:asciiTheme="minorHAnsi" w:eastAsiaTheme="minorEastAsia" w:hAnsiTheme="minorHAnsi" w:cstheme="minorBidi"/>
              <w:noProof/>
              <w:sz w:val="22"/>
              <w:szCs w:val="22"/>
              <w:lang w:eastAsia="en-CA"/>
            </w:rPr>
          </w:pPr>
          <w:hyperlink w:anchor="_Toc442253113" w:history="1">
            <w:r w:rsidR="004F774B" w:rsidRPr="00DC15AB">
              <w:rPr>
                <w:rStyle w:val="Hyperlink"/>
                <w:noProof/>
                <w:lang w:val="en-US"/>
              </w:rPr>
              <w:t>Stress Management</w:t>
            </w:r>
            <w:r w:rsidR="004F774B">
              <w:rPr>
                <w:noProof/>
                <w:webHidden/>
              </w:rPr>
              <w:tab/>
            </w:r>
            <w:r w:rsidR="007970AA">
              <w:rPr>
                <w:noProof/>
                <w:webHidden/>
              </w:rPr>
              <w:fldChar w:fldCharType="begin"/>
            </w:r>
            <w:r w:rsidR="004F774B">
              <w:rPr>
                <w:noProof/>
                <w:webHidden/>
              </w:rPr>
              <w:instrText xml:space="preserve"> PAGEREF _Toc442253113 \h </w:instrText>
            </w:r>
            <w:r w:rsidR="007970AA">
              <w:rPr>
                <w:noProof/>
                <w:webHidden/>
              </w:rPr>
            </w:r>
            <w:r w:rsidR="007970AA">
              <w:rPr>
                <w:noProof/>
                <w:webHidden/>
              </w:rPr>
              <w:fldChar w:fldCharType="separate"/>
            </w:r>
            <w:r w:rsidR="002E27C8">
              <w:rPr>
                <w:noProof/>
                <w:webHidden/>
              </w:rPr>
              <w:t>21</w:t>
            </w:r>
            <w:r w:rsidR="007970AA">
              <w:rPr>
                <w:noProof/>
                <w:webHidden/>
              </w:rPr>
              <w:fldChar w:fldCharType="end"/>
            </w:r>
          </w:hyperlink>
        </w:p>
        <w:p w:rsidR="004F774B" w:rsidRPr="00BD5B26" w:rsidRDefault="00443AD8" w:rsidP="00BD5B26">
          <w:pPr>
            <w:pStyle w:val="TOC2"/>
            <w:ind w:left="426" w:hanging="142"/>
            <w:rPr>
              <w:rFonts w:asciiTheme="minorHAnsi" w:eastAsiaTheme="minorEastAsia" w:hAnsiTheme="minorHAnsi" w:cstheme="minorBidi"/>
              <w:b w:val="0"/>
              <w:noProof/>
              <w:szCs w:val="22"/>
              <w:lang w:eastAsia="en-CA"/>
            </w:rPr>
          </w:pPr>
          <w:hyperlink w:anchor="_Toc442253114" w:history="1">
            <w:r w:rsidR="004F774B" w:rsidRPr="00BD5B26">
              <w:rPr>
                <w:rStyle w:val="Hyperlink"/>
                <w:bCs/>
                <w:noProof/>
                <w:sz w:val="24"/>
                <w:szCs w:val="24"/>
                <w:lang w:val="en-US"/>
              </w:rPr>
              <w:t>Knowledge</w:t>
            </w:r>
          </w:hyperlink>
          <w:r w:rsidR="000E5281">
            <w:t>..................................................................................................................</w:t>
          </w:r>
          <w:r w:rsidR="00BD5B26">
            <w:t>.</w:t>
          </w:r>
          <w:r w:rsidR="000E5281">
            <w:t>...</w:t>
          </w:r>
          <w:r w:rsidR="00BD5B26">
            <w:t>......</w:t>
          </w:r>
          <w:r w:rsidR="000E5281">
            <w:t>...</w:t>
          </w:r>
          <w:r w:rsidR="00746484">
            <w:t>22</w:t>
          </w:r>
          <w:r w:rsidR="000E5281">
            <w:t xml:space="preserve">        </w:t>
          </w:r>
          <w:r w:rsidR="00BD5B26">
            <w:t xml:space="preserve">   </w:t>
          </w:r>
          <w:r w:rsidR="00961833" w:rsidRPr="00BD5B26">
            <w:rPr>
              <w:b w:val="0"/>
              <w:sz w:val="20"/>
            </w:rPr>
            <w:t>Management…………...</w:t>
          </w:r>
          <w:r w:rsidR="000E5281" w:rsidRPr="00BD5B26">
            <w:rPr>
              <w:b w:val="0"/>
              <w:sz w:val="20"/>
            </w:rPr>
            <w:t>........................................................................................................</w:t>
          </w:r>
          <w:r w:rsidR="00BD5B26">
            <w:rPr>
              <w:b w:val="0"/>
              <w:sz w:val="20"/>
            </w:rPr>
            <w:t>...</w:t>
          </w:r>
          <w:r w:rsidR="000E5281" w:rsidRPr="00BD5B26">
            <w:rPr>
              <w:b w:val="0"/>
              <w:sz w:val="20"/>
            </w:rPr>
            <w:t>.............</w:t>
          </w:r>
          <w:r w:rsidR="00746484" w:rsidRPr="00BD5B26">
            <w:rPr>
              <w:b w:val="0"/>
              <w:sz w:val="20"/>
            </w:rPr>
            <w:t>22</w:t>
          </w:r>
        </w:p>
        <w:p w:rsidR="004F774B" w:rsidRPr="00BD5B26" w:rsidRDefault="00961833">
          <w:pPr>
            <w:pStyle w:val="TOC3"/>
            <w:rPr>
              <w:rFonts w:asciiTheme="minorHAnsi" w:eastAsiaTheme="minorEastAsia" w:hAnsiTheme="minorHAnsi" w:cstheme="minorBidi"/>
              <w:noProof/>
              <w:sz w:val="22"/>
              <w:szCs w:val="22"/>
              <w:lang w:eastAsia="en-CA"/>
            </w:rPr>
          </w:pPr>
          <w:r w:rsidRPr="00BD5B26">
            <w:t>Policy Research and Development…………………………………………………………</w:t>
          </w:r>
          <w:r w:rsidR="00BD5B26">
            <w:t>...</w:t>
          </w:r>
          <w:r w:rsidRPr="00BD5B26">
            <w:t>………</w:t>
          </w:r>
          <w:r w:rsidR="00746484" w:rsidRPr="00BD5B26">
            <w:t>24</w:t>
          </w:r>
        </w:p>
        <w:p w:rsidR="00A60C81" w:rsidRDefault="00EF0F59" w:rsidP="00961833">
          <w:pPr>
            <w:ind w:left="480" w:firstLine="45"/>
            <w:rPr>
              <w:rFonts w:ascii="Times New Roman" w:eastAsiaTheme="minorEastAsia" w:hAnsi="Times New Roman"/>
              <w:b/>
              <w:sz w:val="20"/>
            </w:rPr>
          </w:pPr>
          <w:r w:rsidRPr="00BD5B26">
            <w:rPr>
              <w:rFonts w:ascii="Times New Roman" w:eastAsiaTheme="minorEastAsia" w:hAnsi="Times New Roman"/>
              <w:sz w:val="20"/>
            </w:rPr>
            <w:t>P</w:t>
          </w:r>
          <w:r w:rsidR="00961833" w:rsidRPr="00BD5B26">
            <w:rPr>
              <w:rFonts w:ascii="Times New Roman" w:eastAsiaTheme="minorEastAsia" w:hAnsi="Times New Roman"/>
              <w:sz w:val="20"/>
            </w:rPr>
            <w:t>rogram and Administrative Services………………………………………………………</w:t>
          </w:r>
          <w:r w:rsidR="00BD5B26">
            <w:rPr>
              <w:rFonts w:ascii="Times New Roman" w:eastAsiaTheme="minorEastAsia" w:hAnsi="Times New Roman"/>
              <w:sz w:val="20"/>
            </w:rPr>
            <w:t>.…</w:t>
          </w:r>
          <w:r w:rsidR="00961833" w:rsidRPr="00BD5B26">
            <w:rPr>
              <w:rFonts w:ascii="Times New Roman" w:eastAsiaTheme="minorEastAsia" w:hAnsi="Times New Roman"/>
              <w:sz w:val="20"/>
            </w:rPr>
            <w:t>…….</w:t>
          </w:r>
          <w:r w:rsidR="00746484" w:rsidRPr="00BD5B26">
            <w:rPr>
              <w:rFonts w:ascii="Times New Roman" w:eastAsiaTheme="minorEastAsia" w:hAnsi="Times New Roman"/>
              <w:sz w:val="20"/>
            </w:rPr>
            <w:t>24</w:t>
          </w:r>
          <w:r w:rsidR="00A60C81" w:rsidRPr="00BD5B26">
            <w:rPr>
              <w:rFonts w:ascii="Times New Roman" w:eastAsiaTheme="minorEastAsia" w:hAnsi="Times New Roman"/>
              <w:sz w:val="20"/>
            </w:rPr>
            <w:t xml:space="preserve">          </w:t>
          </w:r>
          <w:r w:rsidR="00961833" w:rsidRPr="00BD5B26">
            <w:rPr>
              <w:rFonts w:ascii="Times New Roman" w:eastAsiaTheme="minorEastAsia" w:hAnsi="Times New Roman"/>
              <w:sz w:val="20"/>
            </w:rPr>
            <w:t xml:space="preserve">     </w:t>
          </w:r>
          <w:r w:rsidR="00A60C81" w:rsidRPr="00BD5B26">
            <w:rPr>
              <w:rFonts w:ascii="Times New Roman" w:eastAsiaTheme="minorEastAsia" w:hAnsi="Times New Roman"/>
              <w:sz w:val="20"/>
            </w:rPr>
            <w:t>Telephone Services………</w:t>
          </w:r>
          <w:r w:rsidR="00A60C81">
            <w:rPr>
              <w:rFonts w:ascii="Times New Roman" w:eastAsiaTheme="minorEastAsia" w:hAnsi="Times New Roman"/>
              <w:b/>
              <w:sz w:val="20"/>
            </w:rPr>
            <w:t>…………………………………………………………………</w:t>
          </w:r>
          <w:r w:rsidR="00BD5B26">
            <w:rPr>
              <w:rFonts w:ascii="Times New Roman" w:eastAsiaTheme="minorEastAsia" w:hAnsi="Times New Roman"/>
              <w:b/>
              <w:sz w:val="20"/>
            </w:rPr>
            <w:t>.</w:t>
          </w:r>
          <w:r w:rsidR="00A60C81">
            <w:rPr>
              <w:rFonts w:ascii="Times New Roman" w:eastAsiaTheme="minorEastAsia" w:hAnsi="Times New Roman"/>
              <w:b/>
              <w:sz w:val="20"/>
            </w:rPr>
            <w:t>………..</w:t>
          </w:r>
          <w:r w:rsidR="00746484">
            <w:rPr>
              <w:rFonts w:ascii="Times New Roman" w:eastAsiaTheme="minorEastAsia" w:hAnsi="Times New Roman"/>
              <w:b/>
              <w:sz w:val="20"/>
            </w:rPr>
            <w:t>26</w:t>
          </w:r>
        </w:p>
        <w:p w:rsidR="004A0858" w:rsidRPr="00EF0F59" w:rsidRDefault="004A0858" w:rsidP="00961833">
          <w:pPr>
            <w:ind w:left="480" w:firstLine="45"/>
            <w:rPr>
              <w:rFonts w:ascii="Times New Roman" w:eastAsiaTheme="minorEastAsia" w:hAnsi="Times New Roman"/>
              <w:sz w:val="20"/>
            </w:rPr>
          </w:pPr>
        </w:p>
        <w:p w:rsidR="00803EF1" w:rsidRPr="00803EF1" w:rsidRDefault="00803EF1" w:rsidP="00803EF1">
          <w:pPr>
            <w:rPr>
              <w:rFonts w:ascii="Times New Roman" w:eastAsiaTheme="minorEastAsia" w:hAnsi="Times New Roman"/>
              <w:noProof/>
            </w:rPr>
          </w:pPr>
          <w:r w:rsidRPr="00803EF1">
            <w:rPr>
              <w:rFonts w:ascii="Times New Roman" w:eastAsiaTheme="minorEastAsia" w:hAnsi="Times New Roman"/>
              <w:b/>
              <w:noProof/>
            </w:rPr>
            <w:t>APPENDIX A</w:t>
          </w:r>
          <w:r w:rsidR="009B259E">
            <w:rPr>
              <w:rFonts w:ascii="Times New Roman" w:eastAsiaTheme="minorEastAsia" w:hAnsi="Times New Roman"/>
              <w:b/>
              <w:noProof/>
            </w:rPr>
            <w:t>...................................................................................................................</w:t>
          </w:r>
          <w:r w:rsidR="00746484">
            <w:rPr>
              <w:rFonts w:ascii="Times New Roman" w:eastAsiaTheme="minorEastAsia" w:hAnsi="Times New Roman"/>
              <w:b/>
              <w:noProof/>
            </w:rPr>
            <w:t>27</w:t>
          </w:r>
        </w:p>
        <w:p w:rsidR="004F774B" w:rsidRPr="00BD5B26" w:rsidRDefault="00BD5B26" w:rsidP="00BD5B26">
          <w:pPr>
            <w:pStyle w:val="TOC2"/>
            <w:ind w:left="426"/>
            <w:rPr>
              <w:rFonts w:asciiTheme="minorHAnsi" w:eastAsiaTheme="minorEastAsia" w:hAnsiTheme="minorHAnsi" w:cstheme="minorBidi"/>
              <w:b w:val="0"/>
              <w:noProof/>
              <w:szCs w:val="22"/>
              <w:lang w:eastAsia="en-CA"/>
            </w:rPr>
          </w:pPr>
          <w:r>
            <w:rPr>
              <w:b w:val="0"/>
            </w:rPr>
            <w:t xml:space="preserve"> </w:t>
          </w:r>
          <w:hyperlink w:anchor="_Toc442253126" w:history="1">
            <w:r w:rsidR="004F774B" w:rsidRPr="00BD5B26">
              <w:rPr>
                <w:rStyle w:val="Hyperlink"/>
                <w:b w:val="0"/>
                <w:bCs/>
                <w:noProof/>
                <w:lang w:val="en-US"/>
              </w:rPr>
              <w:t>Job Family “Group” Competencies</w:t>
            </w:r>
            <w:r w:rsidR="009B259E" w:rsidRPr="00BD5B26">
              <w:rPr>
                <w:rStyle w:val="Hyperlink"/>
                <w:b w:val="0"/>
                <w:bCs/>
                <w:noProof/>
                <w:lang w:val="en-US"/>
              </w:rPr>
              <w:t xml:space="preserve"> ………………………..</w:t>
            </w:r>
          </w:hyperlink>
          <w:r w:rsidR="009B259E" w:rsidRPr="00BD5B26">
            <w:rPr>
              <w:b w:val="0"/>
            </w:rPr>
            <w:t>.................................................</w:t>
          </w:r>
          <w:r w:rsidR="00746484" w:rsidRPr="00BD5B26">
            <w:rPr>
              <w:b w:val="0"/>
            </w:rPr>
            <w:t>27</w:t>
          </w:r>
        </w:p>
        <w:p w:rsidR="004F774B" w:rsidRPr="00BD5B26" w:rsidRDefault="00443AD8">
          <w:pPr>
            <w:pStyle w:val="TOC3"/>
            <w:rPr>
              <w:rFonts w:asciiTheme="minorHAnsi" w:eastAsiaTheme="minorEastAsia" w:hAnsiTheme="minorHAnsi" w:cstheme="minorBidi"/>
              <w:noProof/>
              <w:sz w:val="22"/>
              <w:szCs w:val="22"/>
              <w:lang w:eastAsia="en-CA"/>
            </w:rPr>
          </w:pPr>
          <w:hyperlink w:anchor="_Toc442253129" w:history="1">
            <w:r w:rsidR="004F774B" w:rsidRPr="00BD5B26">
              <w:rPr>
                <w:rStyle w:val="Hyperlink"/>
                <w:bCs/>
                <w:noProof/>
                <w:lang w:val="en-US"/>
              </w:rPr>
              <w:t>Program and Administrative S</w:t>
            </w:r>
            <w:r w:rsidR="00C674B6" w:rsidRPr="00BD5B26">
              <w:rPr>
                <w:rStyle w:val="Hyperlink"/>
                <w:bCs/>
                <w:noProof/>
                <w:lang w:val="en-US"/>
              </w:rPr>
              <w:t>ervices</w:t>
            </w:r>
            <w:r w:rsidR="004F774B" w:rsidRPr="00BD5B26">
              <w:rPr>
                <w:rStyle w:val="Hyperlink"/>
                <w:bCs/>
                <w:noProof/>
                <w:lang w:val="en-US"/>
              </w:rPr>
              <w:t xml:space="preserve"> Family</w:t>
            </w:r>
            <w:r w:rsidR="009B259E" w:rsidRPr="00BD5B26">
              <w:rPr>
                <w:rStyle w:val="Hyperlink"/>
                <w:bCs/>
                <w:noProof/>
                <w:lang w:val="en-US"/>
              </w:rPr>
              <w:t>……………………………………</w:t>
            </w:r>
          </w:hyperlink>
          <w:r w:rsidR="009B259E" w:rsidRPr="00BD5B26">
            <w:t>........................</w:t>
          </w:r>
          <w:r w:rsidR="00BD5B26">
            <w:t>.....</w:t>
          </w:r>
          <w:r w:rsidR="009B259E" w:rsidRPr="00BD5B26">
            <w:t>.</w:t>
          </w:r>
          <w:r w:rsidR="00746484" w:rsidRPr="00BD5B26">
            <w:t>27</w:t>
          </w:r>
        </w:p>
        <w:p w:rsidR="004F774B" w:rsidRDefault="00460FDA">
          <w:pPr>
            <w:pStyle w:val="TOC3"/>
            <w:rPr>
              <w:rFonts w:asciiTheme="minorHAnsi" w:eastAsiaTheme="minorEastAsia" w:hAnsiTheme="minorHAnsi" w:cstheme="minorBidi"/>
              <w:noProof/>
              <w:sz w:val="22"/>
              <w:szCs w:val="22"/>
              <w:lang w:eastAsia="en-CA"/>
            </w:rPr>
          </w:pPr>
          <w:r w:rsidRPr="00BD5B26">
            <w:t>Supervisory/</w:t>
          </w:r>
          <w:hyperlink w:anchor="_Toc442253131" w:history="1">
            <w:r w:rsidR="004F774B" w:rsidRPr="00BD5B26">
              <w:rPr>
                <w:rStyle w:val="Hyperlink"/>
                <w:bCs/>
                <w:noProof/>
                <w:lang w:val="en-US"/>
              </w:rPr>
              <w:t xml:space="preserve">Management </w:t>
            </w:r>
            <w:r w:rsidR="000E5281" w:rsidRPr="00BD5B26">
              <w:rPr>
                <w:rStyle w:val="Hyperlink"/>
                <w:bCs/>
                <w:noProof/>
                <w:lang w:val="en-US"/>
              </w:rPr>
              <w:t>F</w:t>
            </w:r>
            <w:r w:rsidR="004F774B" w:rsidRPr="00BD5B26">
              <w:rPr>
                <w:rStyle w:val="Hyperlink"/>
                <w:bCs/>
                <w:noProof/>
                <w:lang w:val="en-US"/>
              </w:rPr>
              <w:t>amily</w:t>
            </w:r>
            <w:r w:rsidRPr="00BD5B26">
              <w:rPr>
                <w:rStyle w:val="Hyperlink"/>
                <w:bCs/>
                <w:noProof/>
                <w:lang w:val="en-US"/>
              </w:rPr>
              <w:t>………………………………………………………………</w:t>
            </w:r>
            <w:r w:rsidR="00BD5B26">
              <w:rPr>
                <w:rStyle w:val="Hyperlink"/>
                <w:bCs/>
                <w:noProof/>
                <w:lang w:val="en-US"/>
              </w:rPr>
              <w:t>…</w:t>
            </w:r>
            <w:r w:rsidRPr="00BD5B26">
              <w:rPr>
                <w:rStyle w:val="Hyperlink"/>
                <w:bCs/>
                <w:noProof/>
                <w:lang w:val="en-US"/>
              </w:rPr>
              <w:t>…</w:t>
            </w:r>
          </w:hyperlink>
          <w:r w:rsidR="000E5281">
            <w:t>.</w:t>
          </w:r>
          <w:r w:rsidR="00746484">
            <w:t>27</w:t>
          </w:r>
        </w:p>
        <w:p w:rsidR="004F774B" w:rsidRDefault="00443AD8">
          <w:pPr>
            <w:pStyle w:val="TOC1"/>
            <w:rPr>
              <w:rFonts w:asciiTheme="minorHAnsi" w:eastAsiaTheme="minorEastAsia" w:hAnsiTheme="minorHAnsi" w:cstheme="minorBidi"/>
              <w:b w:val="0"/>
              <w:smallCaps w:val="0"/>
              <w:noProof/>
              <w:sz w:val="22"/>
              <w:szCs w:val="22"/>
              <w:lang w:eastAsia="en-CA"/>
            </w:rPr>
          </w:pPr>
          <w:hyperlink w:anchor="_Toc442253132" w:history="1">
            <w:r w:rsidR="004F774B" w:rsidRPr="00DC15AB">
              <w:rPr>
                <w:rStyle w:val="Hyperlink"/>
                <w:bCs/>
                <w:noProof/>
                <w:lang w:val="en-US"/>
              </w:rPr>
              <w:t>APPENDIX B</w:t>
            </w:r>
            <w:r w:rsidR="00803EF1">
              <w:rPr>
                <w:rStyle w:val="Hyperlink"/>
                <w:bCs/>
                <w:noProof/>
                <w:lang w:val="en-US"/>
              </w:rPr>
              <w:t xml:space="preserve">  Competency-Based Management</w:t>
            </w:r>
            <w:r w:rsidR="00B603C8">
              <w:rPr>
                <w:rStyle w:val="Hyperlink"/>
                <w:bCs/>
                <w:noProof/>
                <w:lang w:val="en-US"/>
              </w:rPr>
              <w:t xml:space="preserve"> (CBM)</w:t>
            </w:r>
            <w:r w:rsidR="00803EF1">
              <w:rPr>
                <w:rStyle w:val="Hyperlink"/>
                <w:bCs/>
                <w:noProof/>
                <w:lang w:val="en-US"/>
              </w:rPr>
              <w:t xml:space="preserve"> Rating Scale</w:t>
            </w:r>
            <w:r w:rsidR="004F774B">
              <w:rPr>
                <w:noProof/>
                <w:webHidden/>
              </w:rPr>
              <w:tab/>
            </w:r>
            <w:r w:rsidR="007970AA">
              <w:rPr>
                <w:noProof/>
                <w:webHidden/>
              </w:rPr>
              <w:fldChar w:fldCharType="begin"/>
            </w:r>
            <w:r w:rsidR="004F774B">
              <w:rPr>
                <w:noProof/>
                <w:webHidden/>
              </w:rPr>
              <w:instrText xml:space="preserve"> PAGEREF _Toc442253132 \h </w:instrText>
            </w:r>
            <w:r w:rsidR="007970AA">
              <w:rPr>
                <w:noProof/>
                <w:webHidden/>
              </w:rPr>
            </w:r>
            <w:r w:rsidR="007970AA">
              <w:rPr>
                <w:noProof/>
                <w:webHidden/>
              </w:rPr>
              <w:fldChar w:fldCharType="separate"/>
            </w:r>
            <w:r w:rsidR="002E27C8">
              <w:rPr>
                <w:noProof/>
                <w:webHidden/>
              </w:rPr>
              <w:t>28</w:t>
            </w:r>
            <w:r w:rsidR="007970AA">
              <w:rPr>
                <w:noProof/>
                <w:webHidden/>
              </w:rPr>
              <w:fldChar w:fldCharType="end"/>
            </w:r>
          </w:hyperlink>
        </w:p>
        <w:p w:rsidR="004F774B" w:rsidRDefault="00443AD8">
          <w:pPr>
            <w:pStyle w:val="TOC1"/>
          </w:pPr>
          <w:hyperlink w:anchor="_Toc442253133" w:history="1">
            <w:r w:rsidR="004F774B" w:rsidRPr="00DC15AB">
              <w:rPr>
                <w:rStyle w:val="Hyperlink"/>
                <w:bCs/>
                <w:noProof/>
                <w:lang w:val="en-US"/>
              </w:rPr>
              <w:t>APPENDIX C</w:t>
            </w:r>
            <w:r w:rsidR="0084546E">
              <w:rPr>
                <w:rStyle w:val="Hyperlink"/>
                <w:bCs/>
                <w:noProof/>
                <w:lang w:val="en-US"/>
              </w:rPr>
              <w:t xml:space="preserve">  Detailed Explanation of Competency Levels</w:t>
            </w:r>
            <w:r w:rsidR="004F774B">
              <w:rPr>
                <w:noProof/>
                <w:webHidden/>
              </w:rPr>
              <w:tab/>
            </w:r>
            <w:r w:rsidR="007970AA">
              <w:rPr>
                <w:noProof/>
                <w:webHidden/>
              </w:rPr>
              <w:fldChar w:fldCharType="begin"/>
            </w:r>
            <w:r w:rsidR="004F774B">
              <w:rPr>
                <w:noProof/>
                <w:webHidden/>
              </w:rPr>
              <w:instrText xml:space="preserve"> PAGEREF _Toc442253133 \h </w:instrText>
            </w:r>
            <w:r w:rsidR="007970AA">
              <w:rPr>
                <w:noProof/>
                <w:webHidden/>
              </w:rPr>
            </w:r>
            <w:r w:rsidR="007970AA">
              <w:rPr>
                <w:noProof/>
                <w:webHidden/>
              </w:rPr>
              <w:fldChar w:fldCharType="separate"/>
            </w:r>
            <w:r w:rsidR="002E27C8">
              <w:rPr>
                <w:noProof/>
                <w:webHidden/>
              </w:rPr>
              <w:t>30</w:t>
            </w:r>
            <w:r w:rsidR="007970AA">
              <w:rPr>
                <w:noProof/>
                <w:webHidden/>
              </w:rPr>
              <w:fldChar w:fldCharType="end"/>
            </w:r>
          </w:hyperlink>
        </w:p>
        <w:p w:rsidR="00ED4E5D" w:rsidRPr="00ED4E5D" w:rsidRDefault="00443AD8" w:rsidP="009B259E">
          <w:pPr>
            <w:pStyle w:val="TOC1"/>
            <w:rPr>
              <w:rFonts w:ascii="Times New Roman" w:eastAsiaTheme="minorEastAsia" w:hAnsi="Times New Roman"/>
            </w:rPr>
          </w:pPr>
          <w:hyperlink w:anchor="_Toc442253133" w:history="1">
            <w:r w:rsidR="00ED4E5D" w:rsidRPr="00DC15AB">
              <w:rPr>
                <w:rStyle w:val="Hyperlink"/>
                <w:bCs/>
                <w:noProof/>
                <w:lang w:val="en-US"/>
              </w:rPr>
              <w:t xml:space="preserve">APPENDIX </w:t>
            </w:r>
            <w:r w:rsidR="00ED4E5D">
              <w:rPr>
                <w:rStyle w:val="Hyperlink"/>
                <w:bCs/>
                <w:noProof/>
                <w:lang w:val="en-US"/>
              </w:rPr>
              <w:t>D  Example Competency Profile</w:t>
            </w:r>
          </w:hyperlink>
          <w:r w:rsidR="00111533">
            <w:t>..........................................................</w:t>
          </w:r>
          <w:r w:rsidR="00746484">
            <w:t>33</w:t>
          </w:r>
        </w:p>
        <w:p w:rsidR="004F774B" w:rsidRDefault="007970AA">
          <w:r>
            <w:fldChar w:fldCharType="end"/>
          </w:r>
        </w:p>
      </w:sdtContent>
    </w:sdt>
    <w:p w:rsidR="009F29B3" w:rsidRDefault="009F29B3" w:rsidP="009F29B3">
      <w:pPr>
        <w:jc w:val="center"/>
        <w:rPr>
          <w:rFonts w:ascii="Times New Roman" w:hAnsi="Times New Roman"/>
          <w:b/>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7D0E84" w:rsidRDefault="007D0E84" w:rsidP="009F29B3">
      <w:pPr>
        <w:jc w:val="center"/>
        <w:rPr>
          <w:rFonts w:ascii="Times New Roman" w:hAnsi="Times New Roman"/>
          <w:b/>
          <w:i/>
          <w:sz w:val="28"/>
          <w:szCs w:val="28"/>
          <w:lang w:val="en-US"/>
        </w:rPr>
      </w:pPr>
    </w:p>
    <w:p w:rsidR="008A250B" w:rsidRPr="00620CD5" w:rsidRDefault="0011155C" w:rsidP="009F29B3">
      <w:pPr>
        <w:jc w:val="center"/>
        <w:rPr>
          <w:rFonts w:cs="Arial"/>
          <w:b/>
          <w:i/>
          <w:sz w:val="28"/>
          <w:szCs w:val="28"/>
          <w:lang w:val="en-US"/>
        </w:rPr>
      </w:pPr>
      <w:r>
        <w:rPr>
          <w:rFonts w:cs="Arial"/>
          <w:b/>
          <w:i/>
          <w:sz w:val="28"/>
          <w:szCs w:val="28"/>
          <w:lang w:val="en-US"/>
        </w:rPr>
        <w:t>History</w:t>
      </w:r>
    </w:p>
    <w:p w:rsidR="008A250B" w:rsidRPr="00DA01DF" w:rsidRDefault="008A250B" w:rsidP="008A250B">
      <w:pPr>
        <w:pStyle w:val="TOC1"/>
        <w:rPr>
          <w:rFonts w:ascii="Arial" w:hAnsi="Arial" w:cs="Arial"/>
          <w:b w:val="0"/>
          <w:i/>
          <w:lang w:val="en-US"/>
        </w:rPr>
      </w:pPr>
    </w:p>
    <w:p w:rsidR="00510614" w:rsidRPr="00DA01DF" w:rsidRDefault="00510614" w:rsidP="009F29B3">
      <w:pPr>
        <w:rPr>
          <w:rFonts w:cs="Arial"/>
          <w:i/>
          <w:szCs w:val="24"/>
          <w:lang w:val="en-US"/>
        </w:rPr>
      </w:pPr>
    </w:p>
    <w:p w:rsidR="00510614" w:rsidRPr="00DA01DF" w:rsidRDefault="00510614" w:rsidP="009F29B3">
      <w:pPr>
        <w:rPr>
          <w:rFonts w:cs="Arial"/>
          <w:i/>
          <w:szCs w:val="24"/>
          <w:lang w:val="en-US"/>
        </w:rPr>
      </w:pPr>
      <w:r w:rsidRPr="00DA01DF">
        <w:rPr>
          <w:rFonts w:cs="Arial"/>
          <w:i/>
          <w:szCs w:val="24"/>
          <w:lang w:val="en-US"/>
        </w:rPr>
        <w:t>E</w:t>
      </w:r>
      <w:r w:rsidR="002A0D7A">
        <w:rPr>
          <w:rFonts w:cs="Arial"/>
          <w:i/>
          <w:szCs w:val="24"/>
          <w:lang w:val="en-US"/>
        </w:rPr>
        <w:t xml:space="preserve">mployment and </w:t>
      </w:r>
      <w:r w:rsidRPr="00DA01DF">
        <w:rPr>
          <w:rFonts w:cs="Arial"/>
          <w:i/>
          <w:szCs w:val="24"/>
          <w:lang w:val="en-US"/>
        </w:rPr>
        <w:t>S</w:t>
      </w:r>
      <w:r w:rsidR="002A0D7A">
        <w:rPr>
          <w:rFonts w:cs="Arial"/>
          <w:i/>
          <w:szCs w:val="24"/>
          <w:lang w:val="en-US"/>
        </w:rPr>
        <w:t xml:space="preserve">ocial </w:t>
      </w:r>
      <w:r w:rsidRPr="00DA01DF">
        <w:rPr>
          <w:rFonts w:cs="Arial"/>
          <w:i/>
          <w:szCs w:val="24"/>
          <w:lang w:val="en-US"/>
        </w:rPr>
        <w:t>D</w:t>
      </w:r>
      <w:r w:rsidR="002A0D7A">
        <w:rPr>
          <w:rFonts w:cs="Arial"/>
          <w:i/>
          <w:szCs w:val="24"/>
          <w:lang w:val="en-US"/>
        </w:rPr>
        <w:t xml:space="preserve">evelopment </w:t>
      </w:r>
      <w:r w:rsidRPr="00DA01DF">
        <w:rPr>
          <w:rFonts w:cs="Arial"/>
          <w:i/>
          <w:szCs w:val="24"/>
          <w:lang w:val="en-US"/>
        </w:rPr>
        <w:t>C</w:t>
      </w:r>
      <w:r w:rsidR="002A0D7A">
        <w:rPr>
          <w:rFonts w:cs="Arial"/>
          <w:i/>
          <w:szCs w:val="24"/>
          <w:lang w:val="en-US"/>
        </w:rPr>
        <w:t>anada</w:t>
      </w:r>
      <w:r w:rsidRPr="00DA01DF">
        <w:rPr>
          <w:rFonts w:cs="Arial"/>
          <w:i/>
          <w:szCs w:val="24"/>
          <w:lang w:val="en-US"/>
        </w:rPr>
        <w:t>’s</w:t>
      </w:r>
      <w:r w:rsidR="002A0D7A">
        <w:rPr>
          <w:rFonts w:cs="Arial"/>
          <w:i/>
          <w:szCs w:val="24"/>
          <w:lang w:val="en-US"/>
        </w:rPr>
        <w:t xml:space="preserve"> (ESDC)</w:t>
      </w:r>
      <w:r w:rsidRPr="00DA01DF">
        <w:rPr>
          <w:rFonts w:cs="Arial"/>
          <w:i/>
          <w:szCs w:val="24"/>
          <w:lang w:val="en-US"/>
        </w:rPr>
        <w:t xml:space="preserve"> C</w:t>
      </w:r>
      <w:r w:rsidR="0011155C">
        <w:rPr>
          <w:rFonts w:cs="Arial"/>
          <w:i/>
          <w:szCs w:val="24"/>
          <w:lang w:val="en-US"/>
        </w:rPr>
        <w:t xml:space="preserve">ompetency-Based Management (CBM) framework has </w:t>
      </w:r>
      <w:r w:rsidRPr="00DA01DF">
        <w:rPr>
          <w:rFonts w:cs="Arial"/>
          <w:i/>
          <w:szCs w:val="24"/>
          <w:lang w:val="en-US"/>
        </w:rPr>
        <w:t>served as a respected competency model both within and outside</w:t>
      </w:r>
      <w:r w:rsidR="00E91580" w:rsidRPr="00DA01DF">
        <w:rPr>
          <w:rFonts w:cs="Arial"/>
          <w:i/>
          <w:szCs w:val="24"/>
          <w:lang w:val="en-US"/>
        </w:rPr>
        <w:t xml:space="preserve"> </w:t>
      </w:r>
      <w:r w:rsidR="00A258E9">
        <w:rPr>
          <w:rFonts w:cs="Arial"/>
          <w:i/>
          <w:szCs w:val="24"/>
          <w:lang w:val="en-US"/>
        </w:rPr>
        <w:t>the Public S</w:t>
      </w:r>
      <w:r w:rsidRPr="00DA01DF">
        <w:rPr>
          <w:rFonts w:cs="Arial"/>
          <w:i/>
          <w:szCs w:val="24"/>
          <w:lang w:val="en-US"/>
        </w:rPr>
        <w:t>ervice</w:t>
      </w:r>
      <w:r w:rsidR="0011155C">
        <w:rPr>
          <w:rFonts w:cs="Arial"/>
          <w:i/>
          <w:szCs w:val="24"/>
          <w:lang w:val="en-US"/>
        </w:rPr>
        <w:t xml:space="preserve"> since 1998</w:t>
      </w:r>
      <w:r w:rsidRPr="00DA01DF">
        <w:rPr>
          <w:rFonts w:cs="Arial"/>
          <w:i/>
          <w:szCs w:val="24"/>
          <w:lang w:val="en-US"/>
        </w:rPr>
        <w:t xml:space="preserve">. </w:t>
      </w:r>
      <w:r w:rsidR="001E1DC3">
        <w:rPr>
          <w:rFonts w:cs="Arial"/>
          <w:i/>
          <w:szCs w:val="24"/>
          <w:lang w:val="en-US"/>
        </w:rPr>
        <w:t>ESDC’s work</w:t>
      </w:r>
      <w:r w:rsidR="00A258E9">
        <w:rPr>
          <w:rFonts w:cs="Arial"/>
          <w:i/>
          <w:szCs w:val="24"/>
          <w:lang w:val="en-US"/>
        </w:rPr>
        <w:t xml:space="preserve"> is the only Canadian G</w:t>
      </w:r>
      <w:r w:rsidRPr="00DA01DF">
        <w:rPr>
          <w:rFonts w:cs="Arial"/>
          <w:i/>
          <w:szCs w:val="24"/>
          <w:lang w:val="en-US"/>
        </w:rPr>
        <w:t>overnment competency initiative to be described in a professional peer-reviewed publication</w:t>
      </w:r>
      <w:r w:rsidR="006328D5">
        <w:rPr>
          <w:rFonts w:cs="Arial"/>
          <w:i/>
          <w:szCs w:val="24"/>
          <w:vertAlign w:val="superscript"/>
          <w:lang w:val="en-US"/>
        </w:rPr>
        <w:t>1</w:t>
      </w:r>
      <w:r w:rsidR="00416F69" w:rsidRPr="00DA01DF">
        <w:rPr>
          <w:rFonts w:cs="Arial"/>
          <w:i/>
          <w:szCs w:val="24"/>
          <w:lang w:val="en-US"/>
        </w:rPr>
        <w:t xml:space="preserve"> and </w:t>
      </w:r>
      <w:r w:rsidR="001E1DC3">
        <w:rPr>
          <w:rFonts w:cs="Arial"/>
          <w:i/>
          <w:szCs w:val="24"/>
          <w:lang w:val="en-US"/>
        </w:rPr>
        <w:t xml:space="preserve">to be referenced </w:t>
      </w:r>
      <w:r w:rsidR="00416F69" w:rsidRPr="00DA01DF">
        <w:rPr>
          <w:rFonts w:cs="Arial"/>
          <w:i/>
          <w:szCs w:val="24"/>
          <w:lang w:val="en-US"/>
        </w:rPr>
        <w:t xml:space="preserve">as an example </w:t>
      </w:r>
      <w:r w:rsidR="00DA01DF">
        <w:rPr>
          <w:rFonts w:cs="Arial"/>
          <w:i/>
          <w:szCs w:val="24"/>
          <w:lang w:val="en-US"/>
        </w:rPr>
        <w:t xml:space="preserve">competency </w:t>
      </w:r>
      <w:r w:rsidR="00416F69" w:rsidRPr="00DA01DF">
        <w:rPr>
          <w:rFonts w:cs="Arial"/>
          <w:i/>
          <w:szCs w:val="24"/>
          <w:lang w:val="en-US"/>
        </w:rPr>
        <w:t xml:space="preserve">framework </w:t>
      </w:r>
      <w:r w:rsidR="001E1DC3">
        <w:rPr>
          <w:rFonts w:cs="Arial"/>
          <w:i/>
          <w:szCs w:val="24"/>
          <w:lang w:val="en-US"/>
        </w:rPr>
        <w:t>in</w:t>
      </w:r>
      <w:r w:rsidR="00416F69" w:rsidRPr="00DA01DF">
        <w:rPr>
          <w:rFonts w:cs="Arial"/>
          <w:i/>
          <w:szCs w:val="24"/>
          <w:lang w:val="en-US"/>
        </w:rPr>
        <w:t xml:space="preserve"> a university level textbook</w:t>
      </w:r>
      <w:r w:rsidR="006328D5">
        <w:rPr>
          <w:rFonts w:cs="Arial"/>
          <w:i/>
          <w:szCs w:val="24"/>
          <w:vertAlign w:val="superscript"/>
          <w:lang w:val="en-US"/>
        </w:rPr>
        <w:t>2</w:t>
      </w:r>
      <w:r w:rsidR="00416F69" w:rsidRPr="00DA01DF">
        <w:rPr>
          <w:rFonts w:cs="Arial"/>
          <w:i/>
          <w:szCs w:val="24"/>
          <w:lang w:val="en-US"/>
        </w:rPr>
        <w:t>.</w:t>
      </w:r>
    </w:p>
    <w:p w:rsidR="009F29B3" w:rsidRPr="00DA01DF" w:rsidRDefault="009F29B3" w:rsidP="009F29B3">
      <w:pPr>
        <w:rPr>
          <w:rFonts w:cs="Arial"/>
          <w:i/>
          <w:szCs w:val="24"/>
          <w:lang w:val="en-US"/>
        </w:rPr>
      </w:pPr>
    </w:p>
    <w:p w:rsidR="0011155C" w:rsidRDefault="00416F69" w:rsidP="008A250B">
      <w:pPr>
        <w:rPr>
          <w:rFonts w:cs="Arial"/>
          <w:i/>
          <w:szCs w:val="24"/>
          <w:lang w:val="en-US"/>
        </w:rPr>
      </w:pPr>
      <w:r w:rsidRPr="00DA01DF">
        <w:rPr>
          <w:rFonts w:cs="Arial"/>
          <w:i/>
          <w:szCs w:val="24"/>
          <w:lang w:val="en-US"/>
        </w:rPr>
        <w:t>ESDC’s</w:t>
      </w:r>
      <w:r w:rsidR="0011155C">
        <w:rPr>
          <w:rFonts w:cs="Arial"/>
          <w:i/>
          <w:szCs w:val="24"/>
          <w:lang w:val="en-US"/>
        </w:rPr>
        <w:t xml:space="preserve"> CBM framework includes </w:t>
      </w:r>
      <w:r w:rsidR="009F29B3" w:rsidRPr="00DA01DF">
        <w:rPr>
          <w:rFonts w:cs="Arial"/>
          <w:i/>
          <w:szCs w:val="24"/>
          <w:lang w:val="en-US"/>
        </w:rPr>
        <w:t xml:space="preserve">the department’s competency dictionary, </w:t>
      </w:r>
      <w:r w:rsidR="00DA01DF">
        <w:rPr>
          <w:rFonts w:cs="Arial"/>
          <w:i/>
          <w:szCs w:val="24"/>
          <w:lang w:val="en-US"/>
        </w:rPr>
        <w:t xml:space="preserve">the generic competency rating scale, </w:t>
      </w:r>
      <w:r w:rsidR="009F29B3" w:rsidRPr="00DA01DF">
        <w:rPr>
          <w:rFonts w:cs="Arial"/>
          <w:i/>
          <w:szCs w:val="24"/>
          <w:lang w:val="en-US"/>
        </w:rPr>
        <w:t>the structure and format</w:t>
      </w:r>
      <w:r w:rsidR="00510614" w:rsidRPr="00DA01DF">
        <w:rPr>
          <w:rFonts w:cs="Arial"/>
          <w:i/>
          <w:szCs w:val="24"/>
          <w:lang w:val="en-US"/>
        </w:rPr>
        <w:t xml:space="preserve"> of competency profiles,</w:t>
      </w:r>
      <w:r w:rsidR="0011155C">
        <w:rPr>
          <w:rFonts w:cs="Arial"/>
          <w:i/>
          <w:szCs w:val="24"/>
          <w:lang w:val="en-US"/>
        </w:rPr>
        <w:t xml:space="preserve"> and</w:t>
      </w:r>
      <w:r w:rsidR="00510614" w:rsidRPr="00DA01DF">
        <w:rPr>
          <w:rFonts w:cs="Arial"/>
          <w:i/>
          <w:szCs w:val="24"/>
          <w:lang w:val="en-US"/>
        </w:rPr>
        <w:t xml:space="preserve"> the CBM logo</w:t>
      </w:r>
      <w:r w:rsidR="0011155C">
        <w:rPr>
          <w:rFonts w:cs="Arial"/>
          <w:i/>
          <w:szCs w:val="24"/>
          <w:lang w:val="en-US"/>
        </w:rPr>
        <w:t>.  It has been shared and adapted by other government departments to formulate their own CBM model</w:t>
      </w:r>
      <w:r w:rsidR="00510614" w:rsidRPr="00DA01DF">
        <w:rPr>
          <w:rFonts w:cs="Arial"/>
          <w:i/>
          <w:szCs w:val="24"/>
          <w:lang w:val="en-US"/>
        </w:rPr>
        <w:t>.</w:t>
      </w:r>
    </w:p>
    <w:p w:rsidR="0011155C" w:rsidRDefault="0011155C" w:rsidP="008A250B">
      <w:pPr>
        <w:rPr>
          <w:rFonts w:cs="Arial"/>
          <w:i/>
          <w:szCs w:val="24"/>
          <w:lang w:val="en-US"/>
        </w:rPr>
      </w:pPr>
    </w:p>
    <w:p w:rsidR="00F50F81" w:rsidRDefault="0011155C" w:rsidP="008A250B">
      <w:pPr>
        <w:rPr>
          <w:rFonts w:cs="Arial"/>
          <w:i/>
          <w:szCs w:val="24"/>
          <w:lang w:val="en-US"/>
        </w:rPr>
      </w:pPr>
      <w:r>
        <w:rPr>
          <w:rFonts w:cs="Arial"/>
          <w:i/>
          <w:szCs w:val="24"/>
          <w:lang w:val="en-US"/>
        </w:rPr>
        <w:t xml:space="preserve">Since 1998, there have been periodical updates to ESDC`s CBM.  </w:t>
      </w:r>
      <w:r w:rsidR="00C50595">
        <w:rPr>
          <w:rFonts w:cs="Arial"/>
          <w:i/>
          <w:szCs w:val="24"/>
          <w:lang w:val="en-US"/>
        </w:rPr>
        <w:t xml:space="preserve">The current </w:t>
      </w:r>
      <w:r w:rsidR="00C30DCB">
        <w:rPr>
          <w:rFonts w:cs="Arial"/>
          <w:i/>
          <w:szCs w:val="24"/>
          <w:lang w:val="en-US"/>
        </w:rPr>
        <w:t xml:space="preserve">2017-18 </w:t>
      </w:r>
      <w:r w:rsidR="00C50595">
        <w:rPr>
          <w:rFonts w:cs="Arial"/>
          <w:i/>
          <w:szCs w:val="24"/>
          <w:lang w:val="en-US"/>
        </w:rPr>
        <w:t xml:space="preserve">update is particularly apropos in light of the span of time since the last update (2010) as well as the department`s initiative to modernize service to Canadians through the </w:t>
      </w:r>
      <w:r w:rsidR="00CC67E6">
        <w:rPr>
          <w:rFonts w:cs="Arial"/>
          <w:i/>
          <w:szCs w:val="24"/>
          <w:lang w:val="en-US"/>
        </w:rPr>
        <w:t>ESDC Service Strategy</w:t>
      </w:r>
      <w:r w:rsidR="00CC67E6">
        <w:rPr>
          <w:rFonts w:cs="Arial"/>
          <w:i/>
          <w:szCs w:val="24"/>
          <w:vertAlign w:val="superscript"/>
          <w:lang w:val="en-US"/>
        </w:rPr>
        <w:t>3</w:t>
      </w:r>
      <w:r w:rsidR="00C50595">
        <w:rPr>
          <w:rFonts w:cs="Arial"/>
          <w:i/>
          <w:szCs w:val="24"/>
          <w:lang w:val="en-US"/>
        </w:rPr>
        <w:t>.</w:t>
      </w:r>
    </w:p>
    <w:p w:rsidR="00F50F81" w:rsidRDefault="00F50F81" w:rsidP="008A250B">
      <w:pPr>
        <w:rPr>
          <w:rFonts w:cs="Arial"/>
          <w:i/>
          <w:szCs w:val="24"/>
          <w:lang w:val="en-US"/>
        </w:rPr>
      </w:pPr>
    </w:p>
    <w:p w:rsidR="00C30DCB" w:rsidRDefault="003C0F80" w:rsidP="008A250B">
      <w:pPr>
        <w:rPr>
          <w:rFonts w:cs="Arial"/>
          <w:i/>
          <w:szCs w:val="24"/>
          <w:lang w:val="en-US"/>
        </w:rPr>
      </w:pPr>
      <w:r>
        <w:rPr>
          <w:rFonts w:cs="Arial"/>
          <w:i/>
          <w:szCs w:val="24"/>
          <w:lang w:val="en-US"/>
        </w:rPr>
        <w:t xml:space="preserve">A significant change to </w:t>
      </w:r>
      <w:r w:rsidR="00C30DCB">
        <w:rPr>
          <w:rFonts w:cs="Arial"/>
          <w:i/>
          <w:szCs w:val="24"/>
          <w:lang w:val="en-US"/>
        </w:rPr>
        <w:t>how the</w:t>
      </w:r>
      <w:r>
        <w:rPr>
          <w:rFonts w:cs="Arial"/>
          <w:i/>
          <w:szCs w:val="24"/>
          <w:lang w:val="en-US"/>
        </w:rPr>
        <w:t xml:space="preserve"> department</w:t>
      </w:r>
      <w:r w:rsidR="00C30DCB">
        <w:rPr>
          <w:rFonts w:cs="Arial"/>
          <w:i/>
          <w:szCs w:val="24"/>
          <w:lang w:val="en-US"/>
        </w:rPr>
        <w:t xml:space="preserve"> serves Canadians </w:t>
      </w:r>
      <w:r>
        <w:rPr>
          <w:rFonts w:cs="Arial"/>
          <w:i/>
          <w:szCs w:val="24"/>
          <w:lang w:val="en-US"/>
        </w:rPr>
        <w:t xml:space="preserve">has a ripple effect on its organizational design; changes to service delivery alter job profiles and this necessitates a reformulation of the competencies on which jobs are based. </w:t>
      </w:r>
      <w:r w:rsidR="00416F69" w:rsidRPr="00DA01DF">
        <w:rPr>
          <w:rFonts w:cs="Arial"/>
          <w:i/>
          <w:szCs w:val="24"/>
          <w:lang w:val="en-US"/>
        </w:rPr>
        <w:t xml:space="preserve"> </w:t>
      </w:r>
    </w:p>
    <w:p w:rsidR="00C30DCB" w:rsidRDefault="00C30DCB" w:rsidP="008A250B">
      <w:pPr>
        <w:rPr>
          <w:rFonts w:cs="Arial"/>
          <w:i/>
          <w:szCs w:val="24"/>
          <w:lang w:val="en-US"/>
        </w:rPr>
      </w:pPr>
    </w:p>
    <w:p w:rsidR="00C30DCB" w:rsidRPr="002937E9" w:rsidRDefault="00C30DCB" w:rsidP="008A250B">
      <w:pPr>
        <w:rPr>
          <w:sz w:val="20"/>
          <w:lang w:val="en-US"/>
        </w:rPr>
      </w:pPr>
    </w:p>
    <w:p w:rsidR="00330602" w:rsidRPr="002937E9" w:rsidRDefault="006328D5" w:rsidP="008A250B">
      <w:pPr>
        <w:rPr>
          <w:i/>
          <w:sz w:val="20"/>
          <w:lang w:val="en-US"/>
        </w:rPr>
      </w:pPr>
      <w:r>
        <w:rPr>
          <w:i/>
          <w:sz w:val="20"/>
          <w:lang w:val="en-US"/>
        </w:rPr>
        <w:t xml:space="preserve">1. </w:t>
      </w:r>
      <w:r w:rsidR="002937E9" w:rsidRPr="002937E9">
        <w:rPr>
          <w:rFonts w:cs="Arial"/>
          <w:i/>
          <w:sz w:val="20"/>
          <w:lang w:val="en-US"/>
        </w:rPr>
        <w:t xml:space="preserve">Public Personnel Management, Vol. 40, No.1, </w:t>
      </w:r>
      <w:proofErr w:type="gramStart"/>
      <w:r w:rsidR="002937E9" w:rsidRPr="002937E9">
        <w:rPr>
          <w:rFonts w:cs="Arial"/>
          <w:i/>
          <w:sz w:val="20"/>
          <w:lang w:val="en-US"/>
        </w:rPr>
        <w:t>Spring</w:t>
      </w:r>
      <w:proofErr w:type="gramEnd"/>
      <w:r w:rsidR="002937E9" w:rsidRPr="002937E9">
        <w:rPr>
          <w:rFonts w:cs="Arial"/>
          <w:i/>
          <w:sz w:val="20"/>
          <w:lang w:val="en-US"/>
        </w:rPr>
        <w:t xml:space="preserve"> 2011 </w:t>
      </w:r>
      <w:hyperlink r:id="rId15" w:history="1">
        <w:r w:rsidR="002937E9" w:rsidRPr="002937E9">
          <w:rPr>
            <w:rStyle w:val="Hyperlink"/>
            <w:i/>
            <w:sz w:val="20"/>
            <w:lang w:val="en-US"/>
          </w:rPr>
          <w:t>http://www.ipmamc.org/assets/documents/IPMA.Spring.Publications.pdf</w:t>
        </w:r>
      </w:hyperlink>
    </w:p>
    <w:p w:rsidR="002937E9" w:rsidRPr="002937E9" w:rsidRDefault="002937E9" w:rsidP="008A250B">
      <w:pPr>
        <w:rPr>
          <w:i/>
          <w:sz w:val="20"/>
          <w:lang w:val="en-US"/>
        </w:rPr>
      </w:pPr>
    </w:p>
    <w:p w:rsidR="00330602" w:rsidRDefault="006328D5" w:rsidP="008A250B">
      <w:pPr>
        <w:rPr>
          <w:rFonts w:cs="Arial"/>
          <w:i/>
          <w:sz w:val="20"/>
          <w:lang w:val="en-US"/>
        </w:rPr>
      </w:pPr>
      <w:r>
        <w:rPr>
          <w:rFonts w:cs="Arial"/>
          <w:i/>
          <w:sz w:val="20"/>
          <w:lang w:val="en-US"/>
        </w:rPr>
        <w:t>2.</w:t>
      </w:r>
      <w:r w:rsidR="002937E9" w:rsidRPr="002937E9">
        <w:rPr>
          <w:rFonts w:cs="Arial"/>
          <w:i/>
          <w:sz w:val="20"/>
          <w:lang w:val="en-US"/>
        </w:rPr>
        <w:t xml:space="preserve"> Recruitment and Selection in Canada, Nelson, 2009 </w:t>
      </w:r>
      <w:hyperlink r:id="rId16" w:history="1">
        <w:r w:rsidR="002937E9" w:rsidRPr="002937E9">
          <w:rPr>
            <w:rStyle w:val="Hyperlink"/>
            <w:rFonts w:cs="Arial"/>
            <w:i/>
            <w:sz w:val="20"/>
            <w:lang w:val="en-US"/>
          </w:rPr>
          <w:t>http://esdc.prv/en/department/service-strategy/reports/2016-2017/index.shtmll</w:t>
        </w:r>
      </w:hyperlink>
    </w:p>
    <w:p w:rsidR="009B35C7" w:rsidRDefault="009B35C7" w:rsidP="008A250B">
      <w:pPr>
        <w:rPr>
          <w:rFonts w:cs="Arial"/>
          <w:i/>
          <w:sz w:val="20"/>
          <w:lang w:val="en-US"/>
        </w:rPr>
      </w:pPr>
    </w:p>
    <w:p w:rsidR="009B35C7" w:rsidRPr="002937E9" w:rsidRDefault="009B35C7" w:rsidP="008A250B">
      <w:pPr>
        <w:rPr>
          <w:i/>
          <w:sz w:val="20"/>
          <w:lang w:val="en-US"/>
        </w:rPr>
      </w:pPr>
      <w:r>
        <w:rPr>
          <w:rFonts w:cs="Arial"/>
          <w:i/>
          <w:sz w:val="20"/>
          <w:lang w:val="en-US"/>
        </w:rPr>
        <w:t>3. ESDC Service Strategy</w:t>
      </w: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330602" w:rsidRDefault="00330602" w:rsidP="008A250B">
      <w:pPr>
        <w:rPr>
          <w:i/>
          <w:lang w:val="en-US"/>
        </w:rPr>
      </w:pPr>
    </w:p>
    <w:p w:rsidR="0066756A" w:rsidRDefault="0066756A" w:rsidP="008A250B">
      <w:pPr>
        <w:rPr>
          <w:i/>
          <w:lang w:val="en-US"/>
        </w:rPr>
      </w:pPr>
    </w:p>
    <w:p w:rsidR="0066756A" w:rsidRDefault="0066756A" w:rsidP="008A250B">
      <w:pPr>
        <w:rPr>
          <w:i/>
          <w:lang w:val="en-US"/>
        </w:rPr>
      </w:pPr>
    </w:p>
    <w:p w:rsidR="008070CD" w:rsidRPr="00636572" w:rsidRDefault="008070CD" w:rsidP="008070CD">
      <w:pPr>
        <w:pStyle w:val="Heading1"/>
        <w:numPr>
          <w:ilvl w:val="0"/>
          <w:numId w:val="0"/>
        </w:numPr>
        <w:rPr>
          <w:szCs w:val="28"/>
          <w:lang w:val="en-US"/>
        </w:rPr>
      </w:pPr>
      <w:bookmarkStart w:id="2" w:name="_Toc442253066"/>
      <w:r w:rsidRPr="00636572">
        <w:rPr>
          <w:szCs w:val="28"/>
          <w:lang w:val="en-US"/>
        </w:rPr>
        <w:t>Introduction</w:t>
      </w:r>
      <w:bookmarkEnd w:id="1"/>
      <w:bookmarkEnd w:id="2"/>
    </w:p>
    <w:p w:rsidR="008070CD" w:rsidRPr="00450BC4" w:rsidRDefault="008070CD" w:rsidP="008070CD">
      <w:pPr>
        <w:rPr>
          <w:szCs w:val="24"/>
          <w:lang w:val="en-US"/>
        </w:rPr>
      </w:pPr>
    </w:p>
    <w:p w:rsidR="008070CD" w:rsidRPr="00450BC4" w:rsidRDefault="008070CD" w:rsidP="008070CD">
      <w:pPr>
        <w:pStyle w:val="BodyText"/>
        <w:rPr>
          <w:b w:val="0"/>
          <w:szCs w:val="24"/>
          <w:lang w:val="en-US"/>
        </w:rPr>
      </w:pPr>
      <w:r w:rsidRPr="00450BC4">
        <w:rPr>
          <w:b w:val="0"/>
          <w:szCs w:val="24"/>
          <w:lang w:val="en-US"/>
        </w:rPr>
        <w:t>This dictionary provides a comprehensive description of the competencies necessary to deliver quality service to clients, both internally and externally, across the wide range of services provided by</w:t>
      </w:r>
      <w:r w:rsidR="00CD4AA9" w:rsidRPr="00450BC4">
        <w:rPr>
          <w:b w:val="0"/>
          <w:szCs w:val="24"/>
          <w:lang w:val="en-US"/>
        </w:rPr>
        <w:t xml:space="preserve"> </w:t>
      </w:r>
      <w:r w:rsidR="005920EE">
        <w:rPr>
          <w:b w:val="0"/>
          <w:szCs w:val="24"/>
          <w:lang w:val="en-US"/>
        </w:rPr>
        <w:t>ESDC</w:t>
      </w:r>
      <w:r w:rsidR="00454293" w:rsidRPr="00450BC4">
        <w:rPr>
          <w:b w:val="0"/>
          <w:szCs w:val="24"/>
          <w:lang w:val="en-US"/>
        </w:rPr>
        <w:t>.</w:t>
      </w:r>
    </w:p>
    <w:p w:rsidR="008070CD" w:rsidRPr="00450BC4" w:rsidRDefault="005920EE" w:rsidP="008070CD">
      <w:pPr>
        <w:pStyle w:val="BodyText"/>
        <w:rPr>
          <w:b w:val="0"/>
          <w:szCs w:val="24"/>
          <w:lang w:val="en-US"/>
        </w:rPr>
      </w:pPr>
      <w:r>
        <w:rPr>
          <w:b w:val="0"/>
          <w:szCs w:val="24"/>
          <w:lang w:val="en-US"/>
        </w:rPr>
        <w:t>It</w:t>
      </w:r>
      <w:r w:rsidR="008070CD" w:rsidRPr="00450BC4">
        <w:rPr>
          <w:b w:val="0"/>
          <w:szCs w:val="24"/>
          <w:lang w:val="en-US"/>
        </w:rPr>
        <w:t xml:space="preserve"> is a key element of </w:t>
      </w:r>
      <w:r>
        <w:rPr>
          <w:b w:val="0"/>
          <w:szCs w:val="24"/>
          <w:lang w:val="en-US"/>
        </w:rPr>
        <w:t>ESDC`s</w:t>
      </w:r>
      <w:r w:rsidR="008070CD" w:rsidRPr="00450BC4">
        <w:rPr>
          <w:b w:val="0"/>
          <w:szCs w:val="24"/>
          <w:lang w:val="en-US"/>
        </w:rPr>
        <w:t xml:space="preserve"> Competency-Based Management framework. It is intended to serve as</w:t>
      </w:r>
      <w:r w:rsidR="003740C8">
        <w:rPr>
          <w:b w:val="0"/>
          <w:szCs w:val="24"/>
          <w:lang w:val="en-US"/>
        </w:rPr>
        <w:t xml:space="preserve"> a commonly understood set of “building b</w:t>
      </w:r>
      <w:r w:rsidR="008070CD" w:rsidRPr="00450BC4">
        <w:rPr>
          <w:b w:val="0"/>
          <w:szCs w:val="24"/>
          <w:lang w:val="en-US"/>
        </w:rPr>
        <w:t>lock” competencies that can be used for the development of competency profiles across the department.</w:t>
      </w:r>
    </w:p>
    <w:p w:rsidR="008070CD" w:rsidRPr="00450BC4" w:rsidRDefault="009B35C7" w:rsidP="008070CD">
      <w:pPr>
        <w:pStyle w:val="BodyText"/>
        <w:rPr>
          <w:b w:val="0"/>
          <w:szCs w:val="24"/>
          <w:lang w:val="en-US"/>
        </w:rPr>
      </w:pPr>
      <w:r>
        <w:rPr>
          <w:b w:val="0"/>
          <w:szCs w:val="24"/>
          <w:lang w:val="en-US"/>
        </w:rPr>
        <w:t xml:space="preserve">This version of the </w:t>
      </w:r>
      <w:r w:rsidR="00191D57">
        <w:rPr>
          <w:b w:val="0"/>
          <w:szCs w:val="24"/>
          <w:lang w:val="en-US"/>
        </w:rPr>
        <w:t xml:space="preserve">competency dictionary </w:t>
      </w:r>
      <w:r>
        <w:rPr>
          <w:b w:val="0"/>
          <w:szCs w:val="24"/>
          <w:lang w:val="en-US"/>
        </w:rPr>
        <w:t xml:space="preserve">is based on </w:t>
      </w:r>
      <w:r w:rsidR="002A0D7A">
        <w:rPr>
          <w:b w:val="0"/>
          <w:szCs w:val="24"/>
          <w:lang w:val="en-US"/>
        </w:rPr>
        <w:t xml:space="preserve">ESDC`s </w:t>
      </w:r>
      <w:r w:rsidR="005920EE">
        <w:rPr>
          <w:b w:val="0"/>
          <w:szCs w:val="24"/>
          <w:lang w:val="en-US"/>
        </w:rPr>
        <w:t>2010 version, th</w:t>
      </w:r>
      <w:r w:rsidR="00191D57">
        <w:rPr>
          <w:b w:val="0"/>
          <w:szCs w:val="24"/>
          <w:lang w:val="en-US"/>
        </w:rPr>
        <w:t xml:space="preserve">e </w:t>
      </w:r>
      <w:proofErr w:type="spellStart"/>
      <w:r w:rsidR="0033412C">
        <w:rPr>
          <w:b w:val="0"/>
          <w:szCs w:val="24"/>
          <w:lang w:val="en-US"/>
        </w:rPr>
        <w:t>b</w:t>
      </w:r>
      <w:r w:rsidR="00454293" w:rsidRPr="00450BC4">
        <w:rPr>
          <w:b w:val="0"/>
          <w:szCs w:val="24"/>
          <w:lang w:val="en-US"/>
        </w:rPr>
        <w:t>ehavioural</w:t>
      </w:r>
      <w:proofErr w:type="spellEnd"/>
      <w:r w:rsidR="00454293" w:rsidRPr="00450BC4">
        <w:rPr>
          <w:b w:val="0"/>
          <w:szCs w:val="24"/>
          <w:lang w:val="en-US"/>
        </w:rPr>
        <w:t xml:space="preserve"> competency </w:t>
      </w:r>
      <w:r w:rsidR="00B264DA" w:rsidRPr="00450BC4">
        <w:rPr>
          <w:b w:val="0"/>
          <w:szCs w:val="24"/>
          <w:lang w:val="en-US"/>
        </w:rPr>
        <w:t>dictionar</w:t>
      </w:r>
      <w:r w:rsidR="00FB50B1">
        <w:rPr>
          <w:b w:val="0"/>
          <w:szCs w:val="24"/>
          <w:lang w:val="en-US"/>
        </w:rPr>
        <w:t>y</w:t>
      </w:r>
      <w:r w:rsidR="00B264DA" w:rsidRPr="00450BC4">
        <w:rPr>
          <w:b w:val="0"/>
          <w:szCs w:val="24"/>
          <w:lang w:val="en-US"/>
        </w:rPr>
        <w:t xml:space="preserve"> </w:t>
      </w:r>
      <w:r w:rsidR="00454293" w:rsidRPr="00450BC4">
        <w:rPr>
          <w:b w:val="0"/>
          <w:szCs w:val="24"/>
          <w:lang w:val="en-US"/>
        </w:rPr>
        <w:t xml:space="preserve">developed </w:t>
      </w:r>
      <w:r w:rsidR="00191D57">
        <w:rPr>
          <w:b w:val="0"/>
          <w:szCs w:val="24"/>
          <w:lang w:val="en-US"/>
        </w:rPr>
        <w:t xml:space="preserve">for the IT community </w:t>
      </w:r>
      <w:r w:rsidR="00454293" w:rsidRPr="00450BC4">
        <w:rPr>
          <w:b w:val="0"/>
          <w:szCs w:val="24"/>
          <w:lang w:val="en-US"/>
        </w:rPr>
        <w:t xml:space="preserve">by the </w:t>
      </w:r>
      <w:r w:rsidR="00B264DA" w:rsidRPr="00450BC4">
        <w:rPr>
          <w:b w:val="0"/>
          <w:szCs w:val="24"/>
          <w:lang w:val="en-US"/>
        </w:rPr>
        <w:t>Treasury Board Secretariat Chief Information Officer Branch</w:t>
      </w:r>
      <w:r w:rsidR="00EC200A" w:rsidRPr="00450BC4">
        <w:rPr>
          <w:b w:val="0"/>
          <w:szCs w:val="24"/>
          <w:lang w:val="en-US"/>
        </w:rPr>
        <w:t>,</w:t>
      </w:r>
      <w:r w:rsidR="00B264DA" w:rsidRPr="00450BC4">
        <w:rPr>
          <w:b w:val="0"/>
          <w:szCs w:val="24"/>
          <w:lang w:val="en-US"/>
        </w:rPr>
        <w:t xml:space="preserve"> </w:t>
      </w:r>
      <w:r w:rsidR="005920EE">
        <w:rPr>
          <w:b w:val="0"/>
          <w:szCs w:val="24"/>
          <w:lang w:val="en-US"/>
        </w:rPr>
        <w:t>as well as a competency dictionary developed for Shared Services Canada in 2016.  I</w:t>
      </w:r>
      <w:r w:rsidR="008070CD" w:rsidRPr="00450BC4">
        <w:rPr>
          <w:b w:val="0"/>
          <w:szCs w:val="24"/>
          <w:lang w:val="en-US"/>
        </w:rPr>
        <w:t>t is provided as a resource tool for all employees.</w:t>
      </w:r>
    </w:p>
    <w:p w:rsidR="008070CD" w:rsidRPr="00450BC4" w:rsidRDefault="008070CD" w:rsidP="008070CD">
      <w:pPr>
        <w:pStyle w:val="BodyText"/>
        <w:rPr>
          <w:b w:val="0"/>
          <w:szCs w:val="24"/>
          <w:lang w:val="en-US"/>
        </w:rPr>
      </w:pPr>
      <w:r w:rsidRPr="00450BC4">
        <w:rPr>
          <w:b w:val="0"/>
          <w:szCs w:val="24"/>
          <w:lang w:val="en-US"/>
        </w:rPr>
        <w:t xml:space="preserve">The dictionary incorporates </w:t>
      </w:r>
      <w:r w:rsidR="00B264DA" w:rsidRPr="00450BC4">
        <w:rPr>
          <w:b w:val="0"/>
          <w:szCs w:val="24"/>
          <w:lang w:val="en-US"/>
        </w:rPr>
        <w:t>the TBS employee core competencies</w:t>
      </w:r>
      <w:r w:rsidR="00824949" w:rsidRPr="00450BC4">
        <w:rPr>
          <w:b w:val="0"/>
          <w:szCs w:val="24"/>
          <w:lang w:val="en-US"/>
        </w:rPr>
        <w:t xml:space="preserve"> introduced for</w:t>
      </w:r>
      <w:r w:rsidR="00EC200A" w:rsidRPr="00450BC4">
        <w:rPr>
          <w:b w:val="0"/>
          <w:szCs w:val="24"/>
          <w:lang w:val="en-US"/>
        </w:rPr>
        <w:t xml:space="preserve"> performance management and</w:t>
      </w:r>
      <w:r w:rsidR="00B264DA" w:rsidRPr="00450BC4">
        <w:rPr>
          <w:b w:val="0"/>
          <w:szCs w:val="24"/>
          <w:lang w:val="en-US"/>
        </w:rPr>
        <w:t xml:space="preserve"> the</w:t>
      </w:r>
      <w:r w:rsidR="00E47104">
        <w:rPr>
          <w:b w:val="0"/>
          <w:szCs w:val="24"/>
          <w:lang w:val="en-US"/>
        </w:rPr>
        <w:t xml:space="preserve"> new</w:t>
      </w:r>
      <w:r w:rsidR="00B264DA" w:rsidRPr="00450BC4">
        <w:rPr>
          <w:b w:val="0"/>
          <w:szCs w:val="24"/>
          <w:lang w:val="en-US"/>
        </w:rPr>
        <w:t xml:space="preserve"> Key Leadership Competencies for the Public Service,</w:t>
      </w:r>
      <w:r w:rsidRPr="00450BC4">
        <w:rPr>
          <w:b w:val="0"/>
          <w:szCs w:val="24"/>
          <w:lang w:val="en-US"/>
        </w:rPr>
        <w:t xml:space="preserve"> and provides a definition and accompanying behavioral descriptors for each competency listed.</w:t>
      </w:r>
    </w:p>
    <w:p w:rsidR="00D670B3" w:rsidRDefault="008070CD" w:rsidP="008070CD">
      <w:pPr>
        <w:pStyle w:val="BodyText"/>
        <w:rPr>
          <w:b w:val="0"/>
          <w:szCs w:val="24"/>
          <w:lang w:val="en-US"/>
        </w:rPr>
      </w:pPr>
      <w:r w:rsidRPr="00450BC4">
        <w:rPr>
          <w:b w:val="0"/>
          <w:szCs w:val="24"/>
          <w:lang w:val="en-US"/>
        </w:rPr>
        <w:t xml:space="preserve">The dictionary lists all competencies under two separate headings, “Core Competencies” and </w:t>
      </w:r>
      <w:r w:rsidR="00824949" w:rsidRPr="00450BC4">
        <w:rPr>
          <w:b w:val="0"/>
          <w:szCs w:val="24"/>
          <w:lang w:val="en-US"/>
        </w:rPr>
        <w:t>“</w:t>
      </w:r>
      <w:r w:rsidR="00B264DA" w:rsidRPr="00450BC4">
        <w:rPr>
          <w:b w:val="0"/>
          <w:szCs w:val="24"/>
          <w:lang w:val="en-US"/>
        </w:rPr>
        <w:t>Other Competencies”</w:t>
      </w:r>
      <w:r w:rsidRPr="00450BC4">
        <w:rPr>
          <w:b w:val="0"/>
          <w:szCs w:val="24"/>
          <w:lang w:val="en-US"/>
        </w:rPr>
        <w:t xml:space="preserve">. Within each category, the competencies are listed alphabetically according to the type of competency they represent, </w:t>
      </w:r>
      <w:r w:rsidR="005A74A9">
        <w:rPr>
          <w:b w:val="0"/>
          <w:szCs w:val="24"/>
          <w:lang w:val="en-US"/>
        </w:rPr>
        <w:t>which</w:t>
      </w:r>
      <w:r w:rsidRPr="00450BC4">
        <w:rPr>
          <w:b w:val="0"/>
          <w:szCs w:val="24"/>
          <w:lang w:val="en-US"/>
        </w:rPr>
        <w:t xml:space="preserve"> is either “Abilit</w:t>
      </w:r>
      <w:r w:rsidR="00A258E3">
        <w:rPr>
          <w:b w:val="0"/>
          <w:szCs w:val="24"/>
          <w:lang w:val="en-US"/>
        </w:rPr>
        <w:t>ies</w:t>
      </w:r>
      <w:r w:rsidRPr="00450BC4">
        <w:rPr>
          <w:b w:val="0"/>
          <w:szCs w:val="24"/>
          <w:lang w:val="en-US"/>
        </w:rPr>
        <w:t>”, “Personal Qualities” or “Knowledge</w:t>
      </w:r>
      <w:r w:rsidR="00637EA9">
        <w:rPr>
          <w:b w:val="0"/>
          <w:szCs w:val="24"/>
          <w:lang w:val="en-US"/>
        </w:rPr>
        <w:t>.”</w:t>
      </w:r>
      <w:r w:rsidRPr="00450BC4">
        <w:rPr>
          <w:b w:val="0"/>
          <w:szCs w:val="24"/>
          <w:lang w:val="en-US"/>
        </w:rPr>
        <w:t xml:space="preserve"> This latter information has particular use when competencies are applied to Statements of Merit Criteria for resourcing purposes.</w:t>
      </w:r>
    </w:p>
    <w:p w:rsidR="00D670B3" w:rsidRDefault="00D670B3" w:rsidP="00D670B3">
      <w:pPr>
        <w:pStyle w:val="BodyText"/>
        <w:rPr>
          <w:b w:val="0"/>
          <w:lang w:val="en-US"/>
        </w:rPr>
      </w:pPr>
      <w:r>
        <w:rPr>
          <w:b w:val="0"/>
          <w:lang w:val="en-US"/>
        </w:rPr>
        <w:t>Any of the competencies in this dictionary can be used as “</w:t>
      </w:r>
      <w:r w:rsidR="00111EAB">
        <w:rPr>
          <w:b w:val="0"/>
          <w:lang w:val="en-US"/>
        </w:rPr>
        <w:t>G</w:t>
      </w:r>
      <w:r>
        <w:rPr>
          <w:b w:val="0"/>
          <w:lang w:val="en-US"/>
        </w:rPr>
        <w:t xml:space="preserve">roup </w:t>
      </w:r>
      <w:r w:rsidR="00111EAB">
        <w:rPr>
          <w:b w:val="0"/>
          <w:lang w:val="en-US"/>
        </w:rPr>
        <w:t>C</w:t>
      </w:r>
      <w:r>
        <w:rPr>
          <w:b w:val="0"/>
          <w:lang w:val="en-US"/>
        </w:rPr>
        <w:t xml:space="preserve">ompetencies” to describe the competencies needed for broad job roles or job families. </w:t>
      </w:r>
      <w:r w:rsidR="00E52511">
        <w:rPr>
          <w:b w:val="0"/>
          <w:lang w:val="en-US"/>
        </w:rPr>
        <w:t xml:space="preserve">“Group </w:t>
      </w:r>
      <w:r w:rsidR="00A258E3">
        <w:rPr>
          <w:b w:val="0"/>
          <w:lang w:val="en-US"/>
        </w:rPr>
        <w:t>C</w:t>
      </w:r>
      <w:r w:rsidR="00E52511">
        <w:rPr>
          <w:b w:val="0"/>
          <w:lang w:val="en-US"/>
        </w:rPr>
        <w:t xml:space="preserve">ompetencies” for </w:t>
      </w:r>
      <w:r w:rsidR="00F6595A">
        <w:rPr>
          <w:b w:val="0"/>
          <w:lang w:val="en-US"/>
        </w:rPr>
        <w:t>management jobs</w:t>
      </w:r>
      <w:r w:rsidR="00E52511">
        <w:rPr>
          <w:b w:val="0"/>
          <w:lang w:val="en-US"/>
        </w:rPr>
        <w:t xml:space="preserve">, for example, would likely comprise the federal government’s </w:t>
      </w:r>
      <w:r w:rsidR="003E7D12">
        <w:rPr>
          <w:b w:val="0"/>
          <w:lang w:val="en-US"/>
        </w:rPr>
        <w:t xml:space="preserve">new </w:t>
      </w:r>
      <w:r w:rsidR="005703B3">
        <w:rPr>
          <w:b w:val="0"/>
          <w:lang w:val="en-US"/>
        </w:rPr>
        <w:t>K</w:t>
      </w:r>
      <w:r w:rsidR="00E52511">
        <w:rPr>
          <w:b w:val="0"/>
          <w:lang w:val="en-US"/>
        </w:rPr>
        <w:t xml:space="preserve">ey </w:t>
      </w:r>
      <w:r w:rsidR="005703B3">
        <w:rPr>
          <w:b w:val="0"/>
          <w:lang w:val="en-US"/>
        </w:rPr>
        <w:t>L</w:t>
      </w:r>
      <w:r w:rsidR="00E52511">
        <w:rPr>
          <w:b w:val="0"/>
          <w:lang w:val="en-US"/>
        </w:rPr>
        <w:t xml:space="preserve">eadership </w:t>
      </w:r>
      <w:r w:rsidR="005703B3">
        <w:rPr>
          <w:b w:val="0"/>
          <w:lang w:val="en-US"/>
        </w:rPr>
        <w:t>C</w:t>
      </w:r>
      <w:r w:rsidR="00E52511">
        <w:rPr>
          <w:b w:val="0"/>
          <w:lang w:val="en-US"/>
        </w:rPr>
        <w:t>ompetencies, which would apply to all jobs involving leading others</w:t>
      </w:r>
      <w:r w:rsidR="00A3136B">
        <w:rPr>
          <w:b w:val="0"/>
          <w:lang w:val="en-US"/>
        </w:rPr>
        <w:t>,</w:t>
      </w:r>
      <w:r w:rsidR="00E52511">
        <w:rPr>
          <w:b w:val="0"/>
          <w:lang w:val="en-US"/>
        </w:rPr>
        <w:t xml:space="preserve"> from the supervisory to executive levels.</w:t>
      </w:r>
      <w:r w:rsidR="003E7D12">
        <w:rPr>
          <w:b w:val="0"/>
          <w:lang w:val="en-US"/>
        </w:rPr>
        <w:t xml:space="preserve"> Appendix A provides a potential model for “Group Competencies”</w:t>
      </w:r>
      <w:r w:rsidR="00DA01DF">
        <w:rPr>
          <w:b w:val="0"/>
          <w:lang w:val="en-US"/>
        </w:rPr>
        <w:t>,</w:t>
      </w:r>
      <w:r w:rsidR="003E7D12">
        <w:rPr>
          <w:b w:val="0"/>
          <w:lang w:val="en-US"/>
        </w:rPr>
        <w:t xml:space="preserve"> </w:t>
      </w:r>
      <w:r w:rsidR="00DA01DF">
        <w:rPr>
          <w:b w:val="0"/>
          <w:lang w:val="en-US"/>
        </w:rPr>
        <w:t>c</w:t>
      </w:r>
      <w:r w:rsidR="003E7D12">
        <w:rPr>
          <w:b w:val="0"/>
          <w:lang w:val="en-US"/>
        </w:rPr>
        <w:t xml:space="preserve">ompetencies that are seen as common to most jobs within each of </w:t>
      </w:r>
      <w:r w:rsidR="00B90308">
        <w:rPr>
          <w:b w:val="0"/>
          <w:lang w:val="en-US"/>
        </w:rPr>
        <w:t>2</w:t>
      </w:r>
      <w:r w:rsidR="003E7D12">
        <w:rPr>
          <w:b w:val="0"/>
          <w:lang w:val="en-US"/>
        </w:rPr>
        <w:t xml:space="preserve"> </w:t>
      </w:r>
      <w:r w:rsidR="00DA01DF">
        <w:rPr>
          <w:b w:val="0"/>
          <w:lang w:val="en-US"/>
        </w:rPr>
        <w:t xml:space="preserve">job </w:t>
      </w:r>
      <w:r w:rsidR="003E7D12">
        <w:rPr>
          <w:b w:val="0"/>
          <w:lang w:val="en-US"/>
        </w:rPr>
        <w:t>groups or families</w:t>
      </w:r>
      <w:r w:rsidR="00DA01DF">
        <w:rPr>
          <w:b w:val="0"/>
          <w:lang w:val="en-US"/>
        </w:rPr>
        <w:t>.</w:t>
      </w:r>
    </w:p>
    <w:p w:rsidR="00D670B3" w:rsidRPr="00974165" w:rsidRDefault="00D670B3" w:rsidP="00D670B3">
      <w:pPr>
        <w:pStyle w:val="BodyText"/>
        <w:rPr>
          <w:b w:val="0"/>
          <w:lang w:val="en-US"/>
        </w:rPr>
      </w:pPr>
      <w:r w:rsidRPr="00974165">
        <w:rPr>
          <w:b w:val="0"/>
          <w:lang w:val="en-US"/>
        </w:rPr>
        <w:t>Competencies listed in the dictionary can also</w:t>
      </w:r>
      <w:r w:rsidR="00E52511">
        <w:rPr>
          <w:b w:val="0"/>
          <w:lang w:val="en-US"/>
        </w:rPr>
        <w:t xml:space="preserve"> be used to describe </w:t>
      </w:r>
      <w:r w:rsidR="002E6C34">
        <w:rPr>
          <w:b w:val="0"/>
          <w:lang w:val="en-US"/>
        </w:rPr>
        <w:t xml:space="preserve">the </w:t>
      </w:r>
      <w:r w:rsidR="00E52511">
        <w:rPr>
          <w:b w:val="0"/>
          <w:lang w:val="en-US"/>
        </w:rPr>
        <w:t>“</w:t>
      </w:r>
      <w:r w:rsidR="002E6C34">
        <w:rPr>
          <w:b w:val="0"/>
          <w:lang w:val="en-US"/>
        </w:rPr>
        <w:t>Job-</w:t>
      </w:r>
      <w:r w:rsidR="00637EA9">
        <w:rPr>
          <w:b w:val="0"/>
          <w:lang w:val="en-US"/>
        </w:rPr>
        <w:t xml:space="preserve"> </w:t>
      </w:r>
      <w:r w:rsidR="002E6C34">
        <w:rPr>
          <w:b w:val="0"/>
          <w:lang w:val="en-US"/>
        </w:rPr>
        <w:t>Specific</w:t>
      </w:r>
      <w:r w:rsidR="00A258E3">
        <w:rPr>
          <w:b w:val="0"/>
          <w:lang w:val="en-US"/>
        </w:rPr>
        <w:t xml:space="preserve"> Competencies</w:t>
      </w:r>
      <w:r w:rsidR="00E52511">
        <w:rPr>
          <w:b w:val="0"/>
          <w:lang w:val="en-US"/>
        </w:rPr>
        <w:t xml:space="preserve">” needed for </w:t>
      </w:r>
      <w:r w:rsidR="002E6C34">
        <w:rPr>
          <w:b w:val="0"/>
          <w:lang w:val="en-US"/>
        </w:rPr>
        <w:t xml:space="preserve">particular jobs or groups of jobs. These are usually “Knowledge Competencies” pertaining to particular </w:t>
      </w:r>
      <w:r w:rsidR="00E52511">
        <w:rPr>
          <w:b w:val="0"/>
          <w:lang w:val="en-US"/>
        </w:rPr>
        <w:t>functions such</w:t>
      </w:r>
      <w:r w:rsidR="002E6C34">
        <w:rPr>
          <w:b w:val="0"/>
          <w:lang w:val="en-US"/>
        </w:rPr>
        <w:t xml:space="preserve"> as</w:t>
      </w:r>
      <w:r w:rsidR="00E52511">
        <w:rPr>
          <w:b w:val="0"/>
          <w:lang w:val="en-US"/>
        </w:rPr>
        <w:t xml:space="preserve"> human resources, finance,</w:t>
      </w:r>
      <w:r w:rsidRPr="00974165">
        <w:rPr>
          <w:b w:val="0"/>
          <w:lang w:val="en-US"/>
        </w:rPr>
        <w:t xml:space="preserve"> </w:t>
      </w:r>
      <w:r w:rsidR="00E52511">
        <w:rPr>
          <w:b w:val="0"/>
          <w:lang w:val="en-US"/>
        </w:rPr>
        <w:t>information technology, communications</w:t>
      </w:r>
      <w:r w:rsidR="00A3136B">
        <w:rPr>
          <w:b w:val="0"/>
          <w:lang w:val="en-US"/>
        </w:rPr>
        <w:t>, auditing and so on</w:t>
      </w:r>
      <w:r w:rsidR="002E6C34">
        <w:rPr>
          <w:b w:val="0"/>
          <w:lang w:val="en-US"/>
        </w:rPr>
        <w:t xml:space="preserve"> but they could also include </w:t>
      </w:r>
      <w:r w:rsidR="00A3136B">
        <w:rPr>
          <w:b w:val="0"/>
          <w:lang w:val="en-US"/>
        </w:rPr>
        <w:t xml:space="preserve"> “</w:t>
      </w:r>
      <w:proofErr w:type="spellStart"/>
      <w:r w:rsidR="00A3136B">
        <w:rPr>
          <w:b w:val="0"/>
          <w:lang w:val="en-US"/>
        </w:rPr>
        <w:t>behavioural</w:t>
      </w:r>
      <w:proofErr w:type="spellEnd"/>
      <w:r w:rsidR="00A3136B">
        <w:rPr>
          <w:b w:val="0"/>
          <w:lang w:val="en-US"/>
        </w:rPr>
        <w:t xml:space="preserve"> competencies”</w:t>
      </w:r>
      <w:r w:rsidR="00637EA9">
        <w:rPr>
          <w:b w:val="0"/>
          <w:lang w:val="en-US"/>
        </w:rPr>
        <w:t>, i.e.</w:t>
      </w:r>
      <w:r w:rsidR="00A3136B">
        <w:rPr>
          <w:b w:val="0"/>
          <w:lang w:val="en-US"/>
        </w:rPr>
        <w:t xml:space="preserve"> abilities and</w:t>
      </w:r>
      <w:r w:rsidR="00637EA9">
        <w:rPr>
          <w:b w:val="0"/>
          <w:lang w:val="en-US"/>
        </w:rPr>
        <w:t>/or</w:t>
      </w:r>
      <w:r w:rsidR="00A3136B">
        <w:rPr>
          <w:b w:val="0"/>
          <w:lang w:val="en-US"/>
        </w:rPr>
        <w:t xml:space="preserve"> personal qualities</w:t>
      </w:r>
      <w:r w:rsidR="00637EA9">
        <w:rPr>
          <w:b w:val="0"/>
          <w:lang w:val="en-US"/>
        </w:rPr>
        <w:t xml:space="preserve">, that are not core or group competencies but which are judged important to the particular job. </w:t>
      </w:r>
      <w:r w:rsidR="00A3136B">
        <w:rPr>
          <w:b w:val="0"/>
          <w:lang w:val="en-US"/>
        </w:rPr>
        <w:t>A separate portion of the dictionary lists job knowledge competencies</w:t>
      </w:r>
      <w:r w:rsidR="00637EA9">
        <w:rPr>
          <w:b w:val="0"/>
          <w:lang w:val="en-US"/>
        </w:rPr>
        <w:t xml:space="preserve"> grouped according to </w:t>
      </w:r>
      <w:r w:rsidR="00A3136B">
        <w:rPr>
          <w:b w:val="0"/>
          <w:lang w:val="en-US"/>
        </w:rPr>
        <w:t>functional areas</w:t>
      </w:r>
      <w:r w:rsidR="00C82BCE">
        <w:rPr>
          <w:b w:val="0"/>
          <w:lang w:val="en-US"/>
        </w:rPr>
        <w:t>.</w:t>
      </w:r>
      <w:r w:rsidRPr="00974165">
        <w:rPr>
          <w:b w:val="0"/>
          <w:lang w:val="en-US"/>
        </w:rPr>
        <w:t xml:space="preserve"> </w:t>
      </w:r>
    </w:p>
    <w:p w:rsidR="007311EF" w:rsidRDefault="00540861" w:rsidP="00651488">
      <w:pPr>
        <w:pStyle w:val="BodyText"/>
        <w:ind w:left="720" w:firstLine="720"/>
        <w:rPr>
          <w:b w:val="0"/>
          <w:lang w:val="en-US"/>
        </w:rPr>
      </w:pPr>
      <w:r>
        <w:rPr>
          <w:b w:val="0"/>
          <w:noProof/>
          <w:lang w:eastAsia="en-CA"/>
        </w:rPr>
        <w:lastRenderedPageBreak/>
        <mc:AlternateContent>
          <mc:Choice Requires="wpc">
            <w:drawing>
              <wp:inline distT="0" distB="0" distL="0" distR="0" wp14:anchorId="5BB2E7DE" wp14:editId="79761ACB">
                <wp:extent cx="4389120" cy="2797074"/>
                <wp:effectExtent l="0" t="0" r="0" b="3810"/>
                <wp:docPr id="13"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860" y="49870"/>
                            <a:ext cx="4362417" cy="2721435"/>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2"/>
                        <wps:cNvSpPr txBox="1"/>
                        <wps:spPr>
                          <a:xfrm rot="20959843">
                            <a:off x="1750659" y="755150"/>
                            <a:ext cx="1059180" cy="21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AD8" w:rsidRPr="00651488" w:rsidRDefault="00443AD8" w:rsidP="00651488">
                              <w:pPr>
                                <w:jc w:val="center"/>
                                <w:rPr>
                                  <w:b/>
                                  <w:sz w:val="12"/>
                                  <w:szCs w:val="12"/>
                                </w:rPr>
                              </w:pPr>
                              <w:r w:rsidRPr="00651488">
                                <w:rPr>
                                  <w:b/>
                                  <w:sz w:val="12"/>
                                  <w:szCs w:val="12"/>
                                </w:rPr>
                                <w:t>JOB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2"/>
                        <wps:cNvSpPr txBox="1"/>
                        <wps:spPr>
                          <a:xfrm rot="20998072">
                            <a:off x="1831502" y="1380060"/>
                            <a:ext cx="1240449"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AD8" w:rsidRDefault="00443AD8" w:rsidP="00651488">
                              <w:pPr>
                                <w:pStyle w:val="NormalWeb"/>
                                <w:spacing w:before="0" w:beforeAutospacing="0" w:after="0" w:afterAutospacing="0"/>
                                <w:jc w:val="center"/>
                              </w:pPr>
                              <w:r>
                                <w:rPr>
                                  <w:rFonts w:ascii="Arial" w:hAnsi="Arial"/>
                                  <w:b/>
                                  <w:bCs/>
                                  <w:sz w:val="12"/>
                                  <w:szCs w:val="12"/>
                                </w:rPr>
                                <w:t>GROUP COMPETENCIES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2"/>
                        <wps:cNvSpPr txBox="1"/>
                        <wps:spPr>
                          <a:xfrm rot="20964528">
                            <a:off x="2039279" y="2030323"/>
                            <a:ext cx="1240155"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AD8" w:rsidRDefault="00443AD8" w:rsidP="00651488">
                              <w:pPr>
                                <w:pStyle w:val="NormalWeb"/>
                                <w:spacing w:before="0" w:beforeAutospacing="0" w:after="0" w:afterAutospacing="0"/>
                                <w:jc w:val="center"/>
                              </w:pPr>
                              <w:r>
                                <w:rPr>
                                  <w:rFonts w:ascii="Arial" w:hAnsi="Arial"/>
                                  <w:b/>
                                  <w:bCs/>
                                  <w:sz w:val="12"/>
                                  <w:szCs w:val="12"/>
                                </w:rPr>
                                <w:t>CORE COMPETENCIES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5" o:spid="_x0000_s1026" editas="canvas" style="width:345.6pt;height:220.25pt;mso-position-horizontal-relative:char;mso-position-vertical-relative:line" coordsize="43891,27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Hi71wQAAL8RAAAOAAAAZHJzL2Uyb0RvYy54bWzsWNtu2zgQfV9g/0HQ&#10;u2NJlmzJiFO4drIokG2DJos+0xIVC5FILUnHThf773uGlOzcgKaboE8JEHnEy3Au58zQPv6wa2rv&#10;litdSTHzw6PA97jIZVGJ65n/19XZIPU9bZgoWC0Fn/l3XPsfTn7/7XjbTnkk17IuuPKgROjptp35&#10;a2Pa6XCo8zVvmD6SLReYLKVqmMGruh4Wim2hvamHURCMh1upilbJnGuN0aWb9E+s/rLkuflSlpob&#10;r575sM3Yp7LPFT2HJ8dseq1Yu67yzgz2P6xoWCVw6F7VkhnmbVT1RFVT5UpqWZqjXDZDWZZVzq0P&#10;8CYMHnmzYOKWaetMjuj0BkJ6Q72ra7JbyLOqrhGNIbRPaYw+t8gPx2Bb5VP8dwGC9OT8HycKu8xG&#10;cb9T0rxIR8PUzaYdIFYtM9WqqitzZ/OOoJBR4vaiyi+Ue8k/314oryqAQ98TrAHcMEuHemNKNG2g&#10;NW4HI4/OZX6jPSEXayau+Vy3AIzb3g8pJbdrzgpNwxSfh1rs6wMrVnXVUiwpqiR3/gJzP8a2w8NS&#10;5puGC+MArngN16XQ66rVvqemvFlx+Kg+FaGFHN+Zc23oOEgOdP9E6TwIsujjYJEEi0EcTE4H8yye&#10;DCbB6SQO4jRchIt/aXcYTzeaIwysXrZVz4AwfmLts8DtuOiwazng3TLLNIqUNaj/tCZiiEJCtmqV&#10;f0WwsQ6yUdzkaxJLRK4bx+L9hA3zIbKUA90i2avtn7JAntnGSBuMXaka0oNIeruZH0XpGLS/m/lx&#10;lk46ulOYckzGo3EUhxPfyzEfTaIwHiU2xWzaq2mVNn9w2XgkIOaw2B7DbuGP87FfQqfuWWRdf5KV&#10;LMhO09M0HsTR+BRZWS4H87NFPBifhZNkOVouFsuwz8q6KgouCEivT4qNsayroselVterRa1css7s&#10;X+e4PiwbEjgOZvSJ7D9dQvtMYJRE/FPlQC3XPfDx9jIwUSV/rgperlnLEXVSe6B41FP8itL5Ue68&#10;iFzoFl0SOMwOwx1taZwQQ6Gg5HpKIp9RkCVZGo9sTjvIIBXBOMksaCZJEiaPUBMGSRamAJVFTTga&#10;jV1deAvQ1MLbzvzxCGc+gBOoUAsa4balddg7+GQlc1dzWlOLr7xEGYTrTo1tpnyfb5bnKC690XY1&#10;bXPMe/nGbv3Bqp851fmBHfZkKcx+c1MJqaz3j8wubnqTS7cekLvnN4lmt9p1GFjJ4g4QsFlGrnSb&#10;n1Wg8DnT5oIptHgM4tpivuBR1hJRl53ke2upvj83TusBZcz63hZXhpmv/94wamn1JwGQZ2EcQ62x&#10;L3EyifCi7s+s7s+ITbOQqJXoVbDOirTe1L1YKtl8AyfmdCqmmMhx9sw3vbgw7iKD21HO53O7yHXK&#10;c3FJdwTXH6hAXe2+MdV2VcyAMZ9lTys2fVTM3FpKjJBz1NWyspWOAuyi2gUeFP9FXA9xiXT9/JVk&#10;z9JgEj0gezoCwVFL0AHCUYoL5WO2R2iXMaqBYzu6xNu1iHe2+69le3fb+0nSv5OYGqGtnr+QxCDR&#10;m5B4HCdRep/EUTDKoonr2JCDUTSiq4C7D9NFLwSJwyTZkzjILMvRVV9/z3sn8duQeH97e2nnfifx&#10;QxLbL+740g5iP/gZ4v67Jf3hd5eT/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pelvfAAAABQEAAA8AAABkcnMvZG93bnJldi54bWxMj81uwjAQhO+VeAdrkXorNoiiksZBVauq&#10;hyKg/Eg9mniJI+J1FJskvH1NL+1lpdGMZr5NF72tWIuNLx1JGI8EMKTc6ZIKCfvd+8MTMB8UaVU5&#10;QglX9LDIBnepSrTr6AvbbShYLCGfKAkmhDrh3OcGrfIjVyNF7+Qaq0KUTcF1o7pYbis+EWLGrSop&#10;LhhV46vB/Ly9WAnr79Xb4XOzNhvRLa+7jzbnq/lSyvth//IMLGAf/sJww4/okEWmo7uQ9qySEB8J&#10;vzd6s/l4AuwoYToVj8CzlP+nz34AAAD//wMAUEsDBAoAAAAAAAAAIQCQ4xTJwHIAAMByAAAUAAAA&#10;ZHJzL21lZGlhL2ltYWdlMS5wbmeJUE5HDQoaCgAAAA1JSERSAAACMwAAAd0IAwAAAN8qCJ8AAAAB&#10;c1JHQgCuzhzpAAADAFBMVEX/////9//39//39/fv7/fv7+/n7/fn7+/n5+/e3u/e3ufe1ufW1ufW&#10;zt7O1ufOzufOzt7Oxt7Gzt7Gxt7GxtbGvda9xta9vda9vc61vda1vc61tda1tc61tcattc6trc6t&#10;rcalrcalpcalpbWcpcacnL2cnK2UnL2UlL2UlLWMlLWMjLWEjLWEjK2EhK17hK17e617e6Vze61z&#10;e6Vzc6Vre6Vrc6Vrc5xjc5xja5z/////////////////////////////////////////////////&#10;////////////////////////////////////////////////////////////////////////////&#10;////////////////////////////////////////////////////////////////////////////&#10;////////////////////////////////////////////////////////////////////////////&#10;////////////////////////////////////////////////////////////////////////////&#10;////////////////////////////////////////////////////////////////////////////&#10;////////////////////////////////////////////////////////////////////////////&#10;////////////////////////////////////////////////////////////////////////////&#10;////////////////////////////////////////////////////////////////////////////&#10;////////////////////////////////////////////////////////////////////////////&#10;//////////////////////////////////////////////////////////+XaHLBAABvbklEQVR4&#10;Xu1dC0MT2dLcVXcXd9krGiDXK58g1wABBbmwgP//j33dVdV9zvDMO0GPD0jCZDLM9FRXVz/OL7+0&#10;P+0MtDPQzkA7A+0MtDPQzkA7A+0MtDPQzkA7A+0MtDPQzkA7A+0MtDPQzkA7A+0MtDPQzkA7A+0M&#10;tDPQzkA7A+0MtDPQzkA7A+0MtDPQzkA7A+0MtDPQzkA7A+0MtDPQzkA7A+0MtDPQzkA7A+0MtDPQ&#10;zkA7A+0MtDPQzkA7A+0MtDPQzkA7A+0MtDPQzsBiz8DG+mI/r33asz8Dm/v9P579L9F+gUWegfXj&#10;j73NV4v8xPZZz/wM/D4Y9Df7b5vRPPPruMDDXxsMd3ubve2NBX5m+6hnfQbMZIbmmjY3+40HP+sL&#10;ubiDf7k7PDTXtOlI89fiPrZ90vM9A7/uDo/gmgxoGtI83+u4yCPfOz4cDnfMXtxstvu/LfKz22c9&#10;yzPw/mg4ODz6QJjpWfD04ln+Gu2gF3cGNobDw6OjA6MzwBnzThst4l7c6X+On/RmeHQ4HAz3RWfc&#10;bvpvn+Mv0o55UWdg3ejvwOjMbsKMI82fi/r49jnP7wz8aY7JYObwIOmM402vGc3zu5SLOuLfB8Oj&#10;gdGZ4WcnMuGeHGleL+oQ2uc8rzPwat/90qGJwOaaEDbBbhxotl8+r1+lHe1izoCZjPmlI4OaoxI1&#10;wXI2e1tvfl3MQbRPeVZnYN+txWDmcPj5FsyY1Wy/a0bzrK7mQg72g6HMofOZo+EePFPFZ1zb21jI&#10;UbQPeUZnYAuOyRnwweGOmUyHz7gFteDpGV3NhRxq35ySOSaT8w6PBjtuMV2YcatZW8iRtA95Jmdg&#10;3SPso8ODI7OYo8H2HZhxA+r3f38mv007zAWcgdcAmIFbjNEZJQ4qoGG+sr/ZIu4FXIzn8RE9k39d&#10;lzGsse+HXgdxm8/AgLZajvt5XND5H+XaEOzXk5OGNQeDPgzkLp+xsr2/53807ROewRl4acKMBdlu&#10;MeaYDo9MnbkfZlymaQXCz+CKzv0QX+3BLQ1cAnacsRI9QswdPuOvbLXM09yvyMp/wEtnvc59ncwg&#10;2vbEwYNAs7ndIu6Vv6bzPsD3Jv0a8aVrMpxh1PQAn4Ee3IKneV+TFd+/aXnDowODGbcYpzUot3oY&#10;ZrxsrxUIr/hFnevhvdw9tojJQQaeCUCzLZy5w2dUGLG5vdmMZq5XZbV3vn3iDMZRxrJMYMGHAyaa&#10;7tVn9IOWeVrtqzrXo1sDgXFLMQX4iJRmP+DkPn2G8VS/33jwXK/LCu98w0Mm90ueOfC/Hj5ZA+UT&#10;MONley3iXuHrOsdDWzf513Vfd01AGvs6PHqfysxtfaYA0OZWQ5o5XpjV3bXLv/RK/vfA/nqWclCY&#10;DOHmTuSNMLy/0cr2VvfSzuvI1j4PD8F75ZXMcCLSviMDkxCXeApG04KneV2aVd2vjZgZgPYizvYn&#10;3qdyePA+A6bHYMY22m4yzape2zkd16/umBxlgDReCOzFENbYhMTB/fmmis+0eUZzui6rvNtttDF5&#10;bR6lPCCN2Y1Xj48QOJH0tLK9Vb7Esz42G2RlTgkw43ETSq1gOPfDzD18xinNVpNpZn1hVnd/yEui&#10;yCpgxg3HBWGWWz0uAzOB6ZSm36aMrO5Fnu2RWcE4xDwoM67KINw20Dn8b+lQuVs/0+UzvuX225bj&#10;nu2lWdW92YgZcF+kJiNq8o4D69OOePrRfFMCTa81yq3qRZ7tcUH+dadkECMyEx4KU/TuCZvu5zNI&#10;Pf1rtgfX9raKZ+BPddiS+DrUoLAThVdWojcOn0HE3TJPq3iVZ3pMv39Glkl5SW+A825b5zY+Ea2q&#10;gBiFz/g2LXia6fVZwZ3ZvBCE1jAVRxxajEdN9jQGvI4aOAFo2koaK3idZ3hInpfkkBnmCzzh5AYD&#10;yzF15oGw6WE+g8xTC55meIlWblc2YdzMhBxGhVYkMkAdqx4fm8+40bTlV1buQs/ugN77iEUrgEA+&#10;UkBjRAZPjc50JqKNxGfYoNCWX5ndJVq1PW0xX6Cheaobt5cENAdwTeMGTm41LXhatUs9q+PZgPzL&#10;lCRYjLkpJ8BeFOEkp54jXRlPEuJO/UyhOO6dWqPcrC7Sau3HR8wwXZB8xsohGEAhT4nGpklgxqvK&#10;m0yzWld7Jkfz2gUYJCI5NM/7mrygkwGUO6qPlcHc1699N9+UhTZtRONMrtGK7eQvlol7wiCBxmGG&#10;09Bc5iOdmRBoNrdaxL1iV3zqw3ntU4kGQ68ThxaDdJPzGQ7R8+IrK9GTYxqlHrjDZ1hV3mSaqS/T&#10;Ku3g5Sf4IyKN9Dx/6paEyhnLb+9NAzOertxYpd+4HcuUZ+CFLzAJoPG/aNDmTCv7b80HbjYHtsrX&#10;FHwGEXcr25vyOq3Q21/sccQMB8ygkQkht8GM+aQjzhKJxqbJAicnQtubzWhW6KpPdyg7XmRlhsK6&#10;vMND9GjbE4CMG4z/tFqxaSI+0/q4p7tIq/XuDWMu6ETh0Dz3TqqccZCB8dgXzJGeOGxihXCbMrJa&#10;V37So3np6xiwiQl1M2DCruEF1DgVNmbskXbxS+PqMyr3bC25k16mlXrf9gmG0sdYIrcUC7XRA0dK&#10;g3XhjnwcxPRAs9nSlSt18Sc7GOuxZcU45Rg3FOO7amsCn3HLORr+H5GiMpuH58+oVSU8GTFJL/bb&#10;MNjJLtTqvOu1F/sqNQkhj2ltAY/zGcCMr6c9C5ixfbTRNKtz9Sc6Eu8xCJxBowEdkhRghE4uAlu4&#10;vV3hTKaRWLZ3q0NO1KWDSIE8rtL0f5voUNubVuMMWCd/Ehmqeiq0QvED+QySTUM0w82AzzjQ9FoS&#10;YTUu/0RH8ZHjxTFmRoE2VL2Kz2C4FSaizYbPeOapTRmZ6GqtwpvWLGNQjVeUY/KEQcVnkDiwPu2Z&#10;wUyr9VyFaz/hMWDEDIflsfwBjgnfaz5jj4dH/yWFmVqfkYdrK2lMeM2W/bZ3x54xUFM2W21VKaNi&#10;zuAz9jqHdc6Gz6AwomWeln35J/n8vtU3IJUElGGnbS63U/SZTs/tDPQZKjX9NnZ6kmu25Pf0j5Uc&#10;YBsTk5L2mCXBJd8Ej+WNTbOEGcs8tdE0SzaA8T/+dfYYwHRMtGMZZ7TcerqJ+OP6DRqbZshnbFdb&#10;G+MfdHvHMs+ADXL1JBJrHoA0PpzIv6GcE57K2+OwDuXhgVd1zhhoNvtvmkyzTBMY97NN/vVcNWzE&#10;y8Zd8OXIPJmJFGAswINK4A7OTFo/k3koQFZLV4572Za5/Zq308ZIIhY/sEOFDQYeNnE4mmYDa4TI&#10;7MIm+rnW87RMIxjvs234g4+TAbLAG3GUK15TWQQqgdHv5HzYq8dnzWc887T5x3gH3rZe1hmwETNe&#10;4ACDiMF5HmZjhjQDKHuWUrCBTclpT1uoVxVFONA0pFmWEYz3uY4yDjIoqzKjYf+SGxC8E6NsLwUO&#10;nBmUEr2Z6TNiNttbbRjseFdvOVu/984CrWDAEjysTcrUgXQazB9nV5N9/ZTSzGxhxpGmRdzLsYKx&#10;PrXHil8NjHY5D89dmEEGm4QYQANxzzZE9fgc+Ayqyv9ua/aMdf2WsPHWMUJrF12YkVTZg0Ik+ivM&#10;IHd+g6ZKuaZZ6DNRolV9b0izBCsY6yPfqfoBfbbJZ0RthDMMqAgzvs2nAjHT8Zl7LMZeapmnsa7g&#10;wjdeZx2eWwyFPMwLKZoe0wfMb8Nn+Q85rHNqmLnfYmy+fa9F3As3hNE/0EbMUO6FugttRrWdzB1k&#10;tglEBrKfbbl1B2fGrQd+yFz4er8FT6NfwkVvaW0pFH/dFogu0GhgK9HQhJfcNzGJOTjaL0XiYwrB&#10;j5tK+en2Zss8LdoWRvy8VzIDj5XAgtmQAqxRgzbCJtIcDAR2syGdGSXfNKqN3Nmu/2bEX6Ftttgz&#10;AC0P1eKQZ7iKAVGFgXcUkTubAddhXgElemPwmUkspzXKLdYWRv20XZgHFWCmIFErAzEPfQdcfocW&#10;gy3gs4ZcT3skfWYScxGnaSMaR72Oi9vu1Z5V/6KHgOvrqKlWSSd3TxxBI4tRVbmX6GWK6PFCvcnt&#10;hUS4FQgvzhhG/CRrSwF+KFJK3sKiGfBiTbpydqyZM779DjBmvnzGdr/dbxH3iJdyUZu5lsfp0JgS&#10;4nkkJiVFdDGwHpPzZFhaSGVgS6mMxGemhJm2HPeiLGHkz3mjyk0QW9Q5mL0gDUniIqDxTiZktVE1&#10;A+v5HCbzeL5pSpOBd2rpypGv5wI29KH0kFwiba2CvFIRjNYDTs6jwUDI8ahJQdPjgdP0JmMm2d94&#10;sYBz0T5ipDNgpZzukxxcYkaIHqKDnxXBzmdUUeNtTsg02TtQPf40n5neaBxp/hzp12kbzf8M/M6B&#10;Z6wHh+qLib8ShLkKBvmMHjMG9zcc2rDOR/nMTGxFDNt6nhoPnr85jPQJr/Y06pe5JRbocX4rn4oX&#10;R4+TWiuBMxwHcY8+Mytj6eynv9lkmpEu6fw3ehUVnECSWNGAiSbqvbAdNFNyNQz8922xNvL9gdNs&#10;rYbr+PSbTDN/cxjtE3aO3TpYwclpRHjKvz5yUXyGLXAcOIMKm6N/K1y6pQPP1l5yb7ZIbgueRruk&#10;c99qzaaGsH0/pxEVqQatcT7+TNFS5g5QoncHZuZjLlouzJCmjWicuzmM9gEvBzY3DxlHdbrlFBGt&#10;O6kmJ8rEgCR4qL2slIl803xMRnv1EK3JNKNd0vlvte4mQ6uJVLaUGPdHckgUh1FNDmJss8dTlin6&#10;zHysJoFms//X/E9H+4RRzoBNzhOfYXUeOyY5eibLZVS3xwoaZ8FasSn1mfnYS8VnnAf32lzPUa7o&#10;/LexgitpvFnwCzVGVTMMnxhTlY7/Mt0KMDPHPwVmLPO01XLc8zeIUT7h72imlTyDASKQZnKGHmv0&#10;PAXF6mBbgLLwmTkaTBdnjNJstu7KUS7p/LfpI4oGn9GK2Wow4NAZKHrqQaAVHQ62qvq8OdtMDTQ2&#10;DHb+p6N9wihn4APLN1Gjp+W9WC+O0cCoxcp8FBYAs0pgGs2i/vDzPF359yi/UNtm7mfgD4u3gTOC&#10;GZRy0mIk4UH8Fd/xOdKLs5gOzHhLbpNp5m4PI31An5373nSAfCXaDVgojvUnPbyWOAyNxkaILOiP&#10;0CxxxnLcLfM00jWd+0b/IcQwwSThDtgT8TaBhhM8VQexMKuJLIWUoJbjnrs5jPQBPnlcNBffUQus&#10;Lls1+0uicTBiM9wi/gRpqnCm128raYx0Tee+0boibHYzoYkJngkpzKi+ghhsz/Z6iyHAoRiGxSjF&#10;1ZYhnLs5jPYBHzl2nN3YqgUmn8nmfhQMe9Pc4uhMcO0aZzzz1FpyR7uq893q172gMywSZ5gN5YbF&#10;EdJv3IIWEjUpYIJ2eAtoNvv/mu/JaHsf7QxYB4JVzKgvTi0G4MUckRb6jdmRV48v6M99fMYtqFVg&#10;jXZR57fVr2u9T6eXp1GGRzrMSmGW5wGCPPxG3LQQ1/QYzPiiCL/P73S0PT96Bn5d294dHJ9fff9+&#10;fX19or44pCW9LpjdlSqDYHmePV1I1FQBjENaxWfoqlq6cjmWvd7fP7/+/v37zdX19dXV1fU3GYkq&#10;IXxsXvQ0IXLyBTMsDPc50vP+w0RBtsJ0+Uzf/vTeNj14wVbz4s/+4Mzs5cqN5fL60qzm8vr6NOcW&#10;oU5GazdxhVvWzZgZsXp83n+K/otPKvmmfn+r19t43fLbC7SYF+s7n4Zf4Y0cW8xgHGSuL91wrk49&#10;SvLpruzlZ+cKpD11xXksjrWR5/vnIZgx5Nl4vdYqrxZoLy/Xd4aOLjeOLzAX/39JoPG/18cD9qiY&#10;1SBeQqaAPdrR4q9lMeZrNGmWFd70ev39D02YWaC9vPp75+QC6GKG4vZxad9pNbAWWI55JzSl+Kwi&#10;lkaEOIMqGpjP3OlMCjIVn+m93fywb/Z+1V/gKfupP2q9vzO8vP5+Qy8EA8G3sB4+c09lsVMAi7gN&#10;wm1W0SANdfR/c3VNd+MlLwT+uD84ubh2rv69Gc1CTHnjq7kjtwnHEloMrYbUF+6JXsqNxgNsDoBQ&#10;m7/JNfBR7EHwxqa58pkuzPQ23+9/uYDBu01fXX8/afR3/lZj46IN1D08kkeCufgT2A59lbkpNyiz&#10;IJYBSxDmUGkkKRk8DT9r4vg8+EyE18pFGoH5MDi7vHLtiPbuxOv7WTOaeRuNrRY4GJ4DUJzEiPg6&#10;lxH1lfngLjYzsoCbiBICMBdil0hs063m86eYIizH+MuuERiP6mgv9gcHen11c9Imi8zXaHzEjHGS&#10;C1EZwg3NxMmNqA0MyMDGXzHvxBH2IQsb/bXWXOxmruVWqeL1+ruDUzti90ck7G42YF3+7+Z6d77n&#10;7Cffu4+L9oDni9+vZCy4CgB6uic8xoURz0FUzWmdkWuy2Wgs38N62jPnM7VTMoOxAMn4rtQAISRJ&#10;OozaSE0zmvnZta0WyKIY804wDYcT2o6UGQTc5L8iw9fn4LpYBSMmM0b3QU5Em6mDChHGCcxnBkjE&#10;QNk2jJmyo79mB3rTwqd5Gc2r/7LC1+3mgnxA/kj4gtfELhk++ZdTeidVc0INZmv/0QGXxZjJn6jC&#10;UxdK78Pe8PTMDIb2QkgMVUCaI1EGgHjS8k3zsZrdY1X3GmKc6ALElfCzL53GjUa4zzvZY202OEVv&#10;v9riPiv5MxOj4U48T9Azxe6roQcsOXkLOZZZj16CwYAP2wstfJqPybzXACJGQqfyP5RlIoZCmE24&#10;Eb2xJ98OXJDxsXlcKCMmiDidUS5oSqshg/EAyRzSx8Gp8d0gVnEw0GPcSBDOySnB4mE1389a08rM&#10;zebFDurBmS6CdyLmI3DitWD2gBfL2QIlEHvl24ANTlz5i2OwfEco0ZvSORXCa/jycXByascFoUi8&#10;XAeT2TAZU6iOpPF2lDdX/20rVs7YajaO0XHC6SDenH8i8yiCnl8OGAluZd3MoDynCKyRq2QBltmc&#10;2Q0noqmyZSqo6Rm+7JkAcwOFmixXJEsHQziBkcuHAhzJjeHAvu/P+JT97LtbxzKjTBcRZ+idirqH&#10;864IpRJqwGgurTaY8i/fa4bjTHo7YWZisDGr65lk198//nZlBAauJ9RFqgAZIAUa0pUm0VHFjz2/&#10;GbRh0zO08/UDLFPgMIPpH6izO2PIGmKe6mcQ2ZLj6Ia3u/nMvBONzrPcaMtFiV6BmYmsxi2mv/PJ&#10;Uo5gMAzjSjinx4F48kdSZRQyESYJSt+/tsHBMzOaDUxV9AuNZS+iSQlyMDlLkN8kMbiXwXVgO160&#10;pzylZhhFYxONZXSTie3dXjY/fDJzuTKPlOILjwdHhBxq0WUiC1a9RpvXV3v0/bzF3DMyGpd/AS5Y&#10;BJCVmY4Zp7gmwV1w/skZ4lWSYk/vXHqGW6QGVVhwTWMCTZ2kVoBkAgxTo1IRZS3JpvQj4V5406hA&#10;ZXAXAGk7ubnantE5+8l384etFoiUETyT/+eDg6Nv5A6RvuEtDqfEe5e5Y7x0wTERLO2ExMdyqwIz&#10;T0BNqYVxfNnbP7T0OisyIthHzkJPEMvRgPEgnvJQGW5LCSb9IUW2MomWSJiBua9xGgiHgICRxBjx&#10;g8Nzspkgv7xpRSOCi2aGW13bqNkzT/dhHJjJml4nMMNTD3OEYAyPhHC0VR2RIicdFEhWfHE7idAO&#10;+6HV+OF/H7bqiKmtxpJMWt+CBZksmJKoSzbD6CRylcpDiR17/I3/JzGliHjz2aOmGmgeyiOUdlln&#10;vJ+YclQenTkvHgGhg1cfz/W58lp4mlvLtP0Y4zeIdNT30zabcUqj2VLnNclItNGq9m5gQKP7F8wg&#10;EpO4dQuzwaW88CBbI/U03eopPlOlvT2g7u9bytE7HMoHJSGJSE38V8GTpBflvogzipQYPgXR4fY8&#10;4u9fW8w9jdG8tIG/QWMg/SfO+DxFsxxLViZ3wJ2cFKcwG1yNy+vziNMhCn6sA6Y6wyj0SbYDCcZS&#10;jl+sZspSjhRWIpHEIIm9Mc5TBBwyCJGUclBiOGJhfCcZF3AJXMz+nrdE9xRGs8u6TC0fCYVGZeFg&#10;s4eD46QF4px6TvyhWCLSc3UG8gtSNDxCJfAtfSaeyl5IYt5u7ny2lCNqMrPomJKKLjEwQl6pxHHB&#10;wQuPoe06mpDMgH2JJwfZgfXdNE14cpuJ4UO0GnQmRb4InsqefIWtkMzgMqZUons3MgqX7p1UtGVB&#10;F1aGu8tnsgUJ9mNdAlZkZ7uF0EPLkOpSQI1Yo89NNsOgjb4ouI3orjQcEh1hlraOX+L7h8lP2s/9&#10;Tl9gkrOp9Jf5RZLiWCn7m7hDcgOcd10OIYBua/NO0byiEr2HgcYjak85smYKMMCYWNnpiHMIGgkY&#10;aQhCnvobibq0a5Eif0n2UhEc22rY6oQnMf53XCVFM6uihpej6LVStr1o3qlmEdJDktrQIehKnQ0P&#10;fI+2yxjwWusz8EUEH9Rk/pNFmSGlCDVYbiEeo9yjR02Mu4NU4XP1TjVK8JVbgg5lnfgIHe3198sW&#10;Po1vNFYwzikgMUrGCQxSB66v+EpMYDQmB8fNnEFUshmW0oho2rU6+azBelyx6T6YsSKY/t4xi3hx&#10;KYN4kCCBiNAw+Bc0liSYjqtSiIJLFW5DwGJCW/ujy8Pba/Z1c9aMZlyj+c35L5diYiEvVnojjXH/&#10;dOg9Jx6BHxjhqDUR8IggGKHcKHYySgOr8z7te/iM44unHJ3xErBISOCIClGS5KIPkf3QdDIGKu9i&#10;bU+1q/RxknB8d/gA7DelpuuL7VZSM5bVuPxrcv8hTEOTfn38h1Y3djrj1TCuEZtKE3AQiKNYWDe+&#10;ghK/ola051kENjZ1gca7qI+tZMpSjmxCcpcHxydzKEQpIIV4IUISPkb8Cm9M3BHXxT655/gKOJPV&#10;0LBSzP4+GOuU/ewboy0FIx0wjypmzQNnyn9NBbH6K+FIVKPAi1DukPwBCLCr/wVrsPdvwYxF1B+9&#10;BcYy1Iing14QbeiIghXFnsGi/ALTAVYuUD+JlEJQlEw7AcGCePH4dKAwwfihx9wNaUa+E3zwJt0I&#10;rUU0JsY7AHiczXA1HcsXBvcQncBlkhBccQy/MpbhNtdUwYx1Ue/uH3pETf3FjY2QouiLxCMSSQyO&#10;YZNJXQA12jxcGt8uZZocN+iNoIQfkU6Lhxw4YyVc56cng41mNCMazYuP8DwsqiMTRoCNr6Ax3nmN&#10;59BsDpDhLsmbIK+8CGQ3IaB4DzfW06YC4zXf3nVPwIBBFMZKgkFKw6+kG2LBwXCSkMDF6Dj4Q0ZR&#10;NBiR5SBI2FTMiw5Q+pI9urk4PdqxI3zXBsGOaDK/7Fj1r9ZOj3WyOT/cv6Co1+1I31Gw6Zc8bmMq&#10;NfBKcX8T/Hnjnw40Ec2LeI8tI2BDj+h8RE7CzUTEVNMPqXDkIPqBoh3FVBH7kDeLSsmzgarg0/CJ&#10;QhUEZgq+7CBuri6+DD5sbsCo+9stehrJajaPXceTIKN0gU9MxLAqn56IOCqKew11jgZfedIV7eii&#10;ECP4ItkM0ML6tL2p5P3+12+IqEl1KvpDcCFECCGqChj5pI6gEsGzPklYJEMAmohwlQMMAUA/w5F6&#10;C935yX5/813KAP1eq40YwWjeoAufsZJWP3EmTHBBMTAbKslqLPB2VmyxU5BJKSW6e4n6urnJQ4bv&#10;963LkSlHuh4aFnED5pKsJRluATIExAkn5DUZiYvAxD65WSgvDMHiNT4mEwOPujgZ7O9sGx8v5WCW&#10;vdhs04OfNJq/h+xdY4KJ1gHM4V+QmqQ3iMexgTcWxbVjTUtHUamv68X/UAPDwTXks6KwDLFhSsFa&#10;KLvEC0Ig2ldVtRPURgRGWKTN6BO5G4KXDo3+y5/fXF4cG75svFMOrLTr9bbbEoRP2YyPmAGJ4QKS&#10;/FtLwZxYpbIa+DBU+n5JNUxcoeIbyU1xwweOiG9EwJPXWaoKXZlcF0yOZCboiOBL1AYWSyaEj0gA&#10;C3oLe8Y28lWAPHviaHc+3Ou/hUMKzSjSp/ZSv1WWP240rxEmGdKAsPgDRN0CF46n8i9Bb2BYnlM4&#10;+CKUx43MWAV3d3ob3Op8vXgk/pg+KguL+VbQERlJREv1PoOj8CPoGlWKx7ehvhyoIjbFbciDeZg3&#10;199OBns72zSY4pQqnNnc3GpG85jR/IbwmXNZWZmXyxV40A2OgxoYJqNgW6qpMTlYIEAHEUQiYlu9&#10;ohBFlkN4yK35DDYneyuxVCh7AhZaqJgKDayKg+TsCD1yf0HHhV3mkK7OfDXMd+8siS6LuQdm7Edt&#10;sdNHbMZGzMAkOPmZ4oweOu4wYHKL0awH+jCqfhY7ES3oDYJAhBhX0xv3HqQSNcUgafFKGX3hRcaz&#10;2GeHI92iNAQTkRUcQQAY3xXQRx8FCaa/UbU7ZF49XFQxoH4Lnh6ympcm/wJXWDYehsNSGSQTCDQo&#10;7AUSccwDsgsHNsA+SCdZSEQpeEJ6I3YBY9ElL+/RW0RKVMgQz4KtEogKiGG3fFp9ivRF/ojuKLeR&#10;xCsJJodK0DU9ADQbzWgeMBobMUPdjlG2+x1M0MNi6oqaqM34FlqLKdoRbEvr4Q7+oDue3IYAcNto&#10;yFcznskNgqcklQ2+QmpLrhKQVrEm2lKFSaLCfJdAyGz1dGABtQFMVaIeFYN1FbLsh1v1N5vR3Gs0&#10;fZZuUrxzWEHFA3hL6DNyVtgCMFSqPS2FMPwnpBCYg9AAkJMYADChByP1Jd3FBmIkQaYJHimgREgk&#10;EAvfU1EaURzumS5IX2GdxngvTj7vbKZDKm1Tj/MZ++lW76mA86f8ee+YuSVqdVxyyaQ8ppnsWUzT&#10;c7sKOY+DXOWpjsw7gbOKPwS3iSYi+CiQ2+Kp6Dr0rvie+8COUqkJVlPegM8iWdFnBnHRMRT+Yy/8&#10;zyUYBkjwQaUwMEqTs6anxE2xVb8Ve969K7Y8i80kJPU8ZClhHRZKE2AUN8ljYag434RYyyiNVQfj&#10;gpM/xM0eMQ6wR65F5ZbEFqUQZVQOD7XeIjVOERB+SGjqwheiqEJcBHQecZvE+9Uiame8lTEUApMp&#10;04f4jL+tGc0dm7EeA02JAdCIvpSVsiH+UgJGIyR6ts19iSp73G2mYw1PYh3hdUI3Ca6RtEWyCZ/z&#10;pwCHiL6kpQQmcZNq42Qv1Gz8jWRHJE98FU7vm6WQnMDozwM487A+I2RqRnPLaF4j+mEaEvE04yNn&#10;LZFdiogptqOSw+4VxttWs3cisbYWT5KVUIWFNeHKkpkEHIkvA3fEbkR6gsUKWijL3IIbviXxh/G0&#10;Acy34z1vekl3lLHRmDBjENQWO+0YjWUMkKrGcgTQ7YgnHGRWlemxZoaL6/hGqrAxiPKg2/577ATO&#10;wuAm4yXETwEkYSyF/ETyiO8lQ9F3chWZksgSd5VTRILN5EYAmPPh592QYKp28Mn4jIHNdstxV0Zj&#10;pZxISCoNKSeViSWYEVgNvxomMbSyZxJz2MLiAHVRi7MMiAgpcjaEGCawyUyCu1QSivSWpCxSZajM&#10;hLpDjNIOuCk9k0+qN4m3/+5th76EFJMF7CHIjMRnvJqmrd+eRvMCa6iz+y1Ahu1wKcuwnU29BnRX&#10;kGm8McHFHIl7tonNDhY7IWQINtLjiKAUZhI5qUSlABl/gYJLFj/wEYN4USBuLaqDiNrnau1svcue&#10;zCxXV/fU/XHTk3zGZZqNnzKivueXfrVHlSXaUQQrsB+saCyeyyoa2IpgxrEmGrpj8WzrXSGndRgh&#10;zpDdwpME0Q1YiBgpoi28M6mKInFVAGsf8FMI2Gl3DMS06cWFTQm1ssxonaroy9Qw45SmpStpQF4w&#10;Tv03aqmio4mkRgMUIQmz1YD1V6gt59Q0ajpgPkc+NC3IiIIY6ffitiTCIePEE9pBUOM6PRVEiLpM&#10;JLDKh8DegDwu8VrSsSqaKqO0noqbilxzJ98Uso19327Dp91ktinMMNFY5suHCXnCEilJSMKsqonZ&#10;0LAgJBLcmECEDa2sHbcAAYWaIvOWh6kVS6IJuSWCH7BmcRw9iIjc7Y0fAk6EvV+c2rJzzFDXF33W&#10;QLPVCoR/edmDJOc4QxrMLKSEGOEMUSgIjo9rhT7jfMYlGoyIZkbcmY13VorkwmWQ7+pfeSgJJYSU&#10;5C6UW3JzQhYJS3ojwQ1dlNVMfR2aBFPwJfNGpSamJLAn1WeYX9jebEazcYKLrsBaBcCMiZTEDmSh&#10;VONZTNREsBgL+MQKLUROjMx94LTEYLVERnSdqkwoMwqN4qmwQ28GhtC/yWIYHElPtg+xLoHjwX+2&#10;emK884YZpzQtXWlshpxE9Q1yQCK6EGPCdpBxsryTy8TBZ/wxlykFW+ZiBsNDk4OpzoBoMCuUDqWK&#10;pkiXM7hKSgMrEedhlCSQoXSjyOnm+n+GL1ljJw0m0kh13FTC6yzGGzPfVNLcLXj6Zc0thtVULABm&#10;ZZ5wBhVYaqYk841mBI0lFy12oKF8DMYccjA1vVRtRUMYU5GjMMDKp9SMZWuUYkR2FXFJBL4xK4QE&#10;s0EjCNezAKBpBcK/uNHQ7RjJdWICZlP6C0IajqiJWyefIfnxdBNYEYf/DgZnJDDKTjrgSFeJh0Cg&#10;0rZUnqYAWCgQDUsysjuky/NjyzlGRC2jqXrA58hnUE3z908v0+yo7Rpr0oqqOKBAlhFDQYSERPct&#10;PkNSgxJitzPkENC7UvoiJcqQFlMVpospXiefMsOUsqDKpigjC34MXz7WRVOLhhnPIvz0EbcBjfMR&#10;90vBfOFgYAcIwSnqOblh3R4iJ+kzyjDQvhxnSIxPPLWM6595SKacaC8Mk5VHqJ9WCUpmrCjh4YGN&#10;jbg8O9zxNky5I3GXSsFTpF3cVSWuPKoDd/SZyIHX34vba2V78E5KZbNGnIXhDJ8ZHsW0K1ZYdfQZ&#10;LpjNuhuWXzF++gqVTTKtaIqEYBIciS0hwpSn5EB6N+twPIVk+LK/+2+b/BoVUqW4btZ85h6TyU+F&#10;mbaI+xdbOcVS2nW+iWILHZPX7pEaR/Fnrc9EfsFLQZEJj8phW6xHlCTUFvGSKnTmTyrtBYxZtQ9M&#10;LGk6q0u8FiFFrqgw34SaWfGZ+zCmNlN8YH/rpy8Q3kXFlLR/tRUonRA5bAXj9FSpzxByEC1BJ8aa&#10;PYivkKyknCf6ykeCHoXLjKPJX+ityFqYPgJQeRWvpZA4qKEediQHNTM+86Cx5A9CY3aZ5qdPV64z&#10;EWlfxGyQrJankhhDn8W0Qa3PeEGE0xhOBsB0LLY/ed5JFQrVYpViM+C0lGEip8kckxQbSrxWM/Vl&#10;uP8BEm+xjfJ4lnxmLJOxzNNfP3vw9IaMhvkmCXPkLokqLgKTshCRtDl0YJYMQyFGHTFKyzHSUyyW&#10;NZtKWIclUZlRFpzpJ4cm5SINX77s9/ub8EgZPc8DaJ62lqouNM20Rdw7x4yGkHRExR0K9/yb8k9Q&#10;7BhMyW1x89K8DeWGfVEwH62hQUHYDUb0JdPelHDwFdF2lMZ4X+z5yScMK6/4ipS7DszUP695atLi&#10;TC89UQ88guHk0RDyfvqI29puVfmAunBmnCLQVv4J8VNUCpMPg9gox6laCAGTC8YaOK0kUai7kl9E&#10;WkRkECrp38XZ18HuNnLUlfOZE58ZwVa6EXeGay3zpMUNiDDoRimrllK9sR8hzaBwHARIWSZJgSTI&#10;0P3w/mGZHRyiDHNFjJbwGlSY0PnsRxZR+1jPZC/JdJfPZ6LsPMBv+6dPV3rsJLdj9AREBuYDb8Vo&#10;CL4Kuh+YLsOkgj0EGtZTKOlZzQ4W2ijHRNJC9SWT3Vb2bSmkKrk4f6AZE2YqX+kR9+bLn5sIYygE&#10;C2bAb9XGRHbChidUihNmmHFidkm8h8aSdVsevA+G/6BwwZPX5C4sp2GyW0KNfJYVTe1uvnubPY7J&#10;XopTqjXdO1LwmPrM2MYSGk1xl2Y0735um/nlt89IUbIqnMkm6r4wlyiBUH2wuygOfCUN9pfR/k/D&#10;YROmuSdbe4ndBdRmQhpmHkEc5sol3j3ri3WPJJTpGsrswqbJTKW8q7aYViD8yy9/M8tEd8MBwDlX&#10;T4V7/hIjKnKXqJrBgKPwZ9L5WBhB7ySAEdYo4aQquzNIvLc80vz4zAyspqLmP3t35Qt4J3c3sBqw&#10;FlRJUIJhCQQqOe2HFPeKUOMzPWllMCf1cQ+wlFx0LskzkcQg53hx+vk/vSLxdjXdzjiPzEpmRD1q&#10;vmlaI+m+/xbQbP7s3ZVIVoZ/IfFlOjvqg/2pU2E2GmTTHG2JRsVcOGZloSLH10nJQhnmEZBC8r77&#10;/Z1+lXJkLmnWfGa2FnM7dLIkws8+BOu1x9PumKDugu7C4VDl5SQ9xEmIj2gcEv4QniOrrbjKN8Y2&#10;NtIz0kdS7qyK1wbBWN99JbhVzYxVRnAafWbm1iKjzuifQdR27+cOnl7uqDgTlxtuhk5IuSdRZDY5&#10;oQrYtWOWAx8g70ScQamN2xxe8Hbc1GBsrZ1zGwRTahqKr7kXaCbRZ+ZiLbWO3HFQWz9ruvLX1+u9&#10;neHFeQUhnNyZHkgcBa8xKsIke0gxJDKiPKrcEgky+zlR7a9xmIuzE5NgNNijRMd3XVJxUyU5GVsV&#10;26rlEqFTxF3zspvbfMZlmjc/H9L8ur4ztBFVN7a8ibU6ww0hfj6QF8riTaa+7YexfjLb+g+MLqv8&#10;XCox2TAFZSQrkXw8P961RQVhMF1zuRth16LvmPrMvIzlPn1GNvuTteS+XO8Pz6++2+ImKsT9OkDn&#10;NpacBIul0CKBBpwlmQ2sRQ5MjAdshoxGCU9PVp5hFi/w5XYKIOxnRnxmrhZzlwGH0fwkjXK//v5X&#10;7/0A9sJCSpfw7ctJZBBgOCgbpzoMVoNaGfZLMngiDWZoXboVCD+sKodWvLPFKrsi39ai7iNAMw6f&#10;mbfBdDMH8cyOsP8zdFf+1T88t1n/wBdJtBD0PRJmcI1eOF51rOUkvhJwAotxK6F0zJ/LrWWYxVyV&#10;CTq71oZUACUsZA58Zs5WQ5y8FTj5C/0fXKZZ7392dKF0j5ShinABN1fXX2EKLrXICuSfYmxaxEVR&#10;T6O64ehTiBDcu+Q8ZPf9+KJrlf4/Yz4zZ0Opd/+g0fy4wdOLtb4RUkcXpYFcmWXGUGkhNx+4Ii+4&#10;s/KpbDJg+rqwldBrHFzYlqB4KdZ4cg7kCW7Xb3w97ao887ZbmixsWqCp6KMetBhHmh9wNM1af2/w&#10;FfiStStuN0QaiLOiNJfXvgy2Fv5i/CzPRJXG/8ZSceIzcGJagDuHxXJROXNttmhpENxZ8ZnFm0vJ&#10;Y9zjmeCw+hsvfqQk91r/86lZC5cKZZYZTQFVvyJ7z2A6FhS7MkOG6w6KZTGxjBNZC6Ii9tEx4C7G&#10;pUo+LcHtK3RzPe1pgGYZRlJ9ZrfO4gGr+aFaETbOwF5Yxq1qFvUOqWQOuWd1pblFHYf0C11Psp74&#10;TAwC8NwT62UQG8Uko1jAh8lttCIMsJ72hHxmydaiUK8y+PtJsP+CP9CCp/2hr0vrgbTK/GNOQ9Zs&#10;l05YGNX11TlykRg0ziSBMxzxmZBfmB2wr2ikjP5uCTluRf4PCMX1tCeAmVWwl1vi84MWg1/wR5Fp&#10;1o+PBies72cFrlYQQB1UVOOiQyTaAGg0nt/GpHFU9tJPQYOpElBuMe6mGCPFfyEMGI4jEaOmkld6&#10;WghevrHcCpbC5B82Gf8F+/0fY8FTq2+wlf+wtpKK5GA11PGC90b/ouzInn5BmQwNQf8o0VQRksgx&#10;hWK2d4dCg+QU2LO9XXRmRKBZAXtJrbqI02nxjwJNf/PXH4AHv0aL42D4rVTlsieEoJINRlnJzeLd&#10;6+sTJyYGE6HXQfGFQscKGT2iBsPO7iDLhCQKPK7qFTrzpAy8AgZTVDulO2tl4LFo27f7ESJuX8aW&#10;dQte+RTF2+pSY2usilsK12HV7gWBBiMhIj+ANTGgw7DMhhIwGxCS0Cg/RbNxy/qc6kZJHBR+U/S9&#10;VbCXbqJ8TJgBD37+84ywwCSIxlk2ExFfYloq243CT7FDFhucomDPI2YWw7Czn2RGSWs9ZEVo8WOq&#10;DaXYdzTc46l/nM+shMHcQhHhTB75YyCTpv/skeYjuAjchC+TEx2wMaohRzJEO4CmMbDs+8Q7VlBD&#10;xUIqoArlXu42HrJYj4wmYyzXZUicP4Q9dJtm7yYQlmU3lQ/qmAWPcIzACVs/74jbh9KDVXDZggty&#10;mKozGiMSIQtHExJ+iD5Y806o5w2iK2kPxAVxVNTuUcIDvUE1FmpvEE4hbDoabFc4U7xTN3+wLHMp&#10;pV0dblvbSQ0z4jr3i3r8jfrPu0B454QMVazjBLGSUkucDFPwRfKwJGK2BXwbqOsEiQGiitMbx5RY&#10;4SlsB8SGBsrm2ywe3i0QvzJ8JlvBM0Kqs9WTh01mML2N18+4as/4Ly4w9Fu/9W3yVOlfZOitKAkD&#10;64g4hCFuaLET+FAUwQg4bI+IoqsKGfVDqdac1MfRx97pkfbq8JlUoyuBt3JBJWhKBtap3Hg40jZz&#10;sTkW62vP2GB++aWPux51uizaHQwhv1DplTajx2W0FJwX8cds55ipR6EHRRfskd9KKR5yBIjPAmhi&#10;LMB+OfkP8ZnFOab0OTMGGseX9de/P2t7MWGpbwNlwFP9lpd0YuPKxFzcLkoXdc5+ibUJvJcaqAPm&#10;m0XhLKtBiikK9CJ1SZYciUo3HVHl3Qir8w6/RSoXajEleAuciaOZgs/0+xvPHF8oRL7W0jgKbiil&#10;oJgbFVaUakIcVukV52nKQ3HQ3Rm6l1gCQToj06DXIrnRWgeEGdoO6AzWOv0YUfaDMvCCjCaNAg9w&#10;VAX4ZEHjh029t5sbfz57gIHJrO0j56zCltBsD0wO5qgXkGGyFq43oLX/YpgZVD/KwSz7ZQabfQRI&#10;QUX6CRYC6oJgiZaEAB1WWsqt7tdnFmQwSpKKm1TBtUS8tJ4abp7SZ3q9/sf9wdnRjzFZb52FuCr2&#10;FjPFeESWyCjoJupoPqYSUCyjgejnlqWGJ+YKfK8MxWxAjcxHRTbqb4r2fig4/vlVudU9QLNAixGw&#10;ZO3UtEDT2/ywf3phNdW2tsvwBxj86muSpsxP6cT+ovfoFK4pBRkOWa1IDp8oy+Buig1P/IudKlmQ&#10;iow7LcIQs5IyF6UrTQSu46bb+syijCbI1Ez4jPWA9ncGZ2jTgJz+/eTZG4130Ab51UAYCCagHj7b&#10;Q0gC64CFiBA762VVlnIL/ujUVRoodnJPkV6K2mAWdmIwo3yU/wRvOhzuPhw2Lcpe0v0USXcKPvN2&#10;8z+7+8Mz4rMSdlc3p888oe0Dq/x6QWRTnjDIqYHGeSmiQdAN+4j5iEpEcbyQct8n6FqJAJsFEexn&#10;UtdkkhgQZCc/ETdZiZ6YxN180yJMJhXoTtAmZbdkwEqK4GF9Btv0+rs2hQmrvZPuxXION99PnnOg&#10;/WLvuFBW5qVZnAmhZmDd0/BHWnci/VCQHPJj6X3gNmc0OEyCZTkEnF0Jwkly7AVKNwy/4aoOajpz&#10;h8/M22qCw84GaMxg9o7O3FxYJst7CjKWn6ab02fcePBvE+JSH2EBSy6y44HN4ELuCHUQrKERES7y&#10;jfIKpMsONKW6l9RGXkjJJ8XdyDvBXBxvXObbewBm5m0ujJ1Loms6PuMzTz58sqDTGtpVVh2SFk+U&#10;/7u52nmu9Vab1mUSvIJJZlw8hr5eF3GADDcDbCW4I0iidsOaK6yYxASDZbhZHoyyCmm91WSa6PQP&#10;zsOsFNQaHwvdzTctwFpKX0lW7oQeM17YRKOziProy6lFSFSuyGEYWuIMRRRx/X34PNd16nn+0CsS&#10;oKmokLeuefFyGNboaSgMG26D5OQaknqR5eVR4sl5nUxBUrWjyiyKzcpgeiaE5p446MRN87aYkthK&#10;wptBtl7JRNMTfEYo1d87Ob+2oTm6y8rtFrk53V9+B36//vAMocbGKNrlwvVktAPzEReRwCI5WPV5&#10;ojZyUEpEKSgI7c8pjXr6Vd6pEVhcuZRoBlLs9oMYiiQq8pPzNhXaZQfRqqeT8RlzSP33+19cgXH5&#10;EwgsjTx0c3E/1pf4Gby6eX7+6U/OJoPfiOsWgr9fdvAZXy4SOUimlBQv4hEBiHzHH+AVUhpSGK+K&#10;YeSEDn/CTL7iecrQgd2G4Jo6ae05GE8dG1UwMx2f6fX+sz88kQRDE5GMldUAqWpR/YTTsnP2dft5&#10;Qc1rjYKmL8qLygoaD8C1ao6vreTpSPnkiLh5auSqGW5nwK3QSVksVuaRCgNmorgc5Q8aBGsfZpF2&#10;4TOzspdOAitjoxnCzNvezueTCxsrqgiJoZGUK5EZnjPcYg5BIjn26Pv3/edkNH+oPgE5QruiTmhQ&#10;r8D6BOp8qJjCMjnIIuD+qL5BoCkowzyU5xDonWgptBWlLsFnUEEqaGPtuGcRPhdVpsS9k5pOx/g6&#10;vCUVurpQZzI+07Oco0swHlIzRKLfgevG01hlys+ZzpzoYOTvbgbPR6p5sedkhtwFQONeyQvslC/0&#10;qwirsQuqxYzFhXlWGA3gi2ImPcFzyyFk5UxET2GYBJqkUKoJtbEz4ZgmtZPb7ws/lEnGypCmBxpL&#10;IX3cPzQJBubh2gsduMLLlPCkgwqmdbYA2yQ430+fy1TGl1b9661GuMNVlcuABkREzfiksmY0HnAT&#10;Y+SNGWNDasikE28vwI4Ni6gItWMNKvVYhAWUEYcCIPnLh4P/6JJODzJRvRBG9ADOTM5nkEKygNol&#10;GAoMZi4YZOxowrMCGask58RwyH6D+QF6bm4+Pw+o2VX2sHPplCqKwJtFujAhWybH0YWpJWSgxF+k&#10;8dVQg8ffXKQRoGiwvVufivOgFcNcfRkEhORMHMyEz3RwZfZ8xnMClkLyMSu8QUR0efNQhWHclHdY&#10;3ky887CRllt18/l++gykml+tLYVhkTqqSTEYPDG5yG8InPyLTerUCZI4I0aXAXbx2LzvTm06I6yG&#10;8h70GVEcEKhQbdKK9tJgpgeaGkG6kVgnpzS2PmPm8mFv//jcGS8rorlMZlgIXyHY6LZyFih/FWwv&#10;WKHck/uni7crT4X7HKypANs9B2IZdZSwiIF6jSS3g4G14zK4TqjRXRQ3juSHlLNOqdRFbrJE87TC&#10;aFGBHuSGWvKTU/KZW8gyM6Axg/l0ZAG1GQw9D+4NWIQU8kAW4QhF33TfpDCp3SC2oixse7g5XfFa&#10;rA0fQqaO6fBHntWmaOuKjQpqMB8ELx8c0RNLlIH9KLvPlZVwvhhjwl9dXVoJDsIu/GUSEmE9ACwr&#10;g9lO5SV6dTJ7BmZTodUM+Eyv935/6BE1XQ5IScVM8sToBAFcGGvipPBlnKR4DcJe3IiWtbxa6ayl&#10;LQyYOEPu4kij4R+ODCIxXmfni6dTvPkanpr2EtArYkNHHqfKbzwfFsEUlop+maFAWQ5hBoADN2WH&#10;8yn1vCnspaQZ0yNNDzMomto/hgQTSCvawm9iJqIqZH4U7ZIhYzOgNKEnGHKGoP7DFdb3/rQyGTUX&#10;qD9F5QuwHQMDSHH5UAzHSmkoxlB/IMzm6YmYii9R0Lr6ShpMH1jqImQngKBopzocfihgMDGfqSS7&#10;WekzlhLYG349+8dzAiE/FViV5KJ4SWoV0YRbK9SUT5Jnym8MM1lV46zmy6pCzRpufir4kZ4sWp7z&#10;XtgLlH86JtRK2OAHshk6b1hOCRIipoqXwPys4Qk2SCmGOQTsmTjDmisi3nCwTXiZInBiJeg9fmhi&#10;fcYkmMHpxTXGIvNuIJJG8ChoheMR9FK6Cjzi6xFa85SFSck1gRIxnLr6vqJQY9W/qoZySqGJ4PAf&#10;XDHbHQU0G9IOZ8F+uR0mTPCkBKHzIIdeQDd9PE7u5fU5bTJ8Xfoj0Bl+VlTwsaozC+TG8k/xzrpq&#10;ahSceUyf8ZwjJBiaCBIDNBpagDq6eLXjSxK+eFB8mQgf1a0OIxJJ5Bn7vopSzWs03ItFQMgnocC9&#10;XhqoGfMAFchIIMmd+jkj4sZ9RdYrclexHN54PmGEQbaPM2LvdnyaOLE+2xqbJoKZYhszhBlPIR2f&#10;fiNI0L0oOSt0FUbAByXe4lbCqWE8BcPhqVFcDodFP1QwWjQHOzKj+bZ6qjAXU4/V29xUVNcC/Y61&#10;LchPKmEE3U0ai4ZFFCpDVqPnZQIfbj3+7OiA71aHNqwvPrDgjNmVjxCZIHDqFtzMgs8YwOy6hGkO&#10;SQYjpOn+fuFjYEv8bXH7kM2J0+WpCXce/i0ZkUAqHZYF3SuXgPpI+sDF/KjFuuOpgIZBTqgnUuOQ&#10;mPbYCeAsmZOUplAbevu8g4BF5p1AWxjFI+iO/9HMzcSF6iDG5DOqyAwqNC2f8Qhpz0o/jO9KxhVL&#10;iXBJYgooSpKTzLslgghtqlMDYhMCcCWnixHxTCrW+n68SmP2Xn7AEhaumyiHmHUtSVMRzDBpQPKK&#10;jn/oKSqlKRJDl9rIhoLl0OOfRekodsoCGhHgSKH7rq16fFyYKdxnJnzGzOX93mfTu23hGOh1yWVx&#10;XfUvqItff07eiR8COgiw2lowFW8tig5ZjhhRUCR5Nredm5ON1bGaneOU2BRWR10LaWrkm6nZqmGf&#10;jMSVFXMxdhOSwRC5a2oDIBbbIUcEZ/QMd9YXuxCDPYPclGE3aGwal8/AlU3NZ2Bwji/DMztkr7JD&#10;QQNIGn4HUt+gwOJxvOQgOvETAaxiKn1LNJJo7G+CVQXXEfeJM0lvdnNzuiptc+vOY1hhxUl3zkkj&#10;D1TxmcgN4Weq31UrmygN/G+IExEHEHuT7eiBL4cgWc8/EdwaCOOhmTfH4Hu1LEYpunw4eLoVY90B&#10;mtHyTQrM35oEwxQSfA5+M147hUf1bxvUhRtm2C3g4KkIkxNL6Z6oYH/BdUSS+XLwHMtarsbA6Tde&#10;3USFBKQC48iiSq4TOJGdclhVehAFUYidcK8w+MwbKgSqoDTy+FenB9RmykRgJRC4dwRmZezMCPpM&#10;R9mdDmi8S+DT4MtFVvESPnjhO/EhQyigDK1FFkMnlTF1BJS0O+FUnChZk5+yIEaCsZoJ8kffL3ZW&#10;YBGNvirmcLeLmpbMNvIDQAAnx6qqISApEFfETO9EgEUcGp5Z5FiOHnjOPIu65JSbIOuOdKhX1Nhx&#10;YY50CZseEYJvdSZ0CojH1Gd6PetCurBWI8GLH2/QFP5mJDFBZvhCYBEdMzeRC/PHyeYo5CiQzt0B&#10;iaPGpvsJaXr6lO9flw41NmJGxBcKid/hTP0wjYgEJVxWyP35s+AzSHYP2PBEUFGgQMcetyUpTc1t&#10;rKRc4XqYrfJdzB7YB1b5yUcTB6HBFO4zKZ95u7mzf+L2Il4mEQVKigKcbrBdRYmFy1SbJOEJxxYK&#10;TJwoohRvskIHsYcghxmW4fwuXRW2tmw4JtAYqCT4qrooySaqoGEQTk/mV7TKWXqN1EkSONaOAHTo&#10;o6hURAYuGOS30AphkazbiUIJGG1nWYxOmW5NaWgeHWS51RA1mj7jjPfj4Av6qHnE8UvowPkLyenA&#10;FirqRr/lWwppwkGnxFtOSuyIu9M/oXTZpyhU+Qy5usslF5i//i9WFOCMKTcC759U6YqPEPdXXLeB&#10;OEs2Y3ESwidecKSKWK85sL5/IbKfNsIxnHA4fL0oNELsBPLCvSiZwP0B8zqJg7jwCou6AdXUQOMp&#10;pONTayj227tYeHoare4QTOQWqxEi4KLKa5XokekBnQQ+KndXBcWQYcBp+GPOTJBSk7hzffPP6fDz&#10;EoNuSzIhzGX/GwMZ4gwmCiE7AGOR4qdSF3+RZVdMFVEiPjiSdwL3w10qxx1kkCpXCumX3vCkgI3f&#10;hTMEnENbgLIOtDsJ7o5ugydBfcbXZ0zi/Tg4tRQ1SSjwItkKK+EZ+vldkExGrEZyCmlc2At+dbIe&#10;3C/lVMALYUPSk/LYPzx2DgjjHSgiBM9u0fbFqU3X3rDl5JZWv7ejohVcoSjz9SvG6s6Ik6S4MSdE&#10;sGEJL4FG5nZoi/XozML50zx45wRo6w6K+AoBNyuwRGmUnADjruoganpCC+noNpPDTO8tqngvmaNW&#10;BANmwYPmFyAFvUbESEFZgnMoWYANgtWFa1Y8oBABW3BHhBOxGH1WvBSIFGZnW56fWAXaBn717WVV&#10;ChvMIE/tIQrmfVOkYfwLkiMZmF1OpDHgw5RxCDTMT4O2er5XpDfuMZ5uAo9Og7DaX/aGJ2EbcQYC&#10;EedH2Ozxbh1Erb5UVjIxn/Eq3t3BMdtKYBm0imAWomFBXulwSeOLDSlCxM+ArbGyFbwZX1FgUNhL&#10;7MENsrsvkBudM32QA8z15dnJcH87mVuvv7ksde8NdLxwECpjUdca1TVE2dJ7RTQUZDO0cc+koMo9&#10;llcHC1GDLMbdGiONeCYJRN6OSy0PO3VpKJRne8Fmj1dmMmM+g8lBXi4GiTeMRaaDY+dhin8E3sCk&#10;GN8Iioq9IdwGB+EvyEharqlQmkrCCn/W3Rc/NSDNKPnFyae+2cu7WqPsb/62HPf00gdzivTmYpB4&#10;rvJcJIFIW5jJlp2wALMqFfbyK7Opk6C+QJVkkHH+6Z5zGzcc7lnAFZSGKa3uKl9V1VR4p8o/jcNn&#10;vM3xvUm8gS+4+ELDMAh5jWQvZPdBOCKCUehEXyZMYbgVv6n4S3UqCD5kPsGb9A5YLgmPkPn65vL8&#10;aLdvB1zFfowg+70ldT/9pWpw+IJgK4XdqMIqK6QUKCUDYV4Rqp5IjbXj6gahjwpKcyuo5L3tX89g&#10;bSVmwmPEaBo7k0F05aim4DOUeE0XoKPhN0EfaZj8q0ye93t4iwwDCQXEiajVK/vT9gE7ioXijASb&#10;k5AVwCUOnQBj+HJ2MtjbNngp/D5lBV9WeUkZyz8Z9KAQItgKXkKCQPTGMz/KDbHrUWUvGNXqHkyF&#10;mA4+vsKTPDnPXDnh4c/9NuLF8q9n1iVH+Vc+zj/U/aM3NnUSlDPgM72+dSF5sk9uh8xEDEIAIGsQ&#10;Oal+zN9Hv1LWxoS9pQGWrejAgj3L9uirFUoW46ogDDhsN5M7pA2fjtVNkyWV6y9rZbA+RV8vzCMV&#10;9jscxNbxg/JLCaFCRzlw4uGGhXCLGUWE50OoNGEq5Hi8vxh08p8/A/r7N1tDI9a5ddMFv/EvUW41&#10;I6Axye7D569sK/GWGRxmRNHkMSXhQUcEKIwv1SUX2+D9EJ5G+wsiEk6Jvyy9NGgLsQmv4DRQudG9&#10;FTzobLi7ZSFd8UidmuYAnu0/l0Np1rz+BQXAGvyA6wVXhcIHZzHobJIoQw2FhuLTrnxrVEcBcmxz&#10;Wx2XVwMGU1Maev/09Agz/IbKXUMQUihm1eMd1lvfbWPzGa/iNQnGPlB2Il+TAgiJBA9WQbcsmnFS&#10;RWfpQuIfrD5/KWWKBKTldbATWF9p2g6D0T1Vom6TYHY25ZCy+D3pjEIngk1/SamnN1JywWcUE7H6&#10;CXVV5L0hyoSKQp2PK+Ug8sI7ATpWnqRYQUUzSWl0o4XfTjiy5RAYrhc/abbj4yBmEjb5rO/h2fkl&#10;VpR3s+HVCqij+QB3FOeQZ0iFFaYAItzLcKsADcZAQkySt+A5ip38jUGs4+3lE0VpYsDy5dnh/l5/&#10;811UABVLuTMKEpts95cUcbt3ghTDIhriDJwSJZnowC1A450I/hMvtkIaAYAj2XhwaEvJwfEneQxK&#10;Q9rptx9pgZjE9YnnvDLVhSMYumuaks+waMrwxbsRRS0AJ4zdiIciKDyYkFLUWpRmk4oJXYy8GlWW&#10;6mthy/oESTbxC8Md8z3cUVAfe2KvGL703xkkRnakQ33vARp7aXtJwdPLT0htM4uEr/A+ABDlkqLl&#10;lsakBlkYmsqkpANSZfH5V+m5u5RGd3PHr2PCiMOMlqnEEbigV7O/8YVgV3hRxQtrATgEtVK043ZC&#10;RiHvQ5jAZSWYiKoKEenXSETEUWgEiTZuW+QqydjE53QPidJEa5PUvpvry4uT/f+4AFOyrbeY7/1A&#10;s7m1pCQCsk5guqQtlPHIZoKt6EdKSZW2ahIfwx2mMfHf23EJ43LgYjZ52eDvi7e32AlMiHGamsL/&#10;m/F0FNCMlW/yFNLJ6T8ogqEX4l9pbDhAcREauChLGIXeJOrqZsXfhm/UdyBFvFnvzEQSHR0/lLao&#10;TJvkYr1qEfXp4NOOSzBRK1TjTMia9/MZpzRvl1ODtQkaHKlljrRiDkH9I+QbJSXFtQaVPVD5TYi5&#10;/iPETriH5f8j8YRbHrd23NHkEl9ZChwSsxkiKoEn4zOq4vWAmgyWFwxORNec4MLLLdjoEBPpMASg&#10;Gp/0i9GI8Fe7EeAUwsNfNT6Uv6bOCHySf+zN1fnXz5ZCkpWMDzNuNMuJuF8BT4gSLIpg2iAmPisi&#10;AtOJ7ZRhYlUoGr2VnXKsonfiCRd3Kd8yYaMCW2zjzIghmf93CnwHZ2oLqqIHwZDiT/dI+8ffbJ43&#10;7ms/AF67cBnBWcCnxCuCZPgRE38K4eLj8jX4iOhYh9KQ7d7aAa2KtpZU2x6bRZ9ZCinwheStGE8d&#10;ND6gz/AMbff/WErE/Zrxc5SwqJE/RxOJ5qBEV0W8TCOS/cBYEqac7qAd9z5Kk8FEOH7cxvbfkpWF&#10;Urm5YljneEDjhHdv8NWreAkNbjAKlcO58NIVfq7taFKMkXKDyBUpGhI0kr3wlqAx+Be9Pz5XHF/G&#10;quIQIZN9u7k0iXf4ccuS1FG7ql92XD6DJMJyIm6r8JQEEy4JBhT4Ex0CCLyl2sYSS/QpsCbuAlV+&#10;GJqWDpwXAnFKoTESa/CKy8GpOztmYfZ4N256nM9YRP1p+D/MhofbEKVKFgNagc9K5sKrHUwmOUqh&#10;NsGNYwayjh0QkyRIGwXNCcITvyp/bf8o/cQo1tlwr28A0zWT+3HmST7jRrOkBdx33cGQsuh+N6XF&#10;JRdmKPmNiclgHspZ0qXozXJUxohRtHeb0ghVIs4QsSElAD1C6smrwGzszOgwY/i+s098SaCgOUQI&#10;LWIh9YQXEY5IpRsSWfh2fclwSFc8rrv8VPAYfg7xRvaKXxsWidsBOyIm3VjOcbBrEbXi6BnAjN1a&#10;W8uZoGbeSTURbh4kwLn4NRkOpTvmnfA0xuKFORFlaGeInXBXx5lj1MGbmKoGlQ2yCiul8U4ZyDRO&#10;jtTY9HS+yW6z3U+W5fI+ascQ7VQ0kz6EL5JgOS/Xa4p0cwPy1HoP8fh2lQtNQNyn/Cr8XYLJ4eMU&#10;usPNXV6cngx2tjc8QkoVJq1nUj7j91Z/OQNqPFkJUhLkhN8RciOQVsuRQijofpJyQJzxAr4p4lbD&#10;E2+5wGW6dN2ShQw40F+d21JyvncHmmhsejxwMv3rg3cheeM9DUHRC2NnfDBvdxELYQIvbAJAkBF8&#10;V4hV6BhtPcmOHJpwhNzHjz7IDc2sIk18dv3P2fDj9jar7FJsKnZSvRzRU5f5PqDPKBhYUq3nNk3D&#10;L7ybiz+IYAgZJf2QzdXUhNMl4S0UaDJgZkk5OWicdb7Cu5EgBNjxq2rfMDSNyW3NkX6sHpiDGi61&#10;VgmvKRxCMApYBuUS0NUs5RXPiiYkP548GDqTTpEv+Y+OvJNRCnIWv07SnPgE/738v0kw7zedv1Sa&#10;3e34enI+g8zTUpDm10+kLoIXWAYy3bQdL6FjeyX5DV4AqKCAhtpfVIf6i7ZYT2AK7386BxEGeSpc&#10;YPgn+/GFJ9Jt7/ahmiP9IMxgNJlmfYuLMI5JGY0WpKYqPIl7P4S4ip+QcmArOJMAwnwgdAkiFD9P&#10;JBO5SbgpEZV5pK9WxVvTs9nDjBvNUoKnNaabUAyBq0cG469CEvaKGi2ppB+VlVc8+cS366KjOrhA&#10;fRbJkjAAvunq5VNwFcw7+R5sRzHg9R4+gxTSibWVYHUbv9giSHJAFaeBhQoi6HdktR1+okOonJu/&#10;KY5LcbLISeFHPHJgGHdMuEyuRAL1dbD/f24wVdl7EWIqLxVB4gT6jALM7d5SZBqbKGJXHDWcKG5Q&#10;LXCM1/NENl9Tdkn6jcJrjoT1N9J6zMY0O5juBzYSVsRrCVcfrsAx/BR1O0MfIcKb8TbQaDnHiKgZ&#10;/HD/8a2KnZQdINEpuaCKnwS2iA5HwBwMLOBHFCWsXR8R2ETGkrkpRUxXl55CQs1USHW3mW+l403J&#10;Z+ztW71lFAibd6K0xxxlhNhhQpgwxEQ2gyjOY0R4zYIISjdZeXNw9E+QXzLSjG5JBAIERAfs4l96&#10;O67tDnQm5JkwH7OX/q5X8YalUfpIj5JRCtkJrDENSU+DuCQ/CTqlsBtPg8C4J0orEqkGrRG50e8j&#10;g9SRAPiuLs6PP/17Eykk/Rq13HQnbhIQ3aMDj6LPCMT6vWXowa+M0qAwwkMlanN4xr4D8pkIsF0U&#10;Vmk56AyZD60KtZ9uTly0kryURsIrmX4i2SN/4CXl7hd36P8rmPFBML56FkZNiUfDEMk7SzitDwg3&#10;wR+lxMd4n8cUx1JdekmO8RPsWGETQjHuifsmWvEAyNXAg7xLwHKO2w4wNVpWctNc+IydrOVknqyk&#10;POofgCBMO7FQgeCDQY0IkGglisZhJVJu/GUL0wE6FnAXX68YKl6hZ1LsETzAvJPtinQmdWCb9X18&#10;ZnqYwArXm//YHR3cmizYX61pBblT9FGHU0wxJjykExfF1fF+0a3g6eHhuDOADd6ctmMG8224Z0W8&#10;VZtAJxnwUNyUovfkfGZpMs2v/5XI4sZCWRa9kiTA6tBmYEWVTwkDr4WIMj83KYAM9D8GvPT1xIOI&#10;iEkyFK4EMb6+Oj44pAjM02cK+wdLIdlqJYpRiFiKo/3dyhfXWUh4RKku/BB9GPAA3kwUJPQbWBt9&#10;ER9pA1GlPE69FxsQ4cIBusRrVbxe5hX0ZeFAs9lfRnclkpUQZ7SIk5IGVOoUjPv0snBWlPEQLkX9&#10;TBAex6WDL5LXcDMKB6SWKv0T7kUkwQPu7NPuf9y3dCfxJXgGvUL5l/Q3xsDoZ0E7tGUQX9kDeEpE&#10;425GyaG170pFgmejcRahhkktbmWPKPGGBFO42AL5zNIKhNdoAib7MpBmKRSEXmoxcEmgPdiC6QIW&#10;MMh+pOup1M9GepJSkBzg3NP7g1TwUgT2+GU4t4lodod6Fe9X29qreKmzBo3Q++idxCLoLpJx+Kdo&#10;e35IeDK6sRLwAH8yAE9lpmzAz5DV6Jjxje/zB4Yvh+aQDGAyQ1Y9WFTYRCK8nJbcTaQhPTvJZDY7&#10;mCDsMY+gxJNeZFZRXgyshmGVDOhocGAZbjr+lH0D1uMmlclI6bj+smdzDz56CglVsuQmgAkxE7o6&#10;vZteh1cW/JYpH11TvJNSSiopMllarQhwEqCyuVwp3xywJLIkwgMnZlW82++CwETVS8Z8lfCb9CwK&#10;ZWaqz4gSLadRbpcKHigvgqNQh+mfIMLQIYHYiNUo3+RRFrsU6OTsHda7gsvDGz7oo+Sa6A2TTeBa&#10;X3y2NgFiT0iBATIleuadTuVNDEVkhZSJr0bQQ8wRMMj85BOJfjBrWFxiEvlKHDntmpgDe7S//3yz&#10;STA7XgNT5QEKFRMnWyzQbPY3ltCSa6U0KvRU+qDyO8oV0KZAYcB00baivHeoOSqs8Ay3HIIMJukG&#10;XEJyBVFPeJsIhGE49D7qbc7YXNQiWU5eT9EUAQ9JEj2VbIoWRTpCX0l7UMhMU4oN9Gb9vLAoJzDW&#10;heSd3+IukVlkxFfjTDdznZvPNt8kacK+9d8sQabpCWeYWFLABFyhP5Kuh1ApWhTcihh6o5dScrJ6&#10;X7L0HwSAfiPkGnkRuQkSFBIQXMpb1CF4DzkRr3Pc+HJe8iJwG/BV2g2Dfnx+TUewj4jcFQrFBmJg&#10;grTAF9eILr7u/9spl6xjhWDGjWYJmacXuyzyhYlEHtKfkB3TOsiA2fwEpU+vSboBf4YFebLSRo4l&#10;z8SVY2Csh6QLekpnA3DIr7rvg3MGYYmLTXIhc6AJiXaIFQebSXKTbEgVMCQ1PAQGQ3RuOhL8REdr&#10;uz8/sUEN0uVkLXV0dAdnIkOwED5jdrzd/33xSPPKhuxJl5HDYe8K7aSgEMwHfAbBlfQ9WI+KQSkH&#10;ukqje5boUHQ1ugXaCXwSVZUyslICCuGAVzYIC7eSmkJpJYOgABhCSoGbRDEZB1mRPhp4I7od7lEe&#10;DFtYTcPJYHdnu+Qc61KXSHHUSaUFC8GRRFgG0vSOc6w8kkq+EIJib6+SAX5oajBlP/+Pkgj+9bCc&#10;sh6r+rB2u+5bsgvWlehOLqwGZpEhEDmISu+ooKTFEaqyS4qhGJmKXBYpivZQXF3stPAnfQq1v3gi&#10;IkRL9XdbW8nRp/67aCupaEniSM1iMoBaXL4pcueWrny3+CkjNsoIjsnFGVRA0CE5pLCKBglsPNVP&#10;xHHMSGBPDKqUpvIebpoF3QY5JymnyEtaTZTnyrC4sbYXIgROBScS66GxwN5EiEh6KAzRvQisZAUE&#10;tzRExmDkUqLGAD7kuC7PjvZY01A4brqnVQqbyIW3l9Dz9HLP57x6ETn5jHMTCjSSaWA4MCO5In5j&#10;YltpBKwvR6lmYCt9JnsJbpuUBheUiMDrFVe+7qwOxiPCQtJSiS8KumteFKYSr9GIwnqkvwCbIqpK&#10;aoVDIZ02/vJ574PlHIusUrOYUvnSCZcq81o0n/HP295YfHel119JBY7C8cx1I9JmpQ11mOQzzEM5&#10;Nc5EFLNUQx/pqfsYGBP+h9SmEA5cpnAuCTCdG1+cRnBFUAnOQnuDrQTvwU6kvQSqyN4iRSVOI1oj&#10;uiV88yre3tt3YS/PBWhMplk8D97hRE+s5CZxl2F28mAln0CJg8+EqTCNqVAcdcY2nTEJjEIj2k3F&#10;L4JvwmwqTxOWgGhG5DWJDrwYnF06LXYUkRwTLOgII25iiEU+RFp9i8aQbkGC2Y4amNswE+jRwZmC&#10;LkvlM0vKPClZiepOZAycuiio5gIZaktBaARcQR6KeQR8Qx0NYMaHGx0XAlMoR9X9E3K86IQYDi9u&#10;BDaFD4FpVOKLnFoJ6W9vKqhSHBX8KRCODEjuyDa9ufx2ekIJ5p6S5FqVEfHMNMCyZeDU9rbfLn40&#10;jXknhD60DhbLQMRz25H0wgJg6MbU/1hZ4ywHFqV6CTz0kZ4dTYa3N69Uhsl0XHwdBDjdSpmaSxoN&#10;lUYKSlxtZikqSkONkOxWwCOzCqAJSwHgwGnaYI8vhi82ya4Sc+NxVTaXwFPFTeUdS+YzkGkWXyC8&#10;mbkkmgWTBVT25I9c9EXPCpfeZtEMC23AocmdmZsaHpxFupFeguqKbCL4pphOMA1AiTxHUGcgjNgK&#10;nZj2AVJDd5QUJwKpMDPpQIqmyLqDx/hH3Vwb492RvdRpahUNPhs+43rwEuYZ2bqm5Cn4KkmG+IHJ&#10;DUw+0VRKbB1NTjCxAB44qiNveBI2MKZWXAtxhbSkaCWSWyJ+jrgKjiqoS8bWUnVATWhm4jvBVEi6&#10;kXDQT0jEaTR4YMnRs69H+/3IUZcC3tLEVlfn3oczK8Rn3GgW3/Nko4wo7zqI0G7kbxxcskpGJX2Z&#10;iWLZDalzwowH7RWlocVQiCM5JTbwkvslZPQk3xXWJSApao6CsayVwQYiTrIJ7s6f8PMCYvRYlXlI&#10;IfX7DjAZIj1zmFmO0WxqRHnUcVLnK05HPAe+KmqEtYAY+nJVa+MGhGTngS8lp5AFVzGRJq4omKiQ&#10;QgqJwhrigSiHtgmaAk9EJ9NlQNht7E5vdvwSuiSTujo/3sWizGkmTCDVsFGMKWs3w19VKe18x/L5&#10;jB/BEpBm13II6IVFdYyqy9GhgtY18GLWgirZpO/MYLLZH6PTkOw027E2hAAUxtIIg/3Khk4DoiKV&#10;hoGRAik6HUJTbBPEBbsIEUcMqMBWuDXujJwHxmt/TeK9sCpeL8qMTocfCWh6i888vdpjuZ2KOz08&#10;QsIAKl3wGWxC02L+kqMBmAHnuGn/zqmgluGOG52yiShMEBJqLNJmpPYHxwkVJsq1CFmSVjpKTyo/&#10;uWlsFT3bcIY+aOrzXt8ZTElGV7F1HQXdgZnR9ZnCmx99VPOjgnFj9DeVfFMBySXUer5m4tHxJJpY&#10;YEPsw2UuQVGUbCuryRlB+XBzBE6YW441NMhG40YPiNF9L50kWIf4B7cWPIiahJuiW4rklXyUnmtT&#10;RmEyUTEn69w99RRSRWCQqQnjqR1VxXHGyzeNaC1pscXJ1U6y+nGNhXGEaSC3X4C59TcXnkTwdVe4&#10;bLGrMh48s5AcDxAVuZLHTrkiyTB/wJw2gCd6n3yhU4YySU8kypITq5i3oh4Ka8RLgsHUdhNCLs0F&#10;W1TKTwTTVHvovyykNon346Ynqau+u+Awde6xpCRH4zPjWUln6/txJgtEuyFZZLxk5+Vb95FTmoVn&#10;nv74jCiZOSfmDshtVO2A8fXiOgzHUUXDDCYoDURhkBoY0jGYi0JfRkm4luI2vOpFkZESExSmSC+A&#10;DiFWMh69Fs9LIkpxNu31/MtwsKNZvOl+ZsBnprCXYq6BdTMDmiXw4DXAjPMUWArMwhwTGItDTXRb&#10;kixjO98s+YyzG5V4crQMlkNwM4ksT0ooUl0CJ6JdKSNrOqwssAl6k9kipo/ogvCtJKIYUrltng3e&#10;++pZJeeY/EVXa1I+M53FFFORsdResj5Eus/0USI+nW8V9mDTrYWvpLFO50L8gOU4tojjoH5GBRL0&#10;W1RzxIPBaZR3IOyYyfmEESCNSIYup55SlU3qEroK00HwPJRxGBblF1LpZEkEnIA0movlBL4O3rMH&#10;SSe9RNPTwczU9lJitVKR3rWU8KGFdI3GZ5aTrtyll2FxDAfPRCpJ2QEtqQILgaOirUSY7t6LxIYR&#10;lMdOVPGUpq65jR6TlshSkuZQlwsHpW2C8chCJOJQxpMWc2M1U1+HVsXro1WL8BJ3a0ks1R6hxC55&#10;Y5cLFz8sLGNqu5kTn7Hdbi884l7jKKtcghAtcFRsRHA43BOiTSyxwlIr6XqRecIL5p3EQ0JmkWqi&#10;pwqgUkgRIIHmkNaQyoY2E4ynkmcEVSJJpsB4CgmjVWtQD1JbIqVyD0flXTLQ4ssKK64kv6kNpga/&#10;iJ5mCDRbi85xv0G0rIl5xJmwD1GYjJAQRIUrE48J29IPzAJ9WASxBjIbfE5FZgRDhZhww6iQgcGQ&#10;5iYzkrgsFSZ1Hd/o2/F+X4NgSgK63NOl1mFcPjMDOxkhbppSn5Etbi+6AuvF/4VQh9iJXUwslGBl&#10;jSMK89dIcONHGjaSTooYgx/67GCSEXgoAAm5DYyjyHp8PUSW1GjEU+Ib9yO9OEWckHj3+qhpSL0/&#10;CeKUMDNriyn+b/Yw45mnRTfKvbCScsRJyWdQIwNPpEkzLLCCBswyLbcoxku0FfEZTOpzOVg6iuym&#10;KDMR4VBOKXoMtxfHKYmqZDxJkPgWr2nY3/vgBlOljdJOitgytj4zB2MJ7xh2U8qN9coDgdPjQZOo&#10;lqjywqvKN0hiqf/CHDSfnIV5lGyEJNBiYtEVSjcoH+YmrPpz70TCwkSROIlYK+OjruiSSQBFTXhL&#10;ajpkuwWzrs6Odq0LSY3USWwzXho3cJqbnVQ7Lsc0F6BZ/Ggaj52QlESZQ1F3S2Fe6TlAIZ8sBIuc&#10;cqJjDB9mzvO8yCyhC5OypKvq5pGc+8JM6sQmnwU1CqO5OBvsbEWXgIJYXZu4GlWuaDQ+syCjEUev&#10;cWY2fGazb0voLpgHv/RhEaisMrtRlOTkREknKb2cEAzHpLQ3VzmVscV8Ydic5RBC4u9QFoTYQBrl&#10;kSTEhNYCZ0T+o2/UcvznN1e2uM0Oihqqsz8izCzCLB75jDnCTN/+vPtrbcEm88svryyHkCVXmUkq&#10;sotkG0owSE6pJpjOSMoMSI4idFAa0JngNkFxgg8DVSDnhtYSpCa0HdIgvHrDFFI3g1RcekUZ7tNn&#10;lmwwBQ0FMZU29AjQjMJnzF42N14v3F7QKLMh8FD4Qz0mcKX7WOsgqHYYdRNiM2Ew7qm+uBfi9Ra3&#10;CccEzFAcTgTpkpcIt0rUdXP9vxOb22irlVRsMU//o0CzCtYSJlOSo93qr/SsXbVa7JYkP+PB8sjx&#10;pd/71+slzKNhb5XHTg4YyCfF3/txRolMZ7xoqTTeTFmQRVsahTTMzkkVwYiycOIQaYq+VGbDH5R4&#10;3Kzr4vzk6L92M3WrXZK63ImbMpIq8u9KGE7Xo06bbzIC09tY/3NtaQbjRvPKVj3x2JqgoVgJgsvt&#10;f7QqhkjeUhnturEhnByL9pRYEuBE9gi4w/xRJpEKeWF85IbllOjL/nsHmApU0iElvjyiz6yEtZB+&#10;RQ5s+rDJZm+7Q1qquRBpbO12JRCqyAkc59a/ZMIeY8dc2CA63k6nBBRWeAJ/FaUJZoOMtBIFMic8&#10;LU3dbi4mwZQqXp32oC01yj+sz6yMwZQc2NR8Bg5pc/2PhVda3d/q2x+yPlNCDGOmuyaD5JTwSCUT&#10;ojbAJ8rFCL9ZUk7DQSBUqzZwURFiM8MQGW/7fnH25WiPo1X5f3ygWSGLmRXQOH/ZWH/924oYjFMa&#10;n5uH+hlERmqYpOTb+ccaGrZccpWeYDRecEP08Z/5KCMpcd0UEs0D8BOqDVVh91AWUVsKSW0ltcwr&#10;p1Qpu/fGTbnZChlNl2NNps+YwWysL5e/3IM1b6Dpks2I0aAxN4Z0+gMmmpDUZFsCF5ML1gP7kooz&#10;8FIaWsatFJIyCpkYSN9l2/v6n7H654Qws0LGkocyFZ+BQ3r35xLm6D09fALDIoATVezEjABjbzqu&#10;4C4+8Qg6jcfpKL+hgUUv1MDacUuwXTso0BymnsJ+vI/64tSWan8bRTCpatyFk0f5zMqaTK1EZhT4&#10;lD4D/tJblgTztM289HZc8hH+RT7JK68QKNEgcm1KeSVnvZxi5OvZRgmfhgegHZfZIhV4U/eFyotX&#10;/bv/Ox/s7/57E42x3VqpsfjMKtpLJa4UhaAEfRUU3dFnSGD+eLUCIdKD1vNS9XYlry1PQ2arGgnm&#10;lrheJSFIQxk5CiAcGObj/5NFvN1C3yjmZfLRBsFsWRFvoSLxaDw+s5oWkzz+Ppx5GGbMXkyCWZLE&#10;+zS+lC36vqCxiAqE4MwW0BEBcJz1+n/W7lUFEeypU30fSm8OfHVcZrYJKPwmcQavXJxalZ0rMIwu&#10;fjiYCdQcR5+Bwrv5ZhUkmKetB7ODo76XI0QwITggBiYlOwLr0Q+UABcbVgk6mI/Nv2JaEr6I3xAg&#10;+ejm00PkHJOePAo0T8dNK4szmQMbQZ9xxa739+vfV9kfdQ3JhkWo3C7iIXkhYQy6nRQ1oXICkbkk&#10;HXXXRdbSq/6wwlNAC4VhZK1ttOoXSyFh/fJEmCmAZnXNJenZSEADxe7P52MvsB5bu12g4TSWhJcR&#10;NNGG4RHbt5U+4Dq68FyFNTO9bct2n1B3KfklH2ZnVXaWEkhXVBxTWlBYUt1vUplXnW9aeXuJvOLj&#10;9TOIqFdQgnnaO/2yE2ILxkujgkpiMFpxwXKo3mTQzSVxWcEXjbsomPBclK/dnjV2Puv77MTW5+Ny&#10;juVP5Z7GD5tW2GjutkLcn29izvH1EqbSj2AST27yyhYwQG0wEwBIdlOFYQye3dnIZipRKekPbirb&#10;WFg4jPorVfFeXlgKyU5OTm/uhA21Fd0TOD3IZ5ZsMrchr2Zn8SshtH5InwHjXX9GBOauDf19DPuw&#10;SBm+hpE1sIbuiJlMsh6MtFeCifU2IDfYEkqOpxlsdrBRmJvL80NKvFWENC3QLNVcwhC6ybBiG7Wd&#10;PJTYhr1svF7G0tlPosc4G/QYHHlErdYUWgV6VxyBJM04+njROeIo/gTA4wMa5a04zPyUyzluYRBM&#10;VTY1LZ9ZqsVQdqmA5B42X9PeuzjjCszGm/U/l1NlN45FjLBtn5VXrKZRNafGEymoEqMhr0EsDntR&#10;v5ySCyisQVj10UqcO2XfHctJ0B5Pn1muxVSJxk7OfVSY+UHwJa1pTauYIiEQ+oxXOTAUAi1W9jsZ&#10;crRxh1yMoEumNajSAY8Azdh8ZrlWU8o0CDmP4MwtfUYO6YfAlzSaD24YGOaJB3A8mGGEtlyOOWLl&#10;MNddVp+L6veo+eWquUfD3YomzozPLNNgUq6uRIL76HwFOuHHaC//em4SzNPe6aUF3DAAxU5RIcGn&#10;wWhibESKMlr6SWyGVufbWwd+8f2z4TPLsZiS2hCPH5PP0CH98Wrxyy89fc2n3sJKyrmYMnuXOD+Y&#10;lBcxFdstczyNiog1qhGjpqOg3DFqm4ylfO06qIn4zMKNpvKcE8EMizJXrmhqalMpO1g3/0Pvkv+Q&#10;dKRMQ6GPWW3xHcbWoMhF8bNnBlh7dd5xJnxm4QZThc0d2+lWhhcVoSPF2NA7FMGsTBXvDO2ks6uP&#10;If5LBCbDocF44Tgkmqzg0/QIZBZYFBr1fbb5+ziXswGaxRtMUaY74tKI+gwUu9e/PbMc0iR25ZPt&#10;QXNZGcHCiCiFwHdVeQpVKOPFiAASZFX1WVp/pnxmwUbTIfA1GxtFn3EJZn0lizInMYqn3vMnau4I&#10;GBDtXN9DnhLFnIQhzpOg5MtMA7bkAyW9954xzHQCn1vJiydgBinH7Y2/nr3E+5Sh1D/fINAgRUC8&#10;iZnj1bRgp8Jck4dFM8pPqccJ/mtXK2uVdF2hBBPlmxaFM7U8V9JFI/EZBEhv1p9Bld04FjHCtjZh&#10;hE0nKKVRIA1lhj4LeW7+gFsh2cQXuQWIzb+TBEzPZxZlLhVvCTqbYbVeeFgIlsS7Ol1II1zrWW2y&#10;Tk5C9itlpiQTGIUjSKqXf2L6MlRix5ugM7dqwyPCLgzh1h0cFlanuOdoM90aha7jKUrBE3wGDqm3&#10;8SNH1E9YV09lnISZGASclFhyL1YkJKwwDV4V7lm6cl/XfHp9Zn4GUyh6xVmqONpffVqfgbn8/UNL&#10;MCPAEUrK6XOyoJw014MmJa+h4sSicpIA4dL4eLcoMt1qqjtA80S+aX4mU9RGKfxxoJWpJLl5gM+4&#10;AvP38yj6HuHCT7HJCxAShED2LQus0HMQ6/MQVrQiqvJTUHBY3GlFv7MBmrmZTKXqpkeSbi37eEqf&#10;cYf09mfHlzSz3rE641B+R/CgKaDQgcVXLLsKXNE6PtT1Dof7SRmn5TMzN5oON4nAKGt6MtnxuD7j&#10;AbVVZf7+UzLee+HIkpVKW7NL2//B5aAoT4ERvjP75PE4vRLLIAbmmlYSZu6G+6E7VlHekzDz80i8&#10;4zirF/uOJS7Zaa5IzMFiIlKWIZSBj2LgFGTYXNNK8Zk0g8KmailgHD5jBvPur2ddxTuOIYyzrS8l&#10;12G4SgrIMXlVDV1UJKJUacPXjv5b39AT6zMzcEudOszqSVUbWCkuT/AZRNRvfz7FblTD6bkxyPNE&#10;uoAFWCwahi9CgO0P6ZOg8jkQedSUdZxPhE3daLZOOExhMiXCf0jVjZ2Pqs+oircZzCMG9NKmMyI2&#10;YvAUTQcwH77I5BN8V9bzheF8zKrHKfSZKWzmbn9RnS+tw/2R+MyPVsU7KnCMu91fSk+ncCdcAR9G&#10;hzarH1hfQ2PRrKtDF4FHBpqH9JkpTUYesSrD7Mq6I/IZSrxNghnNfGx2sIYturUolSTJF7S3kF6W&#10;fkbZHkv0utp/eVabSEdzvevDJrSaWleZjs+4Yrf00aqjXa0V2Wrb1WBVeaLlAIV6YC7wR5BiEIEz&#10;hxCLPCnSDh3kufIZpZB+yCLeuVnYb24XWrAdfAaFWOGPmOZmuKQp9vJQh0cflxk2zQJmnPH+2FW8&#10;87IazztxKQxJwCz4dFMJBZg0WK8qbPLEQa2DTJhvmtgzldj+sTT1Q3zGB8HY8Io/15rEO5Fd9VUK&#10;rOoIleshrUQRj8NFUHUeq/IYFGX1eOfqdeyohLq3soDFo01kMyUVnQnHwLySxa6OJPhO8C2kkH6K&#10;Kt6JDGKUN+2zxpOlm+rHReUMRuvBF/kARoKPFgI7HH4YB2Ye0meyPGF026HBdA11DH0GBKalkEax&#10;i8e2WeN4RYbd/KoRnaES03d5Ctw1QDRbIqc9ZdhUx+qPGk2kp0sdw0R8xv3R5psfo+9+2os+7fv7&#10;EnsBNFCBgS6spGGwTX0PjSwOOIPhpyo33PUV3Yi7kwvsCsAFMaqWaLGT0PrrCoaKnNwCmhH0GdQ0&#10;/Ln2qhGYaa2F7/fOyi7OcGpwtv5rNg1G1bCJ8jDyk7UZjK3PVECTlS7ZM68HVWqxpkFjAQ0l3h+r&#10;7342l37yvdiwCNbPsIU/5D1VmQNn3FhYMOFrvB8OIAKPLAM/xWeS1wh7Km5bYVCymDH4DCTezTc/&#10;cRXv5Gbx+DttddwooUHFXuYKopEpHRRGSQyGn2UvKw0zGK3aJN55Gc1Oll8RXFznUzsl3RZSmQid&#10;zJ6OvERvLKB5KN8kgCnx04z4jH1eSyHNy1i039deUe7BkRZpihVy/VVMSEMRjdoqzaRQojfLwGmm&#10;fAYOqVXxztlmfCk5SjQwEI4RVrmez9UDjeFcezQiWG9/pdM92Ua5SD4jh9SqeOdtMr/8YtMZWeoL&#10;6U5lM3ys+dPqonQmvL+qMONV3+t//ARzGuZvEKN8wr4ST3X0FJjDPCUqPVFN4xPRVozPIIXU33jd&#10;UkijXOwZbdM7Br1lhIR5RRgAq+f+nYknJzXWp71afMYdUpN4Z2QJY+wGcrAanNi77bU0odlwAg0a&#10;VixqCpyZsn6mm3xQJimtkR9SYqoH9BkQGJN4m0ca42LPatM9Z7gp1ATCBMdBIQ3TTeaaVgFmGFCb&#10;YtdSSLMygbH3s0YSjOAJjkhCcDQfcHaRvYqJaEvnM7CX3t+NwIx9oWf5hnUOm3EnlJ1N0Ujp+kz0&#10;VCq2XqY+A8VuraUEZnn5J9uXJSsl/6IqOJq4VRXM0oiDI44QWaI+4wbT+u4nu8Qzf9fagbID8EI5&#10;LAJyTZZGoE97WXzGHdLWu2YwM7/0k+/wjVYCg4vSWLTs7MecCHvdqseXw2co8b7+vbUJTH6F5/DO&#10;t44wmgvBodJq7UdDLgfPRE57sXzGFbv1n2pS5hwu71x2+QqExhOT7H9T7QO6t9ntNPxUla8sRp9x&#10;h2QA04qm5nLJp9/pBsqBMQMYlCZGB0PdQxX5jgxlQTBjKaS3/1pvBjP9pZ3fHnx2MKJqmEt0bvsL&#10;bJZTY9NC9BkHmHdNsZvfxZ7VnndBacI9aV4EKq4QSZlrWgjQwCG9WWsOaVbXdZ77wXIIvuCXQwvH&#10;0kRTrgs2O93mxG4xd+2vShnVrWmqpSD0oXyTmct2z/pim8HM80LPct/vvAXOgySVjmNIDZIJ7p3Y&#10;2DRHfQYppNdrL1tbySwv6rz3ZZPtyxBgLxqPTILBTDQ2zYfPwCH9q6WQ5n2FZ7//37kkMqNrj6BQ&#10;8skFelzQmw/QwF7erf/RFLvZX9EF7NHbcZlkgsDH5lzG3h+ioGW2+SYodq9bVeYCLu68PsJ6VzgI&#10;jfIvJ9JgQR5roJw5zLjBtLke87qWi9qvldL4X4+bkHYi0Njzu/PqRwqcHuhvYhGvGUzLCSzqys7x&#10;c2yh08gWqFUFiMPZ4zMCGg+QfsrVs+Z43Za66zekMywBZp7SeTBcUxn/Mnm+CSmk1ne/1Gs88w93&#10;SqP50myFczrz2Xv7p4QZOiSr4m1F3zO/aEve4RpYMIgwRwV7xM3Z450xU2PyGTik9fUmwSz58s7n&#10;4z1ZiZHSjLedEJtr4rSPCYVgVvG2jMB8Ltgq7PUjqyIUNzmn+VzozNj1wAiQWlHmKlzYOR7Dq8+V&#10;PuMphOGerY08CcyAwJjBtBTSHC/XauzalkPwDtzkM0cfSyHw6PkmppB+a4x3NS7qvI/CvBPa42IS&#10;rIZ1js5nHF/etireeV+nVdr/b5h4hY5c6DOYPT6qPsMq3ibBrNIFXcSxrJvJ+OqDLI3w3v4n9RmA&#10;EAjvv1rR1CKu0cp9xrpXjas7blg3Nt3HZ+SzGr6s3GVc7AHtst8JUo1y2o/oM5B4m0Na7CVauU/7&#10;y5v7mW7C2JlH+AyWo/77z9Z4v3IXcdEH5NMZOZGxbmy6Uw/MKt4WUC/68qzm5/VZfwXXdL8+A4fU&#10;FLvVvHxLOaqXXPRWUdNtIVgSb8shLeXarOyHerLSpD01NtU9SazibZPsVvbSLe/AUErjayOXugcW&#10;wbz76/flHVX75FU+A698sZ59Wxs5+IwT3hZRr/IlW/6x/fF5mHTG+e7b9T+aQ1r+ZVntI/jbq8ft&#10;DySY161LYLWv1moc3Qvr7XcK0ySY1bgez+Io1ve3N9b/+qMVTT2Lq7UiB/mqKTArciXaYbQz0M5A&#10;OwPtDLQz0M5AOwPtDLQz0M5AOwPtDLQz0M5AOwPtDLQz0M5AOwPtDLQz0M5AOwPtDLQz0M5AOwPt&#10;DLQz0M5AOwPtDLQz0M5AOwPtDLQz0M5AOwPtDLQz0M5AOwPtDLQz0M5AOwPtDLQz0M5AOwPtDLQz&#10;0M5AOwPtDLQz0M5AOwPtDMzyDPw/TPpjT1BsHjcAAAAASUVORK5CYIJQSwECLQAUAAYACAAAACEA&#10;sYJntgoBAAATAgAAEwAAAAAAAAAAAAAAAAAAAAAAW0NvbnRlbnRfVHlwZXNdLnhtbFBLAQItABQA&#10;BgAIAAAAIQA4/SH/1gAAAJQBAAALAAAAAAAAAAAAAAAAADsBAABfcmVscy8ucmVsc1BLAQItABQA&#10;BgAIAAAAIQDymHi71wQAAL8RAAAOAAAAAAAAAAAAAAAAADoCAABkcnMvZTJvRG9jLnhtbFBLAQIt&#10;ABQABgAIAAAAIQCqJg6+vAAAACEBAAAZAAAAAAAAAAAAAAAAAD0HAABkcnMvX3JlbHMvZTJvRG9j&#10;LnhtbC5yZWxzUEsBAi0AFAAGAAgAAAAhAB+pelvfAAAABQEAAA8AAAAAAAAAAAAAAAAAMAgAAGRy&#10;cy9kb3ducmV2LnhtbFBLAQItAAoAAAAAAAAAIQCQ4xTJwHIAAMByAAAUAAAAAAAAAAAAAAAAADwJ&#10;AABkcnMvbWVkaWEvaW1hZ2UxLnBuZ1BLBQYAAAAABgAGAHwBA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91;height:27965;visibility:visible;mso-wrap-style:square">
                  <v:fill o:detectmouseclick="t"/>
                  <v:path o:connecttype="none"/>
                </v:shape>
                <v:shape id="Picture 6" o:spid="_x0000_s1028" type="#_x0000_t75" style="position:absolute;left:228;top:498;width:43624;height:27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4Kk3AAAAA2gAAAA8AAABkcnMvZG93bnJldi54bWxET0uLwjAQvi/4H8IIXhZN3YNoNYoI2xX2&#10;4gvR29CMbbGZlCSr9d9vBMHT8PE9Z7ZoTS1u5HxlWcFwkIAgzq2uuFBw2H/3xyB8QNZYWyYFD/Kw&#10;mHc+Zphqe+ct3XahEDGEfYoKyhCaVEqfl2TQD2xDHLmLdQZDhK6Q2uE9hptafiXJSBqsODaU2NCq&#10;pPy6+zMK2mw0WX/u+eROP5XcnJts+HvMlOp12+UURKA2vMUv91rH+fB85Xnl/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bgqTcAAAADaAAAADwAAAAAAAAAAAAAAAACfAgAA&#10;ZHJzL2Rvd25yZXYueG1sUEsFBgAAAAAEAAQA9wAAAIwDAAAAAA==&#10;">
                  <v:imagedata r:id="rId18" o:title=""/>
                </v:shape>
                <v:shapetype id="_x0000_t202" coordsize="21600,21600" o:spt="202" path="m,l,21600r21600,l21600,xe">
                  <v:stroke joinstyle="miter"/>
                  <v:path gradientshapeok="t" o:connecttype="rect"/>
                </v:shapetype>
                <v:shape id="Text Box 2" o:spid="_x0000_s1029" type="#_x0000_t202" style="position:absolute;left:17506;top:7551;width:10592;height:2134;rotation:-6992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2kcMA&#10;AADaAAAADwAAAGRycy9kb3ducmV2LnhtbESPQWuDQBSE74H+h+UFekvWWBKCySqlRbAHDzXpobeH&#10;+6JS9624W7X/Plso9DjMzDfMOVtMLyYaXWdZwW4bgSCure64UXC95JsjCOeRNfaWScEPOcjSh9UZ&#10;E21nfqep8o0IEHYJKmi9HxIpXd2SQbe1A3HwbnY06IMcG6lHnAPc9DKOooM02HFYaHGgl5bqr+rb&#10;KHibDrb6yCd82r+WUn8WZsAyVupxvTyfQHha/H/4r11oBTH8Xgk3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U2kcMAAADaAAAADwAAAAAAAAAAAAAAAACYAgAAZHJzL2Rv&#10;d25yZXYueG1sUEsFBgAAAAAEAAQA9QAAAIgDAAAAAA==&#10;" filled="f" stroked="f" strokeweight=".5pt">
                  <v:textbox>
                    <w:txbxContent>
                      <w:p w:rsidR="00443AD8" w:rsidRPr="00651488" w:rsidRDefault="00443AD8" w:rsidP="00651488">
                        <w:pPr>
                          <w:jc w:val="center"/>
                          <w:rPr>
                            <w:b/>
                            <w:sz w:val="12"/>
                            <w:szCs w:val="12"/>
                          </w:rPr>
                        </w:pPr>
                        <w:r w:rsidRPr="00651488">
                          <w:rPr>
                            <w:b/>
                            <w:sz w:val="12"/>
                            <w:szCs w:val="12"/>
                          </w:rPr>
                          <w:t>JOB COMPETENCIES</w:t>
                        </w:r>
                      </w:p>
                    </w:txbxContent>
                  </v:textbox>
                </v:shape>
                <v:shape id="Text Box 2" o:spid="_x0000_s1030" type="#_x0000_t202" style="position:absolute;left:18315;top:13800;width:12404;height:2127;rotation:-6574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kKsQA&#10;AADbAAAADwAAAGRycy9kb3ducmV2LnhtbESPQWvCQBCF7wX/wzJCb3VjhVKiq0jA1kIPVYPnMTsm&#10;0exsmt3G9N93DgVvM7w3732zWA2uUT11ofZsYDpJQBEX3tZcGsgPm6dXUCEiW2w8k4FfCrBajh4W&#10;mFp/4x31+1gqCeGQooEqxjbVOhQVOQwT3xKLdvadwyhrV2rb4U3CXaOfk+RFO6xZGipsKauouO5/&#10;nIFde8lP7jPY4T0rv/vs4y3/mh2NeRwP6zmoSEO8m/+vt1bwBVZ+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JCrEAAAA2wAAAA8AAAAAAAAAAAAAAAAAmAIAAGRycy9k&#10;b3ducmV2LnhtbFBLBQYAAAAABAAEAPUAAACJAwAAAAA=&#10;" filled="f" stroked="f" strokeweight=".5pt">
                  <v:textbox>
                    <w:txbxContent>
                      <w:p w:rsidR="00443AD8" w:rsidRDefault="00443AD8" w:rsidP="00651488">
                        <w:pPr>
                          <w:pStyle w:val="NormalWeb"/>
                          <w:spacing w:before="0" w:beforeAutospacing="0" w:after="0" w:afterAutospacing="0"/>
                          <w:jc w:val="center"/>
                        </w:pPr>
                        <w:r>
                          <w:rPr>
                            <w:rFonts w:ascii="Arial" w:hAnsi="Arial"/>
                            <w:b/>
                            <w:bCs/>
                            <w:sz w:val="12"/>
                            <w:szCs w:val="12"/>
                          </w:rPr>
                          <w:t>GROUP COMPETENCIES</w:t>
                        </w:r>
                      </w:p>
                    </w:txbxContent>
                  </v:textbox>
                </v:shape>
                <v:shape id="Text Box 2" o:spid="_x0000_s1031" type="#_x0000_t202" style="position:absolute;left:20392;top:20303;width:12402;height:2121;rotation:-6941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RKMQA&#10;AADbAAAADwAAAGRycy9kb3ducmV2LnhtbERPTWvCQBC9F/wPywje6kZB26SuokKLPRRT9dLbkB2z&#10;wexsmt3G+O+7hYK3ebzPWax6W4uOWl85VjAZJyCIC6crLhWcjq+PzyB8QNZYOyYFN/KwWg4eFphp&#10;d+VP6g6hFDGEfYYKTAhNJqUvDFn0Y9cQR+7sWoshwraUusVrDLe1nCbJXFqsODYYbGhrqLgcfqyC&#10;2ff7m7l0u3Sy/co3+6eP/FiecqVGw379AiJQH+7if/dOx/kp/P0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skSjEAAAA2wAAAA8AAAAAAAAAAAAAAAAAmAIAAGRycy9k&#10;b3ducmV2LnhtbFBLBQYAAAAABAAEAPUAAACJAwAAAAA=&#10;" filled="f" stroked="f" strokeweight=".5pt">
                  <v:textbox>
                    <w:txbxContent>
                      <w:p w:rsidR="00443AD8" w:rsidRDefault="00443AD8" w:rsidP="00651488">
                        <w:pPr>
                          <w:pStyle w:val="NormalWeb"/>
                          <w:spacing w:before="0" w:beforeAutospacing="0" w:after="0" w:afterAutospacing="0"/>
                          <w:jc w:val="center"/>
                        </w:pPr>
                        <w:r>
                          <w:rPr>
                            <w:rFonts w:ascii="Arial" w:hAnsi="Arial"/>
                            <w:b/>
                            <w:bCs/>
                            <w:sz w:val="12"/>
                            <w:szCs w:val="12"/>
                          </w:rPr>
                          <w:t>CORE COMPETENCIES</w:t>
                        </w:r>
                      </w:p>
                    </w:txbxContent>
                  </v:textbox>
                </v:shape>
                <w10:anchorlock/>
              </v:group>
            </w:pict>
          </mc:Fallback>
        </mc:AlternateContent>
      </w:r>
    </w:p>
    <w:p w:rsidR="00646B76" w:rsidRDefault="00646B76" w:rsidP="00E436F3">
      <w:pPr>
        <w:pStyle w:val="BodyText"/>
        <w:rPr>
          <w:b w:val="0"/>
          <w:lang w:val="en-US"/>
        </w:rPr>
      </w:pPr>
    </w:p>
    <w:p w:rsidR="009311EB" w:rsidRPr="007311EF" w:rsidRDefault="00E436F3" w:rsidP="00E436F3">
      <w:pPr>
        <w:pStyle w:val="BodyText"/>
        <w:rPr>
          <w:b w:val="0"/>
          <w:lang w:val="en-US"/>
        </w:rPr>
      </w:pPr>
      <w:r w:rsidRPr="00450BC4">
        <w:rPr>
          <w:b w:val="0"/>
          <w:szCs w:val="24"/>
          <w:lang w:val="en-US"/>
        </w:rPr>
        <w:t xml:space="preserve">In order to assist in using competencies for staffing, learning, performance management and other human resources processes, </w:t>
      </w:r>
      <w:r w:rsidR="00A448D8" w:rsidRPr="00450BC4">
        <w:rPr>
          <w:b w:val="0"/>
          <w:szCs w:val="24"/>
          <w:lang w:val="en-US"/>
        </w:rPr>
        <w:t>a</w:t>
      </w:r>
      <w:r w:rsidRPr="00450BC4">
        <w:rPr>
          <w:b w:val="0"/>
          <w:szCs w:val="24"/>
          <w:lang w:val="en-US"/>
        </w:rPr>
        <w:t xml:space="preserve"> </w:t>
      </w:r>
      <w:r w:rsidR="00450BC4" w:rsidRPr="00450BC4">
        <w:rPr>
          <w:b w:val="0"/>
          <w:szCs w:val="24"/>
          <w:lang w:val="en-US"/>
        </w:rPr>
        <w:t xml:space="preserve">generic </w:t>
      </w:r>
      <w:r w:rsidRPr="00450BC4">
        <w:rPr>
          <w:b w:val="0"/>
          <w:szCs w:val="24"/>
          <w:lang w:val="en-US"/>
        </w:rPr>
        <w:t>5-point scale</w:t>
      </w:r>
      <w:r w:rsidR="00450BC4" w:rsidRPr="00450BC4">
        <w:rPr>
          <w:b w:val="0"/>
          <w:szCs w:val="24"/>
          <w:lang w:val="en-US"/>
        </w:rPr>
        <w:t xml:space="preserve">, which incorporates the scale used for  performance management, </w:t>
      </w:r>
      <w:r w:rsidRPr="00450BC4">
        <w:rPr>
          <w:b w:val="0"/>
          <w:szCs w:val="24"/>
          <w:lang w:val="en-US"/>
        </w:rPr>
        <w:t>is provided</w:t>
      </w:r>
      <w:r w:rsidR="00A448D8" w:rsidRPr="00450BC4">
        <w:rPr>
          <w:b w:val="0"/>
          <w:szCs w:val="24"/>
          <w:lang w:val="en-US"/>
        </w:rPr>
        <w:t xml:space="preserve"> in Appendix </w:t>
      </w:r>
      <w:r w:rsidR="003E7D12">
        <w:rPr>
          <w:b w:val="0"/>
          <w:szCs w:val="24"/>
          <w:lang w:val="en-US"/>
        </w:rPr>
        <w:t>B</w:t>
      </w:r>
      <w:r w:rsidRPr="00450BC4">
        <w:rPr>
          <w:b w:val="0"/>
          <w:szCs w:val="24"/>
          <w:lang w:val="en-US"/>
        </w:rPr>
        <w:t xml:space="preserve">. A more detailed explanation of the scale values </w:t>
      </w:r>
      <w:r w:rsidR="00A448D8" w:rsidRPr="00450BC4">
        <w:rPr>
          <w:b w:val="0"/>
          <w:szCs w:val="24"/>
          <w:lang w:val="en-US"/>
        </w:rPr>
        <w:t>and their use</w:t>
      </w:r>
      <w:r w:rsidR="009311EB">
        <w:rPr>
          <w:b w:val="0"/>
          <w:szCs w:val="24"/>
          <w:lang w:val="en-US"/>
        </w:rPr>
        <w:t xml:space="preserve"> (Appendix </w:t>
      </w:r>
      <w:r w:rsidR="003E7D12">
        <w:rPr>
          <w:b w:val="0"/>
          <w:szCs w:val="24"/>
          <w:lang w:val="en-US"/>
        </w:rPr>
        <w:t>C</w:t>
      </w:r>
      <w:r w:rsidR="009311EB">
        <w:rPr>
          <w:b w:val="0"/>
          <w:szCs w:val="24"/>
          <w:lang w:val="en-US"/>
        </w:rPr>
        <w:t>)</w:t>
      </w:r>
      <w:r w:rsidR="00A448D8" w:rsidRPr="00450BC4">
        <w:rPr>
          <w:b w:val="0"/>
          <w:szCs w:val="24"/>
          <w:lang w:val="en-US"/>
        </w:rPr>
        <w:t xml:space="preserve"> is also att</w:t>
      </w:r>
      <w:r w:rsidR="00450BC4" w:rsidRPr="00450BC4">
        <w:rPr>
          <w:b w:val="0"/>
          <w:szCs w:val="24"/>
          <w:lang w:val="en-US"/>
        </w:rPr>
        <w:t>a</w:t>
      </w:r>
      <w:r w:rsidR="00A448D8" w:rsidRPr="00450BC4">
        <w:rPr>
          <w:b w:val="0"/>
          <w:szCs w:val="24"/>
          <w:lang w:val="en-US"/>
        </w:rPr>
        <w:t>ched</w:t>
      </w:r>
      <w:r w:rsidR="0013655F">
        <w:rPr>
          <w:b w:val="0"/>
          <w:szCs w:val="24"/>
          <w:lang w:val="en-US"/>
        </w:rPr>
        <w:t>, as well as an example competency profile (Appendix D).</w:t>
      </w:r>
      <w:r w:rsidRPr="00450BC4">
        <w:rPr>
          <w:b w:val="0"/>
          <w:szCs w:val="24"/>
          <w:lang w:val="en-US"/>
        </w:rPr>
        <w:t xml:space="preserve"> </w:t>
      </w:r>
    </w:p>
    <w:p w:rsidR="00233DBD" w:rsidRPr="007311EF" w:rsidRDefault="00E436F3" w:rsidP="00E436F3">
      <w:pPr>
        <w:pStyle w:val="BodyText"/>
        <w:rPr>
          <w:b w:val="0"/>
          <w:szCs w:val="24"/>
          <w:lang w:val="en-US"/>
        </w:rPr>
      </w:pPr>
      <w:r w:rsidRPr="00233DBD">
        <w:rPr>
          <w:b w:val="0"/>
          <w:szCs w:val="24"/>
          <w:lang w:val="en-US"/>
        </w:rPr>
        <w:t xml:space="preserve">The scale can be used both to indicate at what level a particular competency is required on </w:t>
      </w:r>
      <w:r w:rsidR="00A448D8" w:rsidRPr="00233DBD">
        <w:rPr>
          <w:b w:val="0"/>
          <w:szCs w:val="24"/>
          <w:lang w:val="en-US"/>
        </w:rPr>
        <w:t>a</w:t>
      </w:r>
      <w:r w:rsidRPr="00233DBD">
        <w:rPr>
          <w:b w:val="0"/>
          <w:szCs w:val="24"/>
          <w:lang w:val="en-US"/>
        </w:rPr>
        <w:t xml:space="preserve"> job</w:t>
      </w:r>
      <w:r w:rsidR="00824949" w:rsidRPr="00233DBD">
        <w:rPr>
          <w:b w:val="0"/>
          <w:szCs w:val="24"/>
          <w:lang w:val="en-US"/>
        </w:rPr>
        <w:t>,</w:t>
      </w:r>
      <w:r w:rsidRPr="00233DBD">
        <w:rPr>
          <w:b w:val="0"/>
          <w:szCs w:val="24"/>
          <w:lang w:val="en-US"/>
        </w:rPr>
        <w:t xml:space="preserve"> and the level at which an individual is assessed </w:t>
      </w:r>
      <w:r w:rsidR="00E8745C">
        <w:rPr>
          <w:b w:val="0"/>
          <w:szCs w:val="24"/>
          <w:lang w:val="en-US"/>
        </w:rPr>
        <w:t>upon</w:t>
      </w:r>
      <w:r w:rsidRPr="00233DBD">
        <w:rPr>
          <w:b w:val="0"/>
          <w:szCs w:val="24"/>
          <w:lang w:val="en-US"/>
        </w:rPr>
        <w:t xml:space="preserve"> </w:t>
      </w:r>
      <w:r w:rsidR="00E8745C">
        <w:rPr>
          <w:b w:val="0"/>
          <w:szCs w:val="24"/>
          <w:lang w:val="en-US"/>
        </w:rPr>
        <w:t xml:space="preserve">for </w:t>
      </w:r>
      <w:r w:rsidRPr="00233DBD">
        <w:rPr>
          <w:b w:val="0"/>
          <w:szCs w:val="24"/>
          <w:lang w:val="en-US"/>
        </w:rPr>
        <w:t>the competency (for staffing or performance management processes) or the level a</w:t>
      </w:r>
      <w:r w:rsidR="009311EB">
        <w:rPr>
          <w:b w:val="0"/>
          <w:szCs w:val="24"/>
          <w:lang w:val="en-US"/>
        </w:rPr>
        <w:t>t which an</w:t>
      </w:r>
      <w:r w:rsidRPr="00233DBD">
        <w:rPr>
          <w:b w:val="0"/>
          <w:szCs w:val="24"/>
          <w:lang w:val="en-US"/>
        </w:rPr>
        <w:t xml:space="preserve"> individual assesses himself or herself on the competency (for self-assessment and learning purposes</w:t>
      </w:r>
      <w:r w:rsidR="00443AD8">
        <w:rPr>
          <w:b w:val="0"/>
          <w:szCs w:val="24"/>
          <w:lang w:val="en-US"/>
        </w:rPr>
        <w:t>)</w:t>
      </w:r>
      <w:r w:rsidRPr="00233DBD">
        <w:rPr>
          <w:b w:val="0"/>
          <w:szCs w:val="24"/>
          <w:lang w:val="en-US"/>
        </w:rPr>
        <w:t>.</w:t>
      </w:r>
    </w:p>
    <w:p w:rsidR="00C82BCE" w:rsidRPr="00233DBD" w:rsidRDefault="00C82BCE" w:rsidP="00E436F3">
      <w:pPr>
        <w:pStyle w:val="BodyText"/>
        <w:rPr>
          <w:b w:val="0"/>
          <w:szCs w:val="24"/>
          <w:lang w:val="en-US"/>
        </w:rPr>
      </w:pPr>
    </w:p>
    <w:p w:rsidR="00450BC4" w:rsidRPr="00233DBD" w:rsidRDefault="007311EF" w:rsidP="00E436F3">
      <w:pPr>
        <w:pStyle w:val="BodyText"/>
        <w:rPr>
          <w:b w:val="0"/>
          <w:szCs w:val="24"/>
          <w:lang w:val="en-US"/>
        </w:rPr>
      </w:pPr>
      <w:r>
        <w:rPr>
          <w:b w:val="0"/>
          <w:szCs w:val="24"/>
          <w:lang w:val="en-US"/>
        </w:rPr>
        <w:tab/>
      </w:r>
      <w:r>
        <w:rPr>
          <w:b w:val="0"/>
          <w:szCs w:val="24"/>
          <w:lang w:val="en-US"/>
        </w:rPr>
        <w:tab/>
      </w:r>
      <w:r w:rsidR="009012CA" w:rsidRPr="007311EF">
        <w:rPr>
          <w:b w:val="0"/>
          <w:noProof/>
          <w:szCs w:val="24"/>
          <w:lang w:eastAsia="en-CA"/>
        </w:rPr>
        <w:drawing>
          <wp:inline distT="0" distB="0" distL="0" distR="0" wp14:anchorId="623531B6" wp14:editId="2DC10C6D">
            <wp:extent cx="2524125" cy="1840902"/>
            <wp:effectExtent l="19050" t="0" r="9525" b="0"/>
            <wp:docPr id="1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srcRect/>
                    <a:stretch>
                      <a:fillRect/>
                    </a:stretch>
                  </pic:blipFill>
                  <pic:spPr bwMode="auto">
                    <a:xfrm>
                      <a:off x="0" y="0"/>
                      <a:ext cx="2525533" cy="1841929"/>
                    </a:xfrm>
                    <a:prstGeom prst="rect">
                      <a:avLst/>
                    </a:prstGeom>
                    <a:noFill/>
                    <a:ln w="9525">
                      <a:noFill/>
                      <a:miter lim="800000"/>
                      <a:headEnd/>
                      <a:tailEnd/>
                    </a:ln>
                  </pic:spPr>
                </pic:pic>
              </a:graphicData>
            </a:graphic>
          </wp:inline>
        </w:drawing>
      </w:r>
      <w:r>
        <w:rPr>
          <w:b w:val="0"/>
          <w:szCs w:val="24"/>
          <w:lang w:val="en-US"/>
        </w:rPr>
        <w:tab/>
      </w:r>
      <w:r>
        <w:rPr>
          <w:b w:val="0"/>
          <w:szCs w:val="24"/>
          <w:lang w:val="en-US"/>
        </w:rPr>
        <w:tab/>
      </w:r>
      <w:r>
        <w:rPr>
          <w:b w:val="0"/>
          <w:szCs w:val="24"/>
          <w:lang w:val="en-US"/>
        </w:rPr>
        <w:tab/>
      </w:r>
    </w:p>
    <w:p w:rsidR="00450BC4" w:rsidRPr="00974165" w:rsidRDefault="00450BC4" w:rsidP="007311EF">
      <w:pPr>
        <w:pStyle w:val="BodyText"/>
        <w:rPr>
          <w:lang w:val="en-US"/>
        </w:rPr>
        <w:sectPr w:rsidR="00450BC4" w:rsidRPr="00974165" w:rsidSect="00A455DB">
          <w:headerReference w:type="default" r:id="rId19"/>
          <w:footerReference w:type="default" r:id="rId20"/>
          <w:pgSz w:w="12240" w:h="15840"/>
          <w:pgMar w:top="993" w:right="1800" w:bottom="1440" w:left="1800" w:header="720" w:footer="720" w:gutter="0"/>
          <w:cols w:space="720"/>
          <w:titlePg/>
          <w:docGrid w:linePitch="326"/>
        </w:sectPr>
      </w:pPr>
    </w:p>
    <w:p w:rsidR="008070CD" w:rsidRPr="00974165" w:rsidRDefault="008070CD" w:rsidP="008070CD">
      <w:pPr>
        <w:pStyle w:val="Heading1"/>
        <w:numPr>
          <w:ilvl w:val="0"/>
          <w:numId w:val="0"/>
        </w:numPr>
        <w:ind w:left="426" w:hanging="426"/>
        <w:rPr>
          <w:rStyle w:val="PageNumber"/>
          <w:b/>
          <w:szCs w:val="32"/>
          <w:lang w:val="en-US"/>
        </w:rPr>
      </w:pPr>
      <w:bookmarkStart w:id="3" w:name="_Toc446146996"/>
      <w:bookmarkStart w:id="4" w:name="_Toc447510768"/>
      <w:bookmarkStart w:id="5" w:name="_Toc447597293"/>
      <w:bookmarkStart w:id="6" w:name="_Toc442253067"/>
      <w:r w:rsidRPr="00974165">
        <w:rPr>
          <w:lang w:val="en-US"/>
        </w:rPr>
        <w:lastRenderedPageBreak/>
        <w:t>CORE COMPETENCIES</w:t>
      </w:r>
      <w:bookmarkStart w:id="7" w:name="_Toc446918389"/>
      <w:bookmarkStart w:id="8" w:name="_Toc447510773"/>
      <w:bookmarkStart w:id="9" w:name="_Toc447519232"/>
      <w:bookmarkStart w:id="10" w:name="_Toc447597298"/>
      <w:bookmarkEnd w:id="3"/>
      <w:bookmarkEnd w:id="4"/>
      <w:bookmarkEnd w:id="5"/>
      <w:bookmarkEnd w:id="6"/>
    </w:p>
    <w:p w:rsidR="008070CD" w:rsidRDefault="008070CD" w:rsidP="008070CD">
      <w:pPr>
        <w:pStyle w:val="Heading2"/>
        <w:numPr>
          <w:ilvl w:val="0"/>
          <w:numId w:val="0"/>
        </w:numPr>
        <w:rPr>
          <w:rStyle w:val="PageNumber"/>
          <w:b/>
          <w:i w:val="0"/>
          <w:sz w:val="28"/>
          <w:szCs w:val="28"/>
          <w:lang w:val="en-US"/>
        </w:rPr>
      </w:pPr>
      <w:bookmarkStart w:id="11" w:name="_Toc442253068"/>
      <w:r w:rsidRPr="00077C89">
        <w:rPr>
          <w:rStyle w:val="PageNumber"/>
          <w:b/>
          <w:i w:val="0"/>
          <w:sz w:val="28"/>
          <w:szCs w:val="28"/>
          <w:lang w:val="en-US"/>
        </w:rPr>
        <w:t>Abilities</w:t>
      </w:r>
      <w:bookmarkEnd w:id="7"/>
      <w:bookmarkEnd w:id="8"/>
      <w:bookmarkEnd w:id="9"/>
      <w:bookmarkEnd w:id="10"/>
      <w:bookmarkEnd w:id="11"/>
    </w:p>
    <w:p w:rsidR="007B3EDC" w:rsidRDefault="007B3EDC" w:rsidP="007B3EDC">
      <w:pPr>
        <w:pStyle w:val="Heading3"/>
        <w:numPr>
          <w:ilvl w:val="0"/>
          <w:numId w:val="0"/>
        </w:numPr>
        <w:tabs>
          <w:tab w:val="left" w:pos="426"/>
        </w:tabs>
        <w:rPr>
          <w:u w:val="single"/>
          <w:lang w:val="en-US"/>
        </w:rPr>
      </w:pPr>
      <w:bookmarkStart w:id="12" w:name="_Toc442253082"/>
      <w:r>
        <w:rPr>
          <w:u w:val="single"/>
          <w:lang w:val="en-US"/>
        </w:rPr>
        <w:t>Communication (Oral)</w:t>
      </w:r>
      <w:bookmarkEnd w:id="12"/>
    </w:p>
    <w:p w:rsidR="007B3EDC" w:rsidRPr="00AF66CD" w:rsidRDefault="007B3EDC" w:rsidP="007B3EDC">
      <w:pPr>
        <w:rPr>
          <w:rFonts w:ascii="Helvetica" w:hAnsi="Helvetica" w:cs="Helvetica"/>
          <w:iCs/>
          <w:color w:val="000000"/>
          <w:szCs w:val="24"/>
          <w:lang w:eastAsia="en-CA"/>
        </w:rPr>
      </w:pPr>
      <w:r w:rsidRPr="00AF66CD">
        <w:rPr>
          <w:rFonts w:ascii="Helvetica" w:hAnsi="Helvetica" w:cs="Helvetica"/>
          <w:iCs/>
          <w:color w:val="000000"/>
          <w:szCs w:val="24"/>
          <w:lang w:eastAsia="en-CA"/>
        </w:rPr>
        <w:t xml:space="preserve">The ability to </w:t>
      </w:r>
      <w:r>
        <w:rPr>
          <w:rFonts w:ascii="Helvetica" w:hAnsi="Helvetica" w:cs="Helvetica"/>
          <w:iCs/>
          <w:color w:val="000000"/>
          <w:szCs w:val="24"/>
          <w:lang w:eastAsia="en-CA"/>
        </w:rPr>
        <w:t xml:space="preserve">orally </w:t>
      </w:r>
      <w:r w:rsidRPr="00AF66CD">
        <w:rPr>
          <w:rFonts w:ascii="Helvetica" w:hAnsi="Helvetica" w:cs="Helvetica"/>
          <w:iCs/>
          <w:color w:val="000000"/>
          <w:szCs w:val="24"/>
          <w:lang w:eastAsia="en-CA"/>
        </w:rPr>
        <w:t>express oneself clearly, concisely and openly, to effectively exchange information and ideas with others, and to demonstrate understanding, respect and appreciation of others' perspectives</w:t>
      </w:r>
    </w:p>
    <w:p w:rsidR="007B3EDC"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5753FA">
        <w:rPr>
          <w:rFonts w:ascii="Helvetica" w:eastAsia="Times New Roman" w:hAnsi="Helvetica" w:cs="Helvetica"/>
          <w:color w:val="000000"/>
          <w:sz w:val="24"/>
          <w:szCs w:val="24"/>
          <w:lang w:eastAsia="en-CA"/>
        </w:rPr>
        <w:t>Conveys ideas and information clearly</w:t>
      </w:r>
      <w:r>
        <w:rPr>
          <w:rFonts w:ascii="Helvetica" w:eastAsia="Times New Roman" w:hAnsi="Helvetica" w:cs="Helvetica"/>
          <w:color w:val="000000"/>
          <w:sz w:val="24"/>
          <w:szCs w:val="24"/>
          <w:lang w:eastAsia="en-CA"/>
        </w:rPr>
        <w:t>, logically</w:t>
      </w:r>
      <w:r w:rsidRPr="005753FA">
        <w:rPr>
          <w:rFonts w:ascii="Helvetica" w:eastAsia="Times New Roman" w:hAnsi="Helvetica" w:cs="Helvetica"/>
          <w:color w:val="000000"/>
          <w:sz w:val="24"/>
          <w:szCs w:val="24"/>
          <w:lang w:eastAsia="en-CA"/>
        </w:rPr>
        <w:t xml:space="preserve"> and concisely </w:t>
      </w:r>
    </w:p>
    <w:p w:rsidR="007B3EDC"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5753FA">
        <w:rPr>
          <w:rFonts w:ascii="Helvetica" w:eastAsia="Times New Roman" w:hAnsi="Helvetica" w:cs="Helvetica"/>
          <w:color w:val="000000"/>
          <w:sz w:val="24"/>
          <w:szCs w:val="24"/>
          <w:lang w:eastAsia="en-CA"/>
        </w:rPr>
        <w:t xml:space="preserve">Expresses oneself in a manner appropriate to the audience </w:t>
      </w:r>
    </w:p>
    <w:p w:rsidR="007B3EDC" w:rsidRPr="00B37808"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Pr>
          <w:rFonts w:ascii="Helvetica" w:eastAsia="Times New Roman" w:hAnsi="Helvetica" w:cs="Helvetica"/>
          <w:color w:val="000000"/>
          <w:sz w:val="24"/>
          <w:szCs w:val="24"/>
          <w:lang w:eastAsia="en-CA"/>
        </w:rPr>
        <w:t>Actively listens and responds to the input of others</w:t>
      </w:r>
    </w:p>
    <w:p w:rsidR="007B3EDC"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5753FA">
        <w:rPr>
          <w:rFonts w:ascii="Helvetica" w:eastAsia="Times New Roman" w:hAnsi="Helvetica" w:cs="Helvetica"/>
          <w:color w:val="000000"/>
          <w:sz w:val="24"/>
          <w:szCs w:val="24"/>
          <w:lang w:eastAsia="en-CA"/>
        </w:rPr>
        <w:t xml:space="preserve">Shares information appropriately </w:t>
      </w:r>
    </w:p>
    <w:p w:rsidR="007B3EDC"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Pr>
          <w:rFonts w:ascii="Helvetica" w:eastAsia="Times New Roman" w:hAnsi="Helvetica" w:cs="Helvetica"/>
          <w:color w:val="000000"/>
          <w:sz w:val="24"/>
          <w:szCs w:val="24"/>
          <w:lang w:eastAsia="en-CA"/>
        </w:rPr>
        <w:t>Uses proper grammar</w:t>
      </w:r>
    </w:p>
    <w:p w:rsidR="007B3EDC" w:rsidRDefault="007B3EDC" w:rsidP="005E64EB">
      <w:pPr>
        <w:pStyle w:val="ListParagraph"/>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Pr>
          <w:rFonts w:ascii="Helvetica" w:eastAsia="Times New Roman" w:hAnsi="Helvetica" w:cs="Helvetica"/>
          <w:color w:val="000000"/>
          <w:sz w:val="24"/>
          <w:szCs w:val="24"/>
          <w:lang w:eastAsia="en-CA"/>
        </w:rPr>
        <w:t>Communicates expressively using appropriate body language</w:t>
      </w:r>
    </w:p>
    <w:p w:rsidR="007B3EDC" w:rsidRDefault="007B3EDC" w:rsidP="007B3EDC">
      <w:pPr>
        <w:pStyle w:val="Heading3"/>
        <w:numPr>
          <w:ilvl w:val="0"/>
          <w:numId w:val="0"/>
        </w:numPr>
        <w:tabs>
          <w:tab w:val="left" w:pos="426"/>
        </w:tabs>
        <w:rPr>
          <w:u w:val="single"/>
          <w:lang w:val="en-US"/>
        </w:rPr>
      </w:pPr>
      <w:r>
        <w:rPr>
          <w:u w:val="single"/>
          <w:lang w:val="en-US"/>
        </w:rPr>
        <w:t>Co</w:t>
      </w:r>
      <w:r w:rsidRPr="00974165">
        <w:rPr>
          <w:u w:val="single"/>
          <w:lang w:val="en-US"/>
        </w:rPr>
        <w:t>mmunication</w:t>
      </w:r>
      <w:r>
        <w:rPr>
          <w:u w:val="single"/>
          <w:lang w:val="en-US"/>
        </w:rPr>
        <w:t xml:space="preserve"> (Written)</w:t>
      </w:r>
      <w:r w:rsidRPr="00974165">
        <w:rPr>
          <w:u w:val="single"/>
          <w:lang w:val="en-US"/>
        </w:rPr>
        <w:t xml:space="preserve"> </w:t>
      </w:r>
    </w:p>
    <w:p w:rsidR="007B3EDC" w:rsidRDefault="007B3EDC" w:rsidP="007B3EDC">
      <w:pPr>
        <w:pStyle w:val="ListNumber2"/>
        <w:numPr>
          <w:ilvl w:val="12"/>
          <w:numId w:val="0"/>
        </w:numPr>
        <w:tabs>
          <w:tab w:val="left" w:pos="567"/>
        </w:tabs>
        <w:ind w:left="426" w:hanging="426"/>
        <w:rPr>
          <w:rFonts w:ascii="Helvetica" w:hAnsi="Helvetica" w:cs="Helvetica"/>
          <w:iCs/>
          <w:color w:val="000000"/>
          <w:szCs w:val="24"/>
          <w:lang w:eastAsia="en-CA"/>
        </w:rPr>
      </w:pPr>
      <w:bookmarkStart w:id="13" w:name="_Toc446918572"/>
      <w:bookmarkStart w:id="14" w:name="_Toc447510967"/>
      <w:bookmarkStart w:id="15" w:name="_Toc447519420"/>
      <w:bookmarkStart w:id="16" w:name="_Toc447597486"/>
      <w:r w:rsidRPr="00974165">
        <w:rPr>
          <w:lang w:val="en-US"/>
        </w:rPr>
        <w:t>The ability to prepare written material in a</w:t>
      </w:r>
      <w:r w:rsidRPr="00974165">
        <w:rPr>
          <w:b/>
          <w:lang w:val="en-US"/>
        </w:rPr>
        <w:t xml:space="preserve"> </w:t>
      </w:r>
      <w:r w:rsidRPr="00974165">
        <w:rPr>
          <w:lang w:val="en-US"/>
        </w:rPr>
        <w:t>clear and concise manner</w:t>
      </w:r>
      <w:bookmarkEnd w:id="13"/>
      <w:bookmarkEnd w:id="14"/>
      <w:bookmarkEnd w:id="15"/>
      <w:bookmarkEnd w:id="16"/>
      <w:r w:rsidRPr="00974165">
        <w:rPr>
          <w:b/>
          <w:lang w:val="en-US"/>
        </w:rPr>
        <w:t xml:space="preserve"> </w:t>
      </w:r>
      <w:r w:rsidRPr="00F1123C">
        <w:rPr>
          <w:rFonts w:ascii="Helvetica" w:hAnsi="Helvetica" w:cs="Helvetica"/>
          <w:iCs/>
          <w:color w:val="000000"/>
          <w:szCs w:val="24"/>
          <w:lang w:eastAsia="en-CA"/>
        </w:rPr>
        <w:t xml:space="preserve">that </w:t>
      </w:r>
    </w:p>
    <w:p w:rsidR="007B3EDC" w:rsidRPr="00F1123C" w:rsidRDefault="007B3EDC" w:rsidP="007B3EDC">
      <w:pPr>
        <w:pStyle w:val="ListNumber2"/>
        <w:numPr>
          <w:ilvl w:val="12"/>
          <w:numId w:val="0"/>
        </w:numPr>
        <w:tabs>
          <w:tab w:val="left" w:pos="567"/>
        </w:tabs>
        <w:ind w:left="426" w:hanging="426"/>
        <w:rPr>
          <w:lang w:val="en-US"/>
        </w:rPr>
      </w:pPr>
      <w:r w:rsidRPr="00F1123C">
        <w:rPr>
          <w:rFonts w:ascii="Helvetica" w:hAnsi="Helvetica" w:cs="Helvetica"/>
          <w:iCs/>
          <w:color w:val="000000"/>
          <w:szCs w:val="24"/>
          <w:lang w:eastAsia="en-CA"/>
        </w:rPr>
        <w:t>appropriately addresses the needs of the particular audience</w:t>
      </w:r>
    </w:p>
    <w:p w:rsidR="007B3EDC" w:rsidRPr="00974165" w:rsidRDefault="007B3EDC" w:rsidP="007B3EDC">
      <w:pPr>
        <w:pStyle w:val="ListNumber2"/>
        <w:numPr>
          <w:ilvl w:val="12"/>
          <w:numId w:val="0"/>
        </w:numPr>
        <w:ind w:left="426" w:hanging="426"/>
        <w:rPr>
          <w:lang w:val="en-US"/>
        </w:rPr>
      </w:pPr>
    </w:p>
    <w:p w:rsidR="007B3EDC" w:rsidRPr="00974165" w:rsidRDefault="007B3EDC" w:rsidP="005E64EB">
      <w:pPr>
        <w:pStyle w:val="ListBullet2"/>
        <w:numPr>
          <w:ilvl w:val="0"/>
          <w:numId w:val="1"/>
        </w:numPr>
        <w:tabs>
          <w:tab w:val="num" w:pos="709"/>
        </w:tabs>
        <w:ind w:left="709" w:hanging="283"/>
        <w:rPr>
          <w:lang w:val="en-US"/>
        </w:rPr>
      </w:pPr>
      <w:bookmarkStart w:id="17" w:name="_Toc447519421"/>
      <w:bookmarkStart w:id="18" w:name="_Toc447597487"/>
      <w:r w:rsidRPr="00974165">
        <w:rPr>
          <w:lang w:val="en-US"/>
        </w:rPr>
        <w:t>Expresses ideas in a clear and succinct manner</w:t>
      </w:r>
      <w:bookmarkEnd w:id="17"/>
      <w:bookmarkEnd w:id="18"/>
    </w:p>
    <w:p w:rsidR="007B3EDC" w:rsidRPr="00974165" w:rsidRDefault="007B3EDC" w:rsidP="005E64EB">
      <w:pPr>
        <w:pStyle w:val="ListBullet2"/>
        <w:numPr>
          <w:ilvl w:val="0"/>
          <w:numId w:val="1"/>
        </w:numPr>
        <w:tabs>
          <w:tab w:val="num" w:pos="709"/>
        </w:tabs>
        <w:ind w:left="709" w:hanging="283"/>
        <w:rPr>
          <w:lang w:val="en-US"/>
        </w:rPr>
      </w:pPr>
      <w:bookmarkStart w:id="19" w:name="_Toc447519422"/>
      <w:bookmarkStart w:id="20" w:name="_Toc447597488"/>
      <w:r w:rsidRPr="00974165">
        <w:rPr>
          <w:lang w:val="en-US"/>
        </w:rPr>
        <w:t xml:space="preserve">Organizes ideas </w:t>
      </w:r>
      <w:r w:rsidR="002167F7">
        <w:rPr>
          <w:lang w:val="en-US"/>
        </w:rPr>
        <w:t>in a logical manner</w:t>
      </w:r>
      <w:bookmarkEnd w:id="19"/>
      <w:bookmarkEnd w:id="20"/>
    </w:p>
    <w:p w:rsidR="007B3EDC" w:rsidRPr="00974165" w:rsidRDefault="007B3EDC" w:rsidP="005E64EB">
      <w:pPr>
        <w:pStyle w:val="ListBullet2"/>
        <w:numPr>
          <w:ilvl w:val="0"/>
          <w:numId w:val="1"/>
        </w:numPr>
        <w:tabs>
          <w:tab w:val="num" w:pos="709"/>
        </w:tabs>
        <w:ind w:left="709" w:hanging="283"/>
        <w:rPr>
          <w:lang w:val="en-US"/>
        </w:rPr>
      </w:pPr>
      <w:bookmarkStart w:id="21" w:name="_Toc447519423"/>
      <w:bookmarkStart w:id="22" w:name="_Toc447597489"/>
      <w:r w:rsidRPr="00974165">
        <w:rPr>
          <w:lang w:val="en-US"/>
        </w:rPr>
        <w:t>Uses correct spelling, grammar and punctuation.</w:t>
      </w:r>
      <w:bookmarkEnd w:id="21"/>
      <w:bookmarkEnd w:id="22"/>
    </w:p>
    <w:p w:rsidR="007B3EDC" w:rsidRPr="00974165" w:rsidRDefault="007B3EDC" w:rsidP="005E64EB">
      <w:pPr>
        <w:pStyle w:val="ListBullet2"/>
        <w:numPr>
          <w:ilvl w:val="0"/>
          <w:numId w:val="1"/>
        </w:numPr>
        <w:tabs>
          <w:tab w:val="num" w:pos="709"/>
        </w:tabs>
        <w:ind w:left="709" w:hanging="283"/>
        <w:rPr>
          <w:lang w:val="en-US"/>
        </w:rPr>
      </w:pPr>
      <w:bookmarkStart w:id="23" w:name="_Toc447519424"/>
      <w:bookmarkStart w:id="24" w:name="_Toc447597490"/>
      <w:r w:rsidRPr="00974165">
        <w:rPr>
          <w:lang w:val="en-US"/>
        </w:rPr>
        <w:t>Uses an appropriate business style</w:t>
      </w:r>
      <w:bookmarkEnd w:id="23"/>
      <w:bookmarkEnd w:id="24"/>
    </w:p>
    <w:p w:rsidR="007B3EDC" w:rsidRPr="00974165" w:rsidRDefault="007B3EDC" w:rsidP="005E64EB">
      <w:pPr>
        <w:pStyle w:val="ListBullet2"/>
        <w:numPr>
          <w:ilvl w:val="0"/>
          <w:numId w:val="1"/>
        </w:numPr>
        <w:tabs>
          <w:tab w:val="num" w:pos="709"/>
        </w:tabs>
        <w:ind w:left="709" w:hanging="283"/>
        <w:rPr>
          <w:lang w:val="en-US"/>
        </w:rPr>
      </w:pPr>
      <w:bookmarkStart w:id="25" w:name="_Toc447519425"/>
      <w:bookmarkStart w:id="26" w:name="_Toc447597491"/>
      <w:r w:rsidRPr="00974165">
        <w:rPr>
          <w:lang w:val="en-US"/>
        </w:rPr>
        <w:t>Uses language, concepts and ideas appropriate to the intended audience</w:t>
      </w:r>
      <w:bookmarkEnd w:id="25"/>
      <w:bookmarkEnd w:id="26"/>
    </w:p>
    <w:p w:rsidR="007B3EDC" w:rsidRPr="00640A12" w:rsidRDefault="007B3EDC" w:rsidP="005E64EB">
      <w:pPr>
        <w:pStyle w:val="ListBullet2"/>
        <w:numPr>
          <w:ilvl w:val="0"/>
          <w:numId w:val="1"/>
        </w:numPr>
        <w:tabs>
          <w:tab w:val="num" w:pos="709"/>
        </w:tabs>
        <w:ind w:left="709" w:hanging="283"/>
        <w:rPr>
          <w:lang w:val="en-US"/>
        </w:rPr>
      </w:pPr>
      <w:bookmarkStart w:id="27" w:name="_Toc447519426"/>
      <w:bookmarkStart w:id="28" w:name="_Toc447597492"/>
      <w:r w:rsidRPr="00974165">
        <w:rPr>
          <w:lang w:val="en-US"/>
        </w:rPr>
        <w:t>Formats material in a manner that provides optimal impact</w:t>
      </w:r>
      <w:bookmarkEnd w:id="27"/>
      <w:bookmarkEnd w:id="28"/>
    </w:p>
    <w:p w:rsidR="00651488" w:rsidRDefault="00651488" w:rsidP="00651488">
      <w:pPr>
        <w:pStyle w:val="Heading3"/>
        <w:numPr>
          <w:ilvl w:val="0"/>
          <w:numId w:val="0"/>
        </w:numPr>
        <w:tabs>
          <w:tab w:val="left" w:pos="426"/>
        </w:tabs>
        <w:rPr>
          <w:u w:val="single"/>
          <w:lang w:val="en-US"/>
        </w:rPr>
      </w:pPr>
      <w:r w:rsidRPr="00974165">
        <w:rPr>
          <w:u w:val="single"/>
          <w:lang w:val="en-US"/>
        </w:rPr>
        <w:t>Client Focus</w:t>
      </w:r>
    </w:p>
    <w:p w:rsidR="00651488" w:rsidRPr="00974165" w:rsidRDefault="00651488" w:rsidP="00651488">
      <w:pPr>
        <w:rPr>
          <w:lang w:val="en-US"/>
        </w:rPr>
      </w:pPr>
      <w:r>
        <w:rPr>
          <w:lang w:val="en-US"/>
        </w:rPr>
        <w:t>A</w:t>
      </w:r>
      <w:r w:rsidRPr="00974165">
        <w:rPr>
          <w:lang w:val="en-US"/>
        </w:rPr>
        <w:t>n underlying concern for helping internal and /or external</w:t>
      </w:r>
      <w:r w:rsidRPr="00C52A3F">
        <w:rPr>
          <w:lang w:val="en-US"/>
        </w:rPr>
        <w:t xml:space="preserve"> </w:t>
      </w:r>
      <w:r w:rsidRPr="00974165">
        <w:rPr>
          <w:lang w:val="en-US"/>
        </w:rPr>
        <w:t xml:space="preserve">clients and for being responsive to their </w:t>
      </w:r>
      <w:r>
        <w:rPr>
          <w:lang w:val="en-US"/>
        </w:rPr>
        <w:t>needs</w:t>
      </w:r>
      <w:r w:rsidRPr="00974165">
        <w:rPr>
          <w:lang w:val="en-US"/>
        </w:rPr>
        <w:t xml:space="preserve"> </w:t>
      </w:r>
    </w:p>
    <w:p w:rsidR="00651488" w:rsidRPr="00974165" w:rsidRDefault="00651488" w:rsidP="00651488">
      <w:pPr>
        <w:pStyle w:val="ListNumber2"/>
        <w:numPr>
          <w:ilvl w:val="12"/>
          <w:numId w:val="0"/>
        </w:numPr>
        <w:ind w:left="426" w:hanging="426"/>
        <w:rPr>
          <w:lang w:val="en-US"/>
        </w:rPr>
      </w:pPr>
    </w:p>
    <w:p w:rsidR="00651488" w:rsidRPr="00974165" w:rsidRDefault="00651488" w:rsidP="00651488">
      <w:pPr>
        <w:pStyle w:val="ListBullet2"/>
        <w:numPr>
          <w:ilvl w:val="0"/>
          <w:numId w:val="1"/>
        </w:numPr>
        <w:tabs>
          <w:tab w:val="num" w:pos="709"/>
        </w:tabs>
        <w:ind w:left="709" w:hanging="283"/>
        <w:rPr>
          <w:lang w:val="en-US"/>
        </w:rPr>
      </w:pPr>
      <w:r w:rsidRPr="00974165">
        <w:rPr>
          <w:lang w:val="en-US"/>
        </w:rPr>
        <w:t>Demonstrates respect and concern for every client</w:t>
      </w:r>
    </w:p>
    <w:p w:rsidR="00651488" w:rsidRPr="00974165" w:rsidRDefault="00651488" w:rsidP="00651488">
      <w:pPr>
        <w:pStyle w:val="ListBullet2"/>
        <w:numPr>
          <w:ilvl w:val="0"/>
          <w:numId w:val="1"/>
        </w:numPr>
        <w:tabs>
          <w:tab w:val="num" w:pos="709"/>
        </w:tabs>
        <w:ind w:left="709" w:hanging="283"/>
        <w:rPr>
          <w:lang w:val="en-US"/>
        </w:rPr>
      </w:pPr>
      <w:r w:rsidRPr="00974165">
        <w:rPr>
          <w:lang w:val="en-US"/>
        </w:rPr>
        <w:t>Provides quality service</w:t>
      </w:r>
      <w:r>
        <w:rPr>
          <w:lang w:val="en-US"/>
        </w:rPr>
        <w:t xml:space="preserve"> in a timely manner</w:t>
      </w:r>
    </w:p>
    <w:p w:rsidR="00651488" w:rsidRPr="00E93F12" w:rsidRDefault="00651488" w:rsidP="00651488">
      <w:pPr>
        <w:pStyle w:val="ListBullet2"/>
        <w:numPr>
          <w:ilvl w:val="0"/>
          <w:numId w:val="1"/>
        </w:numPr>
        <w:tabs>
          <w:tab w:val="num" w:pos="709"/>
        </w:tabs>
        <w:ind w:left="709" w:hanging="283"/>
        <w:rPr>
          <w:lang w:val="en-US"/>
        </w:rPr>
      </w:pPr>
      <w:r w:rsidRPr="00974165">
        <w:rPr>
          <w:lang w:val="en-US"/>
        </w:rPr>
        <w:t>Works with clients to achieve results</w:t>
      </w:r>
    </w:p>
    <w:p w:rsidR="00651488" w:rsidRPr="00E93F12" w:rsidRDefault="00651488" w:rsidP="00651488">
      <w:pPr>
        <w:pStyle w:val="ListBullet2"/>
        <w:numPr>
          <w:ilvl w:val="0"/>
          <w:numId w:val="1"/>
        </w:numPr>
        <w:tabs>
          <w:tab w:val="num" w:pos="709"/>
        </w:tabs>
        <w:ind w:left="709" w:hanging="283"/>
        <w:rPr>
          <w:lang w:val="en-US"/>
        </w:rPr>
      </w:pPr>
      <w:r w:rsidRPr="00974165">
        <w:rPr>
          <w:lang w:val="en-US"/>
        </w:rPr>
        <w:t>Consistently delivers on commitments</w:t>
      </w:r>
    </w:p>
    <w:p w:rsidR="007B3EDC" w:rsidRPr="007B3EDC" w:rsidRDefault="007B3EDC" w:rsidP="007B3EDC">
      <w:pPr>
        <w:rPr>
          <w:lang w:val="en-US"/>
        </w:rPr>
      </w:pPr>
    </w:p>
    <w:p w:rsidR="008070CD" w:rsidRDefault="008070CD" w:rsidP="008070CD">
      <w:pPr>
        <w:pStyle w:val="Heading2"/>
        <w:numPr>
          <w:ilvl w:val="0"/>
          <w:numId w:val="0"/>
        </w:numPr>
        <w:rPr>
          <w:i w:val="0"/>
          <w:sz w:val="28"/>
          <w:szCs w:val="28"/>
          <w:lang w:val="en-US"/>
        </w:rPr>
      </w:pPr>
      <w:bookmarkStart w:id="29" w:name="_Toc446918402"/>
      <w:bookmarkStart w:id="30" w:name="_Toc447510786"/>
      <w:bookmarkStart w:id="31" w:name="_Toc447519245"/>
      <w:bookmarkStart w:id="32" w:name="_Toc447597311"/>
      <w:bookmarkStart w:id="33" w:name="_Toc442253070"/>
      <w:r w:rsidRPr="00077C89">
        <w:rPr>
          <w:i w:val="0"/>
          <w:sz w:val="28"/>
          <w:szCs w:val="28"/>
          <w:lang w:val="en-US"/>
        </w:rPr>
        <w:t>Personal Qualities</w:t>
      </w:r>
      <w:bookmarkEnd w:id="29"/>
      <w:bookmarkEnd w:id="30"/>
      <w:bookmarkEnd w:id="31"/>
      <w:bookmarkEnd w:id="32"/>
      <w:bookmarkEnd w:id="33"/>
    </w:p>
    <w:p w:rsidR="00651488" w:rsidRPr="00974165" w:rsidRDefault="00651488" w:rsidP="00651488">
      <w:pPr>
        <w:pStyle w:val="Heading3"/>
        <w:numPr>
          <w:ilvl w:val="0"/>
          <w:numId w:val="0"/>
        </w:numPr>
        <w:tabs>
          <w:tab w:val="left" w:pos="426"/>
        </w:tabs>
        <w:rPr>
          <w:u w:val="single"/>
          <w:lang w:val="en-US"/>
        </w:rPr>
      </w:pPr>
      <w:bookmarkStart w:id="34" w:name="_Toc447510780"/>
      <w:bookmarkStart w:id="35" w:name="_Toc447597305"/>
      <w:bookmarkStart w:id="36" w:name="_Toc254342084"/>
      <w:bookmarkStart w:id="37" w:name="_Toc442253069"/>
      <w:r w:rsidRPr="00974165">
        <w:rPr>
          <w:u w:val="single"/>
          <w:lang w:val="en-US"/>
        </w:rPr>
        <w:t xml:space="preserve">Thinking </w:t>
      </w:r>
      <w:r>
        <w:rPr>
          <w:u w:val="single"/>
          <w:lang w:val="en-US"/>
        </w:rPr>
        <w:t>Things Through</w:t>
      </w:r>
      <w:bookmarkEnd w:id="34"/>
      <w:bookmarkEnd w:id="35"/>
      <w:bookmarkEnd w:id="36"/>
      <w:bookmarkEnd w:id="37"/>
    </w:p>
    <w:p w:rsidR="00651488" w:rsidRDefault="00651488" w:rsidP="00651488">
      <w:pPr>
        <w:pStyle w:val="ListNumber2"/>
        <w:numPr>
          <w:ilvl w:val="12"/>
          <w:numId w:val="0"/>
        </w:numPr>
        <w:tabs>
          <w:tab w:val="left" w:pos="426"/>
        </w:tabs>
        <w:ind w:left="426" w:hanging="426"/>
        <w:rPr>
          <w:lang w:val="en-US"/>
        </w:rPr>
      </w:pPr>
      <w:bookmarkStart w:id="38" w:name="_Toc446918397"/>
      <w:bookmarkStart w:id="39" w:name="_Toc447510781"/>
      <w:bookmarkStart w:id="40" w:name="_Toc447519240"/>
      <w:bookmarkStart w:id="41" w:name="_Toc447597306"/>
      <w:r w:rsidRPr="00974165">
        <w:rPr>
          <w:lang w:val="en-US"/>
        </w:rPr>
        <w:t>The ability to actively and skillfully analyze problems and issues, organize</w:t>
      </w:r>
    </w:p>
    <w:p w:rsidR="00651488" w:rsidRDefault="00651488" w:rsidP="00651488">
      <w:pPr>
        <w:pStyle w:val="ListNumber2"/>
        <w:numPr>
          <w:ilvl w:val="12"/>
          <w:numId w:val="0"/>
        </w:numPr>
        <w:tabs>
          <w:tab w:val="left" w:pos="426"/>
        </w:tabs>
        <w:ind w:left="426" w:hanging="426"/>
        <w:rPr>
          <w:lang w:val="en-US"/>
        </w:rPr>
      </w:pPr>
      <w:r w:rsidRPr="00974165">
        <w:rPr>
          <w:lang w:val="en-US"/>
        </w:rPr>
        <w:t xml:space="preserve"> information, identify key factors, identify underlying causes and generate practical </w:t>
      </w:r>
    </w:p>
    <w:p w:rsidR="00651488" w:rsidRPr="00974165" w:rsidRDefault="00651488" w:rsidP="00651488">
      <w:pPr>
        <w:pStyle w:val="ListNumber2"/>
        <w:numPr>
          <w:ilvl w:val="12"/>
          <w:numId w:val="0"/>
        </w:numPr>
        <w:tabs>
          <w:tab w:val="left" w:pos="426"/>
        </w:tabs>
        <w:ind w:left="426" w:hanging="426"/>
        <w:rPr>
          <w:lang w:val="en-US"/>
        </w:rPr>
      </w:pPr>
      <w:r w:rsidRPr="00974165">
        <w:rPr>
          <w:lang w:val="en-US"/>
        </w:rPr>
        <w:t>solutions</w:t>
      </w:r>
      <w:bookmarkEnd w:id="38"/>
      <w:bookmarkEnd w:id="39"/>
      <w:bookmarkEnd w:id="40"/>
      <w:bookmarkEnd w:id="41"/>
    </w:p>
    <w:p w:rsidR="00651488" w:rsidRPr="00974165" w:rsidRDefault="00651488" w:rsidP="00651488">
      <w:pPr>
        <w:pStyle w:val="ListNumber2"/>
        <w:numPr>
          <w:ilvl w:val="12"/>
          <w:numId w:val="0"/>
        </w:numPr>
        <w:ind w:left="426" w:hanging="426"/>
        <w:rPr>
          <w:lang w:val="en-US"/>
        </w:rPr>
      </w:pPr>
    </w:p>
    <w:p w:rsidR="00651488" w:rsidRDefault="00651488" w:rsidP="00651488">
      <w:pPr>
        <w:numPr>
          <w:ilvl w:val="0"/>
          <w:numId w:val="1"/>
        </w:numPr>
        <w:spacing w:before="100" w:beforeAutospacing="1" w:after="100" w:afterAutospacing="1"/>
      </w:pPr>
      <w:bookmarkStart w:id="42" w:name="_Toc447519241"/>
      <w:bookmarkStart w:id="43" w:name="_Toc447597307"/>
      <w:r>
        <w:lastRenderedPageBreak/>
        <w:t>Planning and adjusting their work based on a thorough understanding of their unit's business priorities and their own work objectives, and seeking clarification and direction when uncertain or confused.</w:t>
      </w:r>
    </w:p>
    <w:p w:rsidR="00651488" w:rsidRDefault="00651488" w:rsidP="00651488">
      <w:pPr>
        <w:numPr>
          <w:ilvl w:val="0"/>
          <w:numId w:val="1"/>
        </w:numPr>
        <w:spacing w:before="100" w:beforeAutospacing="1" w:after="100" w:afterAutospacing="1"/>
      </w:pPr>
      <w:r>
        <w:t>Considering multiple sources of information before formulating a view or opinion.</w:t>
      </w:r>
    </w:p>
    <w:p w:rsidR="00651488" w:rsidRDefault="00651488" w:rsidP="00651488">
      <w:pPr>
        <w:numPr>
          <w:ilvl w:val="0"/>
          <w:numId w:val="1"/>
        </w:numPr>
        <w:spacing w:before="100" w:beforeAutospacing="1" w:after="100" w:afterAutospacing="1"/>
      </w:pPr>
      <w:r>
        <w:t>Exercising sound judgment and obtaining relevant facts before making decisions.</w:t>
      </w:r>
    </w:p>
    <w:p w:rsidR="00651488" w:rsidRDefault="00651488" w:rsidP="00651488">
      <w:pPr>
        <w:numPr>
          <w:ilvl w:val="0"/>
          <w:numId w:val="1"/>
        </w:numPr>
        <w:spacing w:before="100" w:beforeAutospacing="1" w:after="100" w:afterAutospacing="1"/>
      </w:pPr>
      <w:r>
        <w:t>Analyzing setbacks and seeking feedback to learn from mistakes.</w:t>
      </w:r>
      <w:bookmarkEnd w:id="42"/>
      <w:bookmarkEnd w:id="43"/>
    </w:p>
    <w:p w:rsidR="007B3EDC" w:rsidRPr="00651488" w:rsidRDefault="007B3EDC" w:rsidP="007B3EDC"/>
    <w:p w:rsidR="00347540" w:rsidRPr="008675D6" w:rsidRDefault="00733E06" w:rsidP="008675D6">
      <w:pPr>
        <w:pStyle w:val="Heading3"/>
        <w:numPr>
          <w:ilvl w:val="0"/>
          <w:numId w:val="0"/>
        </w:numPr>
        <w:tabs>
          <w:tab w:val="left" w:pos="426"/>
        </w:tabs>
        <w:rPr>
          <w:u w:val="single"/>
          <w:lang w:val="en-US"/>
        </w:rPr>
      </w:pPr>
      <w:bookmarkStart w:id="44" w:name="_Toc442253071"/>
      <w:r>
        <w:rPr>
          <w:u w:val="single"/>
          <w:lang w:val="en-US"/>
        </w:rPr>
        <w:t>Demonstrating Integrity and Respect</w:t>
      </w:r>
      <w:bookmarkEnd w:id="44"/>
    </w:p>
    <w:p w:rsidR="00733E06" w:rsidRPr="00347540" w:rsidRDefault="00347540" w:rsidP="00733E06">
      <w:pPr>
        <w:rPr>
          <w:lang w:val="en-US"/>
        </w:rPr>
      </w:pPr>
      <w:r>
        <w:rPr>
          <w:lang w:val="en-US"/>
        </w:rPr>
        <w:t>T</w:t>
      </w:r>
      <w:r w:rsidR="00733E06" w:rsidRPr="00BC614A">
        <w:rPr>
          <w:lang w:val="en-US"/>
        </w:rPr>
        <w:t>he capacity to</w:t>
      </w:r>
      <w:r w:rsidRPr="00BC614A">
        <w:rPr>
          <w:lang w:val="en-US"/>
        </w:rPr>
        <w:t xml:space="preserve"> adhere to expected norms, values and goals</w:t>
      </w:r>
      <w:r>
        <w:rPr>
          <w:lang w:val="en-US"/>
        </w:rPr>
        <w:t>, to</w:t>
      </w:r>
      <w:r w:rsidRPr="00347540">
        <w:rPr>
          <w:lang w:val="en-US"/>
        </w:rPr>
        <w:t xml:space="preserve"> </w:t>
      </w:r>
      <w:r>
        <w:rPr>
          <w:lang w:val="en-US"/>
        </w:rPr>
        <w:t>r</w:t>
      </w:r>
      <w:r w:rsidRPr="00974165">
        <w:rPr>
          <w:lang w:val="en-US"/>
        </w:rPr>
        <w:t>elate to others</w:t>
      </w:r>
      <w:r w:rsidR="00435BCA">
        <w:rPr>
          <w:lang w:val="en-US"/>
        </w:rPr>
        <w:t xml:space="preserve"> </w:t>
      </w:r>
      <w:r w:rsidR="00552042">
        <w:rPr>
          <w:lang w:val="en-US"/>
        </w:rPr>
        <w:t>openly and honestly</w:t>
      </w:r>
      <w:r>
        <w:rPr>
          <w:lang w:val="en-US"/>
        </w:rPr>
        <w:t xml:space="preserve"> and to </w:t>
      </w:r>
      <w:r w:rsidR="00733E06" w:rsidRPr="00BC614A">
        <w:rPr>
          <w:lang w:val="en-US"/>
        </w:rPr>
        <w:t>consistently fulfill commitments in a timely and accurate man</w:t>
      </w:r>
      <w:r>
        <w:rPr>
          <w:lang w:val="en-US"/>
        </w:rPr>
        <w:t>ner.</w:t>
      </w:r>
      <w:r w:rsidR="00733E06" w:rsidRPr="00BC614A">
        <w:rPr>
          <w:lang w:val="en-US"/>
        </w:rPr>
        <w:t xml:space="preserve"> </w:t>
      </w:r>
    </w:p>
    <w:p w:rsidR="008070CD" w:rsidRPr="00974165" w:rsidRDefault="008070CD" w:rsidP="008070CD">
      <w:pPr>
        <w:pStyle w:val="ListNumber2"/>
        <w:numPr>
          <w:ilvl w:val="12"/>
          <w:numId w:val="0"/>
        </w:numPr>
        <w:ind w:left="426" w:hanging="426"/>
        <w:rPr>
          <w:lang w:val="en-US"/>
        </w:rPr>
      </w:pPr>
    </w:p>
    <w:p w:rsidR="00733E06" w:rsidRDefault="00733E06" w:rsidP="005E64EB">
      <w:pPr>
        <w:numPr>
          <w:ilvl w:val="0"/>
          <w:numId w:val="4"/>
        </w:numPr>
        <w:spacing w:before="100" w:beforeAutospacing="1" w:after="100" w:afterAutospacing="1"/>
      </w:pPr>
      <w:r>
        <w:t xml:space="preserve">Behaving consistently with the </w:t>
      </w:r>
      <w:hyperlink r:id="rId21" w:history="1">
        <w:r>
          <w:rPr>
            <w:rStyle w:val="Emphasis"/>
            <w:color w:val="0000FF"/>
            <w:u w:val="single"/>
          </w:rPr>
          <w:t>Values and Ethics Code for the Public Sector</w:t>
        </w:r>
      </w:hyperlink>
      <w:r>
        <w:t>.</w:t>
      </w:r>
    </w:p>
    <w:p w:rsidR="00733E06" w:rsidRDefault="00733E06" w:rsidP="005E64EB">
      <w:pPr>
        <w:numPr>
          <w:ilvl w:val="0"/>
          <w:numId w:val="4"/>
        </w:numPr>
        <w:spacing w:before="100" w:beforeAutospacing="1" w:after="100" w:afterAutospacing="1"/>
      </w:pPr>
      <w:r>
        <w:t>Discussing ethical concerns with their supervisor or colleagues and, when necessary, seeking out and using appropriate disclosure procedures.</w:t>
      </w:r>
    </w:p>
    <w:p w:rsidR="00733E06" w:rsidRDefault="00733E06" w:rsidP="005E64EB">
      <w:pPr>
        <w:numPr>
          <w:ilvl w:val="0"/>
          <w:numId w:val="4"/>
        </w:numPr>
        <w:spacing w:before="100" w:beforeAutospacing="1" w:after="100" w:afterAutospacing="1"/>
      </w:pPr>
      <w:r>
        <w:t>Working in a manner that reflects a commitment to client service excellence.</w:t>
      </w:r>
    </w:p>
    <w:p w:rsidR="00733E06" w:rsidRDefault="00733E06" w:rsidP="005E64EB">
      <w:pPr>
        <w:numPr>
          <w:ilvl w:val="0"/>
          <w:numId w:val="4"/>
        </w:numPr>
        <w:spacing w:before="100" w:beforeAutospacing="1" w:after="100" w:afterAutospacing="1"/>
      </w:pPr>
      <w:r>
        <w:t>Actively contributing to workplace well-being and a safe, healthy and respectful workplace.</w:t>
      </w:r>
    </w:p>
    <w:p w:rsidR="00733E06" w:rsidRDefault="00733E06" w:rsidP="005E64EB">
      <w:pPr>
        <w:numPr>
          <w:ilvl w:val="0"/>
          <w:numId w:val="4"/>
        </w:numPr>
        <w:spacing w:before="100" w:beforeAutospacing="1" w:after="100" w:afterAutospacing="1"/>
      </w:pPr>
      <w:r>
        <w:t>Supporting and valuing diversity and bilingualism.</w:t>
      </w:r>
    </w:p>
    <w:p w:rsidR="00733E06" w:rsidRDefault="00733E06" w:rsidP="005E64EB">
      <w:pPr>
        <w:numPr>
          <w:ilvl w:val="0"/>
          <w:numId w:val="4"/>
        </w:numPr>
        <w:spacing w:before="100" w:beforeAutospacing="1" w:after="100" w:afterAutospacing="1"/>
      </w:pPr>
      <w:r>
        <w:t>Acting with transparency and fairness.</w:t>
      </w:r>
    </w:p>
    <w:p w:rsidR="00733E06" w:rsidRDefault="00733E06" w:rsidP="005E64EB">
      <w:pPr>
        <w:numPr>
          <w:ilvl w:val="0"/>
          <w:numId w:val="4"/>
        </w:numPr>
        <w:spacing w:before="100" w:beforeAutospacing="1" w:after="100" w:afterAutospacing="1"/>
      </w:pPr>
      <w:r>
        <w:t>Demonstrating respect for government assets and resources, and using them responsibly, including by understanding and applying relevant government policies.</w:t>
      </w:r>
    </w:p>
    <w:p w:rsidR="00B3393C" w:rsidRPr="008675D6" w:rsidRDefault="00347540" w:rsidP="008675D6">
      <w:pPr>
        <w:pStyle w:val="Heading3"/>
        <w:numPr>
          <w:ilvl w:val="0"/>
          <w:numId w:val="0"/>
        </w:numPr>
        <w:tabs>
          <w:tab w:val="left" w:pos="426"/>
        </w:tabs>
        <w:rPr>
          <w:u w:val="single"/>
          <w:lang w:val="en-US"/>
        </w:rPr>
      </w:pPr>
      <w:bookmarkStart w:id="45" w:name="_Toc442253072"/>
      <w:r>
        <w:rPr>
          <w:u w:val="single"/>
          <w:lang w:val="en-US"/>
        </w:rPr>
        <w:t>Showing Initiative and Being Action Oriented</w:t>
      </w:r>
      <w:bookmarkEnd w:id="45"/>
    </w:p>
    <w:p w:rsidR="00B3393C" w:rsidRDefault="00347540" w:rsidP="00B3393C">
      <w:pPr>
        <w:pStyle w:val="ListNumber2"/>
        <w:numPr>
          <w:ilvl w:val="12"/>
          <w:numId w:val="0"/>
        </w:numPr>
        <w:tabs>
          <w:tab w:val="left" w:pos="426"/>
        </w:tabs>
        <w:ind w:left="426" w:hanging="426"/>
        <w:rPr>
          <w:lang w:val="en-US"/>
        </w:rPr>
      </w:pPr>
      <w:r w:rsidRPr="00974165">
        <w:rPr>
          <w:lang w:val="en-US"/>
        </w:rPr>
        <w:t xml:space="preserve">Identifying what needs to be done and doing it before being asked to or required by </w:t>
      </w:r>
    </w:p>
    <w:p w:rsidR="00435BCA" w:rsidRDefault="00347540" w:rsidP="00B3393C">
      <w:pPr>
        <w:pStyle w:val="ListNumber2"/>
        <w:numPr>
          <w:ilvl w:val="12"/>
          <w:numId w:val="0"/>
        </w:numPr>
        <w:tabs>
          <w:tab w:val="left" w:pos="426"/>
        </w:tabs>
        <w:ind w:left="426" w:hanging="426"/>
        <w:rPr>
          <w:lang w:val="en-US"/>
        </w:rPr>
      </w:pPr>
      <w:r w:rsidRPr="00974165">
        <w:rPr>
          <w:lang w:val="en-US"/>
        </w:rPr>
        <w:t>the situation</w:t>
      </w:r>
      <w:r w:rsidR="00B3393C">
        <w:rPr>
          <w:lang w:val="en-US"/>
        </w:rPr>
        <w:t>, o</w:t>
      </w:r>
      <w:r w:rsidR="00B3393C" w:rsidRPr="00974165">
        <w:rPr>
          <w:lang w:val="en-US"/>
        </w:rPr>
        <w:t>penly address</w:t>
      </w:r>
      <w:r w:rsidR="00435BCA">
        <w:rPr>
          <w:lang w:val="en-US"/>
        </w:rPr>
        <w:t>ing</w:t>
      </w:r>
      <w:r w:rsidR="00B3393C" w:rsidRPr="00974165">
        <w:rPr>
          <w:lang w:val="en-US"/>
        </w:rPr>
        <w:t xml:space="preserve"> problems and concerns as they occur</w:t>
      </w:r>
      <w:r w:rsidR="00B3393C">
        <w:rPr>
          <w:lang w:val="en-US"/>
        </w:rPr>
        <w:t xml:space="preserve"> while </w:t>
      </w:r>
    </w:p>
    <w:p w:rsidR="0044012D" w:rsidRDefault="00B3393C" w:rsidP="00B3393C">
      <w:pPr>
        <w:pStyle w:val="ListNumber2"/>
        <w:numPr>
          <w:ilvl w:val="12"/>
          <w:numId w:val="0"/>
        </w:numPr>
        <w:tabs>
          <w:tab w:val="left" w:pos="426"/>
        </w:tabs>
        <w:ind w:left="426" w:hanging="426"/>
        <w:rPr>
          <w:lang w:val="en-US"/>
        </w:rPr>
      </w:pPr>
      <w:r>
        <w:rPr>
          <w:lang w:val="en-US"/>
        </w:rPr>
        <w:t>remaining focused, adjust</w:t>
      </w:r>
      <w:r w:rsidR="0052112A">
        <w:rPr>
          <w:lang w:val="en-US"/>
        </w:rPr>
        <w:t>ing</w:t>
      </w:r>
      <w:r>
        <w:rPr>
          <w:lang w:val="en-US"/>
        </w:rPr>
        <w:t xml:space="preserve"> readily to change and seek</w:t>
      </w:r>
      <w:r w:rsidR="0052112A">
        <w:rPr>
          <w:lang w:val="en-US"/>
        </w:rPr>
        <w:t>ing</w:t>
      </w:r>
      <w:r>
        <w:rPr>
          <w:lang w:val="en-US"/>
        </w:rPr>
        <w:t xml:space="preserve"> opportunities to </w:t>
      </w:r>
    </w:p>
    <w:p w:rsidR="00347540" w:rsidRDefault="00B3393C" w:rsidP="00B3393C">
      <w:pPr>
        <w:pStyle w:val="ListNumber2"/>
        <w:numPr>
          <w:ilvl w:val="12"/>
          <w:numId w:val="0"/>
        </w:numPr>
        <w:tabs>
          <w:tab w:val="left" w:pos="426"/>
        </w:tabs>
        <w:ind w:left="426" w:hanging="426"/>
      </w:pPr>
      <w:proofErr w:type="gramStart"/>
      <w:r>
        <w:rPr>
          <w:lang w:val="en-US"/>
        </w:rPr>
        <w:t>improve</w:t>
      </w:r>
      <w:proofErr w:type="gramEnd"/>
      <w:r w:rsidR="0044012D">
        <w:rPr>
          <w:lang w:val="en-US"/>
        </w:rPr>
        <w:t xml:space="preserve"> </w:t>
      </w:r>
      <w:r>
        <w:rPr>
          <w:lang w:val="en-US"/>
        </w:rPr>
        <w:t>one’s</w:t>
      </w:r>
      <w:r w:rsidR="00435BCA">
        <w:rPr>
          <w:lang w:val="en-US"/>
        </w:rPr>
        <w:t xml:space="preserve"> </w:t>
      </w:r>
      <w:r>
        <w:rPr>
          <w:lang w:val="en-US"/>
        </w:rPr>
        <w:t>effectiveness and that of the organization.</w:t>
      </w:r>
    </w:p>
    <w:p w:rsidR="00347540" w:rsidRDefault="00347540" w:rsidP="005E64EB">
      <w:pPr>
        <w:numPr>
          <w:ilvl w:val="0"/>
          <w:numId w:val="6"/>
        </w:numPr>
        <w:spacing w:before="100" w:beforeAutospacing="1" w:after="100" w:afterAutospacing="1"/>
      </w:pPr>
      <w:r>
        <w:t>Staying up to date on team goals, work processes and performance objectives.</w:t>
      </w:r>
    </w:p>
    <w:p w:rsidR="00347540" w:rsidRDefault="00347540" w:rsidP="005E64EB">
      <w:pPr>
        <w:numPr>
          <w:ilvl w:val="0"/>
          <w:numId w:val="6"/>
        </w:numPr>
        <w:spacing w:before="100" w:beforeAutospacing="1" w:after="100" w:afterAutospacing="1"/>
      </w:pPr>
      <w:r>
        <w:t>Translating direction into concrete work activities, making the most of available time and resources.</w:t>
      </w:r>
    </w:p>
    <w:p w:rsidR="00347540" w:rsidRDefault="00347540" w:rsidP="005E64EB">
      <w:pPr>
        <w:numPr>
          <w:ilvl w:val="0"/>
          <w:numId w:val="6"/>
        </w:numPr>
        <w:spacing w:before="100" w:beforeAutospacing="1" w:after="100" w:afterAutospacing="1"/>
      </w:pPr>
      <w:r>
        <w:t>Maintaining a constructive attitude in the face of change, setbacks or stressful situations, and remaining open to new solutions or approaches.</w:t>
      </w:r>
    </w:p>
    <w:p w:rsidR="00347540" w:rsidRDefault="00347540" w:rsidP="005E64EB">
      <w:pPr>
        <w:numPr>
          <w:ilvl w:val="0"/>
          <w:numId w:val="6"/>
        </w:numPr>
        <w:spacing w:before="100" w:beforeAutospacing="1" w:after="100" w:afterAutospacing="1"/>
      </w:pPr>
      <w:r>
        <w:t xml:space="preserve">Communicating ideas, views and concerns effectively and </w:t>
      </w:r>
      <w:proofErr w:type="gramStart"/>
      <w:r>
        <w:t>respectfully,</w:t>
      </w:r>
      <w:proofErr w:type="gramEnd"/>
      <w:r>
        <w:t xml:space="preserve"> and actively participating in exchanges of ideas with others.</w:t>
      </w:r>
    </w:p>
    <w:p w:rsidR="00347540" w:rsidRDefault="00347540" w:rsidP="005E64EB">
      <w:pPr>
        <w:numPr>
          <w:ilvl w:val="0"/>
          <w:numId w:val="6"/>
        </w:numPr>
        <w:spacing w:before="100" w:beforeAutospacing="1" w:after="100" w:afterAutospacing="1"/>
      </w:pPr>
      <w:r>
        <w:t>Identifying early warning signs of potential problems, and alerting the manager/supervisor and others, as needed.</w:t>
      </w:r>
    </w:p>
    <w:p w:rsidR="00347540" w:rsidRDefault="00347540" w:rsidP="005E64EB">
      <w:pPr>
        <w:numPr>
          <w:ilvl w:val="0"/>
          <w:numId w:val="6"/>
        </w:numPr>
        <w:spacing w:before="100" w:beforeAutospacing="1" w:after="100" w:afterAutospacing="1"/>
      </w:pPr>
      <w:r>
        <w:t>Embracing change and actively looking for opportunities to learn and develop professionally and personally.</w:t>
      </w:r>
    </w:p>
    <w:p w:rsidR="00347540" w:rsidRDefault="00347540" w:rsidP="005E64EB">
      <w:pPr>
        <w:numPr>
          <w:ilvl w:val="0"/>
          <w:numId w:val="6"/>
        </w:numPr>
        <w:spacing w:before="100" w:beforeAutospacing="1" w:after="100" w:afterAutospacing="1"/>
      </w:pPr>
      <w:r>
        <w:lastRenderedPageBreak/>
        <w:t>Contributing to and participating in process improvements and new approaches.</w:t>
      </w:r>
    </w:p>
    <w:p w:rsidR="00347540" w:rsidRDefault="00347540" w:rsidP="005E64EB">
      <w:pPr>
        <w:numPr>
          <w:ilvl w:val="0"/>
          <w:numId w:val="6"/>
        </w:numPr>
        <w:spacing w:before="100" w:beforeAutospacing="1" w:after="100" w:afterAutospacing="1"/>
      </w:pPr>
      <w:r>
        <w:t>Pursuing operational efficiencies, demonstrating an appreciation of the importance of value for money, including by willingly adopting new and more efficient ways of working.</w:t>
      </w:r>
    </w:p>
    <w:p w:rsidR="00435BCA" w:rsidRDefault="00435BCA" w:rsidP="00435BCA">
      <w:pPr>
        <w:pStyle w:val="Heading3"/>
        <w:numPr>
          <w:ilvl w:val="0"/>
          <w:numId w:val="0"/>
        </w:numPr>
        <w:tabs>
          <w:tab w:val="left" w:pos="426"/>
        </w:tabs>
        <w:rPr>
          <w:u w:val="single"/>
          <w:lang w:val="en-US"/>
        </w:rPr>
      </w:pPr>
      <w:bookmarkStart w:id="46" w:name="_Toc442253073"/>
      <w:r>
        <w:rPr>
          <w:u w:val="single"/>
          <w:lang w:val="en-US"/>
        </w:rPr>
        <w:t>Working Effectively With Others</w:t>
      </w:r>
      <w:bookmarkEnd w:id="46"/>
    </w:p>
    <w:p w:rsidR="00435BCA" w:rsidRDefault="00435BCA" w:rsidP="00435BCA">
      <w:pPr>
        <w:pStyle w:val="ListNumber2"/>
        <w:numPr>
          <w:ilvl w:val="12"/>
          <w:numId w:val="0"/>
        </w:numPr>
        <w:tabs>
          <w:tab w:val="left" w:pos="426"/>
        </w:tabs>
        <w:ind w:left="426" w:hanging="426"/>
        <w:rPr>
          <w:lang w:val="en-US"/>
        </w:rPr>
      </w:pPr>
      <w:r w:rsidRPr="00C52A3F">
        <w:rPr>
          <w:lang w:val="en-US"/>
        </w:rPr>
        <w:t xml:space="preserve">Openness to others from diverse backgrounds (i.e. cultural, educational, ethnic, </w:t>
      </w:r>
    </w:p>
    <w:p w:rsidR="00435BCA" w:rsidRDefault="00815BA6" w:rsidP="00435BCA">
      <w:pPr>
        <w:pStyle w:val="ListNumber2"/>
        <w:numPr>
          <w:ilvl w:val="12"/>
          <w:numId w:val="0"/>
        </w:numPr>
        <w:tabs>
          <w:tab w:val="left" w:pos="426"/>
        </w:tabs>
        <w:ind w:left="426" w:hanging="426"/>
        <w:rPr>
          <w:lang w:val="en-US"/>
        </w:rPr>
      </w:pPr>
      <w:r>
        <w:rPr>
          <w:lang w:val="en-US"/>
        </w:rPr>
        <w:t>P</w:t>
      </w:r>
      <w:r w:rsidR="00435BCA" w:rsidRPr="00C52A3F">
        <w:rPr>
          <w:lang w:val="en-US"/>
        </w:rPr>
        <w:t>rofessional</w:t>
      </w:r>
      <w:r>
        <w:rPr>
          <w:lang w:val="en-US"/>
        </w:rPr>
        <w:t>,</w:t>
      </w:r>
      <w:r w:rsidR="00435BCA" w:rsidRPr="00C52A3F">
        <w:rPr>
          <w:lang w:val="en-US"/>
        </w:rPr>
        <w:t xml:space="preserve"> etc.) and a c</w:t>
      </w:r>
      <w:r w:rsidR="00552042">
        <w:rPr>
          <w:lang w:val="en-US"/>
        </w:rPr>
        <w:t>apacity to</w:t>
      </w:r>
      <w:r w:rsidR="00435BCA" w:rsidRPr="00C52A3F">
        <w:rPr>
          <w:lang w:val="en-US"/>
        </w:rPr>
        <w:t xml:space="preserve"> relat</w:t>
      </w:r>
      <w:r w:rsidR="00552042">
        <w:rPr>
          <w:lang w:val="en-US"/>
        </w:rPr>
        <w:t>e</w:t>
      </w:r>
      <w:r w:rsidR="00435BCA" w:rsidRPr="00C52A3F">
        <w:rPr>
          <w:lang w:val="en-US"/>
        </w:rPr>
        <w:t xml:space="preserve"> to others in a cooperative and </w:t>
      </w:r>
      <w:r w:rsidR="00435BCA">
        <w:rPr>
          <w:lang w:val="en-US"/>
        </w:rPr>
        <w:t>respectful</w:t>
      </w:r>
    </w:p>
    <w:p w:rsidR="00347540" w:rsidRPr="00347540" w:rsidRDefault="00435BCA" w:rsidP="00435BCA">
      <w:pPr>
        <w:pStyle w:val="ListNumber2"/>
        <w:numPr>
          <w:ilvl w:val="12"/>
          <w:numId w:val="0"/>
        </w:numPr>
        <w:tabs>
          <w:tab w:val="left" w:pos="426"/>
        </w:tabs>
        <w:ind w:left="426" w:hanging="426"/>
        <w:rPr>
          <w:lang w:val="en-US"/>
        </w:rPr>
      </w:pPr>
      <w:proofErr w:type="gramStart"/>
      <w:r>
        <w:rPr>
          <w:lang w:val="en-US"/>
        </w:rPr>
        <w:t>manner</w:t>
      </w:r>
      <w:proofErr w:type="gramEnd"/>
      <w:r>
        <w:rPr>
          <w:lang w:val="en-US"/>
        </w:rPr>
        <w:t>.</w:t>
      </w:r>
    </w:p>
    <w:p w:rsidR="00733E06" w:rsidRDefault="00435BCA" w:rsidP="005E64EB">
      <w:pPr>
        <w:numPr>
          <w:ilvl w:val="0"/>
          <w:numId w:val="5"/>
        </w:numPr>
        <w:spacing w:before="100" w:beforeAutospacing="1" w:after="100" w:afterAutospacing="1"/>
      </w:pPr>
      <w:r>
        <w:t>S</w:t>
      </w:r>
      <w:r w:rsidR="00733E06">
        <w:t>haring information with work colleagues.</w:t>
      </w:r>
    </w:p>
    <w:p w:rsidR="00733E06" w:rsidRDefault="00733E06" w:rsidP="005E64EB">
      <w:pPr>
        <w:numPr>
          <w:ilvl w:val="0"/>
          <w:numId w:val="5"/>
        </w:numPr>
        <w:spacing w:before="100" w:beforeAutospacing="1" w:after="100" w:afterAutospacing="1"/>
      </w:pPr>
      <w:r>
        <w:t>Listening actively to the views of others, and respecting, considering and incorporating them.</w:t>
      </w:r>
    </w:p>
    <w:p w:rsidR="00733E06" w:rsidRDefault="00733E06" w:rsidP="005E64EB">
      <w:pPr>
        <w:numPr>
          <w:ilvl w:val="0"/>
          <w:numId w:val="5"/>
        </w:numPr>
        <w:spacing w:before="100" w:beforeAutospacing="1" w:after="100" w:afterAutospacing="1"/>
      </w:pPr>
      <w:r>
        <w:t>Recognizing the contributions and celebrating the successes of others.</w:t>
      </w:r>
    </w:p>
    <w:p w:rsidR="00733E06" w:rsidRDefault="00733E06" w:rsidP="005E64EB">
      <w:pPr>
        <w:numPr>
          <w:ilvl w:val="0"/>
          <w:numId w:val="5"/>
        </w:numPr>
        <w:spacing w:before="100" w:beforeAutospacing="1" w:after="100" w:afterAutospacing="1"/>
      </w:pPr>
      <w:r>
        <w:t>Working collaboratively and relating effectively to others, and embracing and valuing diversity.</w:t>
      </w:r>
    </w:p>
    <w:p w:rsidR="00733E06" w:rsidRDefault="00733E06" w:rsidP="005E64EB">
      <w:pPr>
        <w:numPr>
          <w:ilvl w:val="0"/>
          <w:numId w:val="5"/>
        </w:numPr>
        <w:spacing w:before="100" w:beforeAutospacing="1" w:after="100" w:afterAutospacing="1"/>
      </w:pPr>
      <w:r>
        <w:t>Demonstrating an understanding of the roles, responsibilities and workloads of colleagues, and being willing to balance personal needs with those of other team members.</w:t>
      </w:r>
    </w:p>
    <w:p w:rsidR="00733E06" w:rsidRDefault="00733E06" w:rsidP="005E64EB">
      <w:pPr>
        <w:numPr>
          <w:ilvl w:val="0"/>
          <w:numId w:val="5"/>
        </w:numPr>
        <w:spacing w:before="100" w:beforeAutospacing="1" w:after="100" w:afterAutospacing="1"/>
      </w:pPr>
      <w:r>
        <w:t>Eliciting trust, particularly by following through on commitments.</w:t>
      </w:r>
    </w:p>
    <w:p w:rsidR="00733E06" w:rsidRDefault="00733E06" w:rsidP="005E64EB">
      <w:pPr>
        <w:numPr>
          <w:ilvl w:val="0"/>
          <w:numId w:val="5"/>
        </w:numPr>
        <w:spacing w:before="100" w:beforeAutospacing="1" w:after="100" w:afterAutospacing="1"/>
      </w:pPr>
      <w:r>
        <w:t>Dealing proactively with interpersonal or personal matters that could affect their performance.</w:t>
      </w:r>
    </w:p>
    <w:p w:rsidR="00733E06" w:rsidRDefault="00733E06" w:rsidP="005E64EB">
      <w:pPr>
        <w:numPr>
          <w:ilvl w:val="0"/>
          <w:numId w:val="5"/>
        </w:numPr>
        <w:spacing w:before="100" w:beforeAutospacing="1" w:after="100" w:afterAutospacing="1"/>
      </w:pPr>
      <w:r>
        <w:t>Managing their own work-life balance and respecting that of others.</w:t>
      </w:r>
    </w:p>
    <w:p w:rsidR="008070CD" w:rsidRPr="00974165" w:rsidRDefault="00077C89" w:rsidP="00926D08">
      <w:pPr>
        <w:pStyle w:val="Heading1"/>
        <w:numPr>
          <w:ilvl w:val="0"/>
          <w:numId w:val="0"/>
        </w:numPr>
        <w:rPr>
          <w:lang w:val="en-US"/>
        </w:rPr>
      </w:pPr>
      <w:bookmarkStart w:id="47" w:name="_Toc447510817"/>
      <w:bookmarkStart w:id="48" w:name="_Toc447597342"/>
      <w:bookmarkStart w:id="49" w:name="_Toc442253074"/>
      <w:r>
        <w:rPr>
          <w:lang w:val="en-US"/>
        </w:rPr>
        <w:t>OTHER COMPETENCIES</w:t>
      </w:r>
      <w:bookmarkEnd w:id="47"/>
      <w:bookmarkEnd w:id="48"/>
      <w:bookmarkEnd w:id="49"/>
    </w:p>
    <w:p w:rsidR="00733E06" w:rsidRPr="00926D08" w:rsidRDefault="008070CD" w:rsidP="00926D08">
      <w:pPr>
        <w:pStyle w:val="Heading2"/>
        <w:numPr>
          <w:ilvl w:val="0"/>
          <w:numId w:val="0"/>
        </w:numPr>
        <w:rPr>
          <w:bCs/>
          <w:i w:val="0"/>
          <w:sz w:val="28"/>
          <w:szCs w:val="28"/>
          <w:lang w:val="en-US"/>
        </w:rPr>
      </w:pPr>
      <w:bookmarkStart w:id="50" w:name="_Toc446918434"/>
      <w:bookmarkStart w:id="51" w:name="_Toc447510818"/>
      <w:bookmarkStart w:id="52" w:name="_Toc447519277"/>
      <w:bookmarkStart w:id="53" w:name="_Toc447597343"/>
      <w:bookmarkStart w:id="54" w:name="_Toc442253075"/>
      <w:r w:rsidRPr="00077C89">
        <w:rPr>
          <w:bCs/>
          <w:i w:val="0"/>
          <w:sz w:val="28"/>
          <w:szCs w:val="28"/>
          <w:lang w:val="en-US"/>
        </w:rPr>
        <w:t>Abilities</w:t>
      </w:r>
      <w:bookmarkEnd w:id="50"/>
      <w:bookmarkEnd w:id="51"/>
      <w:bookmarkEnd w:id="52"/>
      <w:bookmarkEnd w:id="53"/>
      <w:bookmarkEnd w:id="54"/>
    </w:p>
    <w:p w:rsidR="00040DA1" w:rsidRDefault="00040DA1" w:rsidP="00040DA1">
      <w:pPr>
        <w:pStyle w:val="ListBullet2"/>
        <w:numPr>
          <w:ilvl w:val="0"/>
          <w:numId w:val="0"/>
        </w:numPr>
        <w:ind w:left="720" w:hanging="360"/>
        <w:rPr>
          <w:lang w:val="en-US"/>
        </w:rPr>
      </w:pPr>
    </w:p>
    <w:p w:rsidR="00040DA1" w:rsidRPr="002A53B4" w:rsidRDefault="007B3EDC" w:rsidP="00040DA1">
      <w:pPr>
        <w:pStyle w:val="ListBullet2"/>
        <w:numPr>
          <w:ilvl w:val="0"/>
          <w:numId w:val="0"/>
        </w:numPr>
        <w:ind w:left="426" w:hanging="502"/>
        <w:rPr>
          <w:u w:val="single"/>
          <w:lang w:val="en-US"/>
        </w:rPr>
      </w:pPr>
      <w:r>
        <w:rPr>
          <w:u w:val="single"/>
          <w:lang w:val="en-US"/>
        </w:rPr>
        <w:t>*</w:t>
      </w:r>
      <w:r w:rsidR="00040DA1" w:rsidRPr="002A53B4">
        <w:rPr>
          <w:u w:val="single"/>
          <w:lang w:val="en-US"/>
        </w:rPr>
        <w:t>Achieving Results (</w:t>
      </w:r>
      <w:r w:rsidR="0002667A" w:rsidRPr="002A53B4">
        <w:rPr>
          <w:u w:val="single"/>
          <w:lang w:val="en-US"/>
        </w:rPr>
        <w:t xml:space="preserve">New </w:t>
      </w:r>
      <w:r w:rsidR="00040DA1" w:rsidRPr="002A53B4">
        <w:rPr>
          <w:u w:val="single"/>
          <w:lang w:val="en-US"/>
        </w:rPr>
        <w:t>Key Leadership Competency)</w:t>
      </w:r>
    </w:p>
    <w:p w:rsidR="005D227C" w:rsidRPr="00640A12" w:rsidRDefault="00040DA1" w:rsidP="00040DA1">
      <w:pPr>
        <w:pStyle w:val="ListBullet2"/>
        <w:numPr>
          <w:ilvl w:val="0"/>
          <w:numId w:val="0"/>
        </w:numPr>
        <w:ind w:left="426" w:hanging="502"/>
        <w:rPr>
          <w:lang w:val="en-US"/>
        </w:rPr>
      </w:pPr>
      <w:r w:rsidRPr="00640A12">
        <w:rPr>
          <w:lang w:val="en-US"/>
        </w:rPr>
        <w:t>Mobiliz</w:t>
      </w:r>
      <w:r w:rsidR="00A44519" w:rsidRPr="00640A12">
        <w:rPr>
          <w:lang w:val="en-US"/>
        </w:rPr>
        <w:t>ing</w:t>
      </w:r>
      <w:r w:rsidRPr="00640A12">
        <w:rPr>
          <w:lang w:val="en-US"/>
        </w:rPr>
        <w:t xml:space="preserve"> and manag</w:t>
      </w:r>
      <w:r w:rsidR="00A44519" w:rsidRPr="00640A12">
        <w:rPr>
          <w:lang w:val="en-US"/>
        </w:rPr>
        <w:t>ing</w:t>
      </w:r>
      <w:r w:rsidRPr="00640A12">
        <w:rPr>
          <w:lang w:val="en-US"/>
        </w:rPr>
        <w:t xml:space="preserve"> resources to deliver on priorities</w:t>
      </w:r>
      <w:r w:rsidR="005D227C" w:rsidRPr="00640A12">
        <w:rPr>
          <w:lang w:val="en-US"/>
        </w:rPr>
        <w:t xml:space="preserve">, improve outcomes and add </w:t>
      </w:r>
    </w:p>
    <w:p w:rsidR="00040DA1" w:rsidRPr="00640A12" w:rsidRDefault="005D227C" w:rsidP="00040DA1">
      <w:pPr>
        <w:pStyle w:val="ListBullet2"/>
        <w:numPr>
          <w:ilvl w:val="0"/>
          <w:numId w:val="0"/>
        </w:numPr>
        <w:ind w:left="426" w:hanging="502"/>
        <w:rPr>
          <w:lang w:val="en-US"/>
        </w:rPr>
      </w:pPr>
      <w:r w:rsidRPr="00640A12">
        <w:rPr>
          <w:lang w:val="en-US"/>
        </w:rPr>
        <w:t>value in a timely and cost-effective manner</w:t>
      </w:r>
    </w:p>
    <w:p w:rsidR="00083F7F" w:rsidRPr="00640A12" w:rsidRDefault="00083F7F" w:rsidP="00040DA1">
      <w:pPr>
        <w:pStyle w:val="ListBullet2"/>
        <w:numPr>
          <w:ilvl w:val="0"/>
          <w:numId w:val="0"/>
        </w:numPr>
        <w:ind w:left="426" w:hanging="502"/>
        <w:rPr>
          <w:lang w:val="en-US"/>
        </w:rPr>
      </w:pPr>
    </w:p>
    <w:p w:rsidR="00083F7F" w:rsidRPr="00640A12" w:rsidRDefault="00083F7F" w:rsidP="005E64EB">
      <w:pPr>
        <w:pStyle w:val="ListBullet2"/>
        <w:numPr>
          <w:ilvl w:val="0"/>
          <w:numId w:val="8"/>
        </w:numPr>
      </w:pPr>
      <w:r w:rsidRPr="00640A12">
        <w:rPr>
          <w:lang w:val="en-US"/>
        </w:rPr>
        <w:t>Clearly</w:t>
      </w:r>
      <w:r w:rsidRPr="00640A12">
        <w:rPr>
          <w:bCs/>
        </w:rPr>
        <w:t xml:space="preserve"> defines roles and accountabilities</w:t>
      </w:r>
    </w:p>
    <w:p w:rsidR="00083F7F" w:rsidRPr="00640A12" w:rsidRDefault="00083F7F" w:rsidP="005E64EB">
      <w:pPr>
        <w:pStyle w:val="ListBullet2"/>
        <w:numPr>
          <w:ilvl w:val="0"/>
          <w:numId w:val="8"/>
        </w:numPr>
      </w:pPr>
      <w:r w:rsidRPr="00640A12">
        <w:rPr>
          <w:bCs/>
        </w:rPr>
        <w:t>Holds self and others accountable for commitments</w:t>
      </w:r>
    </w:p>
    <w:p w:rsidR="00083F7F" w:rsidRPr="00640A12" w:rsidRDefault="00083F7F" w:rsidP="005E64EB">
      <w:pPr>
        <w:pStyle w:val="ListBullet2"/>
        <w:numPr>
          <w:ilvl w:val="0"/>
          <w:numId w:val="8"/>
        </w:numPr>
      </w:pPr>
      <w:r w:rsidRPr="00640A12">
        <w:rPr>
          <w:bCs/>
        </w:rPr>
        <w:t xml:space="preserve">Is focussed on maximizing the use of available resources </w:t>
      </w:r>
    </w:p>
    <w:p w:rsidR="00083F7F" w:rsidRPr="00640A12" w:rsidRDefault="00083F7F" w:rsidP="005E64EB">
      <w:pPr>
        <w:pStyle w:val="ListBullet2"/>
        <w:numPr>
          <w:ilvl w:val="0"/>
          <w:numId w:val="8"/>
        </w:numPr>
      </w:pPr>
      <w:r w:rsidRPr="00640A12">
        <w:rPr>
          <w:bCs/>
        </w:rPr>
        <w:t>Proactively seeks efficiencies in operations, programs or services</w:t>
      </w:r>
    </w:p>
    <w:p w:rsidR="00083F7F" w:rsidRPr="00640A12" w:rsidRDefault="00083F7F" w:rsidP="005E64EB">
      <w:pPr>
        <w:pStyle w:val="ListBullet2"/>
        <w:numPr>
          <w:ilvl w:val="0"/>
          <w:numId w:val="8"/>
        </w:numPr>
      </w:pPr>
      <w:r w:rsidRPr="00640A12">
        <w:rPr>
          <w:bCs/>
        </w:rPr>
        <w:t>Focuses employees, stakeholders and partners on achieving the best practical results</w:t>
      </w:r>
    </w:p>
    <w:p w:rsidR="00083F7F" w:rsidRPr="00640A12" w:rsidRDefault="00083F7F" w:rsidP="005E64EB">
      <w:pPr>
        <w:pStyle w:val="ListBullet2"/>
        <w:numPr>
          <w:ilvl w:val="0"/>
          <w:numId w:val="8"/>
        </w:numPr>
      </w:pPr>
      <w:r w:rsidRPr="00640A12">
        <w:rPr>
          <w:bCs/>
        </w:rPr>
        <w:t>Makes difficult and timely decisions that address and deal with risks to the organization</w:t>
      </w:r>
    </w:p>
    <w:p w:rsidR="00083F7F" w:rsidRPr="00640A12" w:rsidRDefault="00083F7F" w:rsidP="005E64EB">
      <w:pPr>
        <w:pStyle w:val="ListBullet2"/>
        <w:numPr>
          <w:ilvl w:val="0"/>
          <w:numId w:val="8"/>
        </w:numPr>
      </w:pPr>
      <w:r w:rsidRPr="00640A12">
        <w:rPr>
          <w:bCs/>
        </w:rPr>
        <w:t>Effectively manages workloads and gets things done well, on time and within budget</w:t>
      </w:r>
    </w:p>
    <w:p w:rsidR="00040DA1" w:rsidRPr="00640A12" w:rsidRDefault="00040DA1" w:rsidP="00040DA1">
      <w:pPr>
        <w:pStyle w:val="ListBullet2"/>
        <w:numPr>
          <w:ilvl w:val="0"/>
          <w:numId w:val="0"/>
        </w:numPr>
        <w:ind w:left="426" w:hanging="502"/>
      </w:pPr>
    </w:p>
    <w:p w:rsidR="00926D08" w:rsidRPr="00640A12" w:rsidRDefault="00926D08" w:rsidP="00926D08">
      <w:pPr>
        <w:pStyle w:val="ListBullet2"/>
        <w:numPr>
          <w:ilvl w:val="0"/>
          <w:numId w:val="0"/>
        </w:numPr>
        <w:ind w:left="720" w:hanging="360"/>
        <w:rPr>
          <w:lang w:val="en-US"/>
        </w:rPr>
      </w:pPr>
      <w:r w:rsidRPr="00640A12">
        <w:rPr>
          <w:lang w:val="en-US"/>
        </w:rPr>
        <w:t xml:space="preserve">*Note: competency </w:t>
      </w:r>
      <w:proofErr w:type="spellStart"/>
      <w:r w:rsidRPr="00640A12">
        <w:rPr>
          <w:lang w:val="en-US"/>
        </w:rPr>
        <w:t>behaviours</w:t>
      </w:r>
      <w:proofErr w:type="spellEnd"/>
      <w:r w:rsidRPr="00640A12">
        <w:rPr>
          <w:lang w:val="en-US"/>
        </w:rPr>
        <w:t xml:space="preserve"> for this and other new KLCs drawn from TBS</w:t>
      </w:r>
    </w:p>
    <w:p w:rsidR="00926D08" w:rsidRPr="00640A12" w:rsidRDefault="00926D08" w:rsidP="0002667A">
      <w:pPr>
        <w:pStyle w:val="ListBullet2"/>
        <w:numPr>
          <w:ilvl w:val="0"/>
          <w:numId w:val="0"/>
        </w:numPr>
        <w:ind w:left="720" w:hanging="360"/>
        <w:rPr>
          <w:lang w:val="en-US"/>
        </w:rPr>
      </w:pPr>
      <w:r w:rsidRPr="00640A12">
        <w:rPr>
          <w:lang w:val="en-US"/>
        </w:rPr>
        <w:t xml:space="preserve">consultation presentation to ADM’s of central agencies, June, </w:t>
      </w:r>
      <w:r w:rsidR="00FC7D7F">
        <w:rPr>
          <w:lang w:val="en-US"/>
        </w:rPr>
        <w:t xml:space="preserve"> </w:t>
      </w:r>
      <w:r w:rsidRPr="00640A12">
        <w:rPr>
          <w:lang w:val="en-US"/>
        </w:rPr>
        <w:t xml:space="preserve">2013  </w:t>
      </w:r>
    </w:p>
    <w:p w:rsidR="00926D08" w:rsidRDefault="00926D08" w:rsidP="006B0DE8">
      <w:pPr>
        <w:pStyle w:val="ListBullet2"/>
        <w:numPr>
          <w:ilvl w:val="0"/>
          <w:numId w:val="0"/>
        </w:numPr>
        <w:tabs>
          <w:tab w:val="left" w:pos="924"/>
        </w:tabs>
        <w:rPr>
          <w:lang w:val="en-US"/>
        </w:rPr>
      </w:pPr>
    </w:p>
    <w:p w:rsidR="008070CD" w:rsidRPr="006B0DE8" w:rsidRDefault="00077C89" w:rsidP="006B0DE8">
      <w:pPr>
        <w:pStyle w:val="ListBullet2"/>
        <w:numPr>
          <w:ilvl w:val="0"/>
          <w:numId w:val="0"/>
        </w:numPr>
        <w:tabs>
          <w:tab w:val="left" w:pos="924"/>
        </w:tabs>
        <w:rPr>
          <w:lang w:val="en-US"/>
        </w:rPr>
      </w:pPr>
      <w:r w:rsidRPr="00077C89">
        <w:rPr>
          <w:lang w:val="en-US"/>
        </w:rPr>
        <w:t>.</w:t>
      </w:r>
      <w:bookmarkStart w:id="55" w:name="_Toc447510830"/>
      <w:bookmarkStart w:id="56" w:name="_Toc447597355"/>
      <w:r w:rsidR="008070CD" w:rsidRPr="00BC614A">
        <w:rPr>
          <w:u w:val="single"/>
        </w:rPr>
        <w:t>Applying Principles and Procedures</w:t>
      </w:r>
      <w:bookmarkEnd w:id="55"/>
      <w:bookmarkEnd w:id="56"/>
    </w:p>
    <w:p w:rsidR="005F326C" w:rsidRDefault="008070CD" w:rsidP="008070CD">
      <w:pPr>
        <w:pStyle w:val="ListNumber2"/>
        <w:numPr>
          <w:ilvl w:val="12"/>
          <w:numId w:val="0"/>
        </w:numPr>
        <w:tabs>
          <w:tab w:val="left" w:pos="567"/>
        </w:tabs>
        <w:ind w:left="426" w:hanging="426"/>
        <w:rPr>
          <w:lang w:val="en-US"/>
        </w:rPr>
      </w:pPr>
      <w:bookmarkStart w:id="57" w:name="_Toc446918436"/>
      <w:bookmarkStart w:id="58" w:name="_Toc447510831"/>
      <w:bookmarkStart w:id="59" w:name="_Toc447519290"/>
      <w:bookmarkStart w:id="60" w:name="_Toc447597356"/>
      <w:r w:rsidRPr="00974165">
        <w:rPr>
          <w:lang w:val="en-US"/>
        </w:rPr>
        <w:t xml:space="preserve">The ability to understand a set of rules, guidelines or procedures, to recognize how </w:t>
      </w:r>
    </w:p>
    <w:p w:rsidR="005F326C" w:rsidRDefault="008070CD" w:rsidP="008070CD">
      <w:pPr>
        <w:pStyle w:val="ListNumber2"/>
        <w:numPr>
          <w:ilvl w:val="12"/>
          <w:numId w:val="0"/>
        </w:numPr>
        <w:tabs>
          <w:tab w:val="left" w:pos="567"/>
        </w:tabs>
        <w:ind w:left="426" w:hanging="426"/>
        <w:rPr>
          <w:lang w:val="en-US"/>
        </w:rPr>
      </w:pPr>
      <w:r w:rsidRPr="00974165">
        <w:rPr>
          <w:lang w:val="en-US"/>
        </w:rPr>
        <w:t>they apply to a particular case, and to apply them in a logical way to make consistent</w:t>
      </w:r>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 xml:space="preserve"> decisions and/or recommendations</w:t>
      </w:r>
      <w:bookmarkEnd w:id="57"/>
      <w:bookmarkEnd w:id="58"/>
      <w:bookmarkEnd w:id="59"/>
      <w:bookmarkEnd w:id="60"/>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61" w:name="_Toc447519291"/>
      <w:bookmarkStart w:id="62" w:name="_Toc447597357"/>
      <w:r w:rsidRPr="00974165">
        <w:rPr>
          <w:lang w:val="en-US"/>
        </w:rPr>
        <w:t>Identifies and understands the critical issues of a case or situation</w:t>
      </w:r>
      <w:bookmarkEnd w:id="61"/>
      <w:bookmarkEnd w:id="62"/>
    </w:p>
    <w:p w:rsidR="008070CD" w:rsidRPr="00974165" w:rsidRDefault="008070CD" w:rsidP="005E64EB">
      <w:pPr>
        <w:pStyle w:val="ListBullet2"/>
        <w:numPr>
          <w:ilvl w:val="0"/>
          <w:numId w:val="1"/>
        </w:numPr>
        <w:tabs>
          <w:tab w:val="num" w:pos="709"/>
        </w:tabs>
        <w:ind w:left="709" w:hanging="283"/>
        <w:rPr>
          <w:lang w:val="en-US"/>
        </w:rPr>
      </w:pPr>
      <w:bookmarkStart w:id="63" w:name="_Toc447519292"/>
      <w:bookmarkStart w:id="64" w:name="_Toc447597358"/>
      <w:r w:rsidRPr="00974165">
        <w:rPr>
          <w:lang w:val="en-US"/>
        </w:rPr>
        <w:t>Applies relevant information (e.g. policies or practices) to the case at hand</w:t>
      </w:r>
      <w:bookmarkEnd w:id="63"/>
      <w:bookmarkEnd w:id="64"/>
    </w:p>
    <w:p w:rsidR="008070CD" w:rsidRPr="00974165" w:rsidRDefault="008070CD" w:rsidP="005E64EB">
      <w:pPr>
        <w:pStyle w:val="ListBullet2"/>
        <w:numPr>
          <w:ilvl w:val="0"/>
          <w:numId w:val="1"/>
        </w:numPr>
        <w:tabs>
          <w:tab w:val="num" w:pos="709"/>
        </w:tabs>
        <w:ind w:left="709" w:hanging="283"/>
        <w:rPr>
          <w:lang w:val="en-US"/>
        </w:rPr>
      </w:pPr>
      <w:bookmarkStart w:id="65" w:name="_Toc447519293"/>
      <w:bookmarkStart w:id="66" w:name="_Toc447597359"/>
      <w:r w:rsidRPr="00974165">
        <w:rPr>
          <w:lang w:val="en-US"/>
        </w:rPr>
        <w:t>Formulates decisions/recommendations in a consistent and logical manner</w:t>
      </w:r>
      <w:bookmarkEnd w:id="65"/>
      <w:bookmarkEnd w:id="66"/>
    </w:p>
    <w:p w:rsidR="008070CD" w:rsidRPr="00974165" w:rsidRDefault="008070CD" w:rsidP="005E64EB">
      <w:pPr>
        <w:pStyle w:val="ListBullet2"/>
        <w:numPr>
          <w:ilvl w:val="0"/>
          <w:numId w:val="1"/>
        </w:numPr>
        <w:tabs>
          <w:tab w:val="num" w:pos="709"/>
        </w:tabs>
        <w:ind w:left="709" w:hanging="283"/>
        <w:rPr>
          <w:lang w:val="en-US"/>
        </w:rPr>
      </w:pPr>
      <w:bookmarkStart w:id="67" w:name="_Toc447519294"/>
      <w:bookmarkStart w:id="68" w:name="_Toc447597360"/>
      <w:r w:rsidRPr="00974165">
        <w:rPr>
          <w:lang w:val="en-US"/>
        </w:rPr>
        <w:t>Recognizes issues that require an additional level of intervention</w:t>
      </w:r>
      <w:bookmarkEnd w:id="67"/>
      <w:bookmarkEnd w:id="68"/>
    </w:p>
    <w:p w:rsidR="008070CD" w:rsidRPr="00974165" w:rsidRDefault="008070CD" w:rsidP="005E64EB">
      <w:pPr>
        <w:pStyle w:val="ListBullet2"/>
        <w:numPr>
          <w:ilvl w:val="0"/>
          <w:numId w:val="1"/>
        </w:numPr>
        <w:tabs>
          <w:tab w:val="num" w:pos="709"/>
        </w:tabs>
        <w:ind w:left="709" w:hanging="283"/>
        <w:rPr>
          <w:lang w:val="en-US"/>
        </w:rPr>
      </w:pPr>
      <w:bookmarkStart w:id="69" w:name="_Toc447519295"/>
      <w:bookmarkStart w:id="70" w:name="_Toc447597361"/>
      <w:r w:rsidRPr="00974165">
        <w:rPr>
          <w:lang w:val="en-US"/>
        </w:rPr>
        <w:t>Seeks out knowledgeable people to obtain information or clarify a problem</w:t>
      </w:r>
      <w:bookmarkEnd w:id="69"/>
      <w:bookmarkEnd w:id="70"/>
    </w:p>
    <w:p w:rsidR="006B0DE8" w:rsidRDefault="006B0DE8" w:rsidP="006B0DE8">
      <w:pPr>
        <w:rPr>
          <w:lang w:val="en-US"/>
        </w:rPr>
      </w:pPr>
      <w:bookmarkStart w:id="71" w:name="_Toc447510837"/>
      <w:bookmarkStart w:id="72" w:name="_Toc447597362"/>
    </w:p>
    <w:p w:rsidR="00403081" w:rsidRDefault="00403081" w:rsidP="00403081">
      <w:pPr>
        <w:pStyle w:val="Heading3"/>
        <w:numPr>
          <w:ilvl w:val="0"/>
          <w:numId w:val="0"/>
        </w:numPr>
        <w:tabs>
          <w:tab w:val="left" w:pos="426"/>
        </w:tabs>
        <w:rPr>
          <w:u w:val="single"/>
          <w:lang w:val="en-US"/>
        </w:rPr>
      </w:pPr>
      <w:bookmarkStart w:id="73" w:name="_Toc447511005"/>
      <w:bookmarkStart w:id="74" w:name="_Toc447597524"/>
      <w:bookmarkStart w:id="75" w:name="_Toc442253099"/>
      <w:r>
        <w:rPr>
          <w:u w:val="single"/>
          <w:lang w:val="en-US"/>
        </w:rPr>
        <w:t>Attention to Detail</w:t>
      </w:r>
      <w:bookmarkEnd w:id="73"/>
      <w:bookmarkEnd w:id="74"/>
      <w:bookmarkEnd w:id="75"/>
      <w:r w:rsidRPr="00974165">
        <w:rPr>
          <w:u w:val="single"/>
          <w:lang w:val="en-US"/>
        </w:rPr>
        <w:t xml:space="preserve"> </w:t>
      </w:r>
    </w:p>
    <w:p w:rsidR="00403081" w:rsidRDefault="00403081" w:rsidP="00403081">
      <w:pPr>
        <w:pStyle w:val="ListNumber2"/>
        <w:numPr>
          <w:ilvl w:val="12"/>
          <w:numId w:val="0"/>
        </w:numPr>
        <w:tabs>
          <w:tab w:val="left" w:pos="567"/>
        </w:tabs>
        <w:ind w:left="426" w:hanging="426"/>
        <w:rPr>
          <w:lang w:val="en-US"/>
        </w:rPr>
      </w:pPr>
      <w:bookmarkStart w:id="76" w:name="_Toc446918622"/>
      <w:bookmarkStart w:id="77" w:name="_Toc447511006"/>
      <w:bookmarkStart w:id="78" w:name="_Toc447519459"/>
      <w:bookmarkStart w:id="79" w:name="_Toc447597525"/>
      <w:r w:rsidRPr="00974165">
        <w:rPr>
          <w:lang w:val="en-US"/>
        </w:rPr>
        <w:t xml:space="preserve">The ability to ensure that information is complete and accurate and that errors are </w:t>
      </w:r>
    </w:p>
    <w:p w:rsidR="00403081" w:rsidRPr="00974165" w:rsidRDefault="00403081" w:rsidP="00403081">
      <w:pPr>
        <w:pStyle w:val="ListNumber2"/>
        <w:numPr>
          <w:ilvl w:val="12"/>
          <w:numId w:val="0"/>
        </w:numPr>
        <w:tabs>
          <w:tab w:val="left" w:pos="567"/>
        </w:tabs>
        <w:ind w:left="426" w:hanging="426"/>
        <w:rPr>
          <w:lang w:val="en-US"/>
        </w:rPr>
      </w:pPr>
      <w:r w:rsidRPr="00974165">
        <w:rPr>
          <w:lang w:val="en-US"/>
        </w:rPr>
        <w:t>corrected and to follow through on the details of task completion</w:t>
      </w:r>
      <w:bookmarkEnd w:id="76"/>
      <w:bookmarkEnd w:id="77"/>
      <w:bookmarkEnd w:id="78"/>
      <w:bookmarkEnd w:id="79"/>
      <w:r w:rsidRPr="00974165">
        <w:rPr>
          <w:lang w:val="en-US"/>
        </w:rPr>
        <w:t xml:space="preserve"> </w:t>
      </w:r>
    </w:p>
    <w:p w:rsidR="00403081" w:rsidRPr="00974165" w:rsidRDefault="00403081" w:rsidP="00403081">
      <w:pPr>
        <w:pStyle w:val="ListNumber2"/>
        <w:numPr>
          <w:ilvl w:val="12"/>
          <w:numId w:val="0"/>
        </w:numPr>
        <w:ind w:left="426" w:hanging="426"/>
        <w:rPr>
          <w:lang w:val="en-US"/>
        </w:rPr>
      </w:pPr>
    </w:p>
    <w:p w:rsidR="00403081" w:rsidRPr="00974165" w:rsidRDefault="00403081" w:rsidP="005E64EB">
      <w:pPr>
        <w:pStyle w:val="ListBullet2"/>
        <w:numPr>
          <w:ilvl w:val="0"/>
          <w:numId w:val="1"/>
        </w:numPr>
        <w:tabs>
          <w:tab w:val="num" w:pos="709"/>
        </w:tabs>
        <w:ind w:left="709" w:hanging="283"/>
        <w:rPr>
          <w:lang w:val="en-US"/>
        </w:rPr>
      </w:pPr>
      <w:bookmarkStart w:id="80" w:name="_Toc447519460"/>
      <w:bookmarkStart w:id="81" w:name="_Toc447597526"/>
      <w:r w:rsidRPr="00974165">
        <w:rPr>
          <w:lang w:val="en-US"/>
        </w:rPr>
        <w:t>Ensures that proper documentation and appropriate procedures are used</w:t>
      </w:r>
      <w:bookmarkEnd w:id="80"/>
      <w:bookmarkEnd w:id="81"/>
    </w:p>
    <w:p w:rsidR="00403081" w:rsidRPr="00974165" w:rsidRDefault="00403081" w:rsidP="005E64EB">
      <w:pPr>
        <w:pStyle w:val="ListBullet2"/>
        <w:numPr>
          <w:ilvl w:val="0"/>
          <w:numId w:val="1"/>
        </w:numPr>
        <w:tabs>
          <w:tab w:val="num" w:pos="709"/>
        </w:tabs>
        <w:ind w:left="709" w:hanging="283"/>
        <w:rPr>
          <w:lang w:val="en-US"/>
        </w:rPr>
      </w:pPr>
      <w:bookmarkStart w:id="82" w:name="_Toc447519461"/>
      <w:bookmarkStart w:id="83" w:name="_Toc447597527"/>
      <w:r w:rsidRPr="00974165">
        <w:rPr>
          <w:lang w:val="en-US"/>
        </w:rPr>
        <w:t>Quickly locates errors in the display or transcription of information and takes action to correct them</w:t>
      </w:r>
      <w:bookmarkEnd w:id="82"/>
      <w:bookmarkEnd w:id="83"/>
    </w:p>
    <w:p w:rsidR="00403081" w:rsidRPr="00974165" w:rsidRDefault="00403081" w:rsidP="005E64EB">
      <w:pPr>
        <w:pStyle w:val="ListBullet2"/>
        <w:numPr>
          <w:ilvl w:val="0"/>
          <w:numId w:val="1"/>
        </w:numPr>
        <w:tabs>
          <w:tab w:val="num" w:pos="709"/>
        </w:tabs>
        <w:ind w:left="709" w:hanging="283"/>
        <w:rPr>
          <w:lang w:val="en-US"/>
        </w:rPr>
      </w:pPr>
      <w:bookmarkStart w:id="84" w:name="_Toc447519462"/>
      <w:bookmarkStart w:id="85" w:name="_Toc447597528"/>
      <w:r w:rsidRPr="00974165">
        <w:rPr>
          <w:lang w:val="en-US"/>
        </w:rPr>
        <w:t>Carefully attends to details</w:t>
      </w:r>
      <w:bookmarkEnd w:id="84"/>
      <w:bookmarkEnd w:id="85"/>
    </w:p>
    <w:p w:rsidR="00403081" w:rsidRDefault="00403081" w:rsidP="005E64EB">
      <w:pPr>
        <w:pStyle w:val="ListBullet2"/>
        <w:numPr>
          <w:ilvl w:val="0"/>
          <w:numId w:val="1"/>
        </w:numPr>
        <w:tabs>
          <w:tab w:val="num" w:pos="709"/>
        </w:tabs>
        <w:ind w:left="709" w:hanging="283"/>
        <w:rPr>
          <w:lang w:val="en-US"/>
        </w:rPr>
      </w:pPr>
      <w:bookmarkStart w:id="86" w:name="_Toc447519463"/>
      <w:bookmarkStart w:id="87" w:name="_Toc447597529"/>
      <w:r w:rsidRPr="00974165">
        <w:rPr>
          <w:lang w:val="en-US"/>
        </w:rPr>
        <w:t>Is thorough and persistent in completing tasks</w:t>
      </w:r>
      <w:bookmarkEnd w:id="86"/>
      <w:bookmarkEnd w:id="87"/>
    </w:p>
    <w:p w:rsidR="00403081" w:rsidRDefault="00403081" w:rsidP="006B0DE8">
      <w:pPr>
        <w:rPr>
          <w:lang w:val="en-US"/>
        </w:rPr>
      </w:pPr>
    </w:p>
    <w:p w:rsidR="006B0DE8" w:rsidRDefault="006B0DE8" w:rsidP="006B0DE8">
      <w:pPr>
        <w:pStyle w:val="Heading3"/>
        <w:numPr>
          <w:ilvl w:val="0"/>
          <w:numId w:val="0"/>
        </w:numPr>
        <w:tabs>
          <w:tab w:val="left" w:pos="426"/>
        </w:tabs>
        <w:rPr>
          <w:u w:val="single"/>
          <w:lang w:val="en-US"/>
        </w:rPr>
      </w:pPr>
      <w:bookmarkStart w:id="88" w:name="_Toc97450319"/>
      <w:bookmarkStart w:id="89" w:name="_Toc442253078"/>
      <w:bookmarkEnd w:id="71"/>
      <w:bookmarkEnd w:id="72"/>
      <w:r w:rsidRPr="00974165">
        <w:rPr>
          <w:u w:val="single"/>
          <w:lang w:val="en-US"/>
        </w:rPr>
        <w:t>Client Service Excellence</w:t>
      </w:r>
      <w:bookmarkEnd w:id="88"/>
      <w:r>
        <w:rPr>
          <w:u w:val="single"/>
          <w:lang w:val="en-US"/>
        </w:rPr>
        <w:t xml:space="preserve"> (</w:t>
      </w:r>
      <w:r w:rsidR="00552042">
        <w:rPr>
          <w:u w:val="single"/>
          <w:lang w:val="en-US"/>
        </w:rPr>
        <w:t xml:space="preserve">For </w:t>
      </w:r>
      <w:r>
        <w:rPr>
          <w:u w:val="single"/>
          <w:lang w:val="en-US"/>
        </w:rPr>
        <w:t xml:space="preserve">Leadership </w:t>
      </w:r>
      <w:r w:rsidR="00403081">
        <w:rPr>
          <w:u w:val="single"/>
          <w:lang w:val="en-US"/>
        </w:rPr>
        <w:t>Positions)</w:t>
      </w:r>
      <w:bookmarkEnd w:id="89"/>
    </w:p>
    <w:p w:rsidR="006B0DE8" w:rsidRPr="00C52A3F" w:rsidRDefault="006B0DE8" w:rsidP="006B0DE8">
      <w:pPr>
        <w:rPr>
          <w:lang w:val="en-US"/>
        </w:rPr>
      </w:pPr>
      <w:r>
        <w:rPr>
          <w:lang w:val="en-US"/>
        </w:rPr>
        <w:t>S</w:t>
      </w:r>
      <w:r w:rsidRPr="00BC614A">
        <w:rPr>
          <w:lang w:val="en-US"/>
        </w:rPr>
        <w:t>erves</w:t>
      </w:r>
      <w:r w:rsidRPr="00C52A3F">
        <w:rPr>
          <w:lang w:val="en-US"/>
        </w:rPr>
        <w:t xml:space="preserve"> clients through excellence in program and service delivery</w:t>
      </w:r>
    </w:p>
    <w:p w:rsidR="006B0DE8" w:rsidRPr="00974165" w:rsidRDefault="006B0DE8" w:rsidP="006B0DE8">
      <w:pPr>
        <w:pStyle w:val="NormalWeb2"/>
        <w:spacing w:before="0" w:after="0"/>
        <w:ind w:left="426" w:hanging="426"/>
        <w:rPr>
          <w:rFonts w:ascii="Arial" w:hAnsi="Arial" w:cs="Arial"/>
          <w:color w:val="000000"/>
        </w:rPr>
      </w:pPr>
    </w:p>
    <w:p w:rsidR="006B0DE8" w:rsidRPr="00E93F12" w:rsidRDefault="006B0DE8" w:rsidP="005E64EB">
      <w:pPr>
        <w:pStyle w:val="ListBullet2"/>
        <w:numPr>
          <w:ilvl w:val="0"/>
          <w:numId w:val="1"/>
        </w:numPr>
        <w:tabs>
          <w:tab w:val="num" w:pos="709"/>
        </w:tabs>
        <w:ind w:left="709" w:hanging="283"/>
        <w:rPr>
          <w:lang w:val="en-US"/>
        </w:rPr>
      </w:pPr>
      <w:r w:rsidRPr="00E93F12">
        <w:rPr>
          <w:lang w:val="en-US"/>
        </w:rPr>
        <w:t>Is sensitive and attentive to the needs of  clients and their diverse cultures</w:t>
      </w:r>
    </w:p>
    <w:p w:rsidR="006B0DE8" w:rsidRPr="00E93F12" w:rsidRDefault="006B0DE8" w:rsidP="005E64EB">
      <w:pPr>
        <w:pStyle w:val="ListBullet2"/>
        <w:numPr>
          <w:ilvl w:val="0"/>
          <w:numId w:val="1"/>
        </w:numPr>
        <w:tabs>
          <w:tab w:val="num" w:pos="709"/>
        </w:tabs>
        <w:ind w:left="709" w:hanging="283"/>
        <w:rPr>
          <w:lang w:val="en-US"/>
        </w:rPr>
      </w:pPr>
      <w:r w:rsidRPr="00E93F12">
        <w:rPr>
          <w:lang w:val="en-US"/>
        </w:rPr>
        <w:t>Anticipates and responds to the emerging needs of  clients</w:t>
      </w:r>
    </w:p>
    <w:p w:rsidR="006B0DE8" w:rsidRPr="00E93F12" w:rsidRDefault="006B0DE8" w:rsidP="005E64EB">
      <w:pPr>
        <w:pStyle w:val="ListBullet2"/>
        <w:numPr>
          <w:ilvl w:val="0"/>
          <w:numId w:val="1"/>
        </w:numPr>
        <w:tabs>
          <w:tab w:val="num" w:pos="709"/>
        </w:tabs>
        <w:ind w:left="709" w:hanging="283"/>
        <w:rPr>
          <w:lang w:val="en-US"/>
        </w:rPr>
      </w:pPr>
      <w:r w:rsidRPr="00E93F12">
        <w:rPr>
          <w:lang w:val="en-US"/>
        </w:rPr>
        <w:t>Is creative in enhancing efficiencies and improving programs and delivery to clients</w:t>
      </w:r>
    </w:p>
    <w:p w:rsidR="006B0DE8" w:rsidRPr="00E93F12" w:rsidRDefault="006B0DE8" w:rsidP="005E64EB">
      <w:pPr>
        <w:pStyle w:val="ListBullet2"/>
        <w:numPr>
          <w:ilvl w:val="0"/>
          <w:numId w:val="1"/>
        </w:numPr>
        <w:tabs>
          <w:tab w:val="num" w:pos="709"/>
        </w:tabs>
        <w:ind w:left="709" w:hanging="283"/>
        <w:rPr>
          <w:lang w:val="en-US"/>
        </w:rPr>
      </w:pPr>
      <w:r w:rsidRPr="00E93F12">
        <w:rPr>
          <w:lang w:val="en-US"/>
        </w:rPr>
        <w:t>Creates and supports a culture of service excellence</w:t>
      </w:r>
    </w:p>
    <w:p w:rsidR="006B0DE8" w:rsidRPr="00E93F12" w:rsidRDefault="006B0DE8" w:rsidP="005E64EB">
      <w:pPr>
        <w:pStyle w:val="ListBullet2"/>
        <w:numPr>
          <w:ilvl w:val="0"/>
          <w:numId w:val="1"/>
        </w:numPr>
        <w:tabs>
          <w:tab w:val="num" w:pos="709"/>
        </w:tabs>
        <w:ind w:left="709" w:hanging="283"/>
        <w:rPr>
          <w:lang w:val="en-US"/>
        </w:rPr>
      </w:pPr>
      <w:r w:rsidRPr="00E93F12">
        <w:rPr>
          <w:lang w:val="en-US"/>
        </w:rPr>
        <w:t>Focuses stakeholders, partners and employees on achieving the best practical results for clients</w:t>
      </w:r>
    </w:p>
    <w:p w:rsidR="00B935F1" w:rsidRDefault="00B935F1" w:rsidP="006B0DE8">
      <w:pPr>
        <w:pStyle w:val="ListNumber2"/>
        <w:numPr>
          <w:ilvl w:val="12"/>
          <w:numId w:val="0"/>
        </w:numPr>
        <w:ind w:left="426" w:hanging="426"/>
        <w:rPr>
          <w:lang w:val="en-US"/>
        </w:rPr>
      </w:pPr>
    </w:p>
    <w:p w:rsidR="00B935F1" w:rsidRPr="00BC614A" w:rsidRDefault="00B935F1" w:rsidP="00B935F1">
      <w:pPr>
        <w:pStyle w:val="Heading3"/>
        <w:numPr>
          <w:ilvl w:val="0"/>
          <w:numId w:val="0"/>
        </w:numPr>
        <w:tabs>
          <w:tab w:val="left" w:pos="426"/>
        </w:tabs>
        <w:rPr>
          <w:lang w:val="en-US"/>
        </w:rPr>
      </w:pPr>
      <w:bookmarkStart w:id="90" w:name="_Toc447510850"/>
      <w:bookmarkStart w:id="91" w:name="_Toc447597375"/>
      <w:bookmarkStart w:id="92" w:name="_Toc442253080"/>
      <w:r w:rsidRPr="00974165">
        <w:rPr>
          <w:u w:val="single"/>
          <w:lang w:val="en-US"/>
        </w:rPr>
        <w:t>Coaching</w:t>
      </w:r>
      <w:bookmarkEnd w:id="90"/>
      <w:bookmarkEnd w:id="91"/>
      <w:r>
        <w:rPr>
          <w:u w:val="single"/>
          <w:lang w:val="en-US"/>
        </w:rPr>
        <w:br/>
      </w:r>
      <w:bookmarkStart w:id="93" w:name="_Toc446918456"/>
      <w:bookmarkStart w:id="94" w:name="_Toc447510851"/>
      <w:bookmarkStart w:id="95" w:name="_Toc447519310"/>
      <w:bookmarkStart w:id="96" w:name="_Toc447597376"/>
      <w:proofErr w:type="gramStart"/>
      <w:r w:rsidRPr="00BC614A">
        <w:rPr>
          <w:lang w:val="en-US"/>
        </w:rPr>
        <w:t>The</w:t>
      </w:r>
      <w:proofErr w:type="gramEnd"/>
      <w:r w:rsidRPr="00BC614A">
        <w:rPr>
          <w:lang w:val="en-US"/>
        </w:rPr>
        <w:t xml:space="preserve"> ability to foster the learning or development of others, appropriately assess needs, and provide relevant learning opportunities and constructive feedback</w:t>
      </w:r>
      <w:bookmarkEnd w:id="92"/>
      <w:bookmarkEnd w:id="93"/>
      <w:bookmarkEnd w:id="94"/>
      <w:bookmarkEnd w:id="95"/>
      <w:bookmarkEnd w:id="96"/>
    </w:p>
    <w:p w:rsidR="00B935F1" w:rsidRPr="00974165" w:rsidRDefault="00B935F1" w:rsidP="00B935F1">
      <w:pPr>
        <w:pStyle w:val="ListNumber2"/>
        <w:numPr>
          <w:ilvl w:val="12"/>
          <w:numId w:val="0"/>
        </w:numPr>
        <w:ind w:left="426" w:hanging="426"/>
        <w:rPr>
          <w:lang w:val="en-US"/>
        </w:rPr>
      </w:pPr>
    </w:p>
    <w:p w:rsidR="00B935F1" w:rsidRPr="00974165" w:rsidRDefault="00B935F1" w:rsidP="005E64EB">
      <w:pPr>
        <w:pStyle w:val="ListBullet2"/>
        <w:numPr>
          <w:ilvl w:val="0"/>
          <w:numId w:val="1"/>
        </w:numPr>
        <w:tabs>
          <w:tab w:val="num" w:pos="709"/>
        </w:tabs>
        <w:ind w:left="709" w:hanging="283"/>
        <w:rPr>
          <w:lang w:val="en-US"/>
        </w:rPr>
      </w:pPr>
      <w:bookmarkStart w:id="97" w:name="_Toc447519311"/>
      <w:bookmarkStart w:id="98" w:name="_Toc447597377"/>
      <w:r w:rsidRPr="00974165">
        <w:rPr>
          <w:lang w:val="en-US"/>
        </w:rPr>
        <w:t>Accurately assesses needs</w:t>
      </w:r>
      <w:bookmarkEnd w:id="97"/>
      <w:bookmarkEnd w:id="98"/>
    </w:p>
    <w:p w:rsidR="00B935F1" w:rsidRPr="00974165" w:rsidRDefault="00B935F1" w:rsidP="005E64EB">
      <w:pPr>
        <w:pStyle w:val="ListBullet2"/>
        <w:numPr>
          <w:ilvl w:val="0"/>
          <w:numId w:val="1"/>
        </w:numPr>
        <w:tabs>
          <w:tab w:val="num" w:pos="709"/>
        </w:tabs>
        <w:ind w:left="709" w:hanging="283"/>
        <w:rPr>
          <w:lang w:val="en-US"/>
        </w:rPr>
      </w:pPr>
      <w:bookmarkStart w:id="99" w:name="_Toc447519312"/>
      <w:bookmarkStart w:id="100" w:name="_Toc447597378"/>
      <w:r w:rsidRPr="00974165">
        <w:rPr>
          <w:lang w:val="en-US"/>
        </w:rPr>
        <w:t>Arranges and/or proposes practical learning opportunities</w:t>
      </w:r>
      <w:bookmarkEnd w:id="99"/>
      <w:bookmarkEnd w:id="100"/>
    </w:p>
    <w:p w:rsidR="00B935F1" w:rsidRPr="00974165" w:rsidRDefault="00B935F1" w:rsidP="005E64EB">
      <w:pPr>
        <w:pStyle w:val="ListBullet2"/>
        <w:numPr>
          <w:ilvl w:val="0"/>
          <w:numId w:val="1"/>
        </w:numPr>
        <w:tabs>
          <w:tab w:val="num" w:pos="709"/>
        </w:tabs>
        <w:ind w:left="709" w:hanging="283"/>
        <w:rPr>
          <w:lang w:val="en-US"/>
        </w:rPr>
      </w:pPr>
      <w:bookmarkStart w:id="101" w:name="_Toc447519313"/>
      <w:bookmarkStart w:id="102" w:name="_Toc447597379"/>
      <w:r w:rsidRPr="00974165">
        <w:rPr>
          <w:lang w:val="en-US"/>
        </w:rPr>
        <w:t>Provides constructive, timely feedback</w:t>
      </w:r>
      <w:bookmarkEnd w:id="101"/>
      <w:bookmarkEnd w:id="102"/>
    </w:p>
    <w:p w:rsidR="00B935F1" w:rsidRPr="00974165" w:rsidRDefault="00B935F1" w:rsidP="005E64EB">
      <w:pPr>
        <w:pStyle w:val="ListBullet2"/>
        <w:numPr>
          <w:ilvl w:val="0"/>
          <w:numId w:val="1"/>
        </w:numPr>
        <w:tabs>
          <w:tab w:val="num" w:pos="709"/>
        </w:tabs>
        <w:ind w:left="709" w:hanging="283"/>
        <w:rPr>
          <w:lang w:val="en-US"/>
        </w:rPr>
      </w:pPr>
      <w:bookmarkStart w:id="103" w:name="_Toc447519314"/>
      <w:bookmarkStart w:id="104" w:name="_Toc447597380"/>
      <w:r w:rsidRPr="00974165">
        <w:rPr>
          <w:lang w:val="en-US"/>
        </w:rPr>
        <w:t>Promotes a long-term, strategic approach to learning</w:t>
      </w:r>
      <w:bookmarkEnd w:id="103"/>
      <w:bookmarkEnd w:id="104"/>
    </w:p>
    <w:p w:rsidR="007311EF" w:rsidRDefault="00B935F1" w:rsidP="005E64EB">
      <w:pPr>
        <w:pStyle w:val="ListBullet2"/>
        <w:numPr>
          <w:ilvl w:val="0"/>
          <w:numId w:val="1"/>
        </w:numPr>
        <w:tabs>
          <w:tab w:val="num" w:pos="709"/>
        </w:tabs>
        <w:ind w:left="709" w:hanging="283"/>
        <w:rPr>
          <w:lang w:val="en-US"/>
        </w:rPr>
      </w:pPr>
      <w:bookmarkStart w:id="105" w:name="_Toc447519315"/>
      <w:bookmarkStart w:id="106" w:name="_Toc447597381"/>
      <w:r w:rsidRPr="00974165">
        <w:rPr>
          <w:lang w:val="en-US"/>
        </w:rPr>
        <w:t>Commits time and energy to the proce</w:t>
      </w:r>
      <w:bookmarkEnd w:id="105"/>
      <w:bookmarkEnd w:id="106"/>
      <w:r>
        <w:rPr>
          <w:lang w:val="en-US"/>
        </w:rPr>
        <w:t>ss</w:t>
      </w:r>
    </w:p>
    <w:p w:rsidR="005E6E32" w:rsidRDefault="005E6E32" w:rsidP="005E6E32">
      <w:pPr>
        <w:pStyle w:val="ListBullet2"/>
        <w:numPr>
          <w:ilvl w:val="0"/>
          <w:numId w:val="0"/>
        </w:numPr>
        <w:ind w:left="720" w:hanging="360"/>
        <w:rPr>
          <w:lang w:val="en-US"/>
        </w:rPr>
      </w:pPr>
    </w:p>
    <w:p w:rsidR="005E6E32" w:rsidRPr="00640A12" w:rsidRDefault="00EE21C0" w:rsidP="005E6E32">
      <w:pPr>
        <w:pStyle w:val="Heading3"/>
        <w:numPr>
          <w:ilvl w:val="0"/>
          <w:numId w:val="0"/>
        </w:numPr>
        <w:tabs>
          <w:tab w:val="left" w:pos="426"/>
        </w:tabs>
        <w:rPr>
          <w:lang w:val="en-US"/>
        </w:rPr>
      </w:pPr>
      <w:bookmarkStart w:id="107" w:name="_Toc442253081"/>
      <w:r w:rsidRPr="00640A12">
        <w:rPr>
          <w:u w:val="single"/>
          <w:lang w:val="en-US"/>
        </w:rPr>
        <w:lastRenderedPageBreak/>
        <w:t>Collaborating with Partners and Stakeholders (New Key Leadership Competency</w:t>
      </w:r>
      <w:proofErr w:type="gramStart"/>
      <w:r w:rsidRPr="00640A12">
        <w:rPr>
          <w:u w:val="single"/>
          <w:lang w:val="en-US"/>
        </w:rPr>
        <w:t>)</w:t>
      </w:r>
      <w:proofErr w:type="gramEnd"/>
      <w:r w:rsidRPr="00640A12">
        <w:rPr>
          <w:u w:val="single"/>
          <w:lang w:val="en-US"/>
        </w:rPr>
        <w:br/>
      </w:r>
      <w:r w:rsidRPr="00640A12">
        <w:rPr>
          <w:lang w:val="en-US"/>
        </w:rPr>
        <w:t>Seeking the widest possible spectrum of perspectives through collaboration with partners and stakeholders while demonstrating openness and flexibility</w:t>
      </w:r>
      <w:bookmarkEnd w:id="107"/>
    </w:p>
    <w:p w:rsidR="005E6E32" w:rsidRPr="00640A12" w:rsidRDefault="005E6E32" w:rsidP="005E6E32">
      <w:pPr>
        <w:pStyle w:val="ListNumber2"/>
        <w:numPr>
          <w:ilvl w:val="12"/>
          <w:numId w:val="0"/>
        </w:numPr>
        <w:ind w:left="426" w:hanging="426"/>
        <w:rPr>
          <w:lang w:val="en-US"/>
        </w:rPr>
      </w:pPr>
    </w:p>
    <w:p w:rsidR="00A87F55" w:rsidRPr="00640A12" w:rsidRDefault="00A87F55" w:rsidP="005E64EB">
      <w:pPr>
        <w:pStyle w:val="ListBullet2"/>
        <w:numPr>
          <w:ilvl w:val="0"/>
          <w:numId w:val="1"/>
        </w:numPr>
        <w:tabs>
          <w:tab w:val="num" w:pos="709"/>
        </w:tabs>
        <w:ind w:left="709" w:hanging="283"/>
      </w:pPr>
      <w:r w:rsidRPr="00640A12">
        <w:rPr>
          <w:bCs/>
        </w:rPr>
        <w:t>Seeks out and builds effective relationships with internal and external partners</w:t>
      </w:r>
      <w:r w:rsidR="00552042">
        <w:rPr>
          <w:bCs/>
        </w:rPr>
        <w:t xml:space="preserve"> or stakeholders</w:t>
      </w:r>
    </w:p>
    <w:p w:rsidR="00A87F55" w:rsidRPr="00640A12" w:rsidRDefault="00A87F55" w:rsidP="005E64EB">
      <w:pPr>
        <w:pStyle w:val="ListBullet2"/>
        <w:numPr>
          <w:ilvl w:val="0"/>
          <w:numId w:val="1"/>
        </w:numPr>
        <w:tabs>
          <w:tab w:val="num" w:pos="709"/>
        </w:tabs>
        <w:ind w:left="709" w:hanging="283"/>
      </w:pPr>
      <w:r w:rsidRPr="00640A12">
        <w:rPr>
          <w:bCs/>
        </w:rPr>
        <w:t>Solicits and actively listens to the input of others</w:t>
      </w:r>
    </w:p>
    <w:p w:rsidR="00A87F55" w:rsidRPr="00640A12" w:rsidRDefault="00A87F55" w:rsidP="005E64EB">
      <w:pPr>
        <w:pStyle w:val="ListBullet2"/>
        <w:numPr>
          <w:ilvl w:val="0"/>
          <w:numId w:val="1"/>
        </w:numPr>
        <w:tabs>
          <w:tab w:val="num" w:pos="709"/>
        </w:tabs>
        <w:ind w:left="709" w:hanging="283"/>
      </w:pPr>
      <w:r w:rsidRPr="00640A12">
        <w:rPr>
          <w:bCs/>
        </w:rPr>
        <w:t>Shares information on a regular basis</w:t>
      </w:r>
    </w:p>
    <w:p w:rsidR="00A87F55" w:rsidRPr="00640A12" w:rsidRDefault="00A87F55" w:rsidP="005E64EB">
      <w:pPr>
        <w:pStyle w:val="ListBullet2"/>
        <w:numPr>
          <w:ilvl w:val="0"/>
          <w:numId w:val="1"/>
        </w:numPr>
        <w:tabs>
          <w:tab w:val="num" w:pos="709"/>
        </w:tabs>
        <w:ind w:left="709" w:hanging="283"/>
      </w:pPr>
      <w:r w:rsidRPr="00640A12">
        <w:rPr>
          <w:bCs/>
        </w:rPr>
        <w:t>Works at understanding others’ positions</w:t>
      </w:r>
    </w:p>
    <w:p w:rsidR="00A87F55" w:rsidRPr="00640A12" w:rsidRDefault="00A87F55" w:rsidP="005E64EB">
      <w:pPr>
        <w:pStyle w:val="ListBullet2"/>
        <w:numPr>
          <w:ilvl w:val="0"/>
          <w:numId w:val="1"/>
        </w:numPr>
        <w:tabs>
          <w:tab w:val="num" w:pos="709"/>
        </w:tabs>
        <w:ind w:left="709" w:hanging="283"/>
      </w:pPr>
      <w:r w:rsidRPr="00640A12">
        <w:rPr>
          <w:bCs/>
        </w:rPr>
        <w:t>Identifies outcomes that benefit all parties</w:t>
      </w:r>
    </w:p>
    <w:p w:rsidR="00A87F55" w:rsidRPr="00640A12" w:rsidRDefault="00A87F55" w:rsidP="005E64EB">
      <w:pPr>
        <w:pStyle w:val="ListBullet2"/>
        <w:numPr>
          <w:ilvl w:val="0"/>
          <w:numId w:val="1"/>
        </w:numPr>
        <w:tabs>
          <w:tab w:val="num" w:pos="709"/>
        </w:tabs>
        <w:ind w:left="709" w:hanging="283"/>
      </w:pPr>
      <w:r w:rsidRPr="00640A12">
        <w:rPr>
          <w:bCs/>
        </w:rPr>
        <w:t>Treats others as equals regardless of status</w:t>
      </w:r>
    </w:p>
    <w:p w:rsidR="00A87F55" w:rsidRPr="00640A12" w:rsidRDefault="00A87F55" w:rsidP="005E64EB">
      <w:pPr>
        <w:pStyle w:val="ListBullet2"/>
        <w:numPr>
          <w:ilvl w:val="0"/>
          <w:numId w:val="1"/>
        </w:numPr>
        <w:tabs>
          <w:tab w:val="num" w:pos="709"/>
        </w:tabs>
        <w:ind w:left="709" w:hanging="283"/>
      </w:pPr>
      <w:r w:rsidRPr="00640A12">
        <w:rPr>
          <w:bCs/>
        </w:rPr>
        <w:t>Shares resources readily whenever possible</w:t>
      </w:r>
    </w:p>
    <w:p w:rsidR="00A87F55" w:rsidRPr="00640A12" w:rsidRDefault="00A87F55" w:rsidP="005E64EB">
      <w:pPr>
        <w:pStyle w:val="ListBullet2"/>
        <w:numPr>
          <w:ilvl w:val="0"/>
          <w:numId w:val="1"/>
        </w:numPr>
        <w:tabs>
          <w:tab w:val="num" w:pos="709"/>
        </w:tabs>
        <w:ind w:left="709" w:hanging="283"/>
      </w:pPr>
      <w:r w:rsidRPr="00640A12">
        <w:rPr>
          <w:bCs/>
        </w:rPr>
        <w:t>Views resources as instruments of action, not possessions</w:t>
      </w:r>
    </w:p>
    <w:p w:rsidR="00A87F55" w:rsidRPr="00640A12" w:rsidRDefault="00A87F55" w:rsidP="005E64EB">
      <w:pPr>
        <w:pStyle w:val="ListBullet2"/>
        <w:numPr>
          <w:ilvl w:val="0"/>
          <w:numId w:val="1"/>
        </w:numPr>
        <w:tabs>
          <w:tab w:val="num" w:pos="709"/>
        </w:tabs>
        <w:ind w:left="709" w:hanging="283"/>
      </w:pPr>
      <w:r w:rsidRPr="00640A12">
        <w:rPr>
          <w:bCs/>
        </w:rPr>
        <w:t>Credits the contribution of partners</w:t>
      </w:r>
    </w:p>
    <w:p w:rsidR="00A87F55" w:rsidRPr="00640A12" w:rsidRDefault="00A87F55" w:rsidP="005E64EB">
      <w:pPr>
        <w:pStyle w:val="ListBullet2"/>
        <w:numPr>
          <w:ilvl w:val="0"/>
          <w:numId w:val="1"/>
        </w:numPr>
        <w:tabs>
          <w:tab w:val="num" w:pos="709"/>
        </w:tabs>
        <w:ind w:left="709" w:hanging="283"/>
      </w:pPr>
      <w:r w:rsidRPr="00640A12">
        <w:rPr>
          <w:bCs/>
        </w:rPr>
        <w:t xml:space="preserve">Encourages </w:t>
      </w:r>
      <w:r w:rsidR="00552042">
        <w:rPr>
          <w:bCs/>
        </w:rPr>
        <w:t>shared</w:t>
      </w:r>
      <w:r w:rsidRPr="00640A12">
        <w:rPr>
          <w:bCs/>
        </w:rPr>
        <w:t xml:space="preserve"> ownership of tasks and accomplishments</w:t>
      </w:r>
    </w:p>
    <w:p w:rsidR="00B46B12" w:rsidRPr="003B791E" w:rsidRDefault="00B46B12" w:rsidP="006E724A">
      <w:pPr>
        <w:spacing w:before="100" w:beforeAutospacing="1" w:after="100" w:afterAutospacing="1"/>
        <w:rPr>
          <w:rFonts w:ascii="Helvetica" w:hAnsi="Helvetica" w:cs="Helvetica"/>
          <w:szCs w:val="24"/>
          <w:lang w:eastAsia="en-CA"/>
        </w:rPr>
      </w:pPr>
      <w:bookmarkStart w:id="108" w:name="_Toc447510876"/>
      <w:bookmarkStart w:id="109" w:name="_Toc447597395"/>
      <w:r w:rsidRPr="003B791E">
        <w:rPr>
          <w:u w:val="single"/>
          <w:lang w:val="en-US"/>
        </w:rPr>
        <w:t>Conflict Management</w:t>
      </w:r>
    </w:p>
    <w:p w:rsidR="00B46B12" w:rsidRPr="003B791E" w:rsidRDefault="00B46B12" w:rsidP="00B46B12">
      <w:pPr>
        <w:rPr>
          <w:lang w:val="en-US"/>
        </w:rPr>
      </w:pPr>
      <w:r w:rsidRPr="003B791E">
        <w:rPr>
          <w:lang w:val="en-US"/>
        </w:rPr>
        <w:t>The ability to anticipate and deal with conflicts and to resolve them in a manner that addresses the needs of all parties</w:t>
      </w:r>
    </w:p>
    <w:p w:rsidR="00B46B12" w:rsidRPr="003B791E" w:rsidRDefault="00B46B12" w:rsidP="00B46B12">
      <w:pPr>
        <w:rPr>
          <w:lang w:val="en-US"/>
        </w:rPr>
      </w:pPr>
    </w:p>
    <w:p w:rsidR="00B46B12" w:rsidRPr="003B791E" w:rsidRDefault="00B46B12" w:rsidP="005E64EB">
      <w:pPr>
        <w:pStyle w:val="ListBullet2"/>
        <w:numPr>
          <w:ilvl w:val="0"/>
          <w:numId w:val="1"/>
        </w:numPr>
        <w:tabs>
          <w:tab w:val="num" w:pos="709"/>
        </w:tabs>
        <w:ind w:left="709" w:hanging="283"/>
        <w:rPr>
          <w:lang w:val="en-US"/>
        </w:rPr>
      </w:pPr>
      <w:r w:rsidRPr="003B791E">
        <w:rPr>
          <w:lang w:val="en-US"/>
        </w:rPr>
        <w:t>Recognizes situations that have potential for conflict</w:t>
      </w:r>
    </w:p>
    <w:p w:rsidR="0073708C" w:rsidRPr="003B791E" w:rsidRDefault="0073708C" w:rsidP="005E64EB">
      <w:pPr>
        <w:pStyle w:val="ListBullet2"/>
        <w:numPr>
          <w:ilvl w:val="0"/>
          <w:numId w:val="1"/>
        </w:numPr>
        <w:tabs>
          <w:tab w:val="num" w:pos="709"/>
        </w:tabs>
        <w:ind w:left="709" w:hanging="283"/>
        <w:rPr>
          <w:lang w:val="en-US"/>
        </w:rPr>
      </w:pPr>
      <w:r w:rsidRPr="003B791E">
        <w:rPr>
          <w:lang w:val="en-US"/>
        </w:rPr>
        <w:t>Suspends judgment while seeking differing points of view about the situation</w:t>
      </w:r>
    </w:p>
    <w:p w:rsidR="0073708C" w:rsidRPr="003B791E" w:rsidRDefault="0073708C" w:rsidP="005E64EB">
      <w:pPr>
        <w:pStyle w:val="ListBullet2"/>
        <w:numPr>
          <w:ilvl w:val="0"/>
          <w:numId w:val="1"/>
        </w:numPr>
        <w:tabs>
          <w:tab w:val="num" w:pos="709"/>
        </w:tabs>
        <w:ind w:left="709" w:hanging="283"/>
        <w:rPr>
          <w:lang w:val="en-US"/>
        </w:rPr>
      </w:pPr>
      <w:r w:rsidRPr="003B791E">
        <w:rPr>
          <w:lang w:val="en-US"/>
        </w:rPr>
        <w:t>Listens respectfully to all parties</w:t>
      </w:r>
    </w:p>
    <w:p w:rsidR="0073708C" w:rsidRPr="003B791E" w:rsidRDefault="0073708C" w:rsidP="005E64EB">
      <w:pPr>
        <w:pStyle w:val="ListBullet2"/>
        <w:numPr>
          <w:ilvl w:val="0"/>
          <w:numId w:val="1"/>
        </w:numPr>
        <w:tabs>
          <w:tab w:val="num" w:pos="709"/>
        </w:tabs>
        <w:ind w:left="709" w:hanging="283"/>
        <w:rPr>
          <w:lang w:val="en-US"/>
        </w:rPr>
      </w:pPr>
      <w:r w:rsidRPr="003B791E">
        <w:rPr>
          <w:lang w:val="en-US"/>
        </w:rPr>
        <w:t>Identifies the shared interests of parties</w:t>
      </w:r>
    </w:p>
    <w:p w:rsidR="0073708C" w:rsidRPr="003B791E" w:rsidRDefault="0073708C" w:rsidP="005E64EB">
      <w:pPr>
        <w:pStyle w:val="ListBullet2"/>
        <w:numPr>
          <w:ilvl w:val="0"/>
          <w:numId w:val="1"/>
        </w:numPr>
        <w:tabs>
          <w:tab w:val="num" w:pos="709"/>
        </w:tabs>
        <w:ind w:left="709" w:hanging="283"/>
        <w:rPr>
          <w:lang w:val="en-US"/>
        </w:rPr>
      </w:pPr>
      <w:r w:rsidRPr="003B791E">
        <w:rPr>
          <w:lang w:val="en-US"/>
        </w:rPr>
        <w:t>Focuses parties on the work and end-goals as opposed to dwelling on personality</w:t>
      </w:r>
    </w:p>
    <w:p w:rsidR="007B3EDC" w:rsidRPr="007B3EDC" w:rsidRDefault="007B3EDC" w:rsidP="007B3EDC">
      <w:pPr>
        <w:rPr>
          <w:lang w:val="en-US"/>
        </w:rPr>
      </w:pPr>
      <w:bookmarkStart w:id="110" w:name="_Toc442253084"/>
    </w:p>
    <w:p w:rsidR="008070CD" w:rsidRPr="00974165" w:rsidRDefault="00B856FB" w:rsidP="006B0DE8">
      <w:pPr>
        <w:pStyle w:val="Heading3"/>
        <w:numPr>
          <w:ilvl w:val="0"/>
          <w:numId w:val="0"/>
        </w:numPr>
        <w:tabs>
          <w:tab w:val="left" w:pos="426"/>
        </w:tabs>
        <w:rPr>
          <w:u w:val="single"/>
          <w:lang w:val="en-US"/>
        </w:rPr>
      </w:pPr>
      <w:r>
        <w:rPr>
          <w:u w:val="single"/>
          <w:lang w:val="en-US"/>
        </w:rPr>
        <w:t>C</w:t>
      </w:r>
      <w:r w:rsidR="008070CD" w:rsidRPr="00974165">
        <w:rPr>
          <w:u w:val="single"/>
          <w:lang w:val="en-US"/>
        </w:rPr>
        <w:t>onsulting</w:t>
      </w:r>
      <w:bookmarkEnd w:id="108"/>
      <w:bookmarkEnd w:id="109"/>
      <w:bookmarkEnd w:id="110"/>
    </w:p>
    <w:p w:rsidR="00552042" w:rsidRDefault="008070CD" w:rsidP="008070CD">
      <w:pPr>
        <w:pStyle w:val="ListNumber2"/>
        <w:numPr>
          <w:ilvl w:val="12"/>
          <w:numId w:val="0"/>
        </w:numPr>
        <w:tabs>
          <w:tab w:val="left" w:pos="567"/>
        </w:tabs>
        <w:ind w:left="426" w:hanging="426"/>
        <w:rPr>
          <w:lang w:val="en-US"/>
        </w:rPr>
      </w:pPr>
      <w:bookmarkStart w:id="111" w:name="_Toc446918482"/>
      <w:bookmarkStart w:id="112" w:name="_Toc447510877"/>
      <w:bookmarkStart w:id="113" w:name="_Toc447519330"/>
      <w:bookmarkStart w:id="114" w:name="_Toc447597396"/>
      <w:r w:rsidRPr="00BC614A">
        <w:rPr>
          <w:lang w:val="en-US"/>
        </w:rPr>
        <w:t>The ability to work with internal and/or external clients</w:t>
      </w:r>
      <w:r w:rsidR="00552042">
        <w:rPr>
          <w:lang w:val="en-US"/>
        </w:rPr>
        <w:t xml:space="preserve"> or</w:t>
      </w:r>
      <w:r w:rsidRPr="00BC614A">
        <w:rPr>
          <w:lang w:val="en-US"/>
        </w:rPr>
        <w:t xml:space="preserve"> </w:t>
      </w:r>
      <w:r w:rsidR="00552042">
        <w:rPr>
          <w:lang w:val="en-US"/>
        </w:rPr>
        <w:t xml:space="preserve">stakeholders </w:t>
      </w:r>
      <w:r w:rsidRPr="00BC614A">
        <w:rPr>
          <w:lang w:val="en-US"/>
        </w:rPr>
        <w:t xml:space="preserve">to </w:t>
      </w:r>
    </w:p>
    <w:p w:rsidR="008070CD" w:rsidRPr="00BC614A" w:rsidRDefault="008070CD" w:rsidP="0055298C">
      <w:pPr>
        <w:rPr>
          <w:lang w:val="en-US"/>
        </w:rPr>
      </w:pPr>
      <w:proofErr w:type="gramStart"/>
      <w:r w:rsidRPr="00BC614A">
        <w:rPr>
          <w:lang w:val="en-US"/>
        </w:rPr>
        <w:t>determine</w:t>
      </w:r>
      <w:proofErr w:type="gramEnd"/>
      <w:r w:rsidRPr="00BC614A">
        <w:rPr>
          <w:lang w:val="en-US"/>
        </w:rPr>
        <w:t xml:space="preserve"> their needs, to identify possible </w:t>
      </w:r>
      <w:r w:rsidR="00552042">
        <w:rPr>
          <w:lang w:val="en-US"/>
        </w:rPr>
        <w:t>solution</w:t>
      </w:r>
      <w:r w:rsidR="0055298C">
        <w:rPr>
          <w:lang w:val="en-US"/>
        </w:rPr>
        <w:t>s</w:t>
      </w:r>
      <w:r w:rsidRPr="00BC614A">
        <w:rPr>
          <w:lang w:val="en-US"/>
        </w:rPr>
        <w:t xml:space="preserve">, and make recommendations </w:t>
      </w:r>
      <w:r w:rsidR="0055298C">
        <w:rPr>
          <w:lang w:val="en-US"/>
        </w:rPr>
        <w:t xml:space="preserve">in </w:t>
      </w:r>
      <w:r w:rsidRPr="00BC614A">
        <w:rPr>
          <w:lang w:val="en-US"/>
        </w:rPr>
        <w:t>order to help clients decide on a solution that meets their needs</w:t>
      </w:r>
      <w:bookmarkEnd w:id="111"/>
      <w:bookmarkEnd w:id="112"/>
      <w:bookmarkEnd w:id="113"/>
      <w:bookmarkEnd w:id="114"/>
      <w:r w:rsidRPr="00BC614A">
        <w:rPr>
          <w:lang w:val="en-US"/>
        </w:rPr>
        <w:t xml:space="preserve"> </w:t>
      </w:r>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115" w:name="_Toc447519331"/>
      <w:bookmarkStart w:id="116" w:name="_Toc447597397"/>
      <w:r w:rsidRPr="00974165">
        <w:rPr>
          <w:lang w:val="en-US"/>
        </w:rPr>
        <w:t>Quickly identifies the needs of clients</w:t>
      </w:r>
      <w:bookmarkEnd w:id="115"/>
      <w:bookmarkEnd w:id="116"/>
    </w:p>
    <w:p w:rsidR="008070CD" w:rsidRPr="00974165" w:rsidRDefault="008070CD" w:rsidP="005E64EB">
      <w:pPr>
        <w:pStyle w:val="ListBullet2"/>
        <w:numPr>
          <w:ilvl w:val="0"/>
          <w:numId w:val="1"/>
        </w:numPr>
        <w:tabs>
          <w:tab w:val="num" w:pos="709"/>
        </w:tabs>
        <w:ind w:left="709" w:hanging="283"/>
        <w:rPr>
          <w:lang w:val="en-US"/>
        </w:rPr>
      </w:pPr>
      <w:bookmarkStart w:id="117" w:name="_Toc447519332"/>
      <w:bookmarkStart w:id="118" w:name="_Toc447597398"/>
      <w:r w:rsidRPr="00974165">
        <w:rPr>
          <w:lang w:val="en-US"/>
        </w:rPr>
        <w:t>Recognizes relationships between pertinent information and the circumstances of individual cases</w:t>
      </w:r>
      <w:bookmarkEnd w:id="117"/>
      <w:bookmarkEnd w:id="118"/>
    </w:p>
    <w:p w:rsidR="008070CD" w:rsidRPr="00974165" w:rsidRDefault="008070CD" w:rsidP="005E64EB">
      <w:pPr>
        <w:pStyle w:val="ListBullet2"/>
        <w:numPr>
          <w:ilvl w:val="0"/>
          <w:numId w:val="1"/>
        </w:numPr>
        <w:tabs>
          <w:tab w:val="num" w:pos="709"/>
        </w:tabs>
        <w:ind w:left="709" w:hanging="283"/>
        <w:rPr>
          <w:lang w:val="en-US"/>
        </w:rPr>
      </w:pPr>
      <w:bookmarkStart w:id="119" w:name="_Toc447519333"/>
      <w:bookmarkStart w:id="120" w:name="_Toc447597399"/>
      <w:r w:rsidRPr="00974165">
        <w:rPr>
          <w:lang w:val="en-US"/>
        </w:rPr>
        <w:t>Draws on diverse sources of information and personal contacts in order to generate ideas</w:t>
      </w:r>
      <w:bookmarkEnd w:id="119"/>
      <w:bookmarkEnd w:id="120"/>
    </w:p>
    <w:p w:rsidR="008070CD" w:rsidRPr="00974165" w:rsidRDefault="008070CD" w:rsidP="005E64EB">
      <w:pPr>
        <w:pStyle w:val="ListBullet2"/>
        <w:numPr>
          <w:ilvl w:val="0"/>
          <w:numId w:val="1"/>
        </w:numPr>
        <w:tabs>
          <w:tab w:val="num" w:pos="709"/>
        </w:tabs>
        <w:ind w:left="709" w:hanging="283"/>
        <w:rPr>
          <w:lang w:val="en-US"/>
        </w:rPr>
      </w:pPr>
      <w:bookmarkStart w:id="121" w:name="_Toc447519334"/>
      <w:bookmarkStart w:id="122" w:name="_Toc447597400"/>
      <w:r w:rsidRPr="00974165">
        <w:rPr>
          <w:lang w:val="en-US"/>
        </w:rPr>
        <w:t>Involves the client in decision making</w:t>
      </w:r>
      <w:bookmarkEnd w:id="121"/>
      <w:bookmarkEnd w:id="122"/>
    </w:p>
    <w:p w:rsidR="008070CD" w:rsidRPr="00974165" w:rsidRDefault="008070CD" w:rsidP="005E64EB">
      <w:pPr>
        <w:pStyle w:val="ListBullet2"/>
        <w:numPr>
          <w:ilvl w:val="0"/>
          <w:numId w:val="1"/>
        </w:numPr>
        <w:tabs>
          <w:tab w:val="num" w:pos="709"/>
        </w:tabs>
        <w:ind w:left="709" w:hanging="283"/>
        <w:rPr>
          <w:lang w:val="en-US"/>
        </w:rPr>
      </w:pPr>
      <w:bookmarkStart w:id="123" w:name="_Toc447519335"/>
      <w:bookmarkStart w:id="124" w:name="_Toc447597401"/>
      <w:r w:rsidRPr="00974165">
        <w:rPr>
          <w:lang w:val="en-US"/>
        </w:rPr>
        <w:t>Effectively assists the client in assessing needs and options, and recommends courses of action</w:t>
      </w:r>
      <w:bookmarkEnd w:id="123"/>
      <w:bookmarkEnd w:id="124"/>
    </w:p>
    <w:p w:rsidR="008070CD" w:rsidRDefault="008070CD" w:rsidP="005E64EB">
      <w:pPr>
        <w:pStyle w:val="ListBullet2"/>
        <w:numPr>
          <w:ilvl w:val="0"/>
          <w:numId w:val="1"/>
        </w:numPr>
        <w:tabs>
          <w:tab w:val="num" w:pos="709"/>
        </w:tabs>
        <w:ind w:left="709" w:hanging="283"/>
        <w:rPr>
          <w:lang w:val="en-US"/>
        </w:rPr>
      </w:pPr>
      <w:bookmarkStart w:id="125" w:name="_Toc447519336"/>
      <w:bookmarkStart w:id="126" w:name="_Toc447597402"/>
      <w:r w:rsidRPr="00974165">
        <w:rPr>
          <w:lang w:val="en-US"/>
        </w:rPr>
        <w:t>Is accessible and responsive to clients</w:t>
      </w:r>
      <w:bookmarkEnd w:id="125"/>
      <w:bookmarkEnd w:id="126"/>
    </w:p>
    <w:p w:rsidR="00A87F55" w:rsidRDefault="00A87F55" w:rsidP="00A87F55">
      <w:pPr>
        <w:pStyle w:val="ListBullet2"/>
        <w:numPr>
          <w:ilvl w:val="0"/>
          <w:numId w:val="0"/>
        </w:numPr>
        <w:ind w:left="720" w:hanging="360"/>
        <w:rPr>
          <w:lang w:val="en-US"/>
        </w:rPr>
      </w:pPr>
    </w:p>
    <w:p w:rsidR="00A87F55" w:rsidRPr="00640A12" w:rsidRDefault="00815BA6" w:rsidP="00A87F55">
      <w:pPr>
        <w:pStyle w:val="Heading3"/>
        <w:numPr>
          <w:ilvl w:val="0"/>
          <w:numId w:val="0"/>
        </w:numPr>
        <w:tabs>
          <w:tab w:val="left" w:pos="426"/>
        </w:tabs>
        <w:rPr>
          <w:u w:val="single"/>
          <w:lang w:val="en-US"/>
        </w:rPr>
      </w:pPr>
      <w:bookmarkStart w:id="127" w:name="_Toc442253085"/>
      <w:r>
        <w:rPr>
          <w:u w:val="single"/>
          <w:lang w:val="en-US"/>
        </w:rPr>
        <w:lastRenderedPageBreak/>
        <w:t>Cr</w:t>
      </w:r>
      <w:r w:rsidR="00A87F55" w:rsidRPr="00640A12">
        <w:rPr>
          <w:u w:val="single"/>
          <w:lang w:val="en-US"/>
        </w:rPr>
        <w:t xml:space="preserve">eating Vision and </w:t>
      </w:r>
      <w:proofErr w:type="gramStart"/>
      <w:r w:rsidR="00A87F55" w:rsidRPr="00640A12">
        <w:rPr>
          <w:u w:val="single"/>
          <w:lang w:val="en-US"/>
        </w:rPr>
        <w:t>Strategy</w:t>
      </w:r>
      <w:r w:rsidR="00646B76" w:rsidRPr="00640A12">
        <w:rPr>
          <w:u w:val="single"/>
          <w:lang w:val="en-US"/>
        </w:rPr>
        <w:t xml:space="preserve"> </w:t>
      </w:r>
      <w:r w:rsidR="00A87F55" w:rsidRPr="00640A12">
        <w:rPr>
          <w:u w:val="single"/>
          <w:lang w:val="en-US"/>
        </w:rPr>
        <w:t xml:space="preserve"> (</w:t>
      </w:r>
      <w:proofErr w:type="gramEnd"/>
      <w:r w:rsidR="0002667A" w:rsidRPr="00640A12">
        <w:rPr>
          <w:u w:val="single"/>
          <w:lang w:val="en-US"/>
        </w:rPr>
        <w:t xml:space="preserve">New </w:t>
      </w:r>
      <w:r w:rsidR="00A87F55" w:rsidRPr="00640A12">
        <w:rPr>
          <w:u w:val="single"/>
          <w:lang w:val="en-US"/>
        </w:rPr>
        <w:t>Key Leadership Competency)</w:t>
      </w:r>
      <w:bookmarkEnd w:id="127"/>
    </w:p>
    <w:p w:rsidR="00A87F55" w:rsidRPr="00640A12" w:rsidRDefault="00A87F55" w:rsidP="00A87F55">
      <w:pPr>
        <w:pStyle w:val="ListNumber2"/>
        <w:numPr>
          <w:ilvl w:val="12"/>
          <w:numId w:val="0"/>
        </w:numPr>
        <w:tabs>
          <w:tab w:val="left" w:pos="567"/>
        </w:tabs>
        <w:ind w:left="426" w:hanging="426"/>
        <w:rPr>
          <w:lang w:val="en-US"/>
        </w:rPr>
      </w:pPr>
      <w:r w:rsidRPr="00640A12">
        <w:rPr>
          <w:lang w:val="en-US"/>
        </w:rPr>
        <w:t>Envisioning possibilities for en</w:t>
      </w:r>
      <w:r w:rsidR="0055298C">
        <w:rPr>
          <w:lang w:val="en-US"/>
        </w:rPr>
        <w:t>suring</w:t>
      </w:r>
      <w:r w:rsidRPr="00640A12">
        <w:rPr>
          <w:lang w:val="en-US"/>
        </w:rPr>
        <w:t xml:space="preserve"> the success of the organization, building on </w:t>
      </w:r>
    </w:p>
    <w:p w:rsidR="00A87F55" w:rsidRPr="00640A12" w:rsidRDefault="00A87F55" w:rsidP="00A87F55">
      <w:pPr>
        <w:pStyle w:val="ListNumber2"/>
        <w:numPr>
          <w:ilvl w:val="12"/>
          <w:numId w:val="0"/>
        </w:numPr>
        <w:tabs>
          <w:tab w:val="left" w:pos="567"/>
        </w:tabs>
        <w:ind w:left="426" w:hanging="426"/>
        <w:rPr>
          <w:lang w:val="en-US"/>
        </w:rPr>
      </w:pPr>
      <w:r w:rsidRPr="00640A12">
        <w:rPr>
          <w:lang w:val="en-US"/>
        </w:rPr>
        <w:t xml:space="preserve">diverse perspectives, and translating ideas into concrete actions and directions that </w:t>
      </w:r>
    </w:p>
    <w:p w:rsidR="00A87F55" w:rsidRPr="00640A12" w:rsidRDefault="00A87F55" w:rsidP="00A87F55">
      <w:pPr>
        <w:pStyle w:val="ListNumber2"/>
        <w:numPr>
          <w:ilvl w:val="12"/>
          <w:numId w:val="0"/>
        </w:numPr>
        <w:tabs>
          <w:tab w:val="left" w:pos="567"/>
        </w:tabs>
        <w:ind w:left="426" w:hanging="426"/>
        <w:rPr>
          <w:lang w:val="en-US"/>
        </w:rPr>
      </w:pPr>
      <w:proofErr w:type="gramStart"/>
      <w:r w:rsidRPr="00640A12">
        <w:rPr>
          <w:lang w:val="en-US"/>
        </w:rPr>
        <w:t>can</w:t>
      </w:r>
      <w:proofErr w:type="gramEnd"/>
      <w:r w:rsidRPr="00640A12">
        <w:rPr>
          <w:lang w:val="en-US"/>
        </w:rPr>
        <w:t xml:space="preserve"> be effectively executed.</w:t>
      </w:r>
    </w:p>
    <w:p w:rsidR="00A87F55" w:rsidRPr="00640A12" w:rsidRDefault="00A87F55" w:rsidP="00A87F55">
      <w:pPr>
        <w:pStyle w:val="ListNumber2"/>
        <w:numPr>
          <w:ilvl w:val="12"/>
          <w:numId w:val="0"/>
        </w:numPr>
        <w:ind w:left="426" w:hanging="426"/>
        <w:rPr>
          <w:lang w:val="en-US"/>
        </w:rPr>
      </w:pPr>
    </w:p>
    <w:p w:rsidR="00A87F55" w:rsidRPr="00640A12" w:rsidRDefault="00A87F55" w:rsidP="005E64EB">
      <w:pPr>
        <w:pStyle w:val="ListBullet2"/>
        <w:numPr>
          <w:ilvl w:val="0"/>
          <w:numId w:val="1"/>
        </w:numPr>
        <w:tabs>
          <w:tab w:val="num" w:pos="709"/>
        </w:tabs>
        <w:ind w:left="709" w:hanging="283"/>
      </w:pPr>
      <w:r w:rsidRPr="00640A12">
        <w:rPr>
          <w:bCs/>
        </w:rPr>
        <w:t>Readily assesses and synthesizes a broad range of complex information</w:t>
      </w:r>
    </w:p>
    <w:p w:rsidR="00A87F55" w:rsidRPr="00640A12" w:rsidRDefault="00A87F55" w:rsidP="005E64EB">
      <w:pPr>
        <w:pStyle w:val="ListBullet2"/>
        <w:numPr>
          <w:ilvl w:val="0"/>
          <w:numId w:val="1"/>
        </w:numPr>
        <w:tabs>
          <w:tab w:val="num" w:pos="709"/>
        </w:tabs>
        <w:ind w:left="709" w:hanging="283"/>
      </w:pPr>
      <w:r w:rsidRPr="00640A12">
        <w:rPr>
          <w:bCs/>
        </w:rPr>
        <w:t xml:space="preserve">Translates complex situations into simple, meaningful explanations that others can grasp </w:t>
      </w:r>
    </w:p>
    <w:p w:rsidR="00A87F55" w:rsidRPr="00640A12" w:rsidRDefault="00A87F55" w:rsidP="005E64EB">
      <w:pPr>
        <w:pStyle w:val="ListBullet2"/>
        <w:numPr>
          <w:ilvl w:val="0"/>
          <w:numId w:val="1"/>
        </w:numPr>
        <w:tabs>
          <w:tab w:val="num" w:pos="709"/>
        </w:tabs>
        <w:ind w:left="709" w:hanging="283"/>
      </w:pPr>
      <w:r w:rsidRPr="00640A12">
        <w:rPr>
          <w:bCs/>
        </w:rPr>
        <w:t xml:space="preserve">Communicates a clear and compelling vision for the organization </w:t>
      </w:r>
    </w:p>
    <w:p w:rsidR="00A87F55" w:rsidRPr="00640A12" w:rsidRDefault="00A87F55" w:rsidP="005E64EB">
      <w:pPr>
        <w:pStyle w:val="ListBullet2"/>
        <w:numPr>
          <w:ilvl w:val="0"/>
          <w:numId w:val="1"/>
        </w:numPr>
        <w:tabs>
          <w:tab w:val="num" w:pos="709"/>
        </w:tabs>
        <w:ind w:left="709" w:hanging="283"/>
      </w:pPr>
      <w:r w:rsidRPr="00640A12">
        <w:rPr>
          <w:bCs/>
        </w:rPr>
        <w:t xml:space="preserve">Seeks broad perspectives and expertise in order to find innovative solutions </w:t>
      </w:r>
    </w:p>
    <w:p w:rsidR="00A87F55" w:rsidRPr="00640A12" w:rsidRDefault="00A87F55" w:rsidP="005E64EB">
      <w:pPr>
        <w:pStyle w:val="ListBullet2"/>
        <w:numPr>
          <w:ilvl w:val="0"/>
          <w:numId w:val="1"/>
        </w:numPr>
        <w:tabs>
          <w:tab w:val="num" w:pos="709"/>
        </w:tabs>
        <w:ind w:left="709" w:hanging="283"/>
      </w:pPr>
      <w:r w:rsidRPr="00640A12">
        <w:rPr>
          <w:bCs/>
        </w:rPr>
        <w:t>Recognizes strategic opportunities for enhancing the success of a venture</w:t>
      </w:r>
    </w:p>
    <w:p w:rsidR="00A87F55" w:rsidRPr="00640A12" w:rsidRDefault="00A87F55" w:rsidP="005E64EB">
      <w:pPr>
        <w:pStyle w:val="ListBullet2"/>
        <w:numPr>
          <w:ilvl w:val="0"/>
          <w:numId w:val="1"/>
        </w:numPr>
        <w:tabs>
          <w:tab w:val="num" w:pos="709"/>
        </w:tabs>
        <w:ind w:left="709" w:hanging="283"/>
      </w:pPr>
      <w:r w:rsidRPr="00640A12">
        <w:rPr>
          <w:bCs/>
        </w:rPr>
        <w:t>Effectively evaluates the risks and benefits of different courses of action</w:t>
      </w:r>
    </w:p>
    <w:p w:rsidR="00A87F55" w:rsidRPr="00640A12" w:rsidRDefault="00A87F55" w:rsidP="005E64EB">
      <w:pPr>
        <w:pStyle w:val="ListBullet2"/>
        <w:numPr>
          <w:ilvl w:val="0"/>
          <w:numId w:val="1"/>
        </w:numPr>
        <w:tabs>
          <w:tab w:val="num" w:pos="709"/>
        </w:tabs>
        <w:ind w:left="709" w:hanging="283"/>
      </w:pPr>
      <w:r w:rsidRPr="00640A12">
        <w:rPr>
          <w:bCs/>
        </w:rPr>
        <w:t>Takes a long term perspective on problems, situations and events</w:t>
      </w:r>
    </w:p>
    <w:p w:rsidR="008070CD" w:rsidRPr="00640A12" w:rsidRDefault="00A87F55" w:rsidP="005E64EB">
      <w:pPr>
        <w:pStyle w:val="ListBullet2"/>
        <w:numPr>
          <w:ilvl w:val="0"/>
          <w:numId w:val="1"/>
        </w:numPr>
        <w:tabs>
          <w:tab w:val="num" w:pos="709"/>
        </w:tabs>
        <w:ind w:left="709" w:hanging="283"/>
      </w:pPr>
      <w:r w:rsidRPr="00640A12">
        <w:rPr>
          <w:bCs/>
        </w:rPr>
        <w:t>Effectively translates vision/priorities into actions and results</w:t>
      </w:r>
      <w:r w:rsidRPr="00640A12">
        <w:rPr>
          <w:b/>
          <w:bCs/>
        </w:rPr>
        <w:t xml:space="preserve"> </w:t>
      </w:r>
    </w:p>
    <w:p w:rsidR="008070CD" w:rsidRDefault="008070CD" w:rsidP="008070CD">
      <w:pPr>
        <w:pStyle w:val="ListBullet2"/>
        <w:numPr>
          <w:ilvl w:val="0"/>
          <w:numId w:val="0"/>
        </w:numPr>
        <w:tabs>
          <w:tab w:val="left" w:pos="924"/>
        </w:tabs>
        <w:ind w:left="426" w:hanging="426"/>
        <w:rPr>
          <w:lang w:val="en-US"/>
        </w:rPr>
      </w:pPr>
    </w:p>
    <w:p w:rsidR="008070CD" w:rsidRPr="00974165" w:rsidRDefault="008070CD" w:rsidP="006B0DE8">
      <w:pPr>
        <w:pStyle w:val="Heading3"/>
        <w:numPr>
          <w:ilvl w:val="0"/>
          <w:numId w:val="0"/>
        </w:numPr>
        <w:tabs>
          <w:tab w:val="left" w:pos="426"/>
        </w:tabs>
        <w:rPr>
          <w:u w:val="single"/>
          <w:lang w:val="en-US"/>
        </w:rPr>
      </w:pPr>
      <w:bookmarkStart w:id="128" w:name="_Toc447510884"/>
      <w:bookmarkStart w:id="129" w:name="_Toc447597403"/>
      <w:bookmarkStart w:id="130" w:name="_Toc442253086"/>
      <w:r w:rsidRPr="00974165">
        <w:rPr>
          <w:u w:val="single"/>
          <w:lang w:val="en-US"/>
        </w:rPr>
        <w:t>Diagnostic Information Gathering</w:t>
      </w:r>
      <w:bookmarkEnd w:id="128"/>
      <w:bookmarkEnd w:id="129"/>
      <w:bookmarkEnd w:id="130"/>
      <w:r w:rsidRPr="00974165">
        <w:rPr>
          <w:u w:val="single"/>
          <w:lang w:val="en-US"/>
        </w:rPr>
        <w:t xml:space="preserve"> </w:t>
      </w:r>
    </w:p>
    <w:p w:rsidR="006B0DE8" w:rsidRDefault="008070CD" w:rsidP="008070CD">
      <w:pPr>
        <w:pStyle w:val="ListNumber2"/>
        <w:numPr>
          <w:ilvl w:val="12"/>
          <w:numId w:val="0"/>
        </w:numPr>
        <w:tabs>
          <w:tab w:val="left" w:pos="567"/>
        </w:tabs>
        <w:ind w:left="426" w:hanging="426"/>
        <w:rPr>
          <w:lang w:val="en-US"/>
        </w:rPr>
      </w:pPr>
      <w:bookmarkStart w:id="131" w:name="_Toc446918490"/>
      <w:bookmarkStart w:id="132" w:name="_Toc447510885"/>
      <w:bookmarkStart w:id="133" w:name="_Toc447519338"/>
      <w:bookmarkStart w:id="134" w:name="_Toc447597404"/>
      <w:r w:rsidRPr="00974165">
        <w:rPr>
          <w:lang w:val="en-US"/>
        </w:rPr>
        <w:t xml:space="preserve">The ability to identify the information needed to clarify a situation, seek that </w:t>
      </w:r>
    </w:p>
    <w:p w:rsidR="006B0DE8" w:rsidRDefault="008070CD" w:rsidP="008070CD">
      <w:pPr>
        <w:pStyle w:val="ListNumber2"/>
        <w:numPr>
          <w:ilvl w:val="12"/>
          <w:numId w:val="0"/>
        </w:numPr>
        <w:tabs>
          <w:tab w:val="left" w:pos="567"/>
        </w:tabs>
        <w:ind w:left="426" w:hanging="426"/>
        <w:rPr>
          <w:lang w:val="en-US"/>
        </w:rPr>
      </w:pPr>
      <w:r w:rsidRPr="00974165">
        <w:rPr>
          <w:lang w:val="en-US"/>
        </w:rPr>
        <w:t xml:space="preserve">information from appropriate sources, and use skilled questioning to draw out the </w:t>
      </w:r>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information needed</w:t>
      </w:r>
      <w:bookmarkEnd w:id="131"/>
      <w:bookmarkEnd w:id="132"/>
      <w:bookmarkEnd w:id="133"/>
      <w:bookmarkEnd w:id="134"/>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135" w:name="_Toc447519339"/>
      <w:bookmarkStart w:id="136" w:name="_Toc447597405"/>
      <w:r w:rsidRPr="00974165">
        <w:rPr>
          <w:lang w:val="en-US"/>
        </w:rPr>
        <w:t>Identifies optimal information sources</w:t>
      </w:r>
      <w:bookmarkEnd w:id="135"/>
      <w:bookmarkEnd w:id="136"/>
    </w:p>
    <w:p w:rsidR="008070CD" w:rsidRPr="00974165" w:rsidRDefault="008070CD" w:rsidP="005E64EB">
      <w:pPr>
        <w:pStyle w:val="ListBullet2"/>
        <w:numPr>
          <w:ilvl w:val="0"/>
          <w:numId w:val="1"/>
        </w:numPr>
        <w:tabs>
          <w:tab w:val="num" w:pos="709"/>
        </w:tabs>
        <w:ind w:left="709" w:hanging="283"/>
        <w:rPr>
          <w:lang w:val="en-US"/>
        </w:rPr>
      </w:pPr>
      <w:bookmarkStart w:id="137" w:name="_Toc447519340"/>
      <w:bookmarkStart w:id="138" w:name="_Toc447597406"/>
      <w:r w:rsidRPr="00974165">
        <w:rPr>
          <w:lang w:val="en-US"/>
        </w:rPr>
        <w:t>Quickly identifies the specific information needed to clarify a situation or to make a decision</w:t>
      </w:r>
      <w:bookmarkEnd w:id="137"/>
      <w:bookmarkEnd w:id="138"/>
    </w:p>
    <w:p w:rsidR="008070CD" w:rsidRPr="00974165" w:rsidRDefault="008070CD" w:rsidP="005E64EB">
      <w:pPr>
        <w:pStyle w:val="ListBullet2"/>
        <w:numPr>
          <w:ilvl w:val="0"/>
          <w:numId w:val="1"/>
        </w:numPr>
        <w:tabs>
          <w:tab w:val="num" w:pos="709"/>
        </w:tabs>
        <w:ind w:left="709" w:hanging="283"/>
        <w:rPr>
          <w:lang w:val="en-US"/>
        </w:rPr>
      </w:pPr>
      <w:bookmarkStart w:id="139" w:name="_Toc447519341"/>
      <w:bookmarkStart w:id="140" w:name="_Toc447597407"/>
      <w:r w:rsidRPr="00974165">
        <w:rPr>
          <w:lang w:val="en-US"/>
        </w:rPr>
        <w:t>Gets more complete and accurate information, by checking multiple sources</w:t>
      </w:r>
      <w:bookmarkEnd w:id="139"/>
      <w:bookmarkEnd w:id="140"/>
    </w:p>
    <w:p w:rsidR="008070CD" w:rsidRPr="00974165" w:rsidRDefault="008070CD" w:rsidP="005E64EB">
      <w:pPr>
        <w:pStyle w:val="ListBullet2"/>
        <w:numPr>
          <w:ilvl w:val="0"/>
          <w:numId w:val="1"/>
        </w:numPr>
        <w:tabs>
          <w:tab w:val="num" w:pos="709"/>
        </w:tabs>
        <w:ind w:left="709" w:hanging="283"/>
        <w:rPr>
          <w:lang w:val="en-US"/>
        </w:rPr>
      </w:pPr>
      <w:bookmarkStart w:id="141" w:name="_Toc447519342"/>
      <w:bookmarkStart w:id="142" w:name="_Toc447597408"/>
      <w:r w:rsidRPr="00974165">
        <w:rPr>
          <w:lang w:val="en-US"/>
        </w:rPr>
        <w:t>Probes with tact and diplomacy to get the facts, when others are reluctant to provide full, detailed information</w:t>
      </w:r>
      <w:bookmarkEnd w:id="141"/>
      <w:bookmarkEnd w:id="142"/>
    </w:p>
    <w:p w:rsidR="008070CD" w:rsidRPr="00974165" w:rsidRDefault="008070CD" w:rsidP="005E64EB">
      <w:pPr>
        <w:pStyle w:val="ListBullet2"/>
        <w:numPr>
          <w:ilvl w:val="0"/>
          <w:numId w:val="1"/>
        </w:numPr>
        <w:tabs>
          <w:tab w:val="num" w:pos="709"/>
        </w:tabs>
        <w:ind w:left="709" w:hanging="283"/>
        <w:rPr>
          <w:lang w:val="en-US"/>
        </w:rPr>
      </w:pPr>
      <w:bookmarkStart w:id="143" w:name="_Toc447519343"/>
      <w:bookmarkStart w:id="144" w:name="_Toc447597409"/>
      <w:r w:rsidRPr="00974165">
        <w:rPr>
          <w:lang w:val="en-US"/>
        </w:rPr>
        <w:t>Makes effective use of time when gathering information</w:t>
      </w:r>
      <w:bookmarkEnd w:id="143"/>
      <w:bookmarkEnd w:id="144"/>
    </w:p>
    <w:p w:rsidR="006B0DE8" w:rsidRDefault="008070CD" w:rsidP="005E64EB">
      <w:pPr>
        <w:pStyle w:val="ListBullet2"/>
        <w:numPr>
          <w:ilvl w:val="0"/>
          <w:numId w:val="1"/>
        </w:numPr>
        <w:tabs>
          <w:tab w:val="num" w:pos="709"/>
        </w:tabs>
        <w:ind w:left="709" w:hanging="283"/>
        <w:rPr>
          <w:lang w:val="en-US"/>
        </w:rPr>
      </w:pPr>
      <w:bookmarkStart w:id="145" w:name="_Toc447519344"/>
      <w:bookmarkStart w:id="146" w:name="_Toc447597410"/>
      <w:r w:rsidRPr="00974165">
        <w:rPr>
          <w:lang w:val="en-US"/>
        </w:rPr>
        <w:t>Knows when to seek expertise to obtain information or to clarify a problem</w:t>
      </w:r>
      <w:bookmarkEnd w:id="145"/>
      <w:bookmarkEnd w:id="146"/>
      <w:r w:rsidRPr="00974165">
        <w:rPr>
          <w:lang w:val="en-US"/>
        </w:rPr>
        <w:t xml:space="preserve"> </w:t>
      </w:r>
      <w:bookmarkStart w:id="147" w:name="_Toc447510892"/>
      <w:bookmarkStart w:id="148" w:name="_Toc447597411"/>
    </w:p>
    <w:p w:rsidR="006B0DE8" w:rsidRDefault="006B0DE8" w:rsidP="006E724A">
      <w:pPr>
        <w:pStyle w:val="ListNumber2"/>
        <w:ind w:left="0" w:firstLine="0"/>
        <w:rPr>
          <w:lang w:val="en-US"/>
        </w:rPr>
      </w:pPr>
    </w:p>
    <w:p w:rsidR="006B0DE8" w:rsidRDefault="006B0DE8" w:rsidP="006B0DE8">
      <w:pPr>
        <w:pStyle w:val="Heading3"/>
        <w:numPr>
          <w:ilvl w:val="0"/>
          <w:numId w:val="0"/>
        </w:numPr>
        <w:tabs>
          <w:tab w:val="left" w:pos="426"/>
        </w:tabs>
        <w:rPr>
          <w:u w:val="single"/>
          <w:lang w:val="en-US"/>
        </w:rPr>
      </w:pPr>
      <w:bookmarkStart w:id="149" w:name="_Toc442253087"/>
      <w:r w:rsidRPr="00974165">
        <w:rPr>
          <w:u w:val="single"/>
          <w:lang w:val="en-US"/>
        </w:rPr>
        <w:t>Evaluating and Improving Services</w:t>
      </w:r>
      <w:bookmarkEnd w:id="149"/>
      <w:r w:rsidRPr="00974165">
        <w:rPr>
          <w:u w:val="single"/>
          <w:lang w:val="en-US"/>
        </w:rPr>
        <w:t xml:space="preserve"> </w:t>
      </w:r>
    </w:p>
    <w:p w:rsidR="006B0DE8" w:rsidRDefault="006B0DE8" w:rsidP="006B0DE8">
      <w:pPr>
        <w:pStyle w:val="ListNumber2"/>
        <w:numPr>
          <w:ilvl w:val="12"/>
          <w:numId w:val="0"/>
        </w:numPr>
        <w:tabs>
          <w:tab w:val="left" w:pos="567"/>
        </w:tabs>
        <w:ind w:left="426" w:hanging="426"/>
        <w:rPr>
          <w:lang w:val="en-US"/>
        </w:rPr>
      </w:pPr>
      <w:bookmarkStart w:id="150" w:name="_Toc446918498"/>
      <w:bookmarkStart w:id="151" w:name="_Toc447510893"/>
      <w:bookmarkStart w:id="152" w:name="_Toc447519346"/>
      <w:bookmarkStart w:id="153" w:name="_Toc447597412"/>
      <w:r w:rsidRPr="00974165">
        <w:rPr>
          <w:lang w:val="en-US"/>
        </w:rPr>
        <w:t>The ability to ensure a high standard of quality in programs and services, by regularly</w:t>
      </w:r>
    </w:p>
    <w:p w:rsidR="006B0DE8" w:rsidRDefault="006B0DE8" w:rsidP="006B0DE8">
      <w:pPr>
        <w:pStyle w:val="ListNumber2"/>
        <w:numPr>
          <w:ilvl w:val="12"/>
          <w:numId w:val="0"/>
        </w:numPr>
        <w:tabs>
          <w:tab w:val="left" w:pos="567"/>
        </w:tabs>
        <w:ind w:left="426" w:hanging="426"/>
        <w:rPr>
          <w:lang w:val="en-US"/>
        </w:rPr>
      </w:pPr>
      <w:r w:rsidRPr="00974165">
        <w:rPr>
          <w:lang w:val="en-US"/>
        </w:rPr>
        <w:t xml:space="preserve"> reviewing performance against goals and standards and taking corrective action as</w:t>
      </w:r>
    </w:p>
    <w:p w:rsidR="006B0DE8" w:rsidRPr="00974165" w:rsidRDefault="006B0DE8" w:rsidP="006B0DE8">
      <w:pPr>
        <w:pStyle w:val="ListNumber2"/>
        <w:numPr>
          <w:ilvl w:val="12"/>
          <w:numId w:val="0"/>
        </w:numPr>
        <w:tabs>
          <w:tab w:val="left" w:pos="567"/>
        </w:tabs>
        <w:ind w:left="426" w:hanging="426"/>
        <w:rPr>
          <w:b/>
          <w:lang w:val="en-US"/>
        </w:rPr>
      </w:pPr>
      <w:r w:rsidRPr="00974165">
        <w:rPr>
          <w:lang w:val="en-US"/>
        </w:rPr>
        <w:t xml:space="preserve"> needed</w:t>
      </w:r>
      <w:bookmarkEnd w:id="150"/>
      <w:bookmarkEnd w:id="151"/>
      <w:bookmarkEnd w:id="152"/>
      <w:bookmarkEnd w:id="153"/>
    </w:p>
    <w:p w:rsidR="006B0DE8" w:rsidRPr="00974165" w:rsidRDefault="006B0DE8" w:rsidP="006B0DE8">
      <w:pPr>
        <w:pStyle w:val="ListNumber2"/>
        <w:numPr>
          <w:ilvl w:val="12"/>
          <w:numId w:val="0"/>
        </w:numPr>
        <w:tabs>
          <w:tab w:val="left" w:pos="567"/>
        </w:tabs>
        <w:ind w:left="426" w:hanging="426"/>
        <w:rPr>
          <w:b/>
          <w:lang w:val="en-US"/>
        </w:rPr>
      </w:pPr>
    </w:p>
    <w:p w:rsidR="006B0DE8" w:rsidRPr="00974165" w:rsidRDefault="006B0DE8" w:rsidP="005E64EB">
      <w:pPr>
        <w:pStyle w:val="ListBullet2"/>
        <w:numPr>
          <w:ilvl w:val="0"/>
          <w:numId w:val="1"/>
        </w:numPr>
        <w:tabs>
          <w:tab w:val="num" w:pos="709"/>
        </w:tabs>
        <w:ind w:left="709" w:hanging="283"/>
        <w:rPr>
          <w:lang w:val="en-US"/>
        </w:rPr>
      </w:pPr>
      <w:bookmarkStart w:id="154" w:name="_Toc447519347"/>
      <w:bookmarkStart w:id="155" w:name="_Toc447597413"/>
      <w:r w:rsidRPr="00974165">
        <w:rPr>
          <w:lang w:val="en-US"/>
        </w:rPr>
        <w:t>Establishes and implements effective systems and procedures to monitor operations</w:t>
      </w:r>
      <w:bookmarkEnd w:id="154"/>
      <w:bookmarkEnd w:id="155"/>
    </w:p>
    <w:p w:rsidR="006B0DE8" w:rsidRPr="00974165" w:rsidRDefault="006B0DE8" w:rsidP="005E64EB">
      <w:pPr>
        <w:pStyle w:val="ListBullet2"/>
        <w:numPr>
          <w:ilvl w:val="0"/>
          <w:numId w:val="1"/>
        </w:numPr>
        <w:tabs>
          <w:tab w:val="num" w:pos="709"/>
        </w:tabs>
        <w:ind w:left="709" w:hanging="283"/>
        <w:rPr>
          <w:lang w:val="en-US"/>
        </w:rPr>
      </w:pPr>
      <w:bookmarkStart w:id="156" w:name="_Toc447519348"/>
      <w:bookmarkStart w:id="157" w:name="_Toc447597414"/>
      <w:r w:rsidRPr="00974165">
        <w:rPr>
          <w:lang w:val="en-US"/>
        </w:rPr>
        <w:t>Ensures that activities are carried out in a timely and effective manner</w:t>
      </w:r>
      <w:bookmarkEnd w:id="156"/>
      <w:bookmarkEnd w:id="157"/>
    </w:p>
    <w:p w:rsidR="006B0DE8" w:rsidRPr="00974165" w:rsidRDefault="006B0DE8" w:rsidP="005E64EB">
      <w:pPr>
        <w:pStyle w:val="ListBullet2"/>
        <w:numPr>
          <w:ilvl w:val="0"/>
          <w:numId w:val="1"/>
        </w:numPr>
        <w:tabs>
          <w:tab w:val="num" w:pos="709"/>
        </w:tabs>
        <w:ind w:left="709" w:hanging="283"/>
        <w:rPr>
          <w:lang w:val="en-US"/>
        </w:rPr>
      </w:pPr>
      <w:bookmarkStart w:id="158" w:name="_Toc447519349"/>
      <w:bookmarkStart w:id="159" w:name="_Toc447597415"/>
      <w:r w:rsidRPr="00974165">
        <w:rPr>
          <w:lang w:val="en-US"/>
        </w:rPr>
        <w:t>Identifies performance and/or systems problems, and takes corrective action when required</w:t>
      </w:r>
      <w:bookmarkEnd w:id="158"/>
      <w:bookmarkEnd w:id="159"/>
    </w:p>
    <w:p w:rsidR="006B0DE8" w:rsidRPr="00974165" w:rsidRDefault="006B0DE8" w:rsidP="005E64EB">
      <w:pPr>
        <w:pStyle w:val="ListBullet2"/>
        <w:numPr>
          <w:ilvl w:val="0"/>
          <w:numId w:val="1"/>
        </w:numPr>
        <w:tabs>
          <w:tab w:val="num" w:pos="709"/>
        </w:tabs>
        <w:ind w:left="709" w:hanging="283"/>
        <w:rPr>
          <w:lang w:val="en-US"/>
        </w:rPr>
      </w:pPr>
      <w:bookmarkStart w:id="160" w:name="_Toc447519350"/>
      <w:bookmarkStart w:id="161" w:name="_Toc447597416"/>
      <w:r w:rsidRPr="00974165">
        <w:rPr>
          <w:lang w:val="en-US"/>
        </w:rPr>
        <w:t>Makes recommendations with respect to improving the delivery of programs and services</w:t>
      </w:r>
      <w:bookmarkEnd w:id="160"/>
      <w:bookmarkEnd w:id="161"/>
    </w:p>
    <w:p w:rsidR="006B0DE8" w:rsidRPr="00974165" w:rsidRDefault="006B0DE8" w:rsidP="005E64EB">
      <w:pPr>
        <w:pStyle w:val="ListBullet2"/>
        <w:numPr>
          <w:ilvl w:val="0"/>
          <w:numId w:val="1"/>
        </w:numPr>
        <w:tabs>
          <w:tab w:val="num" w:pos="709"/>
        </w:tabs>
        <w:ind w:left="709" w:hanging="283"/>
        <w:rPr>
          <w:lang w:val="en-US"/>
        </w:rPr>
      </w:pPr>
      <w:bookmarkStart w:id="162" w:name="_Toc447519351"/>
      <w:bookmarkStart w:id="163" w:name="_Toc447597417"/>
      <w:r w:rsidRPr="00974165">
        <w:rPr>
          <w:lang w:val="en-US"/>
        </w:rPr>
        <w:t xml:space="preserve">Helps people to develop a clear understanding of </w:t>
      </w:r>
      <w:r w:rsidR="0055298C">
        <w:rPr>
          <w:lang w:val="en-US"/>
        </w:rPr>
        <w:t>any changes that are required</w:t>
      </w:r>
      <w:bookmarkEnd w:id="162"/>
      <w:bookmarkEnd w:id="163"/>
    </w:p>
    <w:p w:rsidR="006B0DE8" w:rsidRPr="00974165" w:rsidRDefault="006B0DE8" w:rsidP="006B0DE8">
      <w:pPr>
        <w:pStyle w:val="ListBullet2"/>
        <w:numPr>
          <w:ilvl w:val="0"/>
          <w:numId w:val="0"/>
        </w:numPr>
        <w:ind w:left="426"/>
        <w:rPr>
          <w:lang w:val="en-US"/>
        </w:rPr>
      </w:pPr>
    </w:p>
    <w:p w:rsidR="006B0DE8" w:rsidRPr="00974165" w:rsidRDefault="006B0DE8" w:rsidP="006B0DE8">
      <w:pPr>
        <w:pStyle w:val="ListBullet2"/>
        <w:numPr>
          <w:ilvl w:val="0"/>
          <w:numId w:val="0"/>
        </w:numPr>
        <w:ind w:left="426" w:hanging="426"/>
        <w:rPr>
          <w:lang w:val="en-US"/>
        </w:rPr>
      </w:pPr>
    </w:p>
    <w:p w:rsidR="008070CD" w:rsidRPr="006E724A" w:rsidRDefault="008070CD" w:rsidP="006E724A">
      <w:pPr>
        <w:pStyle w:val="ListNumber2"/>
        <w:ind w:left="0" w:firstLine="0"/>
        <w:rPr>
          <w:lang w:val="en-US"/>
        </w:rPr>
      </w:pPr>
      <w:bookmarkStart w:id="164" w:name="_Toc447510899"/>
      <w:bookmarkStart w:id="165" w:name="_Toc447597418"/>
      <w:bookmarkEnd w:id="147"/>
      <w:bookmarkEnd w:id="148"/>
      <w:r w:rsidRPr="00974165">
        <w:rPr>
          <w:u w:val="single"/>
          <w:lang w:val="en-US"/>
        </w:rPr>
        <w:t xml:space="preserve">Facilitation </w:t>
      </w:r>
      <w:bookmarkEnd w:id="164"/>
      <w:bookmarkEnd w:id="165"/>
    </w:p>
    <w:p w:rsidR="006B0DE8" w:rsidRDefault="008070CD" w:rsidP="008070CD">
      <w:pPr>
        <w:pStyle w:val="ListNumber2"/>
        <w:numPr>
          <w:ilvl w:val="12"/>
          <w:numId w:val="0"/>
        </w:numPr>
        <w:tabs>
          <w:tab w:val="left" w:pos="567"/>
        </w:tabs>
        <w:ind w:left="426" w:hanging="426"/>
        <w:rPr>
          <w:lang w:val="en-US"/>
        </w:rPr>
      </w:pPr>
      <w:bookmarkStart w:id="166" w:name="_Toc446918505"/>
      <w:bookmarkStart w:id="167" w:name="_Toc447510900"/>
      <w:bookmarkStart w:id="168" w:name="_Toc447519353"/>
      <w:bookmarkStart w:id="169" w:name="_Toc447597419"/>
      <w:r w:rsidRPr="00974165">
        <w:rPr>
          <w:lang w:val="en-US"/>
        </w:rPr>
        <w:t xml:space="preserve">The ability to lead or guide a group discussion or activity, to help a group reach </w:t>
      </w:r>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consensus, solve a problem, or achieve some other objective</w:t>
      </w:r>
      <w:bookmarkEnd w:id="166"/>
      <w:bookmarkEnd w:id="167"/>
      <w:bookmarkEnd w:id="168"/>
      <w:bookmarkEnd w:id="169"/>
      <w:r w:rsidRPr="00974165">
        <w:rPr>
          <w:lang w:val="en-US"/>
        </w:rPr>
        <w:t xml:space="preserve"> </w:t>
      </w:r>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170" w:name="_Toc446918509"/>
      <w:bookmarkStart w:id="171" w:name="_Toc447510904"/>
      <w:bookmarkStart w:id="172" w:name="_Toc447519357"/>
      <w:bookmarkStart w:id="173" w:name="_Toc447597423"/>
      <w:bookmarkStart w:id="174" w:name="_Toc446918506"/>
      <w:bookmarkStart w:id="175" w:name="_Toc447510901"/>
      <w:bookmarkStart w:id="176" w:name="_Toc447519354"/>
      <w:bookmarkStart w:id="177" w:name="_Toc447597420"/>
      <w:r w:rsidRPr="00974165">
        <w:rPr>
          <w:lang w:val="en-US"/>
        </w:rPr>
        <w:t>Ensures that necessary resource material is available</w:t>
      </w:r>
      <w:bookmarkEnd w:id="170"/>
      <w:bookmarkEnd w:id="171"/>
      <w:bookmarkEnd w:id="172"/>
      <w:bookmarkEnd w:id="173"/>
      <w:r w:rsidRPr="00974165">
        <w:rPr>
          <w:lang w:val="en-US"/>
        </w:rPr>
        <w:t xml:space="preserve"> </w:t>
      </w:r>
    </w:p>
    <w:p w:rsidR="008070CD" w:rsidRPr="00974165" w:rsidRDefault="008070CD" w:rsidP="005E64EB">
      <w:pPr>
        <w:pStyle w:val="ListBullet2"/>
        <w:numPr>
          <w:ilvl w:val="0"/>
          <w:numId w:val="1"/>
        </w:numPr>
        <w:tabs>
          <w:tab w:val="num" w:pos="709"/>
        </w:tabs>
        <w:ind w:left="709" w:hanging="283"/>
        <w:rPr>
          <w:lang w:val="en-US"/>
        </w:rPr>
      </w:pPr>
      <w:bookmarkStart w:id="178" w:name="_Toc446918508"/>
      <w:bookmarkStart w:id="179" w:name="_Toc447510903"/>
      <w:bookmarkStart w:id="180" w:name="_Toc447519356"/>
      <w:bookmarkStart w:id="181" w:name="_Toc447597422"/>
      <w:r w:rsidRPr="00974165">
        <w:rPr>
          <w:lang w:val="en-US"/>
        </w:rPr>
        <w:t>Ensures that everyone has the opportunity to participate and to be heard</w:t>
      </w:r>
      <w:bookmarkEnd w:id="178"/>
      <w:bookmarkEnd w:id="179"/>
      <w:bookmarkEnd w:id="180"/>
      <w:bookmarkEnd w:id="181"/>
    </w:p>
    <w:p w:rsidR="008070CD" w:rsidRPr="00974165" w:rsidRDefault="008070CD" w:rsidP="005E64EB">
      <w:pPr>
        <w:pStyle w:val="ListBullet2"/>
        <w:numPr>
          <w:ilvl w:val="0"/>
          <w:numId w:val="1"/>
        </w:numPr>
        <w:tabs>
          <w:tab w:val="num" w:pos="709"/>
        </w:tabs>
        <w:ind w:left="709" w:hanging="283"/>
        <w:rPr>
          <w:lang w:val="en-US"/>
        </w:rPr>
      </w:pPr>
      <w:bookmarkStart w:id="182" w:name="_Toc446918513"/>
      <w:bookmarkStart w:id="183" w:name="_Toc447510908"/>
      <w:bookmarkStart w:id="184" w:name="_Toc447519361"/>
      <w:bookmarkStart w:id="185" w:name="_Toc447597427"/>
      <w:r w:rsidRPr="00974165">
        <w:rPr>
          <w:lang w:val="en-US"/>
        </w:rPr>
        <w:t>Promotes information sharing and keeps people informed about concerns relevant to the group</w:t>
      </w:r>
      <w:bookmarkEnd w:id="182"/>
      <w:bookmarkEnd w:id="183"/>
      <w:bookmarkEnd w:id="184"/>
      <w:bookmarkEnd w:id="185"/>
    </w:p>
    <w:p w:rsidR="008070CD" w:rsidRPr="00974165" w:rsidRDefault="008070CD" w:rsidP="005E64EB">
      <w:pPr>
        <w:pStyle w:val="ListBullet2"/>
        <w:numPr>
          <w:ilvl w:val="0"/>
          <w:numId w:val="1"/>
        </w:numPr>
        <w:tabs>
          <w:tab w:val="num" w:pos="709"/>
        </w:tabs>
        <w:ind w:left="709" w:hanging="283"/>
        <w:rPr>
          <w:lang w:val="en-US"/>
        </w:rPr>
      </w:pPr>
      <w:bookmarkStart w:id="186" w:name="_Toc446918512"/>
      <w:bookmarkStart w:id="187" w:name="_Toc447510907"/>
      <w:bookmarkStart w:id="188" w:name="_Toc447519360"/>
      <w:bookmarkStart w:id="189" w:name="_Toc447597426"/>
      <w:r w:rsidRPr="00974165">
        <w:rPr>
          <w:lang w:val="en-US"/>
        </w:rPr>
        <w:t>Prepares and uses a repertoire of group facilitation techniques to help groups focus, generate ideas, analyze problems, and reach consensus</w:t>
      </w:r>
      <w:bookmarkEnd w:id="186"/>
      <w:bookmarkEnd w:id="187"/>
      <w:bookmarkEnd w:id="188"/>
      <w:bookmarkEnd w:id="189"/>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Channels the discussion in order to avoid sidetracking</w:t>
      </w:r>
      <w:bookmarkEnd w:id="174"/>
      <w:bookmarkEnd w:id="175"/>
      <w:bookmarkEnd w:id="176"/>
      <w:bookmarkEnd w:id="177"/>
    </w:p>
    <w:p w:rsidR="008070CD" w:rsidRPr="00974165" w:rsidRDefault="008070CD" w:rsidP="005E64EB">
      <w:pPr>
        <w:pStyle w:val="ListBullet2"/>
        <w:numPr>
          <w:ilvl w:val="0"/>
          <w:numId w:val="1"/>
        </w:numPr>
        <w:tabs>
          <w:tab w:val="num" w:pos="709"/>
        </w:tabs>
        <w:ind w:left="709" w:hanging="283"/>
        <w:rPr>
          <w:lang w:val="en-US"/>
        </w:rPr>
      </w:pPr>
      <w:bookmarkStart w:id="190" w:name="_Toc446918510"/>
      <w:bookmarkStart w:id="191" w:name="_Toc447510905"/>
      <w:bookmarkStart w:id="192" w:name="_Toc447519358"/>
      <w:bookmarkStart w:id="193" w:name="_Toc447597424"/>
      <w:bookmarkStart w:id="194" w:name="_Toc446918507"/>
      <w:bookmarkStart w:id="195" w:name="_Toc447510902"/>
      <w:bookmarkStart w:id="196" w:name="_Toc447519355"/>
      <w:bookmarkStart w:id="197" w:name="_Toc447597421"/>
      <w:r w:rsidRPr="00974165">
        <w:rPr>
          <w:lang w:val="en-US"/>
        </w:rPr>
        <w:t>Facilitates the resolution of conflicts or differences of opinion among group members</w:t>
      </w:r>
      <w:bookmarkEnd w:id="190"/>
      <w:bookmarkEnd w:id="191"/>
      <w:bookmarkEnd w:id="192"/>
      <w:bookmarkEnd w:id="193"/>
    </w:p>
    <w:p w:rsidR="008070CD" w:rsidRPr="00974165" w:rsidRDefault="00920D15" w:rsidP="005E64EB">
      <w:pPr>
        <w:pStyle w:val="ListBullet2"/>
        <w:numPr>
          <w:ilvl w:val="0"/>
          <w:numId w:val="1"/>
        </w:numPr>
        <w:tabs>
          <w:tab w:val="num" w:pos="709"/>
        </w:tabs>
        <w:ind w:left="709" w:hanging="283"/>
        <w:rPr>
          <w:lang w:val="en-US"/>
        </w:rPr>
      </w:pPr>
      <w:r>
        <w:rPr>
          <w:lang w:val="en-US"/>
        </w:rPr>
        <w:t>Creates an open and respectful environment</w:t>
      </w:r>
      <w:bookmarkEnd w:id="194"/>
      <w:bookmarkEnd w:id="195"/>
      <w:bookmarkEnd w:id="196"/>
      <w:bookmarkEnd w:id="197"/>
    </w:p>
    <w:p w:rsidR="008070CD" w:rsidRPr="00974165" w:rsidRDefault="008070CD" w:rsidP="005E64EB">
      <w:pPr>
        <w:pStyle w:val="ListBullet2"/>
        <w:numPr>
          <w:ilvl w:val="0"/>
          <w:numId w:val="1"/>
        </w:numPr>
        <w:tabs>
          <w:tab w:val="num" w:pos="709"/>
        </w:tabs>
        <w:ind w:left="709" w:hanging="283"/>
        <w:rPr>
          <w:lang w:val="en-US"/>
        </w:rPr>
      </w:pPr>
      <w:bookmarkStart w:id="198" w:name="_Toc446918511"/>
      <w:bookmarkStart w:id="199" w:name="_Toc447510906"/>
      <w:bookmarkStart w:id="200" w:name="_Toc447519359"/>
      <w:bookmarkStart w:id="201" w:name="_Toc447597425"/>
      <w:r w:rsidRPr="00974165">
        <w:rPr>
          <w:lang w:val="en-US"/>
        </w:rPr>
        <w:t>Is sensitive to individual and group needs</w:t>
      </w:r>
      <w:bookmarkEnd w:id="198"/>
      <w:bookmarkEnd w:id="199"/>
      <w:bookmarkEnd w:id="200"/>
      <w:bookmarkEnd w:id="201"/>
    </w:p>
    <w:p w:rsidR="006B0DE8" w:rsidRPr="00974165" w:rsidRDefault="006B0DE8" w:rsidP="006B0DE8">
      <w:pPr>
        <w:pStyle w:val="Heading3"/>
        <w:numPr>
          <w:ilvl w:val="0"/>
          <w:numId w:val="0"/>
        </w:numPr>
        <w:tabs>
          <w:tab w:val="left" w:pos="426"/>
        </w:tabs>
        <w:rPr>
          <w:u w:val="single"/>
          <w:lang w:val="en-US"/>
        </w:rPr>
      </w:pPr>
      <w:bookmarkStart w:id="202" w:name="_Toc447510909"/>
      <w:bookmarkStart w:id="203" w:name="_Toc447597428"/>
      <w:bookmarkStart w:id="204" w:name="_Toc442253088"/>
      <w:r w:rsidRPr="00974165">
        <w:rPr>
          <w:u w:val="single"/>
          <w:lang w:val="en-US"/>
        </w:rPr>
        <w:t>Interviewing</w:t>
      </w:r>
      <w:bookmarkEnd w:id="202"/>
      <w:bookmarkEnd w:id="203"/>
      <w:bookmarkEnd w:id="204"/>
    </w:p>
    <w:p w:rsidR="006B0DE8" w:rsidRDefault="006B0DE8" w:rsidP="006B0DE8">
      <w:pPr>
        <w:pStyle w:val="ListNumber2"/>
        <w:numPr>
          <w:ilvl w:val="12"/>
          <w:numId w:val="0"/>
        </w:numPr>
        <w:tabs>
          <w:tab w:val="left" w:pos="567"/>
        </w:tabs>
        <w:ind w:left="426" w:hanging="426"/>
        <w:rPr>
          <w:lang w:val="en-US"/>
        </w:rPr>
      </w:pPr>
      <w:bookmarkStart w:id="205" w:name="_Toc446918515"/>
      <w:bookmarkStart w:id="206" w:name="_Toc447510910"/>
      <w:bookmarkStart w:id="207" w:name="_Toc447519363"/>
      <w:bookmarkStart w:id="208" w:name="_Toc447597429"/>
      <w:r w:rsidRPr="00974165">
        <w:rPr>
          <w:lang w:val="en-US"/>
        </w:rPr>
        <w:t xml:space="preserve">The ability to use effective questioning to elicit information </w:t>
      </w:r>
      <w:r w:rsidR="00A75014">
        <w:rPr>
          <w:lang w:val="en-US"/>
        </w:rPr>
        <w:t>from others</w:t>
      </w:r>
    </w:p>
    <w:p w:rsidR="006B0DE8" w:rsidRPr="00974165" w:rsidRDefault="006B0DE8" w:rsidP="006B0DE8">
      <w:pPr>
        <w:pStyle w:val="ListNumber2"/>
        <w:numPr>
          <w:ilvl w:val="12"/>
          <w:numId w:val="0"/>
        </w:numPr>
        <w:tabs>
          <w:tab w:val="left" w:pos="567"/>
        </w:tabs>
        <w:ind w:left="426" w:hanging="426"/>
        <w:rPr>
          <w:lang w:val="en-US"/>
        </w:rPr>
      </w:pPr>
      <w:r w:rsidRPr="00974165">
        <w:rPr>
          <w:lang w:val="en-US"/>
        </w:rPr>
        <w:t>needed for further decision-making</w:t>
      </w:r>
      <w:bookmarkEnd w:id="205"/>
      <w:bookmarkEnd w:id="206"/>
      <w:bookmarkEnd w:id="207"/>
      <w:bookmarkEnd w:id="208"/>
    </w:p>
    <w:p w:rsidR="006B0DE8" w:rsidRPr="00974165" w:rsidRDefault="006B0DE8" w:rsidP="006B0DE8">
      <w:pPr>
        <w:pStyle w:val="ListNumber2"/>
        <w:numPr>
          <w:ilvl w:val="12"/>
          <w:numId w:val="0"/>
        </w:numPr>
        <w:ind w:left="426" w:hanging="426"/>
        <w:rPr>
          <w:lang w:val="en-US"/>
        </w:rPr>
      </w:pPr>
    </w:p>
    <w:p w:rsidR="006B0DE8" w:rsidRPr="00974165" w:rsidRDefault="006B0DE8" w:rsidP="005E64EB">
      <w:pPr>
        <w:pStyle w:val="ListBullet2"/>
        <w:numPr>
          <w:ilvl w:val="0"/>
          <w:numId w:val="1"/>
        </w:numPr>
        <w:tabs>
          <w:tab w:val="num" w:pos="709"/>
        </w:tabs>
        <w:ind w:left="709" w:hanging="283"/>
        <w:rPr>
          <w:lang w:val="en-US"/>
        </w:rPr>
      </w:pPr>
      <w:bookmarkStart w:id="209" w:name="_Toc447519364"/>
      <w:bookmarkStart w:id="210" w:name="_Toc447597430"/>
      <w:r w:rsidRPr="00974165">
        <w:rPr>
          <w:lang w:val="en-US"/>
        </w:rPr>
        <w:t xml:space="preserve">Creates a comfortable rapport with </w:t>
      </w:r>
      <w:r w:rsidR="00A75014">
        <w:rPr>
          <w:lang w:val="en-US"/>
        </w:rPr>
        <w:t>individuals</w:t>
      </w:r>
      <w:bookmarkEnd w:id="209"/>
      <w:bookmarkEnd w:id="210"/>
    </w:p>
    <w:p w:rsidR="006B0DE8" w:rsidRPr="00974165" w:rsidRDefault="006B0DE8" w:rsidP="005E64EB">
      <w:pPr>
        <w:pStyle w:val="ListBullet2"/>
        <w:numPr>
          <w:ilvl w:val="0"/>
          <w:numId w:val="1"/>
        </w:numPr>
        <w:tabs>
          <w:tab w:val="num" w:pos="709"/>
        </w:tabs>
        <w:ind w:left="709" w:hanging="283"/>
        <w:rPr>
          <w:lang w:val="en-US"/>
        </w:rPr>
      </w:pPr>
      <w:bookmarkStart w:id="211" w:name="_Toc447519366"/>
      <w:bookmarkStart w:id="212" w:name="_Toc447597432"/>
      <w:r w:rsidRPr="00974165">
        <w:rPr>
          <w:lang w:val="en-US"/>
        </w:rPr>
        <w:t>Employs a logical and organized interview strategy</w:t>
      </w:r>
      <w:bookmarkEnd w:id="211"/>
      <w:bookmarkEnd w:id="212"/>
    </w:p>
    <w:p w:rsidR="006B0DE8" w:rsidRPr="00974165" w:rsidRDefault="006B0DE8" w:rsidP="005E64EB">
      <w:pPr>
        <w:pStyle w:val="ListBullet2"/>
        <w:numPr>
          <w:ilvl w:val="0"/>
          <w:numId w:val="1"/>
        </w:numPr>
        <w:tabs>
          <w:tab w:val="num" w:pos="709"/>
        </w:tabs>
        <w:ind w:left="709" w:hanging="283"/>
        <w:rPr>
          <w:lang w:val="en-US"/>
        </w:rPr>
      </w:pPr>
      <w:bookmarkStart w:id="213" w:name="_Toc447519367"/>
      <w:bookmarkStart w:id="214" w:name="_Toc447597433"/>
      <w:r w:rsidRPr="00974165">
        <w:rPr>
          <w:lang w:val="en-US"/>
        </w:rPr>
        <w:t>Attends to verbal and non-verbal cues</w:t>
      </w:r>
      <w:bookmarkEnd w:id="213"/>
      <w:bookmarkEnd w:id="214"/>
    </w:p>
    <w:p w:rsidR="006B0DE8" w:rsidRPr="00974165" w:rsidRDefault="006B0DE8" w:rsidP="005E64EB">
      <w:pPr>
        <w:pStyle w:val="ListBullet2"/>
        <w:numPr>
          <w:ilvl w:val="0"/>
          <w:numId w:val="1"/>
        </w:numPr>
        <w:tabs>
          <w:tab w:val="num" w:pos="709"/>
        </w:tabs>
        <w:ind w:left="709" w:hanging="283"/>
        <w:rPr>
          <w:lang w:val="en-US"/>
        </w:rPr>
      </w:pPr>
      <w:bookmarkStart w:id="215" w:name="_Toc447519369"/>
      <w:bookmarkStart w:id="216" w:name="_Toc447597435"/>
      <w:r w:rsidRPr="00974165">
        <w:rPr>
          <w:lang w:val="en-US"/>
        </w:rPr>
        <w:t>Directs the interview to achieve the goals intended</w:t>
      </w:r>
      <w:bookmarkEnd w:id="215"/>
      <w:bookmarkEnd w:id="216"/>
    </w:p>
    <w:p w:rsidR="006B0DE8" w:rsidRDefault="006B0DE8" w:rsidP="006B0DE8">
      <w:pPr>
        <w:pStyle w:val="ListBullet2"/>
        <w:numPr>
          <w:ilvl w:val="0"/>
          <w:numId w:val="0"/>
        </w:numPr>
        <w:ind w:left="426" w:hanging="426"/>
        <w:rPr>
          <w:lang w:val="en-US"/>
        </w:rPr>
      </w:pPr>
    </w:p>
    <w:p w:rsidR="002B31D5" w:rsidRPr="00640A12" w:rsidRDefault="002B31D5" w:rsidP="002B31D5">
      <w:pPr>
        <w:pStyle w:val="Heading3"/>
        <w:numPr>
          <w:ilvl w:val="0"/>
          <w:numId w:val="0"/>
        </w:numPr>
        <w:tabs>
          <w:tab w:val="left" w:pos="426"/>
        </w:tabs>
        <w:rPr>
          <w:u w:val="single"/>
          <w:lang w:val="en-US"/>
        </w:rPr>
      </w:pPr>
      <w:bookmarkStart w:id="217" w:name="_Toc442253089"/>
      <w:bookmarkStart w:id="218" w:name="_Toc447510931"/>
      <w:bookmarkStart w:id="219" w:name="_Toc447597450"/>
      <w:r w:rsidRPr="00640A12">
        <w:rPr>
          <w:u w:val="single"/>
          <w:lang w:val="en-US"/>
        </w:rPr>
        <w:t>Mobilizing People (</w:t>
      </w:r>
      <w:r w:rsidR="0002667A" w:rsidRPr="00640A12">
        <w:rPr>
          <w:u w:val="single"/>
          <w:lang w:val="en-US"/>
        </w:rPr>
        <w:t xml:space="preserve">New </w:t>
      </w:r>
      <w:r w:rsidRPr="00640A12">
        <w:rPr>
          <w:u w:val="single"/>
          <w:lang w:val="en-US"/>
        </w:rPr>
        <w:t>Key Leadership Competency)</w:t>
      </w:r>
      <w:bookmarkEnd w:id="217"/>
    </w:p>
    <w:p w:rsidR="002B31D5" w:rsidRPr="00640A12" w:rsidRDefault="002B31D5" w:rsidP="002B31D5">
      <w:pPr>
        <w:pStyle w:val="ListNumber2"/>
        <w:numPr>
          <w:ilvl w:val="12"/>
          <w:numId w:val="0"/>
        </w:numPr>
        <w:tabs>
          <w:tab w:val="left" w:pos="567"/>
        </w:tabs>
        <w:ind w:left="426" w:hanging="426"/>
        <w:rPr>
          <w:lang w:val="en-US"/>
        </w:rPr>
      </w:pPr>
      <w:r w:rsidRPr="00640A12">
        <w:rPr>
          <w:lang w:val="en-US"/>
        </w:rPr>
        <w:t>Inspiring and motivating people and effectively managing performance by providing</w:t>
      </w:r>
    </w:p>
    <w:p w:rsidR="002B31D5" w:rsidRPr="00640A12" w:rsidRDefault="002B31D5" w:rsidP="002B31D5">
      <w:pPr>
        <w:pStyle w:val="ListNumber2"/>
        <w:numPr>
          <w:ilvl w:val="12"/>
          <w:numId w:val="0"/>
        </w:numPr>
        <w:tabs>
          <w:tab w:val="left" w:pos="567"/>
        </w:tabs>
        <w:ind w:left="426" w:hanging="426"/>
        <w:rPr>
          <w:lang w:val="en-US"/>
        </w:rPr>
      </w:pPr>
      <w:r w:rsidRPr="00640A12">
        <w:rPr>
          <w:lang w:val="en-US"/>
        </w:rPr>
        <w:t xml:space="preserve"> constructive feedback and encouraging and enabling performance </w:t>
      </w:r>
    </w:p>
    <w:p w:rsidR="002B31D5" w:rsidRPr="00640A12" w:rsidRDefault="002B31D5" w:rsidP="002B31D5">
      <w:pPr>
        <w:pStyle w:val="ListNumber2"/>
        <w:numPr>
          <w:ilvl w:val="12"/>
          <w:numId w:val="0"/>
        </w:numPr>
        <w:tabs>
          <w:tab w:val="left" w:pos="567"/>
        </w:tabs>
        <w:ind w:left="426" w:hanging="426"/>
        <w:rPr>
          <w:lang w:val="en-US"/>
        </w:rPr>
      </w:pPr>
      <w:r w:rsidRPr="00640A12">
        <w:rPr>
          <w:lang w:val="en-US"/>
        </w:rPr>
        <w:t>excellence</w:t>
      </w:r>
    </w:p>
    <w:p w:rsidR="002B31D5" w:rsidRPr="00640A12" w:rsidRDefault="002B31D5" w:rsidP="002B31D5">
      <w:pPr>
        <w:pStyle w:val="ListNumber2"/>
        <w:numPr>
          <w:ilvl w:val="12"/>
          <w:numId w:val="0"/>
        </w:numPr>
        <w:ind w:left="426" w:hanging="426"/>
        <w:rPr>
          <w:lang w:val="en-US"/>
        </w:rPr>
      </w:pPr>
    </w:p>
    <w:p w:rsidR="002B31D5" w:rsidRPr="00640A12" w:rsidRDefault="002B31D5" w:rsidP="005E64EB">
      <w:pPr>
        <w:pStyle w:val="ListBullet2"/>
        <w:numPr>
          <w:ilvl w:val="0"/>
          <w:numId w:val="1"/>
        </w:numPr>
        <w:tabs>
          <w:tab w:val="num" w:pos="709"/>
        </w:tabs>
        <w:ind w:left="709" w:hanging="283"/>
      </w:pPr>
      <w:r w:rsidRPr="00640A12">
        <w:rPr>
          <w:bCs/>
        </w:rPr>
        <w:t>Builds effective relationships that value people</w:t>
      </w:r>
    </w:p>
    <w:p w:rsidR="002B31D5" w:rsidRPr="00640A12" w:rsidRDefault="002B31D5" w:rsidP="005E64EB">
      <w:pPr>
        <w:pStyle w:val="ListBullet2"/>
        <w:numPr>
          <w:ilvl w:val="0"/>
          <w:numId w:val="1"/>
        </w:numPr>
        <w:tabs>
          <w:tab w:val="num" w:pos="709"/>
        </w:tabs>
        <w:ind w:left="709" w:hanging="283"/>
      </w:pPr>
      <w:r w:rsidRPr="00640A12">
        <w:rPr>
          <w:bCs/>
        </w:rPr>
        <w:t xml:space="preserve">Solicits and actively listens to the input of others </w:t>
      </w:r>
    </w:p>
    <w:p w:rsidR="002B31D5" w:rsidRPr="00640A12" w:rsidRDefault="002B31D5" w:rsidP="005E64EB">
      <w:pPr>
        <w:pStyle w:val="ListBullet2"/>
        <w:numPr>
          <w:ilvl w:val="0"/>
          <w:numId w:val="1"/>
        </w:numPr>
        <w:tabs>
          <w:tab w:val="num" w:pos="709"/>
        </w:tabs>
        <w:ind w:left="709" w:hanging="283"/>
      </w:pPr>
      <w:r w:rsidRPr="00640A12">
        <w:rPr>
          <w:bCs/>
        </w:rPr>
        <w:t>Shares information on a regular basis</w:t>
      </w:r>
    </w:p>
    <w:p w:rsidR="002B31D5" w:rsidRPr="00640A12" w:rsidRDefault="002B31D5" w:rsidP="005E64EB">
      <w:pPr>
        <w:pStyle w:val="ListBullet2"/>
        <w:numPr>
          <w:ilvl w:val="0"/>
          <w:numId w:val="1"/>
        </w:numPr>
        <w:tabs>
          <w:tab w:val="num" w:pos="709"/>
        </w:tabs>
        <w:ind w:left="709" w:hanging="283"/>
      </w:pPr>
      <w:r w:rsidRPr="00640A12">
        <w:rPr>
          <w:bCs/>
        </w:rPr>
        <w:t>Promotes an environment where people influence decisions through teamwork, discussion and debate</w:t>
      </w:r>
    </w:p>
    <w:p w:rsidR="002B31D5" w:rsidRPr="00640A12" w:rsidRDefault="002B31D5" w:rsidP="005E64EB">
      <w:pPr>
        <w:pStyle w:val="ListBullet2"/>
        <w:numPr>
          <w:ilvl w:val="0"/>
          <w:numId w:val="1"/>
        </w:numPr>
        <w:tabs>
          <w:tab w:val="num" w:pos="709"/>
        </w:tabs>
        <w:ind w:left="709" w:hanging="283"/>
      </w:pPr>
      <w:r w:rsidRPr="00640A12">
        <w:rPr>
          <w:bCs/>
        </w:rPr>
        <w:t>Recognizes the contribution of others</w:t>
      </w:r>
    </w:p>
    <w:p w:rsidR="002B31D5" w:rsidRPr="00640A12" w:rsidRDefault="002B31D5" w:rsidP="005E64EB">
      <w:pPr>
        <w:pStyle w:val="ListBullet2"/>
        <w:numPr>
          <w:ilvl w:val="0"/>
          <w:numId w:val="1"/>
        </w:numPr>
        <w:tabs>
          <w:tab w:val="num" w:pos="709"/>
        </w:tabs>
        <w:ind w:left="709" w:hanging="283"/>
      </w:pPr>
      <w:r w:rsidRPr="00640A12">
        <w:rPr>
          <w:bCs/>
        </w:rPr>
        <w:t>Encourages learning by providing feedback, coaching and opportunities for growth.</w:t>
      </w:r>
    </w:p>
    <w:p w:rsidR="002B31D5" w:rsidRPr="00640A12" w:rsidRDefault="002B31D5" w:rsidP="005E64EB">
      <w:pPr>
        <w:pStyle w:val="ListBullet2"/>
        <w:numPr>
          <w:ilvl w:val="0"/>
          <w:numId w:val="1"/>
        </w:numPr>
        <w:tabs>
          <w:tab w:val="num" w:pos="709"/>
        </w:tabs>
        <w:ind w:left="709" w:hanging="283"/>
      </w:pPr>
      <w:r w:rsidRPr="00640A12">
        <w:rPr>
          <w:bCs/>
        </w:rPr>
        <w:t>Empowers others and avoids micro-managing</w:t>
      </w:r>
    </w:p>
    <w:p w:rsidR="008070CD" w:rsidRPr="006B3F52" w:rsidRDefault="002B31D5" w:rsidP="005E64EB">
      <w:pPr>
        <w:pStyle w:val="ListBullet2"/>
        <w:numPr>
          <w:ilvl w:val="0"/>
          <w:numId w:val="1"/>
        </w:numPr>
        <w:tabs>
          <w:tab w:val="num" w:pos="709"/>
        </w:tabs>
        <w:ind w:left="709" w:hanging="283"/>
      </w:pPr>
      <w:r w:rsidRPr="00640A12">
        <w:rPr>
          <w:bCs/>
        </w:rPr>
        <w:t>Creates an environment where people want to work</w:t>
      </w:r>
    </w:p>
    <w:p w:rsidR="006B3F52" w:rsidRDefault="006B3F52" w:rsidP="008675D6">
      <w:pPr>
        <w:pStyle w:val="Heading3"/>
        <w:numPr>
          <w:ilvl w:val="0"/>
          <w:numId w:val="0"/>
        </w:numPr>
        <w:tabs>
          <w:tab w:val="left" w:pos="426"/>
        </w:tabs>
        <w:rPr>
          <w:u w:val="single"/>
          <w:lang w:val="en-US"/>
        </w:rPr>
      </w:pPr>
      <w:bookmarkStart w:id="220" w:name="_Toc442253090"/>
    </w:p>
    <w:p w:rsidR="008070CD" w:rsidRDefault="008070CD" w:rsidP="008675D6">
      <w:pPr>
        <w:pStyle w:val="Heading3"/>
        <w:numPr>
          <w:ilvl w:val="0"/>
          <w:numId w:val="0"/>
        </w:numPr>
        <w:tabs>
          <w:tab w:val="left" w:pos="426"/>
        </w:tabs>
        <w:rPr>
          <w:u w:val="single"/>
          <w:lang w:val="en-US"/>
        </w:rPr>
      </w:pPr>
      <w:r w:rsidRPr="00974165">
        <w:rPr>
          <w:u w:val="single"/>
          <w:lang w:val="en-US"/>
        </w:rPr>
        <w:t>Negotiating</w:t>
      </w:r>
      <w:bookmarkEnd w:id="218"/>
      <w:bookmarkEnd w:id="219"/>
      <w:bookmarkEnd w:id="220"/>
      <w:r w:rsidRPr="00974165">
        <w:rPr>
          <w:u w:val="single"/>
          <w:lang w:val="en-US"/>
        </w:rPr>
        <w:t xml:space="preserve"> </w:t>
      </w:r>
    </w:p>
    <w:p w:rsidR="00AF66CD" w:rsidRDefault="008070CD" w:rsidP="008070CD">
      <w:pPr>
        <w:pStyle w:val="ListNumber2"/>
        <w:numPr>
          <w:ilvl w:val="12"/>
          <w:numId w:val="0"/>
        </w:numPr>
        <w:tabs>
          <w:tab w:val="left" w:pos="567"/>
        </w:tabs>
        <w:ind w:left="426" w:hanging="426"/>
        <w:rPr>
          <w:lang w:val="en-US"/>
        </w:rPr>
      </w:pPr>
      <w:bookmarkStart w:id="221" w:name="_Toc446918537"/>
      <w:bookmarkStart w:id="222" w:name="_Toc447510932"/>
      <w:bookmarkStart w:id="223" w:name="_Toc447519385"/>
      <w:bookmarkStart w:id="224" w:name="_Toc447597451"/>
      <w:r w:rsidRPr="00974165">
        <w:rPr>
          <w:lang w:val="en-US"/>
        </w:rPr>
        <w:t>The ability to find mutually acceptable solutions with others, both in conflict and non-</w:t>
      </w:r>
    </w:p>
    <w:p w:rsidR="00AF66CD" w:rsidRDefault="008070CD" w:rsidP="008070CD">
      <w:pPr>
        <w:pStyle w:val="ListNumber2"/>
        <w:numPr>
          <w:ilvl w:val="12"/>
          <w:numId w:val="0"/>
        </w:numPr>
        <w:tabs>
          <w:tab w:val="left" w:pos="567"/>
        </w:tabs>
        <w:ind w:left="426" w:hanging="426"/>
        <w:rPr>
          <w:lang w:val="en-US"/>
        </w:rPr>
      </w:pPr>
      <w:r w:rsidRPr="00974165">
        <w:rPr>
          <w:lang w:val="en-US"/>
        </w:rPr>
        <w:t xml:space="preserve">conflict situations, when the parties have different interests or different perspectives </w:t>
      </w:r>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on what should be done</w:t>
      </w:r>
      <w:bookmarkEnd w:id="221"/>
      <w:bookmarkEnd w:id="222"/>
      <w:bookmarkEnd w:id="223"/>
      <w:bookmarkEnd w:id="224"/>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225" w:name="_Toc447519386"/>
      <w:bookmarkStart w:id="226" w:name="_Toc447597452"/>
      <w:r w:rsidRPr="00974165">
        <w:rPr>
          <w:lang w:val="en-US"/>
        </w:rPr>
        <w:t>Effectively questions other parties to understand interests underlying positions</w:t>
      </w:r>
      <w:bookmarkEnd w:id="225"/>
      <w:bookmarkEnd w:id="226"/>
    </w:p>
    <w:p w:rsidR="008070CD" w:rsidRPr="00974165" w:rsidRDefault="008070CD" w:rsidP="005E64EB">
      <w:pPr>
        <w:pStyle w:val="ListBullet2"/>
        <w:numPr>
          <w:ilvl w:val="0"/>
          <w:numId w:val="1"/>
        </w:numPr>
        <w:tabs>
          <w:tab w:val="num" w:pos="709"/>
        </w:tabs>
        <w:ind w:left="709" w:hanging="283"/>
        <w:rPr>
          <w:lang w:val="en-US"/>
        </w:rPr>
      </w:pPr>
      <w:bookmarkStart w:id="227" w:name="_Toc447519387"/>
      <w:bookmarkStart w:id="228" w:name="_Toc447597453"/>
      <w:r w:rsidRPr="00974165">
        <w:rPr>
          <w:lang w:val="en-US"/>
        </w:rPr>
        <w:t>Identifies the needs of other parties and acknowledges interdependencies</w:t>
      </w:r>
      <w:bookmarkEnd w:id="227"/>
      <w:bookmarkEnd w:id="228"/>
    </w:p>
    <w:p w:rsidR="008070CD" w:rsidRPr="00974165" w:rsidRDefault="008070CD" w:rsidP="005E64EB">
      <w:pPr>
        <w:pStyle w:val="ListBullet2"/>
        <w:numPr>
          <w:ilvl w:val="0"/>
          <w:numId w:val="1"/>
        </w:numPr>
        <w:tabs>
          <w:tab w:val="num" w:pos="709"/>
        </w:tabs>
        <w:ind w:left="709" w:hanging="283"/>
        <w:rPr>
          <w:lang w:val="en-US"/>
        </w:rPr>
      </w:pPr>
      <w:bookmarkStart w:id="229" w:name="_Toc447519388"/>
      <w:bookmarkStart w:id="230" w:name="_Toc447597454"/>
      <w:r w:rsidRPr="00974165">
        <w:rPr>
          <w:lang w:val="en-US"/>
        </w:rPr>
        <w:t>Focuses the discussion on common interests</w:t>
      </w:r>
      <w:bookmarkEnd w:id="229"/>
      <w:bookmarkEnd w:id="230"/>
    </w:p>
    <w:p w:rsidR="00920D15" w:rsidRDefault="00920D15" w:rsidP="005E64EB">
      <w:pPr>
        <w:pStyle w:val="ListBullet2"/>
        <w:numPr>
          <w:ilvl w:val="0"/>
          <w:numId w:val="1"/>
        </w:numPr>
        <w:tabs>
          <w:tab w:val="num" w:pos="709"/>
        </w:tabs>
        <w:ind w:left="709" w:hanging="283"/>
        <w:rPr>
          <w:lang w:val="en-US"/>
        </w:rPr>
      </w:pPr>
      <w:bookmarkStart w:id="231" w:name="_Toc447519389"/>
      <w:bookmarkStart w:id="232" w:name="_Toc447597455"/>
      <w:r>
        <w:rPr>
          <w:lang w:val="en-US"/>
        </w:rPr>
        <w:t>Deals constructively with conflict situations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Generates and proposes ideas that address the interests of different parties</w:t>
      </w:r>
      <w:bookmarkEnd w:id="231"/>
      <w:bookmarkEnd w:id="232"/>
    </w:p>
    <w:p w:rsidR="00403081" w:rsidRDefault="00403081" w:rsidP="0057747F">
      <w:pPr>
        <w:pStyle w:val="ListBullet2"/>
        <w:numPr>
          <w:ilvl w:val="0"/>
          <w:numId w:val="0"/>
        </w:numPr>
        <w:ind w:left="720" w:hanging="360"/>
        <w:rPr>
          <w:lang w:val="en-US"/>
        </w:rPr>
      </w:pPr>
    </w:p>
    <w:p w:rsidR="00702F23" w:rsidRDefault="00702F23" w:rsidP="00702F23">
      <w:pPr>
        <w:pStyle w:val="Heading3"/>
        <w:numPr>
          <w:ilvl w:val="0"/>
          <w:numId w:val="0"/>
        </w:numPr>
        <w:tabs>
          <w:tab w:val="left" w:pos="426"/>
        </w:tabs>
        <w:rPr>
          <w:u w:val="single"/>
          <w:lang w:val="en-US"/>
        </w:rPr>
      </w:pPr>
      <w:bookmarkStart w:id="233" w:name="_Toc447510938"/>
      <w:bookmarkStart w:id="234" w:name="_Toc447597457"/>
      <w:bookmarkStart w:id="235" w:name="_Toc442253091"/>
      <w:proofErr w:type="gramStart"/>
      <w:r>
        <w:rPr>
          <w:u w:val="single"/>
          <w:lang w:val="en-US"/>
        </w:rPr>
        <w:t>Organizational  Awareness</w:t>
      </w:r>
      <w:proofErr w:type="gramEnd"/>
      <w:r w:rsidRPr="00974165">
        <w:rPr>
          <w:u w:val="single"/>
          <w:lang w:val="en-US"/>
        </w:rPr>
        <w:t xml:space="preserve"> </w:t>
      </w:r>
    </w:p>
    <w:p w:rsidR="00702F23" w:rsidRPr="00974165" w:rsidRDefault="00702F23" w:rsidP="00702F23">
      <w:pPr>
        <w:pStyle w:val="ListNumber2"/>
        <w:numPr>
          <w:ilvl w:val="12"/>
          <w:numId w:val="0"/>
        </w:numPr>
        <w:tabs>
          <w:tab w:val="left" w:pos="567"/>
        </w:tabs>
        <w:ind w:left="426" w:hanging="426"/>
        <w:rPr>
          <w:lang w:val="en-US"/>
        </w:rPr>
      </w:pPr>
      <w:r w:rsidRPr="00974165">
        <w:rPr>
          <w:lang w:val="en-US"/>
        </w:rPr>
        <w:t xml:space="preserve">The ability to </w:t>
      </w:r>
      <w:r>
        <w:rPr>
          <w:lang w:val="en-US"/>
        </w:rPr>
        <w:t>understand the workings, structure and culture of the organization</w:t>
      </w:r>
    </w:p>
    <w:p w:rsidR="00702F23" w:rsidRPr="00974165" w:rsidRDefault="00702F23" w:rsidP="00702F23">
      <w:pPr>
        <w:pStyle w:val="ListNumber2"/>
        <w:numPr>
          <w:ilvl w:val="12"/>
          <w:numId w:val="0"/>
        </w:numPr>
        <w:ind w:left="426" w:hanging="426"/>
        <w:rPr>
          <w:lang w:val="en-US"/>
        </w:rPr>
      </w:pPr>
    </w:p>
    <w:p w:rsidR="00702F23" w:rsidRPr="003B791E" w:rsidRDefault="00702F23" w:rsidP="005E64EB">
      <w:pPr>
        <w:pStyle w:val="ListBullet2"/>
        <w:numPr>
          <w:ilvl w:val="0"/>
          <w:numId w:val="1"/>
        </w:numPr>
        <w:tabs>
          <w:tab w:val="num" w:pos="709"/>
        </w:tabs>
        <w:ind w:left="709" w:hanging="283"/>
        <w:rPr>
          <w:lang w:val="en-US"/>
        </w:rPr>
      </w:pPr>
      <w:r w:rsidRPr="003B791E">
        <w:rPr>
          <w:lang w:val="en-US"/>
        </w:rPr>
        <w:t>Understands how one’s work contributes to the business success of the department</w:t>
      </w:r>
      <w:r>
        <w:rPr>
          <w:lang w:val="en-US"/>
        </w:rPr>
        <w:t xml:space="preserve"> and the government</w:t>
      </w:r>
    </w:p>
    <w:p w:rsidR="00702F23" w:rsidRDefault="00702F23" w:rsidP="005E64EB">
      <w:pPr>
        <w:pStyle w:val="ListBullet2"/>
        <w:numPr>
          <w:ilvl w:val="0"/>
          <w:numId w:val="1"/>
        </w:numPr>
        <w:tabs>
          <w:tab w:val="num" w:pos="709"/>
        </w:tabs>
        <w:ind w:left="709" w:hanging="283"/>
        <w:rPr>
          <w:lang w:val="en-US"/>
        </w:rPr>
      </w:pPr>
      <w:r>
        <w:rPr>
          <w:lang w:val="en-US"/>
        </w:rPr>
        <w:t>Can identify key decision-makers and influencers</w:t>
      </w:r>
    </w:p>
    <w:p w:rsidR="00702F23" w:rsidRDefault="00702F23" w:rsidP="005E64EB">
      <w:pPr>
        <w:pStyle w:val="ListBullet2"/>
        <w:numPr>
          <w:ilvl w:val="0"/>
          <w:numId w:val="1"/>
        </w:numPr>
        <w:tabs>
          <w:tab w:val="num" w:pos="709"/>
        </w:tabs>
        <w:ind w:left="709" w:hanging="283"/>
        <w:rPr>
          <w:lang w:val="en-US"/>
        </w:rPr>
      </w:pPr>
      <w:r w:rsidRPr="006B3F52">
        <w:rPr>
          <w:lang w:val="en-US"/>
        </w:rPr>
        <w:t>Keeps aware of current  issues</w:t>
      </w:r>
      <w:r>
        <w:rPr>
          <w:lang w:val="en-US"/>
        </w:rPr>
        <w:t>,</w:t>
      </w:r>
      <w:r w:rsidRPr="006B3F52">
        <w:rPr>
          <w:lang w:val="en-US"/>
        </w:rPr>
        <w:t xml:space="preserve"> priorities</w:t>
      </w:r>
      <w:r>
        <w:rPr>
          <w:lang w:val="en-US"/>
        </w:rPr>
        <w:t xml:space="preserve"> and trends</w:t>
      </w:r>
    </w:p>
    <w:p w:rsidR="00702F23" w:rsidRPr="006B3F52" w:rsidRDefault="00702F23" w:rsidP="005E64EB">
      <w:pPr>
        <w:pStyle w:val="ListBullet2"/>
        <w:numPr>
          <w:ilvl w:val="0"/>
          <w:numId w:val="1"/>
        </w:numPr>
        <w:tabs>
          <w:tab w:val="num" w:pos="709"/>
        </w:tabs>
        <w:ind w:left="709" w:hanging="283"/>
        <w:rPr>
          <w:lang w:val="en-US"/>
        </w:rPr>
      </w:pPr>
      <w:r w:rsidRPr="006B3F52">
        <w:rPr>
          <w:lang w:val="en-US"/>
        </w:rPr>
        <w:t>Effectively uses both formal and informal channels or networks for acquiring information, assistance and accomplishing work</w:t>
      </w:r>
    </w:p>
    <w:p w:rsidR="00702F23" w:rsidRPr="00974165" w:rsidRDefault="00702F23" w:rsidP="005E64EB">
      <w:pPr>
        <w:pStyle w:val="ListBullet2"/>
        <w:numPr>
          <w:ilvl w:val="0"/>
          <w:numId w:val="1"/>
        </w:numPr>
        <w:tabs>
          <w:tab w:val="num" w:pos="709"/>
        </w:tabs>
        <w:ind w:left="709" w:hanging="283"/>
        <w:rPr>
          <w:lang w:val="en-US"/>
        </w:rPr>
      </w:pPr>
      <w:r>
        <w:rPr>
          <w:lang w:val="en-US"/>
        </w:rPr>
        <w:t>Is able to anticipate issues and challenges in order to achieve positive results</w:t>
      </w:r>
    </w:p>
    <w:p w:rsidR="00663373" w:rsidRDefault="00663373" w:rsidP="00B856FB">
      <w:pPr>
        <w:rPr>
          <w:lang w:val="en-US"/>
        </w:rPr>
      </w:pPr>
    </w:p>
    <w:p w:rsidR="008070CD" w:rsidRDefault="00815BA6" w:rsidP="00AF66CD">
      <w:pPr>
        <w:pStyle w:val="Heading3"/>
        <w:numPr>
          <w:ilvl w:val="0"/>
          <w:numId w:val="0"/>
        </w:numPr>
        <w:tabs>
          <w:tab w:val="left" w:pos="426"/>
        </w:tabs>
        <w:rPr>
          <w:u w:val="single"/>
          <w:lang w:val="en-US"/>
        </w:rPr>
      </w:pPr>
      <w:r>
        <w:rPr>
          <w:u w:val="single"/>
          <w:lang w:val="en-US"/>
        </w:rPr>
        <w:t>P</w:t>
      </w:r>
      <w:r w:rsidR="008070CD" w:rsidRPr="00974165">
        <w:rPr>
          <w:u w:val="single"/>
          <w:lang w:val="en-US"/>
        </w:rPr>
        <w:t>lanning and Organizing</w:t>
      </w:r>
      <w:bookmarkEnd w:id="233"/>
      <w:bookmarkEnd w:id="234"/>
      <w:bookmarkEnd w:id="235"/>
    </w:p>
    <w:p w:rsidR="00AF66CD" w:rsidRDefault="008070CD" w:rsidP="008070CD">
      <w:pPr>
        <w:pStyle w:val="ListNumber2"/>
        <w:numPr>
          <w:ilvl w:val="12"/>
          <w:numId w:val="0"/>
        </w:numPr>
        <w:tabs>
          <w:tab w:val="left" w:pos="567"/>
        </w:tabs>
        <w:ind w:left="426" w:hanging="426"/>
        <w:rPr>
          <w:lang w:val="en-US"/>
        </w:rPr>
      </w:pPr>
      <w:bookmarkStart w:id="236" w:name="_Toc446918544"/>
      <w:bookmarkStart w:id="237" w:name="_Toc447510939"/>
      <w:bookmarkStart w:id="238" w:name="_Toc447519392"/>
      <w:bookmarkStart w:id="239" w:name="_Toc447597458"/>
      <w:r w:rsidRPr="00974165">
        <w:rPr>
          <w:lang w:val="en-US"/>
        </w:rPr>
        <w:t xml:space="preserve">The ability to develop well-thought-out plans to guide the accomplishment of business </w:t>
      </w:r>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objectives</w:t>
      </w:r>
      <w:bookmarkEnd w:id="236"/>
      <w:bookmarkEnd w:id="237"/>
      <w:bookmarkEnd w:id="238"/>
      <w:bookmarkEnd w:id="239"/>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240" w:name="_Toc447519393"/>
      <w:bookmarkStart w:id="241" w:name="_Toc447597459"/>
      <w:r w:rsidRPr="00974165">
        <w:rPr>
          <w:lang w:val="en-US"/>
        </w:rPr>
        <w:t>Sets realistic goals and objectives</w:t>
      </w:r>
      <w:bookmarkEnd w:id="240"/>
      <w:bookmarkEnd w:id="241"/>
    </w:p>
    <w:p w:rsidR="008070CD" w:rsidRPr="00974165" w:rsidRDefault="008070CD" w:rsidP="005E64EB">
      <w:pPr>
        <w:pStyle w:val="ListBullet2"/>
        <w:numPr>
          <w:ilvl w:val="0"/>
          <w:numId w:val="1"/>
        </w:numPr>
        <w:tabs>
          <w:tab w:val="num" w:pos="709"/>
        </w:tabs>
        <w:ind w:left="709" w:hanging="283"/>
        <w:rPr>
          <w:lang w:val="en-US"/>
        </w:rPr>
      </w:pPr>
      <w:bookmarkStart w:id="242" w:name="_Toc447519394"/>
      <w:bookmarkStart w:id="243" w:name="_Toc447597460"/>
      <w:r w:rsidRPr="00974165">
        <w:rPr>
          <w:lang w:val="en-US"/>
        </w:rPr>
        <w:t>Integrates a wide range of factors into the planning process</w:t>
      </w:r>
      <w:bookmarkEnd w:id="242"/>
      <w:bookmarkEnd w:id="243"/>
    </w:p>
    <w:p w:rsidR="008070CD" w:rsidRDefault="008070CD" w:rsidP="005E64EB">
      <w:pPr>
        <w:pStyle w:val="ListBullet2"/>
        <w:numPr>
          <w:ilvl w:val="0"/>
          <w:numId w:val="1"/>
        </w:numPr>
        <w:tabs>
          <w:tab w:val="num" w:pos="709"/>
        </w:tabs>
        <w:ind w:left="709" w:hanging="283"/>
        <w:rPr>
          <w:lang w:val="en-US"/>
        </w:rPr>
      </w:pPr>
      <w:bookmarkStart w:id="244" w:name="_Toc447519396"/>
      <w:bookmarkStart w:id="245" w:name="_Toc447597462"/>
      <w:r w:rsidRPr="00974165">
        <w:rPr>
          <w:lang w:val="en-US"/>
        </w:rPr>
        <w:t>Makes effective use of time and resources</w:t>
      </w:r>
      <w:bookmarkEnd w:id="244"/>
      <w:bookmarkEnd w:id="245"/>
      <w:r w:rsidR="00920D15">
        <w:rPr>
          <w:lang w:val="en-US"/>
        </w:rPr>
        <w:t xml:space="preserve"> </w:t>
      </w:r>
    </w:p>
    <w:p w:rsidR="00920D15" w:rsidRPr="00974165" w:rsidRDefault="00920D15" w:rsidP="005E64EB">
      <w:pPr>
        <w:pStyle w:val="ListBullet2"/>
        <w:numPr>
          <w:ilvl w:val="0"/>
          <w:numId w:val="1"/>
        </w:numPr>
        <w:tabs>
          <w:tab w:val="num" w:pos="709"/>
        </w:tabs>
        <w:ind w:left="709" w:hanging="283"/>
        <w:rPr>
          <w:lang w:val="en-US"/>
        </w:rPr>
      </w:pPr>
      <w:r>
        <w:rPr>
          <w:lang w:val="en-US"/>
        </w:rPr>
        <w:t>Tracks progress and adjusts course as required</w:t>
      </w:r>
    </w:p>
    <w:p w:rsidR="008070CD" w:rsidRPr="00974165" w:rsidRDefault="008070CD" w:rsidP="005E64EB">
      <w:pPr>
        <w:pStyle w:val="ListBullet2"/>
        <w:numPr>
          <w:ilvl w:val="0"/>
          <w:numId w:val="1"/>
        </w:numPr>
        <w:tabs>
          <w:tab w:val="num" w:pos="709"/>
        </w:tabs>
        <w:ind w:left="709" w:hanging="283"/>
        <w:rPr>
          <w:lang w:val="en-US"/>
        </w:rPr>
      </w:pPr>
      <w:bookmarkStart w:id="246" w:name="_Toc447519398"/>
      <w:bookmarkStart w:id="247" w:name="_Toc447597464"/>
      <w:r w:rsidRPr="00974165">
        <w:rPr>
          <w:lang w:val="en-US"/>
        </w:rPr>
        <w:t>Maintains commitment to goals in the face of obstacles and frustrations</w:t>
      </w:r>
      <w:bookmarkEnd w:id="246"/>
      <w:bookmarkEnd w:id="247"/>
    </w:p>
    <w:p w:rsidR="004047FC" w:rsidRDefault="008070CD" w:rsidP="005E64EB">
      <w:pPr>
        <w:pStyle w:val="ListBullet2"/>
        <w:numPr>
          <w:ilvl w:val="0"/>
          <w:numId w:val="1"/>
        </w:numPr>
        <w:tabs>
          <w:tab w:val="num" w:pos="709"/>
        </w:tabs>
        <w:ind w:left="709" w:hanging="283"/>
        <w:rPr>
          <w:lang w:val="en-US"/>
        </w:rPr>
      </w:pPr>
      <w:bookmarkStart w:id="248" w:name="_Toc447519399"/>
      <w:bookmarkStart w:id="249" w:name="_Toc447597465"/>
      <w:r w:rsidRPr="00974165">
        <w:rPr>
          <w:lang w:val="en-US"/>
        </w:rPr>
        <w:t>Finds or creates ways to measure performance against goals</w:t>
      </w:r>
      <w:bookmarkStart w:id="250" w:name="_Toc447510857"/>
      <w:bookmarkStart w:id="251" w:name="_Toc447597382"/>
      <w:bookmarkEnd w:id="248"/>
      <w:bookmarkEnd w:id="249"/>
    </w:p>
    <w:p w:rsidR="00920D15" w:rsidRDefault="00920D15" w:rsidP="005E64EB">
      <w:pPr>
        <w:pStyle w:val="ListBullet2"/>
        <w:numPr>
          <w:ilvl w:val="0"/>
          <w:numId w:val="1"/>
        </w:numPr>
        <w:tabs>
          <w:tab w:val="num" w:pos="709"/>
        </w:tabs>
        <w:ind w:left="709" w:hanging="283"/>
        <w:rPr>
          <w:lang w:val="en-US"/>
        </w:rPr>
      </w:pPr>
      <w:r>
        <w:rPr>
          <w:lang w:val="en-US"/>
        </w:rPr>
        <w:t>Is proactive in identifying alternative strategies as required</w:t>
      </w:r>
    </w:p>
    <w:p w:rsidR="00663373" w:rsidRDefault="00663373" w:rsidP="00663373">
      <w:pPr>
        <w:pStyle w:val="ListBullet2"/>
        <w:numPr>
          <w:ilvl w:val="0"/>
          <w:numId w:val="0"/>
        </w:numPr>
        <w:ind w:left="720" w:hanging="360"/>
        <w:rPr>
          <w:lang w:val="en-US"/>
        </w:rPr>
      </w:pPr>
    </w:p>
    <w:p w:rsidR="00663373" w:rsidRDefault="00663373" w:rsidP="00663373">
      <w:pPr>
        <w:pStyle w:val="ListBullet2"/>
        <w:numPr>
          <w:ilvl w:val="0"/>
          <w:numId w:val="0"/>
        </w:numPr>
        <w:ind w:left="720" w:hanging="360"/>
        <w:rPr>
          <w:lang w:val="en-US"/>
        </w:rPr>
      </w:pPr>
    </w:p>
    <w:p w:rsidR="00663373" w:rsidRDefault="00663373" w:rsidP="00663373">
      <w:pPr>
        <w:pStyle w:val="ListBullet2"/>
        <w:numPr>
          <w:ilvl w:val="0"/>
          <w:numId w:val="0"/>
        </w:numPr>
        <w:ind w:left="720" w:hanging="360"/>
        <w:rPr>
          <w:lang w:val="en-US"/>
        </w:rPr>
      </w:pPr>
    </w:p>
    <w:p w:rsidR="00663373" w:rsidRDefault="00663373" w:rsidP="00663373">
      <w:pPr>
        <w:pStyle w:val="ListBullet2"/>
        <w:numPr>
          <w:ilvl w:val="0"/>
          <w:numId w:val="0"/>
        </w:numPr>
        <w:ind w:left="720" w:hanging="360"/>
        <w:rPr>
          <w:lang w:val="en-US"/>
        </w:rPr>
      </w:pPr>
    </w:p>
    <w:p w:rsidR="00663373" w:rsidRDefault="00663373" w:rsidP="00663373">
      <w:pPr>
        <w:pStyle w:val="ListBullet2"/>
        <w:numPr>
          <w:ilvl w:val="0"/>
          <w:numId w:val="0"/>
        </w:numPr>
        <w:ind w:left="720" w:hanging="360"/>
        <w:rPr>
          <w:lang w:val="en-US"/>
        </w:rPr>
      </w:pPr>
    </w:p>
    <w:p w:rsidR="00663373" w:rsidRDefault="00663373" w:rsidP="00663373">
      <w:pPr>
        <w:pStyle w:val="ListBullet2"/>
        <w:numPr>
          <w:ilvl w:val="0"/>
          <w:numId w:val="0"/>
        </w:numPr>
        <w:ind w:left="720" w:hanging="360"/>
        <w:rPr>
          <w:lang w:val="en-US"/>
        </w:rPr>
      </w:pPr>
    </w:p>
    <w:p w:rsidR="008070CD" w:rsidRDefault="006B3F52" w:rsidP="00AF66CD">
      <w:pPr>
        <w:pStyle w:val="Heading3"/>
        <w:numPr>
          <w:ilvl w:val="0"/>
          <w:numId w:val="0"/>
        </w:numPr>
        <w:tabs>
          <w:tab w:val="left" w:pos="426"/>
        </w:tabs>
        <w:rPr>
          <w:u w:val="single"/>
          <w:lang w:val="en-US"/>
        </w:rPr>
      </w:pPr>
      <w:bookmarkStart w:id="252" w:name="_Toc442253092"/>
      <w:r>
        <w:rPr>
          <w:u w:val="single"/>
          <w:lang w:val="en-US"/>
        </w:rPr>
        <w:lastRenderedPageBreak/>
        <w:t>P</w:t>
      </w:r>
      <w:r w:rsidR="008070CD" w:rsidRPr="00974165">
        <w:rPr>
          <w:u w:val="single"/>
          <w:lang w:val="en-US"/>
        </w:rPr>
        <w:t>olicy Analysis</w:t>
      </w:r>
      <w:bookmarkEnd w:id="250"/>
      <w:bookmarkEnd w:id="251"/>
      <w:bookmarkEnd w:id="252"/>
    </w:p>
    <w:p w:rsidR="008070CD" w:rsidRPr="00974165" w:rsidRDefault="00AF66CD" w:rsidP="00AF66CD">
      <w:pPr>
        <w:rPr>
          <w:lang w:val="en-US"/>
        </w:rPr>
      </w:pPr>
      <w:r>
        <w:rPr>
          <w:lang w:val="en-US"/>
        </w:rPr>
        <w:t>T</w:t>
      </w:r>
      <w:bookmarkStart w:id="253" w:name="_Toc446918463"/>
      <w:bookmarkStart w:id="254" w:name="_Toc447510858"/>
      <w:bookmarkStart w:id="255" w:name="_Toc447519317"/>
      <w:bookmarkStart w:id="256" w:name="_Toc447597383"/>
      <w:r w:rsidR="008070CD" w:rsidRPr="00974165">
        <w:rPr>
          <w:lang w:val="en-US"/>
        </w:rPr>
        <w:t>he capacity to identify the key issues and factors associated with policy questions, to pull together and assess the information needed to guide decision-making and to propose and/or implement solutions that balance practical and political considerations</w:t>
      </w:r>
      <w:bookmarkEnd w:id="253"/>
      <w:bookmarkEnd w:id="254"/>
      <w:bookmarkEnd w:id="255"/>
      <w:bookmarkEnd w:id="256"/>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 xml:space="preserve">Can quickly identify the key issues and considerations associated with </w:t>
      </w:r>
      <w:r>
        <w:rPr>
          <w:lang w:val="en-US"/>
        </w:rPr>
        <w:t>policy questions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Demonstrates a keen understanding of environmental factors (including stakeholders invol</w:t>
      </w:r>
      <w:r>
        <w:rPr>
          <w:lang w:val="en-US"/>
        </w:rPr>
        <w:t>ved) impacting on policy issues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Recognizes strategic opportunities and potential problems a</w:t>
      </w:r>
      <w:r>
        <w:rPr>
          <w:lang w:val="en-US"/>
        </w:rPr>
        <w:t>ssociated with policy questions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Selects optimal research or consultative approaches (that balance costs with effectiv</w:t>
      </w:r>
      <w:r>
        <w:rPr>
          <w:lang w:val="en-US"/>
        </w:rPr>
        <w:t>eness) to address policy issues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Can pull together diverse information, including research findings, into a coherent picture</w:t>
      </w:r>
      <w:r>
        <w:rPr>
          <w:lang w:val="en-US"/>
        </w:rPr>
        <w:t xml:space="preserve"> as a basis for decision making</w:t>
      </w:r>
    </w:p>
    <w:p w:rsidR="008070CD" w:rsidRPr="00453D6F" w:rsidRDefault="008070CD" w:rsidP="005E64EB">
      <w:pPr>
        <w:pStyle w:val="ListBullet2"/>
        <w:numPr>
          <w:ilvl w:val="0"/>
          <w:numId w:val="1"/>
        </w:numPr>
        <w:tabs>
          <w:tab w:val="num" w:pos="709"/>
        </w:tabs>
        <w:ind w:left="709" w:hanging="283"/>
        <w:rPr>
          <w:lang w:val="en-US"/>
        </w:rPr>
      </w:pPr>
      <w:r w:rsidRPr="00974165">
        <w:rPr>
          <w:lang w:val="en-US"/>
        </w:rPr>
        <w:t>Proposes and/or implements solutions to policy issues that balance practic</w:t>
      </w:r>
      <w:r>
        <w:rPr>
          <w:lang w:val="en-US"/>
        </w:rPr>
        <w:t>al and political considerations</w:t>
      </w:r>
    </w:p>
    <w:p w:rsidR="00AF66CD" w:rsidRDefault="00AF66CD" w:rsidP="008070CD">
      <w:pPr>
        <w:pStyle w:val="ListBullet2"/>
        <w:numPr>
          <w:ilvl w:val="0"/>
          <w:numId w:val="0"/>
        </w:numPr>
        <w:ind w:left="426" w:hanging="426"/>
        <w:rPr>
          <w:lang w:val="en-US"/>
        </w:rPr>
      </w:pPr>
    </w:p>
    <w:p w:rsidR="00AF66CD" w:rsidRDefault="00AF66CD" w:rsidP="00AF66CD">
      <w:pPr>
        <w:pStyle w:val="Heading3"/>
        <w:numPr>
          <w:ilvl w:val="0"/>
          <w:numId w:val="0"/>
        </w:numPr>
        <w:tabs>
          <w:tab w:val="left" w:pos="426"/>
        </w:tabs>
        <w:rPr>
          <w:u w:val="single"/>
          <w:lang w:val="en-US"/>
        </w:rPr>
      </w:pPr>
      <w:bookmarkStart w:id="257" w:name="_Toc447510947"/>
      <w:bookmarkStart w:id="258" w:name="_Toc447597466"/>
      <w:bookmarkStart w:id="259" w:name="_Toc442253093"/>
      <w:r w:rsidRPr="00974165">
        <w:rPr>
          <w:u w:val="single"/>
          <w:lang w:val="en-US"/>
        </w:rPr>
        <w:t xml:space="preserve">Presentation </w:t>
      </w:r>
      <w:r>
        <w:rPr>
          <w:u w:val="single"/>
          <w:lang w:val="en-US"/>
        </w:rPr>
        <w:t>Ability</w:t>
      </w:r>
      <w:bookmarkEnd w:id="257"/>
      <w:bookmarkEnd w:id="258"/>
      <w:bookmarkEnd w:id="259"/>
    </w:p>
    <w:p w:rsidR="00AF66CD" w:rsidRPr="00974165" w:rsidRDefault="00AF66CD" w:rsidP="00AF66CD">
      <w:pPr>
        <w:rPr>
          <w:lang w:val="en-US"/>
        </w:rPr>
      </w:pPr>
      <w:r>
        <w:rPr>
          <w:lang w:val="en-US"/>
        </w:rPr>
        <w:t>T</w:t>
      </w:r>
      <w:bookmarkStart w:id="260" w:name="_Toc446918553"/>
      <w:bookmarkStart w:id="261" w:name="_Toc447510948"/>
      <w:bookmarkStart w:id="262" w:name="_Toc447519401"/>
      <w:bookmarkStart w:id="263" w:name="_Toc447597467"/>
      <w:r w:rsidRPr="00974165">
        <w:rPr>
          <w:lang w:val="en-US"/>
        </w:rPr>
        <w:t>he ability to prepare and deliver presentations that are clear, engaging, and effective</w:t>
      </w:r>
      <w:bookmarkEnd w:id="260"/>
      <w:bookmarkEnd w:id="261"/>
      <w:bookmarkEnd w:id="262"/>
      <w:bookmarkEnd w:id="263"/>
      <w:r w:rsidRPr="00974165">
        <w:rPr>
          <w:lang w:val="en-US"/>
        </w:rPr>
        <w:t xml:space="preserve"> </w:t>
      </w:r>
    </w:p>
    <w:p w:rsidR="00AF66CD" w:rsidRPr="00974165" w:rsidRDefault="00AF66CD" w:rsidP="00AF66CD">
      <w:pPr>
        <w:pStyle w:val="ListNumber2"/>
        <w:numPr>
          <w:ilvl w:val="12"/>
          <w:numId w:val="0"/>
        </w:numPr>
        <w:ind w:left="426" w:hanging="426"/>
        <w:rPr>
          <w:lang w:val="en-US"/>
        </w:rPr>
      </w:pPr>
    </w:p>
    <w:p w:rsidR="00AF66CD" w:rsidRPr="00974165" w:rsidRDefault="00AF66CD" w:rsidP="005E64EB">
      <w:pPr>
        <w:pStyle w:val="ListBullet2"/>
        <w:numPr>
          <w:ilvl w:val="0"/>
          <w:numId w:val="1"/>
        </w:numPr>
        <w:tabs>
          <w:tab w:val="num" w:pos="709"/>
        </w:tabs>
        <w:ind w:left="709" w:hanging="283"/>
        <w:rPr>
          <w:lang w:val="en-US"/>
        </w:rPr>
      </w:pPr>
      <w:bookmarkStart w:id="264" w:name="_Toc447519402"/>
      <w:bookmarkStart w:id="265" w:name="_Toc447597468"/>
      <w:r w:rsidRPr="00974165">
        <w:rPr>
          <w:lang w:val="en-US"/>
        </w:rPr>
        <w:t>Develops a clear, logical flow for the presentation</w:t>
      </w:r>
      <w:bookmarkEnd w:id="264"/>
      <w:bookmarkEnd w:id="265"/>
    </w:p>
    <w:p w:rsidR="00AF66CD" w:rsidRPr="00974165" w:rsidRDefault="00AF66CD" w:rsidP="005E64EB">
      <w:pPr>
        <w:pStyle w:val="ListBullet2"/>
        <w:numPr>
          <w:ilvl w:val="0"/>
          <w:numId w:val="1"/>
        </w:numPr>
        <w:tabs>
          <w:tab w:val="num" w:pos="709"/>
        </w:tabs>
        <w:ind w:left="709" w:hanging="283"/>
        <w:rPr>
          <w:lang w:val="en-US"/>
        </w:rPr>
      </w:pPr>
      <w:bookmarkStart w:id="266" w:name="_Toc447519403"/>
      <w:bookmarkStart w:id="267" w:name="_Toc447597469"/>
      <w:r w:rsidRPr="00974165">
        <w:rPr>
          <w:lang w:val="en-US"/>
        </w:rPr>
        <w:t>Selects language and examples tailored to the level and experience of the audience</w:t>
      </w:r>
      <w:bookmarkEnd w:id="266"/>
      <w:bookmarkEnd w:id="267"/>
    </w:p>
    <w:p w:rsidR="00AF66CD" w:rsidRPr="00974165" w:rsidRDefault="00AF66CD" w:rsidP="005E64EB">
      <w:pPr>
        <w:pStyle w:val="ListBullet2"/>
        <w:numPr>
          <w:ilvl w:val="0"/>
          <w:numId w:val="1"/>
        </w:numPr>
        <w:tabs>
          <w:tab w:val="num" w:pos="709"/>
        </w:tabs>
        <w:ind w:left="709" w:hanging="283"/>
        <w:rPr>
          <w:lang w:val="en-US"/>
        </w:rPr>
      </w:pPr>
      <w:bookmarkStart w:id="268" w:name="_Toc447519404"/>
      <w:bookmarkStart w:id="269" w:name="_Toc447597470"/>
      <w:r w:rsidRPr="00974165">
        <w:rPr>
          <w:lang w:val="en-US"/>
        </w:rPr>
        <w:t>Prepares and uses visual aids that are clear and have high impact</w:t>
      </w:r>
      <w:bookmarkEnd w:id="268"/>
      <w:bookmarkEnd w:id="269"/>
    </w:p>
    <w:p w:rsidR="00AF66CD" w:rsidRPr="00974165" w:rsidRDefault="00AF66CD" w:rsidP="005E64EB">
      <w:pPr>
        <w:pStyle w:val="ListBullet2"/>
        <w:numPr>
          <w:ilvl w:val="0"/>
          <w:numId w:val="1"/>
        </w:numPr>
        <w:tabs>
          <w:tab w:val="num" w:pos="709"/>
        </w:tabs>
        <w:ind w:left="709" w:hanging="283"/>
        <w:rPr>
          <w:lang w:val="en-US"/>
        </w:rPr>
      </w:pPr>
      <w:bookmarkStart w:id="270" w:name="_Toc447519405"/>
      <w:bookmarkStart w:id="271" w:name="_Toc447597471"/>
      <w:r w:rsidRPr="00974165">
        <w:rPr>
          <w:lang w:val="en-US"/>
        </w:rPr>
        <w:t>Quickly gains and holds the audience’s attention</w:t>
      </w:r>
      <w:bookmarkEnd w:id="270"/>
      <w:bookmarkEnd w:id="271"/>
    </w:p>
    <w:p w:rsidR="00AF66CD" w:rsidRPr="00974165" w:rsidRDefault="00AF66CD" w:rsidP="005E64EB">
      <w:pPr>
        <w:pStyle w:val="ListBullet2"/>
        <w:numPr>
          <w:ilvl w:val="0"/>
          <w:numId w:val="1"/>
        </w:numPr>
        <w:tabs>
          <w:tab w:val="num" w:pos="709"/>
        </w:tabs>
        <w:ind w:left="709" w:hanging="283"/>
        <w:rPr>
          <w:lang w:val="en-US"/>
        </w:rPr>
      </w:pPr>
      <w:bookmarkStart w:id="272" w:name="_Toc447519406"/>
      <w:bookmarkStart w:id="273" w:name="_Toc447597472"/>
      <w:r w:rsidRPr="00974165">
        <w:rPr>
          <w:lang w:val="en-US"/>
        </w:rPr>
        <w:t>Is relaxed and poised when presenting</w:t>
      </w:r>
      <w:bookmarkEnd w:id="272"/>
      <w:bookmarkEnd w:id="273"/>
    </w:p>
    <w:p w:rsidR="00AF66CD" w:rsidRPr="00974165" w:rsidRDefault="00AF66CD" w:rsidP="005E64EB">
      <w:pPr>
        <w:pStyle w:val="ListBullet2"/>
        <w:numPr>
          <w:ilvl w:val="0"/>
          <w:numId w:val="1"/>
        </w:numPr>
        <w:tabs>
          <w:tab w:val="num" w:pos="709"/>
        </w:tabs>
        <w:ind w:left="709" w:hanging="283"/>
        <w:rPr>
          <w:lang w:val="en-US"/>
        </w:rPr>
      </w:pPr>
      <w:bookmarkStart w:id="274" w:name="_Toc447519407"/>
      <w:bookmarkStart w:id="275" w:name="_Toc447597473"/>
      <w:r w:rsidRPr="00974165">
        <w:rPr>
          <w:lang w:val="en-US"/>
        </w:rPr>
        <w:t>Uses time effectively</w:t>
      </w:r>
      <w:bookmarkEnd w:id="274"/>
      <w:bookmarkEnd w:id="275"/>
    </w:p>
    <w:p w:rsidR="00AF66CD" w:rsidRPr="00974165" w:rsidRDefault="00AF66CD" w:rsidP="005E64EB">
      <w:pPr>
        <w:pStyle w:val="ListBullet2"/>
        <w:numPr>
          <w:ilvl w:val="0"/>
          <w:numId w:val="1"/>
        </w:numPr>
        <w:tabs>
          <w:tab w:val="num" w:pos="709"/>
        </w:tabs>
        <w:ind w:left="709" w:hanging="283"/>
        <w:rPr>
          <w:lang w:val="en-US"/>
        </w:rPr>
      </w:pPr>
      <w:bookmarkStart w:id="276" w:name="_Toc447519408"/>
      <w:bookmarkStart w:id="277" w:name="_Toc447597474"/>
      <w:r w:rsidRPr="00974165">
        <w:rPr>
          <w:lang w:val="en-US"/>
        </w:rPr>
        <w:t>Ensures participants’ involvement and understanding</w:t>
      </w:r>
      <w:bookmarkEnd w:id="276"/>
      <w:bookmarkEnd w:id="277"/>
    </w:p>
    <w:p w:rsidR="002B31D5" w:rsidRPr="00003D3F" w:rsidRDefault="00AF66CD" w:rsidP="005E64EB">
      <w:pPr>
        <w:pStyle w:val="ListBullet2"/>
        <w:numPr>
          <w:ilvl w:val="0"/>
          <w:numId w:val="1"/>
        </w:numPr>
        <w:tabs>
          <w:tab w:val="num" w:pos="709"/>
        </w:tabs>
        <w:ind w:left="709" w:hanging="283"/>
        <w:rPr>
          <w:lang w:val="en-US"/>
        </w:rPr>
      </w:pPr>
      <w:bookmarkStart w:id="278" w:name="_Toc447519409"/>
      <w:bookmarkStart w:id="279" w:name="_Toc447597475"/>
      <w:r w:rsidRPr="00D147D4">
        <w:rPr>
          <w:lang w:val="en-US"/>
        </w:rPr>
        <w:t>Use effective non-verbal communication skill</w:t>
      </w:r>
      <w:bookmarkEnd w:id="278"/>
      <w:bookmarkEnd w:id="279"/>
      <w:r w:rsidRPr="00D147D4">
        <w:rPr>
          <w:lang w:val="en-US"/>
        </w:rPr>
        <w:t>s</w:t>
      </w:r>
      <w:bookmarkStart w:id="280" w:name="_Toc447510957"/>
      <w:bookmarkStart w:id="281" w:name="_Toc447597476"/>
    </w:p>
    <w:p w:rsidR="002B31D5" w:rsidRPr="00640A12" w:rsidRDefault="002B31D5" w:rsidP="002B31D5">
      <w:pPr>
        <w:pStyle w:val="Heading3"/>
        <w:numPr>
          <w:ilvl w:val="0"/>
          <w:numId w:val="0"/>
        </w:numPr>
        <w:tabs>
          <w:tab w:val="left" w:pos="426"/>
        </w:tabs>
        <w:rPr>
          <w:u w:val="single"/>
          <w:lang w:val="en-US"/>
        </w:rPr>
      </w:pPr>
      <w:bookmarkStart w:id="282" w:name="_Toc442253094"/>
      <w:r w:rsidRPr="00640A12">
        <w:rPr>
          <w:u w:val="single"/>
          <w:lang w:val="en-US"/>
        </w:rPr>
        <w:t xml:space="preserve">Promoting Innovation and Guiding </w:t>
      </w:r>
      <w:proofErr w:type="gramStart"/>
      <w:r w:rsidRPr="00640A12">
        <w:rPr>
          <w:u w:val="single"/>
          <w:lang w:val="en-US"/>
        </w:rPr>
        <w:t xml:space="preserve">Change </w:t>
      </w:r>
      <w:r w:rsidR="00646B76" w:rsidRPr="00640A12">
        <w:rPr>
          <w:u w:val="single"/>
          <w:lang w:val="en-US"/>
        </w:rPr>
        <w:t xml:space="preserve"> </w:t>
      </w:r>
      <w:r w:rsidRPr="00640A12">
        <w:rPr>
          <w:u w:val="single"/>
          <w:lang w:val="en-US"/>
        </w:rPr>
        <w:t>(</w:t>
      </w:r>
      <w:proofErr w:type="gramEnd"/>
      <w:r w:rsidR="0002667A" w:rsidRPr="00640A12">
        <w:rPr>
          <w:u w:val="single"/>
          <w:lang w:val="en-US"/>
        </w:rPr>
        <w:t xml:space="preserve">New </w:t>
      </w:r>
      <w:r w:rsidRPr="00640A12">
        <w:rPr>
          <w:u w:val="single"/>
          <w:lang w:val="en-US"/>
        </w:rPr>
        <w:t>Key Leadership Competency)</w:t>
      </w:r>
      <w:bookmarkEnd w:id="282"/>
    </w:p>
    <w:p w:rsidR="002B31D5" w:rsidRPr="00640A12" w:rsidRDefault="002B31D5" w:rsidP="002B31D5">
      <w:pPr>
        <w:rPr>
          <w:lang w:val="en-US"/>
        </w:rPr>
      </w:pPr>
      <w:r w:rsidRPr="00640A12">
        <w:rPr>
          <w:lang w:val="en-US"/>
        </w:rPr>
        <w:t>Creating an environment that supports bold thinking, experimentation and intelligent risk taking</w:t>
      </w:r>
      <w:r w:rsidR="00646B76" w:rsidRPr="00640A12">
        <w:rPr>
          <w:lang w:val="en-US"/>
        </w:rPr>
        <w:t>.</w:t>
      </w:r>
      <w:r w:rsidRPr="00640A12">
        <w:rPr>
          <w:lang w:val="en-US"/>
        </w:rPr>
        <w:t xml:space="preserve"> </w:t>
      </w:r>
    </w:p>
    <w:p w:rsidR="002B31D5" w:rsidRPr="00640A12" w:rsidRDefault="002B31D5" w:rsidP="002B31D5">
      <w:pPr>
        <w:pStyle w:val="ListNumber2"/>
        <w:numPr>
          <w:ilvl w:val="12"/>
          <w:numId w:val="0"/>
        </w:numPr>
        <w:ind w:left="426" w:hanging="426"/>
        <w:rPr>
          <w:lang w:val="en-US"/>
        </w:rPr>
      </w:pPr>
    </w:p>
    <w:p w:rsidR="00646B76" w:rsidRPr="00640A12" w:rsidRDefault="00646B76" w:rsidP="005E64EB">
      <w:pPr>
        <w:pStyle w:val="ListBullet2"/>
        <w:numPr>
          <w:ilvl w:val="0"/>
          <w:numId w:val="1"/>
        </w:numPr>
        <w:tabs>
          <w:tab w:val="num" w:pos="709"/>
        </w:tabs>
        <w:ind w:left="709" w:hanging="283"/>
      </w:pPr>
      <w:r w:rsidRPr="00640A12">
        <w:rPr>
          <w:bCs/>
        </w:rPr>
        <w:t>Communicates the need for change and keeps employees informed about the change process</w:t>
      </w:r>
    </w:p>
    <w:p w:rsidR="00646B76" w:rsidRPr="00640A12" w:rsidRDefault="00646B76" w:rsidP="005E64EB">
      <w:pPr>
        <w:pStyle w:val="ListBullet2"/>
        <w:numPr>
          <w:ilvl w:val="0"/>
          <w:numId w:val="1"/>
        </w:numPr>
        <w:tabs>
          <w:tab w:val="num" w:pos="709"/>
        </w:tabs>
        <w:ind w:left="709" w:hanging="283"/>
      </w:pPr>
      <w:r w:rsidRPr="00640A12">
        <w:rPr>
          <w:bCs/>
        </w:rPr>
        <w:t>Effectively supports individuals through times of change</w:t>
      </w:r>
    </w:p>
    <w:p w:rsidR="00646B76" w:rsidRPr="00640A12" w:rsidRDefault="00646B76" w:rsidP="005E64EB">
      <w:pPr>
        <w:pStyle w:val="ListBullet2"/>
        <w:numPr>
          <w:ilvl w:val="0"/>
          <w:numId w:val="1"/>
        </w:numPr>
        <w:tabs>
          <w:tab w:val="num" w:pos="709"/>
        </w:tabs>
        <w:ind w:left="709" w:hanging="283"/>
      </w:pPr>
      <w:r w:rsidRPr="00640A12">
        <w:rPr>
          <w:bCs/>
        </w:rPr>
        <w:t xml:space="preserve">Addresses change and obstacles with a positive outlook, sound judgement and composure </w:t>
      </w:r>
    </w:p>
    <w:p w:rsidR="00646B76" w:rsidRPr="00640A12" w:rsidRDefault="00646B76" w:rsidP="005E64EB">
      <w:pPr>
        <w:pStyle w:val="ListBullet2"/>
        <w:numPr>
          <w:ilvl w:val="0"/>
          <w:numId w:val="1"/>
        </w:numPr>
        <w:tabs>
          <w:tab w:val="num" w:pos="709"/>
        </w:tabs>
        <w:ind w:left="709" w:hanging="283"/>
      </w:pPr>
      <w:r w:rsidRPr="00640A12">
        <w:rPr>
          <w:bCs/>
        </w:rPr>
        <w:t>Promotes experimentation and provides a safe environment for responsible risk-taking</w:t>
      </w:r>
    </w:p>
    <w:p w:rsidR="00646B76" w:rsidRPr="00640A12" w:rsidRDefault="00646B76" w:rsidP="005E64EB">
      <w:pPr>
        <w:pStyle w:val="ListBullet2"/>
        <w:numPr>
          <w:ilvl w:val="0"/>
          <w:numId w:val="1"/>
        </w:numPr>
        <w:tabs>
          <w:tab w:val="num" w:pos="709"/>
        </w:tabs>
        <w:ind w:left="709" w:hanging="283"/>
      </w:pPr>
      <w:r w:rsidRPr="00640A12">
        <w:rPr>
          <w:bCs/>
        </w:rPr>
        <w:t>Explores new ways of doing things</w:t>
      </w:r>
    </w:p>
    <w:p w:rsidR="00646B76" w:rsidRPr="00640A12" w:rsidRDefault="00646B76" w:rsidP="005E64EB">
      <w:pPr>
        <w:pStyle w:val="ListBullet2"/>
        <w:numPr>
          <w:ilvl w:val="0"/>
          <w:numId w:val="1"/>
        </w:numPr>
        <w:tabs>
          <w:tab w:val="num" w:pos="709"/>
        </w:tabs>
        <w:ind w:left="709" w:hanging="283"/>
      </w:pPr>
      <w:r w:rsidRPr="00640A12">
        <w:rPr>
          <w:bCs/>
        </w:rPr>
        <w:t xml:space="preserve">Celebrates lessons learned whether things go right or wrong </w:t>
      </w:r>
    </w:p>
    <w:p w:rsidR="004047FC" w:rsidRPr="00640A12" w:rsidRDefault="00646B76" w:rsidP="005E64EB">
      <w:pPr>
        <w:pStyle w:val="ListBullet2"/>
        <w:numPr>
          <w:ilvl w:val="0"/>
          <w:numId w:val="1"/>
        </w:numPr>
        <w:tabs>
          <w:tab w:val="num" w:pos="709"/>
        </w:tabs>
        <w:ind w:left="709" w:hanging="283"/>
      </w:pPr>
      <w:r w:rsidRPr="00640A12">
        <w:rPr>
          <w:bCs/>
        </w:rPr>
        <w:t>Accepts responsibility when things don’t go as planned</w:t>
      </w:r>
    </w:p>
    <w:p w:rsidR="004047FC" w:rsidRPr="004047FC" w:rsidRDefault="004047FC" w:rsidP="004047FC">
      <w:pPr>
        <w:rPr>
          <w:lang w:val="en-US"/>
        </w:rPr>
      </w:pPr>
    </w:p>
    <w:p w:rsidR="00A56392" w:rsidRDefault="00A56392" w:rsidP="00A56392">
      <w:pPr>
        <w:pStyle w:val="Heading3"/>
        <w:numPr>
          <w:ilvl w:val="0"/>
          <w:numId w:val="0"/>
        </w:numPr>
        <w:tabs>
          <w:tab w:val="left" w:pos="426"/>
        </w:tabs>
        <w:rPr>
          <w:u w:val="single"/>
          <w:lang w:val="en-US"/>
        </w:rPr>
      </w:pPr>
      <w:bookmarkStart w:id="283" w:name="_Toc442253095"/>
      <w:r w:rsidRPr="00974165">
        <w:rPr>
          <w:u w:val="single"/>
          <w:lang w:val="en-US"/>
        </w:rPr>
        <w:t>Relationship Building</w:t>
      </w:r>
      <w:bookmarkEnd w:id="280"/>
      <w:bookmarkEnd w:id="281"/>
      <w:bookmarkEnd w:id="283"/>
      <w:r w:rsidRPr="00974165">
        <w:rPr>
          <w:u w:val="single"/>
          <w:lang w:val="en-US"/>
        </w:rPr>
        <w:t xml:space="preserve"> </w:t>
      </w:r>
    </w:p>
    <w:p w:rsidR="00A56392" w:rsidRPr="00974165" w:rsidRDefault="00A56392" w:rsidP="00A56392">
      <w:pPr>
        <w:rPr>
          <w:lang w:val="en-US"/>
        </w:rPr>
      </w:pPr>
      <w:r>
        <w:rPr>
          <w:lang w:val="en-US"/>
        </w:rPr>
        <w:t>T</w:t>
      </w:r>
      <w:bookmarkStart w:id="284" w:name="_Toc446918563"/>
      <w:bookmarkStart w:id="285" w:name="_Toc447510958"/>
      <w:bookmarkStart w:id="286" w:name="_Toc447519411"/>
      <w:bookmarkStart w:id="287" w:name="_Toc447597477"/>
      <w:r w:rsidRPr="00974165">
        <w:rPr>
          <w:lang w:val="en-US"/>
        </w:rPr>
        <w:t>he ability to proactively develop mutually beneficial working relationships with colleagues, clients, and others</w:t>
      </w:r>
      <w:bookmarkEnd w:id="284"/>
      <w:bookmarkEnd w:id="285"/>
      <w:bookmarkEnd w:id="286"/>
      <w:bookmarkEnd w:id="287"/>
    </w:p>
    <w:p w:rsidR="00A56392" w:rsidRPr="00974165" w:rsidRDefault="00A56392" w:rsidP="00A56392">
      <w:pPr>
        <w:pStyle w:val="ListNumber2"/>
        <w:numPr>
          <w:ilvl w:val="12"/>
          <w:numId w:val="0"/>
        </w:numPr>
        <w:ind w:left="426" w:hanging="426"/>
        <w:rPr>
          <w:lang w:val="en-US"/>
        </w:rPr>
      </w:pPr>
    </w:p>
    <w:p w:rsidR="00A56392" w:rsidRPr="00974165" w:rsidRDefault="00A56392" w:rsidP="005E64EB">
      <w:pPr>
        <w:pStyle w:val="ListBullet2"/>
        <w:numPr>
          <w:ilvl w:val="0"/>
          <w:numId w:val="1"/>
        </w:numPr>
        <w:tabs>
          <w:tab w:val="num" w:pos="709"/>
        </w:tabs>
        <w:ind w:left="709" w:hanging="283"/>
        <w:rPr>
          <w:lang w:val="en-US"/>
        </w:rPr>
      </w:pPr>
      <w:bookmarkStart w:id="288" w:name="_Toc446918569"/>
      <w:bookmarkStart w:id="289" w:name="_Toc447510964"/>
      <w:bookmarkStart w:id="290" w:name="_Toc447519417"/>
      <w:bookmarkStart w:id="291" w:name="_Toc447597483"/>
      <w:bookmarkStart w:id="292" w:name="_Toc446918564"/>
      <w:bookmarkStart w:id="293" w:name="_Toc447510959"/>
      <w:bookmarkStart w:id="294" w:name="_Toc447519412"/>
      <w:bookmarkStart w:id="295" w:name="_Toc447597478"/>
      <w:r w:rsidRPr="00974165">
        <w:rPr>
          <w:lang w:val="en-US"/>
        </w:rPr>
        <w:t xml:space="preserve">Seeks out and builds relationships with individuals who can provide information, </w:t>
      </w:r>
      <w:r w:rsidRPr="00D147D4">
        <w:rPr>
          <w:lang w:val="en-US"/>
        </w:rPr>
        <w:t>career support, potential business,</w:t>
      </w:r>
      <w:r w:rsidRPr="00974165">
        <w:rPr>
          <w:lang w:val="en-US"/>
        </w:rPr>
        <w:t xml:space="preserve"> or other forms of help</w:t>
      </w:r>
      <w:bookmarkEnd w:id="288"/>
      <w:bookmarkEnd w:id="289"/>
      <w:bookmarkEnd w:id="290"/>
      <w:bookmarkEnd w:id="291"/>
    </w:p>
    <w:p w:rsidR="00A56392" w:rsidRPr="00974165" w:rsidRDefault="00A56392" w:rsidP="005E64EB">
      <w:pPr>
        <w:pStyle w:val="ListBullet2"/>
        <w:numPr>
          <w:ilvl w:val="0"/>
          <w:numId w:val="1"/>
        </w:numPr>
        <w:tabs>
          <w:tab w:val="num" w:pos="709"/>
        </w:tabs>
        <w:ind w:left="709" w:hanging="283"/>
        <w:rPr>
          <w:lang w:val="en-US"/>
        </w:rPr>
      </w:pPr>
      <w:bookmarkStart w:id="296" w:name="_Toc446918568"/>
      <w:bookmarkStart w:id="297" w:name="_Toc447510963"/>
      <w:bookmarkStart w:id="298" w:name="_Toc447519416"/>
      <w:bookmarkStart w:id="299" w:name="_Toc447597482"/>
      <w:r w:rsidRPr="00974165">
        <w:rPr>
          <w:lang w:val="en-US"/>
        </w:rPr>
        <w:t>Provides assistance, appropriate information, or other support to others, to build or maintain relationships with them</w:t>
      </w:r>
      <w:bookmarkEnd w:id="296"/>
      <w:bookmarkEnd w:id="297"/>
      <w:bookmarkEnd w:id="298"/>
      <w:bookmarkEnd w:id="299"/>
    </w:p>
    <w:p w:rsidR="00A56392" w:rsidRPr="00974165" w:rsidRDefault="00A56392" w:rsidP="005E64EB">
      <w:pPr>
        <w:pStyle w:val="ListBullet2"/>
        <w:numPr>
          <w:ilvl w:val="0"/>
          <w:numId w:val="1"/>
        </w:numPr>
        <w:tabs>
          <w:tab w:val="num" w:pos="709"/>
        </w:tabs>
        <w:ind w:left="709" w:hanging="283"/>
        <w:rPr>
          <w:lang w:val="en-US"/>
        </w:rPr>
      </w:pPr>
      <w:bookmarkStart w:id="300" w:name="_Toc446918570"/>
      <w:bookmarkStart w:id="301" w:name="_Toc447510965"/>
      <w:bookmarkStart w:id="302" w:name="_Toc447519418"/>
      <w:bookmarkStart w:id="303" w:name="_Toc447597484"/>
      <w:r w:rsidRPr="00974165">
        <w:rPr>
          <w:lang w:val="en-US"/>
        </w:rPr>
        <w:t>Takes an interest in others</w:t>
      </w:r>
      <w:bookmarkEnd w:id="300"/>
      <w:bookmarkEnd w:id="301"/>
      <w:bookmarkEnd w:id="302"/>
      <w:bookmarkEnd w:id="303"/>
    </w:p>
    <w:p w:rsidR="00A56392" w:rsidRPr="00974165" w:rsidRDefault="00A56392" w:rsidP="005E64EB">
      <w:pPr>
        <w:pStyle w:val="ListBullet2"/>
        <w:numPr>
          <w:ilvl w:val="0"/>
          <w:numId w:val="1"/>
        </w:numPr>
        <w:tabs>
          <w:tab w:val="num" w:pos="709"/>
        </w:tabs>
        <w:ind w:left="709" w:hanging="283"/>
        <w:rPr>
          <w:lang w:val="en-US"/>
        </w:rPr>
      </w:pPr>
      <w:bookmarkStart w:id="304" w:name="_Toc446918565"/>
      <w:bookmarkStart w:id="305" w:name="_Toc447510960"/>
      <w:bookmarkStart w:id="306" w:name="_Toc447519413"/>
      <w:bookmarkStart w:id="307" w:name="_Toc447597479"/>
      <w:bookmarkStart w:id="308" w:name="_Toc446918566"/>
      <w:bookmarkStart w:id="309" w:name="_Toc447510961"/>
      <w:bookmarkStart w:id="310" w:name="_Toc447519414"/>
      <w:bookmarkStart w:id="311" w:name="_Toc447597480"/>
      <w:bookmarkEnd w:id="292"/>
      <w:bookmarkEnd w:id="293"/>
      <w:bookmarkEnd w:id="294"/>
      <w:bookmarkEnd w:id="295"/>
      <w:r w:rsidRPr="00974165">
        <w:rPr>
          <w:lang w:val="en-US"/>
        </w:rPr>
        <w:t>Maintains important relationships by periodically initiating contact.</w:t>
      </w:r>
      <w:bookmarkEnd w:id="304"/>
      <w:bookmarkEnd w:id="305"/>
      <w:bookmarkEnd w:id="306"/>
      <w:bookmarkEnd w:id="307"/>
      <w:bookmarkEnd w:id="308"/>
      <w:bookmarkEnd w:id="309"/>
      <w:bookmarkEnd w:id="310"/>
      <w:bookmarkEnd w:id="311"/>
    </w:p>
    <w:p w:rsidR="00A56392" w:rsidRPr="00974165" w:rsidRDefault="00A56392" w:rsidP="005E64EB">
      <w:pPr>
        <w:pStyle w:val="ListBullet2"/>
        <w:numPr>
          <w:ilvl w:val="0"/>
          <w:numId w:val="1"/>
        </w:numPr>
        <w:tabs>
          <w:tab w:val="num" w:pos="709"/>
        </w:tabs>
        <w:ind w:left="709" w:hanging="283"/>
        <w:rPr>
          <w:lang w:val="en-US"/>
        </w:rPr>
      </w:pPr>
      <w:bookmarkStart w:id="312" w:name="_Toc446918567"/>
      <w:bookmarkStart w:id="313" w:name="_Toc447510962"/>
      <w:bookmarkStart w:id="314" w:name="_Toc447519415"/>
      <w:bookmarkStart w:id="315" w:name="_Toc447597481"/>
      <w:r w:rsidRPr="00974165">
        <w:rPr>
          <w:lang w:val="en-US"/>
        </w:rPr>
        <w:t>Makes others feel comfortable by responding in ways that convey interest in what they have to say</w:t>
      </w:r>
      <w:bookmarkEnd w:id="312"/>
      <w:bookmarkEnd w:id="313"/>
      <w:bookmarkEnd w:id="314"/>
      <w:bookmarkEnd w:id="315"/>
    </w:p>
    <w:p w:rsidR="00A56392" w:rsidRPr="00974165" w:rsidRDefault="00A56392" w:rsidP="005E64EB">
      <w:pPr>
        <w:pStyle w:val="ListBullet2"/>
        <w:numPr>
          <w:ilvl w:val="0"/>
          <w:numId w:val="1"/>
        </w:numPr>
        <w:tabs>
          <w:tab w:val="num" w:pos="709"/>
        </w:tabs>
        <w:ind w:left="709" w:hanging="283"/>
        <w:rPr>
          <w:lang w:val="en-US"/>
        </w:rPr>
      </w:pPr>
      <w:r w:rsidRPr="00974165">
        <w:rPr>
          <w:lang w:val="en-US"/>
        </w:rPr>
        <w:t xml:space="preserve">Communicates and shares information with contacts as required. </w:t>
      </w:r>
    </w:p>
    <w:p w:rsidR="00A56392" w:rsidRPr="00974165" w:rsidRDefault="00A56392" w:rsidP="005E64EB">
      <w:pPr>
        <w:pStyle w:val="ListBullet2"/>
        <w:numPr>
          <w:ilvl w:val="0"/>
          <w:numId w:val="1"/>
        </w:numPr>
        <w:tabs>
          <w:tab w:val="num" w:pos="709"/>
        </w:tabs>
        <w:ind w:left="709" w:hanging="283"/>
        <w:rPr>
          <w:lang w:val="en-US"/>
        </w:rPr>
      </w:pPr>
      <w:r w:rsidRPr="00974165">
        <w:rPr>
          <w:lang w:val="en-US"/>
        </w:rPr>
        <w:t>Interacts effectively wit</w:t>
      </w:r>
      <w:r>
        <w:rPr>
          <w:lang w:val="en-US"/>
        </w:rPr>
        <w:t>h people of diverse backgrounds</w:t>
      </w:r>
    </w:p>
    <w:p w:rsidR="00A44519" w:rsidRDefault="00A44519" w:rsidP="00640A12">
      <w:pPr>
        <w:pStyle w:val="ListBullet2"/>
        <w:numPr>
          <w:ilvl w:val="0"/>
          <w:numId w:val="0"/>
        </w:numPr>
        <w:tabs>
          <w:tab w:val="left" w:pos="924"/>
        </w:tabs>
        <w:rPr>
          <w:lang w:val="en-US"/>
        </w:rPr>
      </w:pPr>
    </w:p>
    <w:p w:rsidR="00A75014" w:rsidRPr="00BC614A" w:rsidRDefault="00A75014" w:rsidP="00A75014">
      <w:pPr>
        <w:pStyle w:val="Heading3"/>
        <w:numPr>
          <w:ilvl w:val="0"/>
          <w:numId w:val="0"/>
        </w:numPr>
        <w:tabs>
          <w:tab w:val="left" w:pos="426"/>
        </w:tabs>
        <w:rPr>
          <w:u w:val="single"/>
        </w:rPr>
      </w:pPr>
      <w:bookmarkStart w:id="316" w:name="_Toc442253076"/>
      <w:r w:rsidRPr="00BC614A">
        <w:rPr>
          <w:u w:val="single"/>
        </w:rPr>
        <w:t xml:space="preserve">Research </w:t>
      </w:r>
      <w:r>
        <w:rPr>
          <w:u w:val="single"/>
        </w:rPr>
        <w:t>Ability</w:t>
      </w:r>
      <w:bookmarkEnd w:id="316"/>
    </w:p>
    <w:p w:rsidR="00A75014" w:rsidRDefault="00A75014" w:rsidP="00A75014">
      <w:pPr>
        <w:pStyle w:val="ListNumber2"/>
        <w:numPr>
          <w:ilvl w:val="12"/>
          <w:numId w:val="0"/>
        </w:numPr>
        <w:tabs>
          <w:tab w:val="left" w:pos="426"/>
        </w:tabs>
        <w:ind w:left="426" w:hanging="426"/>
        <w:rPr>
          <w:lang w:val="en-US"/>
        </w:rPr>
      </w:pPr>
      <w:bookmarkStart w:id="317" w:name="_Toc446918580"/>
      <w:bookmarkStart w:id="318" w:name="_Toc447510820"/>
      <w:bookmarkStart w:id="319" w:name="_Toc447519279"/>
      <w:bookmarkStart w:id="320" w:name="_Toc447597345"/>
      <w:r w:rsidRPr="00C52A3F">
        <w:rPr>
          <w:lang w:val="en-US"/>
        </w:rPr>
        <w:t xml:space="preserve">The ability to design research or evaluation studies, collect and analyze data using </w:t>
      </w:r>
    </w:p>
    <w:p w:rsidR="00A75014" w:rsidRDefault="00A75014" w:rsidP="00A75014">
      <w:pPr>
        <w:pStyle w:val="ListNumber2"/>
        <w:numPr>
          <w:ilvl w:val="12"/>
          <w:numId w:val="0"/>
        </w:numPr>
        <w:tabs>
          <w:tab w:val="left" w:pos="426"/>
        </w:tabs>
        <w:ind w:left="426" w:hanging="426"/>
        <w:rPr>
          <w:lang w:val="en-US"/>
        </w:rPr>
      </w:pPr>
      <w:r w:rsidRPr="00C52A3F">
        <w:rPr>
          <w:lang w:val="en-US"/>
        </w:rPr>
        <w:t xml:space="preserve">appropriate tools and methodologies and to prepare meaningful and concise reports </w:t>
      </w:r>
    </w:p>
    <w:p w:rsidR="00A75014" w:rsidRPr="00C52A3F" w:rsidRDefault="00A75014" w:rsidP="00A75014">
      <w:pPr>
        <w:pStyle w:val="ListNumber2"/>
        <w:numPr>
          <w:ilvl w:val="12"/>
          <w:numId w:val="0"/>
        </w:numPr>
        <w:tabs>
          <w:tab w:val="left" w:pos="426"/>
        </w:tabs>
        <w:ind w:left="426" w:hanging="426"/>
        <w:rPr>
          <w:lang w:val="en-US"/>
        </w:rPr>
      </w:pPr>
      <w:r w:rsidRPr="00C52A3F">
        <w:rPr>
          <w:lang w:val="en-US"/>
        </w:rPr>
        <w:t>that summarize the information provided by the data</w:t>
      </w:r>
      <w:bookmarkEnd w:id="317"/>
      <w:bookmarkEnd w:id="318"/>
      <w:bookmarkEnd w:id="319"/>
      <w:bookmarkEnd w:id="320"/>
    </w:p>
    <w:p w:rsidR="00A75014" w:rsidRPr="00974165" w:rsidRDefault="00A75014" w:rsidP="00A75014">
      <w:pPr>
        <w:pStyle w:val="ListNumber2"/>
        <w:numPr>
          <w:ilvl w:val="12"/>
          <w:numId w:val="0"/>
        </w:numPr>
        <w:ind w:left="426" w:hanging="426"/>
        <w:rPr>
          <w:lang w:val="en-US"/>
        </w:rPr>
      </w:pPr>
    </w:p>
    <w:p w:rsidR="00A75014" w:rsidRPr="00974165" w:rsidRDefault="00A75014" w:rsidP="005E64EB">
      <w:pPr>
        <w:pStyle w:val="ListBullet2"/>
        <w:numPr>
          <w:ilvl w:val="0"/>
          <w:numId w:val="1"/>
        </w:numPr>
        <w:tabs>
          <w:tab w:val="num" w:pos="709"/>
        </w:tabs>
        <w:ind w:left="709" w:hanging="283"/>
        <w:rPr>
          <w:lang w:val="en-US"/>
        </w:rPr>
      </w:pPr>
      <w:bookmarkStart w:id="321" w:name="_Toc447519280"/>
      <w:bookmarkStart w:id="322" w:name="_Toc447597346"/>
      <w:r w:rsidRPr="00974165">
        <w:rPr>
          <w:lang w:val="en-US"/>
        </w:rPr>
        <w:t>Effectively extracts, synthesizes and interprets data from existing documents, studies or reports</w:t>
      </w:r>
      <w:bookmarkEnd w:id="321"/>
      <w:bookmarkEnd w:id="322"/>
    </w:p>
    <w:p w:rsidR="00A75014" w:rsidRPr="00974165" w:rsidRDefault="00A75014" w:rsidP="005E64EB">
      <w:pPr>
        <w:pStyle w:val="ListBullet2"/>
        <w:numPr>
          <w:ilvl w:val="0"/>
          <w:numId w:val="1"/>
        </w:numPr>
        <w:tabs>
          <w:tab w:val="num" w:pos="709"/>
        </w:tabs>
        <w:ind w:left="709" w:hanging="283"/>
        <w:rPr>
          <w:lang w:val="en-US"/>
        </w:rPr>
      </w:pPr>
      <w:bookmarkStart w:id="323" w:name="_Toc447519281"/>
      <w:bookmarkStart w:id="324" w:name="_Toc447597347"/>
      <w:r w:rsidRPr="00974165">
        <w:rPr>
          <w:lang w:val="en-US"/>
        </w:rPr>
        <w:t>Critically evaluates data sources for reliability</w:t>
      </w:r>
      <w:bookmarkEnd w:id="323"/>
      <w:bookmarkEnd w:id="324"/>
    </w:p>
    <w:p w:rsidR="00A75014" w:rsidRPr="00974165" w:rsidRDefault="00A75014" w:rsidP="005E64EB">
      <w:pPr>
        <w:pStyle w:val="ListBullet2"/>
        <w:numPr>
          <w:ilvl w:val="0"/>
          <w:numId w:val="1"/>
        </w:numPr>
        <w:tabs>
          <w:tab w:val="num" w:pos="709"/>
        </w:tabs>
        <w:ind w:left="709" w:hanging="283"/>
        <w:rPr>
          <w:lang w:val="en-US"/>
        </w:rPr>
      </w:pPr>
      <w:bookmarkStart w:id="325" w:name="_Toc447519282"/>
      <w:bookmarkStart w:id="326" w:name="_Toc447597348"/>
      <w:r w:rsidRPr="00974165">
        <w:rPr>
          <w:lang w:val="en-US"/>
        </w:rPr>
        <w:t>Designs research and data collection processes best suited to the question(s) being addressed</w:t>
      </w:r>
      <w:bookmarkEnd w:id="325"/>
      <w:bookmarkEnd w:id="326"/>
    </w:p>
    <w:p w:rsidR="00A75014" w:rsidRPr="00974165" w:rsidRDefault="00A75014" w:rsidP="005E64EB">
      <w:pPr>
        <w:pStyle w:val="ListBullet2"/>
        <w:numPr>
          <w:ilvl w:val="0"/>
          <w:numId w:val="1"/>
        </w:numPr>
        <w:tabs>
          <w:tab w:val="num" w:pos="709"/>
        </w:tabs>
        <w:ind w:left="709" w:hanging="283"/>
        <w:rPr>
          <w:lang w:val="en-US"/>
        </w:rPr>
      </w:pPr>
      <w:bookmarkStart w:id="327" w:name="_Toc447519283"/>
      <w:bookmarkStart w:id="328" w:name="_Toc447597349"/>
      <w:r w:rsidRPr="00974165">
        <w:rPr>
          <w:lang w:val="en-US"/>
        </w:rPr>
        <w:t>Applies qualitative and/or quantitative (statistical) methodologies appropriate to the particular research objective(s)</w:t>
      </w:r>
      <w:bookmarkEnd w:id="327"/>
      <w:bookmarkEnd w:id="328"/>
    </w:p>
    <w:p w:rsidR="00A75014" w:rsidRPr="00974165" w:rsidRDefault="00A75014" w:rsidP="005E64EB">
      <w:pPr>
        <w:pStyle w:val="ListBullet2"/>
        <w:numPr>
          <w:ilvl w:val="0"/>
          <w:numId w:val="1"/>
        </w:numPr>
        <w:tabs>
          <w:tab w:val="num" w:pos="709"/>
        </w:tabs>
        <w:ind w:left="709" w:hanging="283"/>
        <w:rPr>
          <w:lang w:val="en-US"/>
        </w:rPr>
      </w:pPr>
      <w:bookmarkStart w:id="329" w:name="_Toc447519284"/>
      <w:bookmarkStart w:id="330" w:name="_Toc447597350"/>
      <w:r w:rsidRPr="00974165">
        <w:rPr>
          <w:lang w:val="en-US"/>
        </w:rPr>
        <w:t>Can identify the most useful and appropriate tools and technologies (including computer applications) to meet the requirements of the task</w:t>
      </w:r>
      <w:bookmarkEnd w:id="329"/>
      <w:bookmarkEnd w:id="330"/>
    </w:p>
    <w:p w:rsidR="00A75014" w:rsidRPr="00974165" w:rsidRDefault="00A75014" w:rsidP="005E64EB">
      <w:pPr>
        <w:pStyle w:val="ListBullet2"/>
        <w:numPr>
          <w:ilvl w:val="0"/>
          <w:numId w:val="1"/>
        </w:numPr>
        <w:tabs>
          <w:tab w:val="num" w:pos="709"/>
        </w:tabs>
        <w:ind w:left="709" w:hanging="283"/>
        <w:rPr>
          <w:lang w:val="en-US"/>
        </w:rPr>
      </w:pPr>
      <w:bookmarkStart w:id="331" w:name="_Toc447519285"/>
      <w:bookmarkStart w:id="332" w:name="_Toc447597351"/>
      <w:r w:rsidRPr="00974165">
        <w:rPr>
          <w:lang w:val="en-US"/>
        </w:rPr>
        <w:t>Critically assesses research results to ensure their credibility, consistency and validity</w:t>
      </w:r>
      <w:bookmarkEnd w:id="331"/>
      <w:bookmarkEnd w:id="332"/>
    </w:p>
    <w:p w:rsidR="00A75014" w:rsidRPr="00974165" w:rsidRDefault="00A75014" w:rsidP="005E64EB">
      <w:pPr>
        <w:pStyle w:val="ListBullet2"/>
        <w:numPr>
          <w:ilvl w:val="0"/>
          <w:numId w:val="1"/>
        </w:numPr>
        <w:tabs>
          <w:tab w:val="num" w:pos="709"/>
        </w:tabs>
        <w:ind w:left="709" w:hanging="283"/>
        <w:rPr>
          <w:lang w:val="en-US"/>
        </w:rPr>
      </w:pPr>
      <w:bookmarkStart w:id="333" w:name="_Toc447519286"/>
      <w:bookmarkStart w:id="334" w:name="_Toc447597352"/>
      <w:r w:rsidRPr="00974165">
        <w:rPr>
          <w:lang w:val="en-US"/>
        </w:rPr>
        <w:t>Can interpret statistical and qualitative information to reach logical conclusions and/or identify significant trends or patterns</w:t>
      </w:r>
      <w:bookmarkEnd w:id="333"/>
      <w:bookmarkEnd w:id="334"/>
    </w:p>
    <w:p w:rsidR="00A75014" w:rsidRPr="00974165" w:rsidRDefault="00A75014" w:rsidP="005E64EB">
      <w:pPr>
        <w:pStyle w:val="ListBullet2"/>
        <w:numPr>
          <w:ilvl w:val="0"/>
          <w:numId w:val="1"/>
        </w:numPr>
        <w:tabs>
          <w:tab w:val="num" w:pos="709"/>
        </w:tabs>
        <w:ind w:left="709" w:hanging="283"/>
        <w:rPr>
          <w:lang w:val="en-US"/>
        </w:rPr>
      </w:pPr>
      <w:bookmarkStart w:id="335" w:name="_Toc447519287"/>
      <w:bookmarkStart w:id="336" w:name="_Toc447597353"/>
      <w:r w:rsidRPr="00974165">
        <w:rPr>
          <w:lang w:val="en-US"/>
        </w:rPr>
        <w:t>Identifies optimal means to display and report data and results in a meaningful manner</w:t>
      </w:r>
      <w:bookmarkEnd w:id="335"/>
      <w:bookmarkEnd w:id="336"/>
    </w:p>
    <w:p w:rsidR="00A75014" w:rsidRPr="00926D08" w:rsidRDefault="00A75014" w:rsidP="005E64EB">
      <w:pPr>
        <w:pStyle w:val="ListBullet2"/>
        <w:numPr>
          <w:ilvl w:val="0"/>
          <w:numId w:val="1"/>
        </w:numPr>
        <w:tabs>
          <w:tab w:val="num" w:pos="709"/>
        </w:tabs>
        <w:ind w:left="709" w:hanging="283"/>
        <w:rPr>
          <w:lang w:val="en-US"/>
        </w:rPr>
      </w:pPr>
      <w:bookmarkStart w:id="337" w:name="_Toc447510829"/>
      <w:bookmarkStart w:id="338" w:name="_Toc447519288"/>
      <w:bookmarkStart w:id="339" w:name="_Toc447597354"/>
      <w:r w:rsidRPr="00974165">
        <w:rPr>
          <w:lang w:val="en-US"/>
        </w:rPr>
        <w:t>Demonstrates critical awareness of issues (e.g. privacy, security, political sensitivity) related to the release and use of information</w:t>
      </w:r>
      <w:bookmarkEnd w:id="337"/>
      <w:bookmarkEnd w:id="338"/>
      <w:bookmarkEnd w:id="339"/>
    </w:p>
    <w:p w:rsidR="00A44519" w:rsidRDefault="00A44519" w:rsidP="00640A12">
      <w:pPr>
        <w:pStyle w:val="ListBullet2"/>
        <w:numPr>
          <w:ilvl w:val="0"/>
          <w:numId w:val="0"/>
        </w:numPr>
        <w:tabs>
          <w:tab w:val="left" w:pos="924"/>
        </w:tabs>
        <w:rPr>
          <w:lang w:val="en-US"/>
        </w:rPr>
      </w:pPr>
    </w:p>
    <w:p w:rsidR="00663373" w:rsidRDefault="00663373" w:rsidP="00640A12">
      <w:pPr>
        <w:pStyle w:val="ListBullet2"/>
        <w:numPr>
          <w:ilvl w:val="0"/>
          <w:numId w:val="0"/>
        </w:numPr>
        <w:tabs>
          <w:tab w:val="left" w:pos="924"/>
        </w:tabs>
        <w:rPr>
          <w:lang w:val="en-US"/>
        </w:rPr>
      </w:pPr>
    </w:p>
    <w:p w:rsidR="00663373" w:rsidRDefault="00663373" w:rsidP="00640A12">
      <w:pPr>
        <w:pStyle w:val="ListBullet2"/>
        <w:numPr>
          <w:ilvl w:val="0"/>
          <w:numId w:val="0"/>
        </w:numPr>
        <w:tabs>
          <w:tab w:val="left" w:pos="924"/>
        </w:tabs>
        <w:rPr>
          <w:lang w:val="en-US"/>
        </w:rPr>
      </w:pPr>
    </w:p>
    <w:p w:rsidR="00663373" w:rsidRDefault="00663373" w:rsidP="00640A12">
      <w:pPr>
        <w:pStyle w:val="ListBullet2"/>
        <w:numPr>
          <w:ilvl w:val="0"/>
          <w:numId w:val="0"/>
        </w:numPr>
        <w:tabs>
          <w:tab w:val="left" w:pos="924"/>
        </w:tabs>
        <w:rPr>
          <w:lang w:val="en-US"/>
        </w:rPr>
      </w:pPr>
    </w:p>
    <w:p w:rsidR="006B3F52" w:rsidRDefault="00403081" w:rsidP="006B3F52">
      <w:pPr>
        <w:pStyle w:val="Heading3"/>
        <w:numPr>
          <w:ilvl w:val="0"/>
          <w:numId w:val="0"/>
        </w:numPr>
        <w:tabs>
          <w:tab w:val="left" w:pos="426"/>
        </w:tabs>
        <w:rPr>
          <w:u w:val="single"/>
          <w:lang w:val="en-US"/>
        </w:rPr>
      </w:pPr>
      <w:r>
        <w:rPr>
          <w:u w:val="single"/>
          <w:lang w:val="en-US"/>
        </w:rPr>
        <w:lastRenderedPageBreak/>
        <w:t>Ri</w:t>
      </w:r>
      <w:r w:rsidR="00C10756">
        <w:rPr>
          <w:u w:val="single"/>
          <w:lang w:val="en-US"/>
        </w:rPr>
        <w:t>sk Management</w:t>
      </w:r>
    </w:p>
    <w:p w:rsidR="006B3F52" w:rsidRPr="00974165" w:rsidRDefault="006B3F52" w:rsidP="006B3F52">
      <w:pPr>
        <w:rPr>
          <w:lang w:val="en-US"/>
        </w:rPr>
      </w:pPr>
      <w:r>
        <w:rPr>
          <w:lang w:val="en-US"/>
        </w:rPr>
        <w:t>T</w:t>
      </w:r>
      <w:r w:rsidRPr="00974165">
        <w:rPr>
          <w:lang w:val="en-US"/>
        </w:rPr>
        <w:t xml:space="preserve">he ability to </w:t>
      </w:r>
      <w:r w:rsidR="00C10756">
        <w:rPr>
          <w:lang w:val="en-US"/>
        </w:rPr>
        <w:t>identify, assess and manage risks while striving to attain objectives</w:t>
      </w:r>
    </w:p>
    <w:p w:rsidR="006B3F52" w:rsidRPr="00974165" w:rsidRDefault="00C10756" w:rsidP="005E64EB">
      <w:pPr>
        <w:pStyle w:val="ListBullet2"/>
        <w:numPr>
          <w:ilvl w:val="0"/>
          <w:numId w:val="1"/>
        </w:numPr>
        <w:tabs>
          <w:tab w:val="num" w:pos="709"/>
        </w:tabs>
        <w:ind w:left="709" w:hanging="283"/>
        <w:rPr>
          <w:lang w:val="en-US"/>
        </w:rPr>
      </w:pPr>
      <w:r>
        <w:rPr>
          <w:lang w:val="en-US"/>
        </w:rPr>
        <w:t>Can proactively identify underlying issues, potential problems and risks</w:t>
      </w:r>
    </w:p>
    <w:p w:rsidR="006B3F52" w:rsidRPr="00974165" w:rsidRDefault="00C10756" w:rsidP="005E64EB">
      <w:pPr>
        <w:pStyle w:val="ListBullet2"/>
        <w:numPr>
          <w:ilvl w:val="0"/>
          <w:numId w:val="1"/>
        </w:numPr>
        <w:tabs>
          <w:tab w:val="num" w:pos="709"/>
        </w:tabs>
        <w:ind w:left="709" w:hanging="283"/>
        <w:rPr>
          <w:lang w:val="en-US"/>
        </w:rPr>
      </w:pPr>
      <w:r>
        <w:rPr>
          <w:lang w:val="en-US"/>
        </w:rPr>
        <w:t>Plans for contingencies</w:t>
      </w:r>
    </w:p>
    <w:p w:rsidR="006B3F52" w:rsidRPr="00974165" w:rsidRDefault="00C10756" w:rsidP="005E64EB">
      <w:pPr>
        <w:pStyle w:val="ListBullet2"/>
        <w:numPr>
          <w:ilvl w:val="0"/>
          <w:numId w:val="1"/>
        </w:numPr>
        <w:tabs>
          <w:tab w:val="num" w:pos="709"/>
        </w:tabs>
        <w:ind w:left="709" w:hanging="283"/>
        <w:rPr>
          <w:lang w:val="en-US"/>
        </w:rPr>
      </w:pPr>
      <w:r>
        <w:rPr>
          <w:lang w:val="en-US"/>
        </w:rPr>
        <w:t>Makes decisions in the absence of complete information</w:t>
      </w:r>
    </w:p>
    <w:p w:rsidR="006B3F52" w:rsidRPr="00AE16C9" w:rsidRDefault="00AE16C9" w:rsidP="005E64EB">
      <w:pPr>
        <w:pStyle w:val="ListBullet2"/>
        <w:numPr>
          <w:ilvl w:val="0"/>
          <w:numId w:val="1"/>
        </w:numPr>
        <w:tabs>
          <w:tab w:val="num" w:pos="709"/>
        </w:tabs>
        <w:ind w:left="709" w:hanging="283"/>
        <w:rPr>
          <w:lang w:val="en-US"/>
        </w:rPr>
      </w:pPr>
      <w:r w:rsidRPr="00AE16C9">
        <w:rPr>
          <w:lang w:val="en-US"/>
        </w:rPr>
        <w:t>Conducts on-going risk analysis to anticipate both liabilities and opportunities</w:t>
      </w:r>
    </w:p>
    <w:p w:rsidR="006B3F52" w:rsidRPr="00974165" w:rsidRDefault="006B3F52" w:rsidP="006B3F52">
      <w:pPr>
        <w:pStyle w:val="ListNumber2"/>
        <w:numPr>
          <w:ilvl w:val="12"/>
          <w:numId w:val="0"/>
        </w:numPr>
        <w:ind w:left="426" w:hanging="426"/>
        <w:rPr>
          <w:lang w:val="en-US"/>
        </w:rPr>
      </w:pPr>
    </w:p>
    <w:p w:rsidR="00A56392" w:rsidRDefault="00A56392" w:rsidP="00A56392">
      <w:pPr>
        <w:pStyle w:val="Heading3"/>
        <w:numPr>
          <w:ilvl w:val="0"/>
          <w:numId w:val="0"/>
        </w:numPr>
        <w:tabs>
          <w:tab w:val="left" w:pos="426"/>
        </w:tabs>
        <w:rPr>
          <w:u w:val="single"/>
          <w:lang w:val="en-US"/>
        </w:rPr>
      </w:pPr>
      <w:bookmarkStart w:id="340" w:name="_Toc442253096"/>
      <w:r w:rsidRPr="00974165">
        <w:rPr>
          <w:u w:val="single"/>
          <w:lang w:val="en-US"/>
        </w:rPr>
        <w:t>Strategic</w:t>
      </w:r>
      <w:r>
        <w:rPr>
          <w:u w:val="single"/>
          <w:lang w:val="en-US"/>
        </w:rPr>
        <w:t xml:space="preserve"> </w:t>
      </w:r>
      <w:r w:rsidRPr="00974165">
        <w:rPr>
          <w:u w:val="single"/>
          <w:lang w:val="en-US"/>
        </w:rPr>
        <w:t>Thinking</w:t>
      </w:r>
      <w:bookmarkEnd w:id="340"/>
    </w:p>
    <w:p w:rsidR="00A56392" w:rsidRPr="00974165" w:rsidRDefault="00A56392" w:rsidP="00A56392">
      <w:pPr>
        <w:rPr>
          <w:lang w:val="en-US"/>
        </w:rPr>
      </w:pPr>
      <w:r>
        <w:rPr>
          <w:lang w:val="en-US"/>
        </w:rPr>
        <w:t>T</w:t>
      </w:r>
      <w:bookmarkStart w:id="341" w:name="_Toc446918590"/>
      <w:bookmarkStart w:id="342" w:name="_Toc447510975"/>
      <w:bookmarkStart w:id="343" w:name="_Toc447519428"/>
      <w:bookmarkStart w:id="344" w:name="_Toc447597494"/>
      <w:r w:rsidRPr="00974165">
        <w:rPr>
          <w:lang w:val="en-US"/>
        </w:rPr>
        <w:t>he ability to assess and synthesize a broad range of information related to complex tasks or situations, recognize opportunities and obstacles and to conceptualize approaches or</w:t>
      </w:r>
      <w:bookmarkEnd w:id="341"/>
      <w:r w:rsidRPr="00974165">
        <w:rPr>
          <w:lang w:val="en-US"/>
        </w:rPr>
        <w:t xml:space="preserve"> </w:t>
      </w:r>
      <w:bookmarkStart w:id="345" w:name="_Toc446918591"/>
      <w:r w:rsidRPr="00974165">
        <w:rPr>
          <w:lang w:val="en-US"/>
        </w:rPr>
        <w:t>strategies that maximize opportunities for the successful achievement of objectives</w:t>
      </w:r>
      <w:bookmarkEnd w:id="342"/>
      <w:bookmarkEnd w:id="343"/>
      <w:bookmarkEnd w:id="344"/>
      <w:bookmarkEnd w:id="345"/>
    </w:p>
    <w:p w:rsidR="00A56392" w:rsidRPr="00974165" w:rsidRDefault="00A56392" w:rsidP="00A56392">
      <w:pPr>
        <w:pStyle w:val="ListNumber2"/>
        <w:numPr>
          <w:ilvl w:val="12"/>
          <w:numId w:val="0"/>
        </w:numPr>
        <w:ind w:left="426" w:hanging="426"/>
        <w:rPr>
          <w:lang w:val="en-US"/>
        </w:rPr>
      </w:pPr>
    </w:p>
    <w:p w:rsidR="00A56392" w:rsidRPr="00974165" w:rsidRDefault="00A56392" w:rsidP="005E64EB">
      <w:pPr>
        <w:pStyle w:val="ListBullet2"/>
        <w:numPr>
          <w:ilvl w:val="0"/>
          <w:numId w:val="1"/>
        </w:numPr>
        <w:tabs>
          <w:tab w:val="num" w:pos="709"/>
        </w:tabs>
        <w:ind w:left="709" w:hanging="283"/>
        <w:rPr>
          <w:lang w:val="en-US"/>
        </w:rPr>
      </w:pPr>
      <w:bookmarkStart w:id="346" w:name="_Toc447519429"/>
      <w:bookmarkStart w:id="347" w:name="_Toc447597495"/>
      <w:r w:rsidRPr="00974165">
        <w:rPr>
          <w:lang w:val="en-US"/>
        </w:rPr>
        <w:t>Readily assesses and synthesizes a broad range of complex information</w:t>
      </w:r>
      <w:bookmarkEnd w:id="346"/>
      <w:bookmarkEnd w:id="347"/>
    </w:p>
    <w:p w:rsidR="00A56392" w:rsidRPr="00974165" w:rsidRDefault="00A56392" w:rsidP="005E64EB">
      <w:pPr>
        <w:pStyle w:val="ListBullet2"/>
        <w:numPr>
          <w:ilvl w:val="0"/>
          <w:numId w:val="1"/>
        </w:numPr>
        <w:tabs>
          <w:tab w:val="num" w:pos="709"/>
        </w:tabs>
        <w:ind w:left="709" w:hanging="283"/>
        <w:rPr>
          <w:lang w:val="en-US"/>
        </w:rPr>
      </w:pPr>
      <w:bookmarkStart w:id="348" w:name="_Toc447519430"/>
      <w:bookmarkStart w:id="349" w:name="_Toc447597496"/>
      <w:r w:rsidRPr="00974165">
        <w:rPr>
          <w:lang w:val="en-US"/>
        </w:rPr>
        <w:t>Identifies trends, patterns and connections that are not immediately obvious</w:t>
      </w:r>
      <w:bookmarkEnd w:id="348"/>
      <w:bookmarkEnd w:id="349"/>
    </w:p>
    <w:p w:rsidR="00A56392" w:rsidRPr="00974165" w:rsidRDefault="00A56392" w:rsidP="005E64EB">
      <w:pPr>
        <w:pStyle w:val="ListBullet2"/>
        <w:numPr>
          <w:ilvl w:val="0"/>
          <w:numId w:val="1"/>
        </w:numPr>
        <w:tabs>
          <w:tab w:val="num" w:pos="709"/>
        </w:tabs>
        <w:ind w:left="709" w:hanging="283"/>
        <w:rPr>
          <w:lang w:val="en-US"/>
        </w:rPr>
      </w:pPr>
      <w:bookmarkStart w:id="350" w:name="_Toc447519431"/>
      <w:bookmarkStart w:id="351" w:name="_Toc447597497"/>
      <w:r w:rsidRPr="00974165">
        <w:rPr>
          <w:lang w:val="en-US"/>
        </w:rPr>
        <w:t>Recognizes strategic opportunities for enhancing the success of a venture or activity</w:t>
      </w:r>
      <w:bookmarkEnd w:id="350"/>
      <w:bookmarkEnd w:id="351"/>
    </w:p>
    <w:p w:rsidR="00A56392" w:rsidRPr="00974165" w:rsidRDefault="00A56392" w:rsidP="005E64EB">
      <w:pPr>
        <w:pStyle w:val="ListBullet2"/>
        <w:numPr>
          <w:ilvl w:val="0"/>
          <w:numId w:val="1"/>
        </w:numPr>
        <w:tabs>
          <w:tab w:val="num" w:pos="709"/>
        </w:tabs>
        <w:ind w:left="709" w:hanging="283"/>
        <w:rPr>
          <w:lang w:val="en-US"/>
        </w:rPr>
      </w:pPr>
      <w:bookmarkStart w:id="352" w:name="_Toc447519432"/>
      <w:bookmarkStart w:id="353" w:name="_Toc447597498"/>
      <w:r w:rsidRPr="00974165">
        <w:rPr>
          <w:lang w:val="en-US"/>
        </w:rPr>
        <w:t>Thoroughly evaluates the risks and benefits of different courses of action</w:t>
      </w:r>
      <w:bookmarkEnd w:id="352"/>
      <w:bookmarkEnd w:id="353"/>
    </w:p>
    <w:p w:rsidR="00A56392" w:rsidRPr="00974165" w:rsidRDefault="00A56392" w:rsidP="005E64EB">
      <w:pPr>
        <w:pStyle w:val="ListBullet2"/>
        <w:numPr>
          <w:ilvl w:val="0"/>
          <w:numId w:val="1"/>
        </w:numPr>
        <w:tabs>
          <w:tab w:val="num" w:pos="709"/>
        </w:tabs>
        <w:ind w:left="709" w:hanging="283"/>
        <w:rPr>
          <w:lang w:val="en-US"/>
        </w:rPr>
      </w:pPr>
      <w:bookmarkStart w:id="354" w:name="_Toc447519433"/>
      <w:bookmarkStart w:id="355" w:name="_Toc447597499"/>
      <w:r w:rsidRPr="00974165">
        <w:rPr>
          <w:lang w:val="en-US"/>
        </w:rPr>
        <w:t>Develops contingency plans for dealing with problems or obstacles</w:t>
      </w:r>
      <w:bookmarkEnd w:id="354"/>
      <w:bookmarkEnd w:id="355"/>
    </w:p>
    <w:p w:rsidR="00A56392" w:rsidRPr="00974165" w:rsidRDefault="00A56392" w:rsidP="005E64EB">
      <w:pPr>
        <w:pStyle w:val="ListBullet2"/>
        <w:numPr>
          <w:ilvl w:val="0"/>
          <w:numId w:val="1"/>
        </w:numPr>
        <w:tabs>
          <w:tab w:val="num" w:pos="709"/>
        </w:tabs>
        <w:ind w:left="709" w:hanging="283"/>
        <w:rPr>
          <w:lang w:val="en-US"/>
        </w:rPr>
      </w:pPr>
      <w:bookmarkStart w:id="356" w:name="_Toc447519434"/>
      <w:bookmarkStart w:id="357" w:name="_Toc447597500"/>
      <w:r w:rsidRPr="00974165">
        <w:rPr>
          <w:lang w:val="en-US"/>
        </w:rPr>
        <w:t>Can take a long range perspective on problems, situations and events</w:t>
      </w:r>
      <w:bookmarkEnd w:id="356"/>
      <w:bookmarkEnd w:id="357"/>
    </w:p>
    <w:p w:rsidR="00A56392" w:rsidRPr="00974165" w:rsidRDefault="00A56392" w:rsidP="005E64EB">
      <w:pPr>
        <w:pStyle w:val="ListBullet2"/>
        <w:numPr>
          <w:ilvl w:val="0"/>
          <w:numId w:val="1"/>
        </w:numPr>
        <w:tabs>
          <w:tab w:val="num" w:pos="709"/>
        </w:tabs>
        <w:ind w:left="709" w:hanging="283"/>
        <w:rPr>
          <w:lang w:val="en-US"/>
        </w:rPr>
      </w:pPr>
      <w:bookmarkStart w:id="358" w:name="_Toc447519435"/>
      <w:bookmarkStart w:id="359" w:name="_Toc447597501"/>
      <w:r w:rsidRPr="00974165">
        <w:rPr>
          <w:lang w:val="en-US"/>
        </w:rPr>
        <w:t>Conceptualizes approaches or strategies that maximize</w:t>
      </w:r>
      <w:r w:rsidRPr="00D147D4">
        <w:rPr>
          <w:lang w:val="en-US"/>
        </w:rPr>
        <w:t xml:space="preserve"> </w:t>
      </w:r>
      <w:r w:rsidRPr="00974165">
        <w:rPr>
          <w:lang w:val="en-US"/>
        </w:rPr>
        <w:t>opportunities for the successful achievement of objectives</w:t>
      </w:r>
      <w:bookmarkEnd w:id="358"/>
      <w:bookmarkEnd w:id="359"/>
    </w:p>
    <w:p w:rsidR="00A56392" w:rsidRDefault="00A56392" w:rsidP="00A56392">
      <w:pPr>
        <w:pStyle w:val="ListNumber2"/>
        <w:numPr>
          <w:ilvl w:val="12"/>
          <w:numId w:val="0"/>
        </w:numPr>
        <w:ind w:left="426" w:hanging="426"/>
        <w:rPr>
          <w:lang w:val="en-US"/>
        </w:rPr>
      </w:pPr>
    </w:p>
    <w:p w:rsidR="00AB67DD" w:rsidRDefault="00AB67DD" w:rsidP="00AB67DD">
      <w:pPr>
        <w:pStyle w:val="Heading3"/>
        <w:numPr>
          <w:ilvl w:val="0"/>
          <w:numId w:val="0"/>
        </w:numPr>
        <w:tabs>
          <w:tab w:val="left" w:pos="426"/>
        </w:tabs>
        <w:rPr>
          <w:u w:val="single"/>
          <w:lang w:val="en-US"/>
        </w:rPr>
      </w:pPr>
      <w:bookmarkStart w:id="360" w:name="_Toc442253098"/>
      <w:r>
        <w:rPr>
          <w:u w:val="single"/>
          <w:lang w:val="en-US"/>
        </w:rPr>
        <w:t>T</w:t>
      </w:r>
      <w:r w:rsidRPr="00974165">
        <w:rPr>
          <w:u w:val="single"/>
          <w:lang w:val="en-US"/>
        </w:rPr>
        <w:t>raining Design</w:t>
      </w:r>
      <w:bookmarkEnd w:id="360"/>
      <w:r w:rsidRPr="00974165">
        <w:rPr>
          <w:u w:val="single"/>
          <w:lang w:val="en-US"/>
        </w:rPr>
        <w:t xml:space="preserve"> </w:t>
      </w:r>
    </w:p>
    <w:p w:rsidR="00AB67DD" w:rsidRDefault="00AB67DD" w:rsidP="00AB67DD">
      <w:pPr>
        <w:pStyle w:val="ListNumber2"/>
        <w:numPr>
          <w:ilvl w:val="12"/>
          <w:numId w:val="0"/>
        </w:numPr>
        <w:tabs>
          <w:tab w:val="left" w:pos="567"/>
        </w:tabs>
        <w:ind w:left="426" w:hanging="426"/>
        <w:rPr>
          <w:lang w:val="en-US"/>
        </w:rPr>
      </w:pPr>
      <w:bookmarkStart w:id="361" w:name="_Toc446918614"/>
      <w:bookmarkStart w:id="362" w:name="_Toc447510998"/>
      <w:bookmarkStart w:id="363" w:name="_Toc447519451"/>
      <w:bookmarkStart w:id="364" w:name="_Toc447597517"/>
      <w:r w:rsidRPr="00974165">
        <w:rPr>
          <w:lang w:val="en-US"/>
        </w:rPr>
        <w:t xml:space="preserve">The ability to match the learning or developmental needs of individuals or groups with </w:t>
      </w:r>
    </w:p>
    <w:p w:rsidR="00AB67DD" w:rsidRPr="00974165" w:rsidRDefault="00AB67DD" w:rsidP="00AB67DD">
      <w:pPr>
        <w:pStyle w:val="ListNumber2"/>
        <w:numPr>
          <w:ilvl w:val="12"/>
          <w:numId w:val="0"/>
        </w:numPr>
        <w:tabs>
          <w:tab w:val="left" w:pos="567"/>
        </w:tabs>
        <w:ind w:left="426" w:hanging="426"/>
        <w:rPr>
          <w:lang w:val="en-US"/>
        </w:rPr>
      </w:pPr>
      <w:r w:rsidRPr="00974165">
        <w:rPr>
          <w:lang w:val="en-US"/>
        </w:rPr>
        <w:t>appropriate learning methodologies or interventions</w:t>
      </w:r>
      <w:bookmarkEnd w:id="361"/>
      <w:bookmarkEnd w:id="362"/>
      <w:bookmarkEnd w:id="363"/>
      <w:bookmarkEnd w:id="364"/>
    </w:p>
    <w:p w:rsidR="00AB67DD" w:rsidRPr="00974165" w:rsidRDefault="00AB67DD" w:rsidP="00AB67DD">
      <w:pPr>
        <w:pStyle w:val="ListNumber2"/>
        <w:numPr>
          <w:ilvl w:val="12"/>
          <w:numId w:val="0"/>
        </w:numPr>
        <w:ind w:left="426" w:hanging="426"/>
        <w:rPr>
          <w:lang w:val="en-US"/>
        </w:rPr>
      </w:pPr>
    </w:p>
    <w:p w:rsidR="00AB67DD" w:rsidRPr="00974165" w:rsidRDefault="00AB67DD" w:rsidP="005E64EB">
      <w:pPr>
        <w:pStyle w:val="ListBullet2"/>
        <w:numPr>
          <w:ilvl w:val="0"/>
          <w:numId w:val="1"/>
        </w:numPr>
        <w:tabs>
          <w:tab w:val="num" w:pos="709"/>
        </w:tabs>
        <w:ind w:left="709" w:hanging="283"/>
        <w:rPr>
          <w:lang w:val="en-US"/>
        </w:rPr>
      </w:pPr>
      <w:bookmarkStart w:id="365" w:name="_Toc447519452"/>
      <w:bookmarkStart w:id="366" w:name="_Toc447597518"/>
      <w:r w:rsidRPr="00974165">
        <w:rPr>
          <w:lang w:val="en-US"/>
        </w:rPr>
        <w:t>Effectively assesses needs and learning styles of individuals or groups</w:t>
      </w:r>
      <w:bookmarkEnd w:id="365"/>
      <w:bookmarkEnd w:id="366"/>
    </w:p>
    <w:p w:rsidR="00AB67DD" w:rsidRPr="00974165" w:rsidRDefault="00AB67DD" w:rsidP="005E64EB">
      <w:pPr>
        <w:pStyle w:val="ListBullet2"/>
        <w:numPr>
          <w:ilvl w:val="0"/>
          <w:numId w:val="1"/>
        </w:numPr>
        <w:tabs>
          <w:tab w:val="num" w:pos="709"/>
        </w:tabs>
        <w:ind w:left="709" w:hanging="283"/>
        <w:rPr>
          <w:lang w:val="en-US"/>
        </w:rPr>
      </w:pPr>
      <w:bookmarkStart w:id="367" w:name="_Toc447519453"/>
      <w:bookmarkStart w:id="368" w:name="_Toc447597519"/>
      <w:r w:rsidRPr="00974165">
        <w:rPr>
          <w:lang w:val="en-US"/>
        </w:rPr>
        <w:t>Accurately identifies the level of client support for a given initiative</w:t>
      </w:r>
      <w:bookmarkEnd w:id="367"/>
      <w:bookmarkEnd w:id="368"/>
    </w:p>
    <w:p w:rsidR="00AB67DD" w:rsidRPr="00974165" w:rsidRDefault="00AB67DD" w:rsidP="005E64EB">
      <w:pPr>
        <w:pStyle w:val="ListBullet2"/>
        <w:numPr>
          <w:ilvl w:val="0"/>
          <w:numId w:val="1"/>
        </w:numPr>
        <w:tabs>
          <w:tab w:val="num" w:pos="709"/>
        </w:tabs>
        <w:ind w:left="709" w:hanging="283"/>
        <w:rPr>
          <w:lang w:val="en-US"/>
        </w:rPr>
      </w:pPr>
      <w:bookmarkStart w:id="369" w:name="_Toc447519454"/>
      <w:bookmarkStart w:id="370" w:name="_Toc447597520"/>
      <w:r w:rsidRPr="00974165">
        <w:rPr>
          <w:lang w:val="en-US"/>
        </w:rPr>
        <w:t>Clearly articulates objectives</w:t>
      </w:r>
      <w:bookmarkEnd w:id="369"/>
      <w:bookmarkEnd w:id="370"/>
    </w:p>
    <w:p w:rsidR="00AB67DD" w:rsidRPr="00974165" w:rsidRDefault="00AB67DD" w:rsidP="005E64EB">
      <w:pPr>
        <w:pStyle w:val="ListBullet2"/>
        <w:numPr>
          <w:ilvl w:val="0"/>
          <w:numId w:val="1"/>
        </w:numPr>
        <w:tabs>
          <w:tab w:val="num" w:pos="709"/>
        </w:tabs>
        <w:ind w:left="709" w:hanging="283"/>
        <w:rPr>
          <w:lang w:val="en-US"/>
        </w:rPr>
      </w:pPr>
      <w:bookmarkStart w:id="371" w:name="_Toc447519455"/>
      <w:bookmarkStart w:id="372" w:name="_Toc447597521"/>
      <w:r w:rsidRPr="00974165">
        <w:rPr>
          <w:lang w:val="en-US"/>
        </w:rPr>
        <w:t>Identifies methodologies or approaches best suited to clients and the task</w:t>
      </w:r>
      <w:bookmarkEnd w:id="371"/>
      <w:bookmarkEnd w:id="372"/>
    </w:p>
    <w:p w:rsidR="00AB67DD" w:rsidRPr="00974165" w:rsidRDefault="00AB67DD" w:rsidP="005E64EB">
      <w:pPr>
        <w:pStyle w:val="ListBullet2"/>
        <w:numPr>
          <w:ilvl w:val="0"/>
          <w:numId w:val="1"/>
        </w:numPr>
        <w:tabs>
          <w:tab w:val="num" w:pos="709"/>
        </w:tabs>
        <w:ind w:left="709" w:hanging="283"/>
        <w:rPr>
          <w:lang w:val="en-US"/>
        </w:rPr>
      </w:pPr>
      <w:bookmarkStart w:id="373" w:name="_Toc447519456"/>
      <w:bookmarkStart w:id="374" w:name="_Toc447597522"/>
      <w:r w:rsidRPr="00974165">
        <w:rPr>
          <w:lang w:val="en-US"/>
        </w:rPr>
        <w:t>Designs relevant exercises or learning events</w:t>
      </w:r>
      <w:bookmarkEnd w:id="373"/>
      <w:bookmarkEnd w:id="374"/>
    </w:p>
    <w:p w:rsidR="00AB67DD" w:rsidRPr="00974165" w:rsidRDefault="00AB67DD" w:rsidP="005E64EB">
      <w:pPr>
        <w:pStyle w:val="ListBullet2"/>
        <w:numPr>
          <w:ilvl w:val="0"/>
          <w:numId w:val="1"/>
        </w:numPr>
        <w:tabs>
          <w:tab w:val="num" w:pos="709"/>
        </w:tabs>
        <w:ind w:left="709" w:hanging="283"/>
        <w:rPr>
          <w:lang w:val="en-US"/>
        </w:rPr>
      </w:pPr>
      <w:bookmarkStart w:id="375" w:name="_Toc447519457"/>
      <w:bookmarkStart w:id="376" w:name="_Toc447597523"/>
      <w:r w:rsidRPr="00974165">
        <w:rPr>
          <w:lang w:val="en-US"/>
        </w:rPr>
        <w:t>Provides approaches to ensure the transfer of skills to the workplace</w:t>
      </w:r>
      <w:bookmarkEnd w:id="375"/>
      <w:bookmarkEnd w:id="376"/>
    </w:p>
    <w:p w:rsidR="00AB67DD" w:rsidRDefault="00AB67DD" w:rsidP="00A56392">
      <w:pPr>
        <w:pStyle w:val="ListNumber2"/>
        <w:numPr>
          <w:ilvl w:val="12"/>
          <w:numId w:val="0"/>
        </w:numPr>
        <w:ind w:left="426" w:hanging="426"/>
        <w:rPr>
          <w:lang w:val="en-US"/>
        </w:rPr>
      </w:pPr>
    </w:p>
    <w:p w:rsidR="00646B76" w:rsidRPr="00640A12" w:rsidRDefault="00646B76" w:rsidP="00646B76">
      <w:pPr>
        <w:pStyle w:val="Heading3"/>
        <w:numPr>
          <w:ilvl w:val="0"/>
          <w:numId w:val="0"/>
        </w:numPr>
        <w:tabs>
          <w:tab w:val="left" w:pos="426"/>
        </w:tabs>
        <w:rPr>
          <w:u w:val="single"/>
          <w:lang w:val="en-US"/>
        </w:rPr>
      </w:pPr>
      <w:bookmarkStart w:id="377" w:name="_Toc442253097"/>
      <w:r w:rsidRPr="00640A12">
        <w:rPr>
          <w:u w:val="single"/>
          <w:lang w:val="en-US"/>
        </w:rPr>
        <w:t>Upholding Integrity and Respect (</w:t>
      </w:r>
      <w:r w:rsidR="0002667A" w:rsidRPr="00640A12">
        <w:rPr>
          <w:u w:val="single"/>
          <w:lang w:val="en-US"/>
        </w:rPr>
        <w:t xml:space="preserve">New </w:t>
      </w:r>
      <w:r w:rsidRPr="00640A12">
        <w:rPr>
          <w:u w:val="single"/>
          <w:lang w:val="en-US"/>
        </w:rPr>
        <w:t>Key Leadership Competency)</w:t>
      </w:r>
      <w:bookmarkEnd w:id="377"/>
    </w:p>
    <w:p w:rsidR="00646B76" w:rsidRPr="00640A12" w:rsidRDefault="00646B76" w:rsidP="00646B76">
      <w:pPr>
        <w:pStyle w:val="ListNumber2"/>
        <w:numPr>
          <w:ilvl w:val="12"/>
          <w:numId w:val="0"/>
        </w:numPr>
        <w:tabs>
          <w:tab w:val="left" w:pos="567"/>
        </w:tabs>
        <w:ind w:left="426" w:hanging="426"/>
        <w:rPr>
          <w:lang w:val="en-US"/>
        </w:rPr>
      </w:pPr>
      <w:r w:rsidRPr="00640A12">
        <w:rPr>
          <w:lang w:val="en-US"/>
        </w:rPr>
        <w:t>Exemplifying ethical practices, professionalism and personal integrity and creating</w:t>
      </w:r>
    </w:p>
    <w:p w:rsidR="00646B76" w:rsidRPr="00640A12" w:rsidRDefault="00646B76" w:rsidP="00646B76">
      <w:pPr>
        <w:pStyle w:val="ListNumber2"/>
        <w:numPr>
          <w:ilvl w:val="12"/>
          <w:numId w:val="0"/>
        </w:numPr>
        <w:tabs>
          <w:tab w:val="left" w:pos="567"/>
        </w:tabs>
        <w:ind w:left="426" w:hanging="426"/>
        <w:rPr>
          <w:lang w:val="en-US"/>
        </w:rPr>
      </w:pPr>
      <w:proofErr w:type="gramStart"/>
      <w:r w:rsidRPr="00640A12">
        <w:rPr>
          <w:lang w:val="en-US"/>
        </w:rPr>
        <w:t>respectful</w:t>
      </w:r>
      <w:proofErr w:type="gramEnd"/>
      <w:r w:rsidRPr="00640A12">
        <w:rPr>
          <w:lang w:val="en-US"/>
        </w:rPr>
        <w:t xml:space="preserve"> and trusting work environments where sound advice is valued.</w:t>
      </w:r>
    </w:p>
    <w:p w:rsidR="00646B76" w:rsidRPr="00640A12" w:rsidRDefault="00646B76" w:rsidP="00646B76">
      <w:pPr>
        <w:pStyle w:val="ListNumber2"/>
        <w:numPr>
          <w:ilvl w:val="12"/>
          <w:numId w:val="0"/>
        </w:numPr>
        <w:tabs>
          <w:tab w:val="left" w:pos="567"/>
        </w:tabs>
        <w:ind w:left="426" w:hanging="426"/>
        <w:rPr>
          <w:lang w:val="en-US"/>
        </w:rPr>
      </w:pPr>
    </w:p>
    <w:p w:rsidR="00646B76" w:rsidRPr="00640A12" w:rsidRDefault="00646B76" w:rsidP="00646B76">
      <w:pPr>
        <w:pStyle w:val="ListNumber2"/>
        <w:numPr>
          <w:ilvl w:val="12"/>
          <w:numId w:val="0"/>
        </w:numPr>
        <w:tabs>
          <w:tab w:val="left" w:pos="567"/>
        </w:tabs>
        <w:ind w:left="426" w:hanging="426"/>
        <w:rPr>
          <w:lang w:val="en-US"/>
        </w:rPr>
      </w:pPr>
    </w:p>
    <w:p w:rsidR="00646B76" w:rsidRPr="00640A12" w:rsidRDefault="00646B76" w:rsidP="005E64EB">
      <w:pPr>
        <w:pStyle w:val="ListBullet2"/>
        <w:numPr>
          <w:ilvl w:val="0"/>
          <w:numId w:val="1"/>
        </w:numPr>
        <w:tabs>
          <w:tab w:val="num" w:pos="709"/>
        </w:tabs>
        <w:ind w:left="709" w:hanging="283"/>
      </w:pPr>
      <w:r w:rsidRPr="00640A12">
        <w:rPr>
          <w:bCs/>
        </w:rPr>
        <w:t>Consistently upholds values and standards</w:t>
      </w:r>
    </w:p>
    <w:p w:rsidR="00646B76" w:rsidRPr="00640A12" w:rsidRDefault="00646B76" w:rsidP="005E64EB">
      <w:pPr>
        <w:pStyle w:val="ListBullet2"/>
        <w:numPr>
          <w:ilvl w:val="0"/>
          <w:numId w:val="1"/>
        </w:numPr>
        <w:tabs>
          <w:tab w:val="num" w:pos="709"/>
        </w:tabs>
        <w:ind w:left="709" w:hanging="283"/>
      </w:pPr>
      <w:r w:rsidRPr="00640A12">
        <w:rPr>
          <w:bCs/>
        </w:rPr>
        <w:t>Acts with transparency and fairness in all transactions</w:t>
      </w:r>
    </w:p>
    <w:p w:rsidR="00646B76" w:rsidRPr="00640A12" w:rsidRDefault="00646B76" w:rsidP="005E64EB">
      <w:pPr>
        <w:pStyle w:val="ListBullet2"/>
        <w:numPr>
          <w:ilvl w:val="0"/>
          <w:numId w:val="1"/>
        </w:numPr>
        <w:tabs>
          <w:tab w:val="num" w:pos="709"/>
        </w:tabs>
        <w:ind w:left="709" w:hanging="283"/>
      </w:pPr>
      <w:r w:rsidRPr="00640A12">
        <w:rPr>
          <w:bCs/>
        </w:rPr>
        <w:t>Keeps promises and commitments made to others</w:t>
      </w:r>
    </w:p>
    <w:p w:rsidR="00646B76" w:rsidRPr="00640A12" w:rsidRDefault="00646B76" w:rsidP="005E64EB">
      <w:pPr>
        <w:pStyle w:val="ListBullet2"/>
        <w:numPr>
          <w:ilvl w:val="0"/>
          <w:numId w:val="1"/>
        </w:numPr>
        <w:tabs>
          <w:tab w:val="num" w:pos="709"/>
        </w:tabs>
        <w:ind w:left="709" w:hanging="283"/>
      </w:pPr>
      <w:r w:rsidRPr="00640A12">
        <w:rPr>
          <w:bCs/>
        </w:rPr>
        <w:t>Respects and maintains the confidentiality of information</w:t>
      </w:r>
    </w:p>
    <w:p w:rsidR="00646B76" w:rsidRPr="00640A12" w:rsidRDefault="00646B76" w:rsidP="005E64EB">
      <w:pPr>
        <w:pStyle w:val="ListBullet2"/>
        <w:numPr>
          <w:ilvl w:val="0"/>
          <w:numId w:val="1"/>
        </w:numPr>
        <w:tabs>
          <w:tab w:val="num" w:pos="709"/>
        </w:tabs>
        <w:ind w:left="709" w:hanging="283"/>
      </w:pPr>
      <w:r w:rsidRPr="00640A12">
        <w:rPr>
          <w:bCs/>
        </w:rPr>
        <w:lastRenderedPageBreak/>
        <w:t xml:space="preserve">Makes decisions in an impartial manner </w:t>
      </w:r>
    </w:p>
    <w:p w:rsidR="00646B76" w:rsidRPr="00640A12" w:rsidRDefault="00646B76" w:rsidP="005E64EB">
      <w:pPr>
        <w:pStyle w:val="ListBullet2"/>
        <w:numPr>
          <w:ilvl w:val="0"/>
          <w:numId w:val="1"/>
        </w:numPr>
        <w:tabs>
          <w:tab w:val="num" w:pos="709"/>
        </w:tabs>
        <w:ind w:left="709" w:hanging="283"/>
      </w:pPr>
      <w:r w:rsidRPr="00640A12">
        <w:rPr>
          <w:bCs/>
        </w:rPr>
        <w:t>Creates a climate of trust</w:t>
      </w:r>
    </w:p>
    <w:p w:rsidR="00646B76" w:rsidRPr="00640A12" w:rsidRDefault="00646B76" w:rsidP="005E64EB">
      <w:pPr>
        <w:pStyle w:val="ListBullet2"/>
        <w:numPr>
          <w:ilvl w:val="0"/>
          <w:numId w:val="1"/>
        </w:numPr>
        <w:tabs>
          <w:tab w:val="num" w:pos="709"/>
        </w:tabs>
        <w:ind w:left="709" w:hanging="283"/>
      </w:pPr>
      <w:r w:rsidRPr="00640A12">
        <w:rPr>
          <w:bCs/>
        </w:rPr>
        <w:t>Demonstrates respect for others</w:t>
      </w:r>
    </w:p>
    <w:p w:rsidR="00646B76" w:rsidRPr="00640A12" w:rsidRDefault="00646B76" w:rsidP="005E64EB">
      <w:pPr>
        <w:pStyle w:val="ListBullet2"/>
        <w:numPr>
          <w:ilvl w:val="0"/>
          <w:numId w:val="1"/>
        </w:numPr>
        <w:tabs>
          <w:tab w:val="num" w:pos="709"/>
        </w:tabs>
        <w:ind w:left="709" w:hanging="283"/>
      </w:pPr>
      <w:r w:rsidRPr="00640A12">
        <w:rPr>
          <w:bCs/>
        </w:rPr>
        <w:t>Promotes diversity and inclusiveness</w:t>
      </w:r>
    </w:p>
    <w:p w:rsidR="00646B76" w:rsidRPr="00640A12" w:rsidRDefault="00646B76" w:rsidP="005E64EB">
      <w:pPr>
        <w:pStyle w:val="ListBullet2"/>
        <w:numPr>
          <w:ilvl w:val="0"/>
          <w:numId w:val="1"/>
        </w:numPr>
        <w:tabs>
          <w:tab w:val="num" w:pos="709"/>
        </w:tabs>
        <w:ind w:left="709" w:hanging="283"/>
      </w:pPr>
      <w:r w:rsidRPr="00640A12">
        <w:rPr>
          <w:bCs/>
        </w:rPr>
        <w:t>Doesn’t let unethical behaviour go unchallenged</w:t>
      </w:r>
    </w:p>
    <w:p w:rsidR="00646B76" w:rsidRPr="00640A12" w:rsidRDefault="00646B76" w:rsidP="005E64EB">
      <w:pPr>
        <w:pStyle w:val="ListBullet2"/>
        <w:numPr>
          <w:ilvl w:val="0"/>
          <w:numId w:val="1"/>
        </w:numPr>
        <w:tabs>
          <w:tab w:val="num" w:pos="709"/>
        </w:tabs>
        <w:ind w:left="709" w:hanging="283"/>
      </w:pPr>
      <w:r w:rsidRPr="00640A12">
        <w:rPr>
          <w:bCs/>
        </w:rPr>
        <w:t>Takes responsibility for decisions and actions</w:t>
      </w:r>
    </w:p>
    <w:p w:rsidR="00663373" w:rsidRPr="00663373" w:rsidRDefault="00646B76" w:rsidP="005E64EB">
      <w:pPr>
        <w:pStyle w:val="ListBullet2"/>
        <w:numPr>
          <w:ilvl w:val="0"/>
          <w:numId w:val="1"/>
        </w:numPr>
        <w:tabs>
          <w:tab w:val="num" w:pos="709"/>
        </w:tabs>
        <w:ind w:left="709" w:hanging="283"/>
        <w:rPr>
          <w:lang w:val="en-US"/>
        </w:rPr>
      </w:pPr>
      <w:r w:rsidRPr="00640A12">
        <w:rPr>
          <w:lang w:val="en-US"/>
        </w:rPr>
        <w:t>Effectively translates vision/priorities into actions and result</w:t>
      </w:r>
      <w:bookmarkStart w:id="378" w:name="_Toc447510966"/>
      <w:bookmarkStart w:id="379" w:name="_Toc447597485"/>
    </w:p>
    <w:p w:rsidR="00640A12" w:rsidRDefault="00640A12" w:rsidP="004047FC">
      <w:pPr>
        <w:rPr>
          <w:lang w:val="en-US"/>
        </w:rPr>
      </w:pPr>
    </w:p>
    <w:p w:rsidR="007E768F" w:rsidRDefault="008070CD" w:rsidP="00640A12">
      <w:pPr>
        <w:pStyle w:val="Heading2"/>
        <w:numPr>
          <w:ilvl w:val="0"/>
          <w:numId w:val="0"/>
        </w:numPr>
        <w:rPr>
          <w:sz w:val="28"/>
          <w:szCs w:val="28"/>
          <w:lang w:val="en-US"/>
        </w:rPr>
      </w:pPr>
      <w:bookmarkStart w:id="380" w:name="_Toc446918627"/>
      <w:bookmarkStart w:id="381" w:name="_Toc447511011"/>
      <w:bookmarkStart w:id="382" w:name="_Toc447519464"/>
      <w:bookmarkStart w:id="383" w:name="_Toc447597530"/>
      <w:bookmarkStart w:id="384" w:name="_Toc442253100"/>
      <w:bookmarkEnd w:id="378"/>
      <w:bookmarkEnd w:id="379"/>
      <w:r w:rsidRPr="00A56392">
        <w:rPr>
          <w:sz w:val="28"/>
          <w:szCs w:val="28"/>
          <w:lang w:val="en-US"/>
        </w:rPr>
        <w:t>Personal Qualities</w:t>
      </w:r>
      <w:bookmarkStart w:id="385" w:name="_Toc447597531"/>
      <w:bookmarkStart w:id="386" w:name="_Toc447511012"/>
      <w:bookmarkEnd w:id="380"/>
      <w:bookmarkEnd w:id="381"/>
      <w:bookmarkEnd w:id="382"/>
      <w:bookmarkEnd w:id="383"/>
      <w:bookmarkEnd w:id="384"/>
    </w:p>
    <w:p w:rsidR="00640A12" w:rsidRPr="00640A12" w:rsidRDefault="00640A12" w:rsidP="00640A12">
      <w:pPr>
        <w:rPr>
          <w:lang w:val="en-US"/>
        </w:rPr>
      </w:pPr>
    </w:p>
    <w:p w:rsidR="007E768F" w:rsidRDefault="00613FB4" w:rsidP="007E768F">
      <w:pPr>
        <w:pStyle w:val="Heading3"/>
        <w:numPr>
          <w:ilvl w:val="0"/>
          <w:numId w:val="0"/>
        </w:numPr>
        <w:tabs>
          <w:tab w:val="left" w:pos="426"/>
        </w:tabs>
        <w:rPr>
          <w:u w:val="single"/>
          <w:lang w:val="en-US"/>
        </w:rPr>
      </w:pPr>
      <w:bookmarkStart w:id="387" w:name="_Toc447510787"/>
      <w:bookmarkStart w:id="388" w:name="_Toc447597312"/>
      <w:bookmarkStart w:id="389" w:name="_Toc442253101"/>
      <w:r>
        <w:rPr>
          <w:u w:val="single"/>
          <w:lang w:val="en-US"/>
        </w:rPr>
        <w:t>Adaptability</w:t>
      </w:r>
      <w:bookmarkEnd w:id="387"/>
      <w:bookmarkEnd w:id="388"/>
      <w:bookmarkEnd w:id="389"/>
    </w:p>
    <w:p w:rsidR="007E768F" w:rsidRDefault="007E768F" w:rsidP="007E768F">
      <w:pPr>
        <w:pStyle w:val="ListNumber2"/>
        <w:numPr>
          <w:ilvl w:val="12"/>
          <w:numId w:val="0"/>
        </w:numPr>
        <w:tabs>
          <w:tab w:val="left" w:pos="426"/>
        </w:tabs>
        <w:ind w:left="426" w:hanging="426"/>
        <w:rPr>
          <w:lang w:val="en-US"/>
        </w:rPr>
      </w:pPr>
      <w:bookmarkStart w:id="390" w:name="_Toc446918404"/>
      <w:bookmarkStart w:id="391" w:name="_Toc447510788"/>
      <w:bookmarkStart w:id="392" w:name="_Toc447519247"/>
      <w:bookmarkStart w:id="393" w:name="_Toc447597313"/>
      <w:r w:rsidRPr="00974165">
        <w:rPr>
          <w:lang w:val="en-US"/>
        </w:rPr>
        <w:t>Receptivity to change and a</w:t>
      </w:r>
      <w:r w:rsidR="0068237D">
        <w:rPr>
          <w:lang w:val="en-US"/>
        </w:rPr>
        <w:t>n openness to</w:t>
      </w:r>
      <w:r w:rsidRPr="00974165">
        <w:rPr>
          <w:lang w:val="en-US"/>
        </w:rPr>
        <w:t xml:space="preserve"> continually developing and improving one’s</w:t>
      </w:r>
    </w:p>
    <w:p w:rsidR="007E768F" w:rsidRPr="00C52A3F" w:rsidRDefault="007E768F" w:rsidP="007E768F">
      <w:pPr>
        <w:pStyle w:val="ListNumber2"/>
        <w:numPr>
          <w:ilvl w:val="12"/>
          <w:numId w:val="0"/>
        </w:numPr>
        <w:tabs>
          <w:tab w:val="left" w:pos="426"/>
        </w:tabs>
        <w:ind w:left="426" w:hanging="426"/>
        <w:rPr>
          <w:lang w:val="en-US"/>
        </w:rPr>
      </w:pPr>
      <w:r w:rsidRPr="00974165">
        <w:rPr>
          <w:lang w:val="en-US"/>
        </w:rPr>
        <w:t>effectiveness</w:t>
      </w:r>
      <w:bookmarkEnd w:id="390"/>
      <w:bookmarkEnd w:id="391"/>
      <w:bookmarkEnd w:id="392"/>
      <w:bookmarkEnd w:id="393"/>
    </w:p>
    <w:p w:rsidR="007E768F" w:rsidRPr="00974165" w:rsidRDefault="007E768F" w:rsidP="007E768F">
      <w:pPr>
        <w:pStyle w:val="ListNumber2"/>
        <w:numPr>
          <w:ilvl w:val="12"/>
          <w:numId w:val="0"/>
        </w:numPr>
        <w:ind w:left="426" w:hanging="426"/>
        <w:rPr>
          <w:b/>
          <w:lang w:val="en-US"/>
        </w:rPr>
      </w:pPr>
    </w:p>
    <w:p w:rsidR="007E768F" w:rsidRPr="00974165" w:rsidRDefault="007E768F" w:rsidP="005E64EB">
      <w:pPr>
        <w:pStyle w:val="ListBullet2"/>
        <w:numPr>
          <w:ilvl w:val="0"/>
          <w:numId w:val="1"/>
        </w:numPr>
        <w:tabs>
          <w:tab w:val="num" w:pos="709"/>
        </w:tabs>
        <w:ind w:left="709" w:hanging="283"/>
        <w:rPr>
          <w:lang w:val="en-US"/>
        </w:rPr>
      </w:pPr>
      <w:bookmarkStart w:id="394" w:name="_Toc447519248"/>
      <w:bookmarkStart w:id="395" w:name="_Toc447597314"/>
      <w:r w:rsidRPr="00974165">
        <w:rPr>
          <w:lang w:val="en-US"/>
        </w:rPr>
        <w:t>Adjusts readily to change</w:t>
      </w:r>
      <w:bookmarkEnd w:id="394"/>
      <w:bookmarkEnd w:id="395"/>
    </w:p>
    <w:p w:rsidR="007E768F" w:rsidRPr="00974165" w:rsidRDefault="007E768F" w:rsidP="005E64EB">
      <w:pPr>
        <w:pStyle w:val="ListBullet2"/>
        <w:numPr>
          <w:ilvl w:val="0"/>
          <w:numId w:val="1"/>
        </w:numPr>
        <w:tabs>
          <w:tab w:val="num" w:pos="709"/>
        </w:tabs>
        <w:ind w:left="709" w:hanging="283"/>
        <w:rPr>
          <w:lang w:val="en-US"/>
        </w:rPr>
      </w:pPr>
      <w:bookmarkStart w:id="396" w:name="_Toc447519249"/>
      <w:bookmarkStart w:id="397" w:name="_Toc447597315"/>
      <w:r w:rsidRPr="00974165">
        <w:rPr>
          <w:lang w:val="en-US"/>
        </w:rPr>
        <w:t>Engages in continuous learning</w:t>
      </w:r>
      <w:bookmarkEnd w:id="396"/>
      <w:bookmarkEnd w:id="397"/>
    </w:p>
    <w:p w:rsidR="007E768F" w:rsidRDefault="007E768F" w:rsidP="005E64EB">
      <w:pPr>
        <w:pStyle w:val="ListBullet2"/>
        <w:numPr>
          <w:ilvl w:val="0"/>
          <w:numId w:val="1"/>
        </w:numPr>
        <w:tabs>
          <w:tab w:val="num" w:pos="709"/>
        </w:tabs>
        <w:ind w:left="709" w:hanging="283"/>
        <w:rPr>
          <w:lang w:val="en-US"/>
        </w:rPr>
      </w:pPr>
      <w:bookmarkStart w:id="398" w:name="_Toc447519250"/>
      <w:bookmarkStart w:id="399" w:name="_Toc447597316"/>
      <w:r w:rsidRPr="00974165">
        <w:rPr>
          <w:lang w:val="en-US"/>
        </w:rPr>
        <w:t>Willingly uses available technologies to work and learn</w:t>
      </w:r>
      <w:bookmarkStart w:id="400" w:name="_Toc447519251"/>
      <w:bookmarkStart w:id="401" w:name="_Toc447597317"/>
      <w:bookmarkEnd w:id="398"/>
      <w:bookmarkEnd w:id="399"/>
    </w:p>
    <w:p w:rsidR="007E768F" w:rsidRPr="00974165" w:rsidRDefault="007E768F" w:rsidP="005E64EB">
      <w:pPr>
        <w:pStyle w:val="ListBullet2"/>
        <w:numPr>
          <w:ilvl w:val="0"/>
          <w:numId w:val="1"/>
        </w:numPr>
        <w:tabs>
          <w:tab w:val="num" w:pos="709"/>
        </w:tabs>
        <w:ind w:left="709" w:hanging="283"/>
        <w:rPr>
          <w:lang w:val="en-US"/>
        </w:rPr>
      </w:pPr>
      <w:r w:rsidRPr="00974165">
        <w:rPr>
          <w:lang w:val="en-US"/>
        </w:rPr>
        <w:t>Accepts and uses feedback to improve oneself</w:t>
      </w:r>
      <w:bookmarkEnd w:id="400"/>
      <w:bookmarkEnd w:id="401"/>
    </w:p>
    <w:p w:rsidR="007E768F" w:rsidRDefault="007E768F" w:rsidP="007E768F">
      <w:pPr>
        <w:pStyle w:val="ListBullet2"/>
        <w:numPr>
          <w:ilvl w:val="12"/>
          <w:numId w:val="0"/>
        </w:numPr>
        <w:ind w:left="426" w:hanging="426"/>
        <w:rPr>
          <w:lang w:val="en-US"/>
        </w:rPr>
      </w:pPr>
    </w:p>
    <w:p w:rsidR="006B3F52" w:rsidRDefault="006B3F52" w:rsidP="006B3F52">
      <w:pPr>
        <w:pStyle w:val="Heading3"/>
        <w:numPr>
          <w:ilvl w:val="0"/>
          <w:numId w:val="0"/>
        </w:numPr>
        <w:tabs>
          <w:tab w:val="left" w:pos="426"/>
        </w:tabs>
        <w:rPr>
          <w:u w:val="single"/>
          <w:lang w:val="en-US"/>
        </w:rPr>
      </w:pPr>
      <w:bookmarkStart w:id="402" w:name="_Toc442253103"/>
      <w:bookmarkStart w:id="403" w:name="_Toc447597540"/>
      <w:bookmarkStart w:id="404" w:name="_Toc442253104"/>
      <w:bookmarkEnd w:id="385"/>
      <w:r w:rsidRPr="00974165">
        <w:rPr>
          <w:u w:val="single"/>
          <w:lang w:val="en-US"/>
        </w:rPr>
        <w:t>Creativity</w:t>
      </w:r>
      <w:bookmarkEnd w:id="402"/>
    </w:p>
    <w:p w:rsidR="006B3F52" w:rsidRDefault="006B3F52" w:rsidP="006B3F52">
      <w:pPr>
        <w:pStyle w:val="ListNumber2"/>
        <w:numPr>
          <w:ilvl w:val="12"/>
          <w:numId w:val="0"/>
        </w:numPr>
        <w:tabs>
          <w:tab w:val="left" w:pos="567"/>
        </w:tabs>
        <w:ind w:left="426" w:hanging="426"/>
        <w:rPr>
          <w:lang w:val="en-US"/>
        </w:rPr>
      </w:pPr>
      <w:bookmarkStart w:id="405" w:name="_Toc447519466"/>
      <w:bookmarkStart w:id="406" w:name="_Toc447597532"/>
      <w:r w:rsidRPr="00974165">
        <w:rPr>
          <w:lang w:val="en-US"/>
        </w:rPr>
        <w:t xml:space="preserve">The capacity to use the imagination and skill to create original products and ideas that </w:t>
      </w:r>
    </w:p>
    <w:p w:rsidR="006B3F52" w:rsidRPr="00974165" w:rsidRDefault="006B3F52" w:rsidP="006B3F52">
      <w:pPr>
        <w:pStyle w:val="ListNumber2"/>
        <w:numPr>
          <w:ilvl w:val="12"/>
          <w:numId w:val="0"/>
        </w:numPr>
        <w:tabs>
          <w:tab w:val="left" w:pos="567"/>
        </w:tabs>
        <w:ind w:left="426" w:hanging="426"/>
        <w:rPr>
          <w:lang w:val="en-US"/>
        </w:rPr>
      </w:pPr>
      <w:r>
        <w:rPr>
          <w:lang w:val="en-US"/>
        </w:rPr>
        <w:t>h</w:t>
      </w:r>
      <w:r w:rsidRPr="00974165">
        <w:rPr>
          <w:lang w:val="en-US"/>
        </w:rPr>
        <w:t>ave value</w:t>
      </w:r>
      <w:bookmarkEnd w:id="405"/>
      <w:bookmarkEnd w:id="406"/>
      <w:r w:rsidR="0068237D">
        <w:rPr>
          <w:lang w:val="en-US"/>
        </w:rPr>
        <w:t xml:space="preserve"> to the organization</w:t>
      </w:r>
    </w:p>
    <w:p w:rsidR="006B3F52" w:rsidRPr="00974165" w:rsidRDefault="006B3F52" w:rsidP="006B3F52">
      <w:pPr>
        <w:pStyle w:val="ListNumber2"/>
        <w:numPr>
          <w:ilvl w:val="12"/>
          <w:numId w:val="0"/>
        </w:numPr>
        <w:ind w:left="426" w:hanging="426"/>
        <w:rPr>
          <w:lang w:val="en-US"/>
        </w:rPr>
      </w:pPr>
    </w:p>
    <w:p w:rsidR="006B3F52" w:rsidRPr="00974165" w:rsidRDefault="006B3F52" w:rsidP="005E64EB">
      <w:pPr>
        <w:pStyle w:val="ListBullet2"/>
        <w:numPr>
          <w:ilvl w:val="0"/>
          <w:numId w:val="1"/>
        </w:numPr>
        <w:tabs>
          <w:tab w:val="num" w:pos="709"/>
        </w:tabs>
        <w:ind w:left="709" w:hanging="283"/>
        <w:rPr>
          <w:lang w:val="en-US"/>
        </w:rPr>
      </w:pPr>
      <w:bookmarkStart w:id="407" w:name="_Toc447519467"/>
      <w:bookmarkStart w:id="408" w:name="_Toc447597533"/>
      <w:r w:rsidRPr="00974165">
        <w:rPr>
          <w:lang w:val="en-US"/>
        </w:rPr>
        <w:t xml:space="preserve">Perceives things in </w:t>
      </w:r>
      <w:r w:rsidRPr="00D147D4">
        <w:rPr>
          <w:lang w:val="en-US"/>
        </w:rPr>
        <w:t xml:space="preserve">original and innovative </w:t>
      </w:r>
      <w:r w:rsidRPr="00974165">
        <w:rPr>
          <w:lang w:val="en-US"/>
        </w:rPr>
        <w:t>ways</w:t>
      </w:r>
      <w:bookmarkEnd w:id="407"/>
      <w:bookmarkEnd w:id="408"/>
    </w:p>
    <w:p w:rsidR="006B3F52" w:rsidRPr="00974165" w:rsidRDefault="006B3F52" w:rsidP="005E64EB">
      <w:pPr>
        <w:pStyle w:val="ListBullet2"/>
        <w:numPr>
          <w:ilvl w:val="0"/>
          <w:numId w:val="1"/>
        </w:numPr>
        <w:tabs>
          <w:tab w:val="num" w:pos="709"/>
        </w:tabs>
        <w:ind w:left="709" w:hanging="283"/>
        <w:rPr>
          <w:lang w:val="en-US"/>
        </w:rPr>
      </w:pPr>
      <w:bookmarkStart w:id="409" w:name="_Toc447519468"/>
      <w:bookmarkStart w:id="410" w:name="_Toc447597534"/>
      <w:r w:rsidRPr="00974165">
        <w:rPr>
          <w:lang w:val="en-US"/>
        </w:rPr>
        <w:t xml:space="preserve">Generates or finds </w:t>
      </w:r>
      <w:r w:rsidR="0068237D">
        <w:rPr>
          <w:lang w:val="en-US"/>
        </w:rPr>
        <w:t>new</w:t>
      </w:r>
      <w:r w:rsidRPr="00974165">
        <w:rPr>
          <w:lang w:val="en-US"/>
        </w:rPr>
        <w:t xml:space="preserve"> ideas or possibilities</w:t>
      </w:r>
      <w:bookmarkEnd w:id="409"/>
      <w:bookmarkEnd w:id="410"/>
    </w:p>
    <w:p w:rsidR="006B3F52" w:rsidRPr="00974165" w:rsidRDefault="006B3F52" w:rsidP="005E64EB">
      <w:pPr>
        <w:pStyle w:val="ListBullet2"/>
        <w:numPr>
          <w:ilvl w:val="0"/>
          <w:numId w:val="1"/>
        </w:numPr>
        <w:tabs>
          <w:tab w:val="num" w:pos="709"/>
        </w:tabs>
        <w:ind w:left="709" w:hanging="283"/>
        <w:rPr>
          <w:lang w:val="en-US"/>
        </w:rPr>
      </w:pPr>
      <w:bookmarkStart w:id="411" w:name="_Toc447519470"/>
      <w:bookmarkStart w:id="412" w:name="_Toc447597536"/>
      <w:r w:rsidRPr="00974165">
        <w:rPr>
          <w:lang w:val="en-US"/>
        </w:rPr>
        <w:t>Effectively applies existing technology and processes to creative tasks</w:t>
      </w:r>
      <w:bookmarkEnd w:id="411"/>
      <w:bookmarkEnd w:id="412"/>
    </w:p>
    <w:p w:rsidR="006B3F52" w:rsidRPr="00974165" w:rsidRDefault="006B3F52" w:rsidP="005E64EB">
      <w:pPr>
        <w:pStyle w:val="ListBullet2"/>
        <w:numPr>
          <w:ilvl w:val="0"/>
          <w:numId w:val="1"/>
        </w:numPr>
        <w:tabs>
          <w:tab w:val="num" w:pos="709"/>
        </w:tabs>
        <w:ind w:left="709" w:hanging="283"/>
        <w:rPr>
          <w:lang w:val="en-US"/>
        </w:rPr>
      </w:pPr>
      <w:bookmarkStart w:id="413" w:name="_Toc447519471"/>
      <w:bookmarkStart w:id="414" w:name="_Toc447597537"/>
      <w:r w:rsidRPr="00974165">
        <w:rPr>
          <w:lang w:val="en-US"/>
        </w:rPr>
        <w:t>Persists in refining creative ideas into effective solutions</w:t>
      </w:r>
      <w:bookmarkEnd w:id="413"/>
      <w:bookmarkEnd w:id="414"/>
    </w:p>
    <w:p w:rsidR="006B3F52" w:rsidRPr="00974165" w:rsidRDefault="006B3F52" w:rsidP="005E64EB">
      <w:pPr>
        <w:pStyle w:val="ListBullet2"/>
        <w:numPr>
          <w:ilvl w:val="0"/>
          <w:numId w:val="1"/>
        </w:numPr>
        <w:tabs>
          <w:tab w:val="num" w:pos="709"/>
        </w:tabs>
        <w:ind w:left="709" w:hanging="283"/>
        <w:rPr>
          <w:lang w:val="en-US"/>
        </w:rPr>
      </w:pPr>
      <w:bookmarkStart w:id="415" w:name="_Toc447519472"/>
      <w:bookmarkStart w:id="416" w:name="_Toc447597538"/>
      <w:r w:rsidRPr="00974165">
        <w:rPr>
          <w:lang w:val="en-US"/>
        </w:rPr>
        <w:t>Is willing to experiment and take appropriate risks to achieve creative results</w:t>
      </w:r>
      <w:bookmarkEnd w:id="415"/>
      <w:bookmarkEnd w:id="416"/>
    </w:p>
    <w:p w:rsidR="006B3F52" w:rsidRDefault="006B3F52" w:rsidP="005E64EB">
      <w:pPr>
        <w:pStyle w:val="ListBullet2"/>
        <w:numPr>
          <w:ilvl w:val="0"/>
          <w:numId w:val="1"/>
        </w:numPr>
        <w:tabs>
          <w:tab w:val="num" w:pos="709"/>
        </w:tabs>
        <w:ind w:left="709" w:hanging="283"/>
        <w:rPr>
          <w:lang w:val="en-US"/>
        </w:rPr>
      </w:pPr>
      <w:bookmarkStart w:id="417" w:name="_Toc447519473"/>
      <w:bookmarkStart w:id="418" w:name="_Toc447597539"/>
      <w:r w:rsidRPr="00974165">
        <w:rPr>
          <w:lang w:val="en-US"/>
        </w:rPr>
        <w:t>Develops creative products that take into consideration practical realities</w:t>
      </w:r>
      <w:bookmarkEnd w:id="417"/>
      <w:bookmarkEnd w:id="418"/>
    </w:p>
    <w:p w:rsidR="006A5810" w:rsidRPr="00974165" w:rsidRDefault="006A5810" w:rsidP="006A5810">
      <w:pPr>
        <w:pStyle w:val="ListBullet2"/>
        <w:numPr>
          <w:ilvl w:val="0"/>
          <w:numId w:val="0"/>
        </w:numPr>
        <w:ind w:left="720" w:hanging="360"/>
        <w:rPr>
          <w:lang w:val="en-US"/>
        </w:rPr>
      </w:pPr>
    </w:p>
    <w:p w:rsidR="008070CD" w:rsidRDefault="008070CD" w:rsidP="00EE2090">
      <w:pPr>
        <w:pStyle w:val="Heading3"/>
        <w:numPr>
          <w:ilvl w:val="0"/>
          <w:numId w:val="0"/>
        </w:numPr>
        <w:tabs>
          <w:tab w:val="left" w:pos="426"/>
        </w:tabs>
        <w:rPr>
          <w:u w:val="single"/>
          <w:lang w:val="en-US"/>
        </w:rPr>
      </w:pPr>
      <w:r w:rsidRPr="00974165">
        <w:rPr>
          <w:u w:val="single"/>
          <w:lang w:val="en-US"/>
        </w:rPr>
        <w:t>Decisiveness</w:t>
      </w:r>
      <w:bookmarkEnd w:id="386"/>
      <w:bookmarkEnd w:id="403"/>
      <w:bookmarkEnd w:id="404"/>
      <w:r w:rsidRPr="00974165">
        <w:rPr>
          <w:u w:val="single"/>
          <w:lang w:val="en-US"/>
        </w:rPr>
        <w:t xml:space="preserve"> </w:t>
      </w:r>
      <w:bookmarkStart w:id="419" w:name="_Toc446918629"/>
      <w:bookmarkStart w:id="420" w:name="_Toc447511013"/>
      <w:bookmarkStart w:id="421" w:name="_Toc447519475"/>
      <w:bookmarkStart w:id="422" w:name="_Toc447597541"/>
    </w:p>
    <w:p w:rsidR="008070CD" w:rsidRPr="00974165" w:rsidRDefault="008070CD" w:rsidP="008070CD">
      <w:pPr>
        <w:pStyle w:val="ListNumber2"/>
        <w:numPr>
          <w:ilvl w:val="12"/>
          <w:numId w:val="0"/>
        </w:numPr>
        <w:tabs>
          <w:tab w:val="left" w:pos="567"/>
        </w:tabs>
        <w:ind w:left="426" w:hanging="426"/>
        <w:rPr>
          <w:lang w:val="en-US"/>
        </w:rPr>
      </w:pPr>
      <w:r w:rsidRPr="00974165">
        <w:rPr>
          <w:lang w:val="en-US"/>
        </w:rPr>
        <w:t>Willingness to make difficult decisions in a timely, unbiased</w:t>
      </w:r>
      <w:r w:rsidRPr="00BC614A">
        <w:rPr>
          <w:lang w:val="en-US"/>
        </w:rPr>
        <w:t xml:space="preserve"> </w:t>
      </w:r>
      <w:r w:rsidRPr="00974165">
        <w:rPr>
          <w:lang w:val="en-US"/>
        </w:rPr>
        <w:t>and objective manner</w:t>
      </w:r>
      <w:bookmarkEnd w:id="419"/>
      <w:bookmarkEnd w:id="420"/>
      <w:bookmarkEnd w:id="421"/>
      <w:bookmarkEnd w:id="422"/>
      <w:r w:rsidRPr="00974165">
        <w:rPr>
          <w:lang w:val="en-US"/>
        </w:rPr>
        <w:t xml:space="preserve"> </w:t>
      </w:r>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423" w:name="_Toc447519476"/>
      <w:bookmarkStart w:id="424" w:name="_Toc447597542"/>
      <w:r w:rsidRPr="00974165">
        <w:rPr>
          <w:lang w:val="en-US"/>
        </w:rPr>
        <w:t>Is willing to make decisions in difficult or ambiguous situations, when time is critical</w:t>
      </w:r>
      <w:bookmarkEnd w:id="423"/>
      <w:bookmarkEnd w:id="424"/>
    </w:p>
    <w:p w:rsidR="008070CD" w:rsidRPr="00974165" w:rsidRDefault="008070CD" w:rsidP="005E64EB">
      <w:pPr>
        <w:pStyle w:val="ListBullet2"/>
        <w:numPr>
          <w:ilvl w:val="0"/>
          <w:numId w:val="1"/>
        </w:numPr>
        <w:tabs>
          <w:tab w:val="num" w:pos="709"/>
        </w:tabs>
        <w:ind w:left="709" w:hanging="283"/>
        <w:rPr>
          <w:lang w:val="en-US"/>
        </w:rPr>
      </w:pPr>
      <w:bookmarkStart w:id="425" w:name="_Toc447519477"/>
      <w:bookmarkStart w:id="426" w:name="_Toc447597543"/>
      <w:r w:rsidRPr="00974165">
        <w:rPr>
          <w:lang w:val="en-US"/>
        </w:rPr>
        <w:t>Knows when there is sufficient information to act, given the opportunities and requirements of the situation and the risks of a bad decision</w:t>
      </w:r>
      <w:bookmarkEnd w:id="425"/>
      <w:bookmarkEnd w:id="426"/>
    </w:p>
    <w:p w:rsidR="008070CD" w:rsidRDefault="008070CD" w:rsidP="005E64EB">
      <w:pPr>
        <w:pStyle w:val="ListBullet2"/>
        <w:numPr>
          <w:ilvl w:val="0"/>
          <w:numId w:val="1"/>
        </w:numPr>
        <w:tabs>
          <w:tab w:val="num" w:pos="709"/>
        </w:tabs>
        <w:ind w:left="709" w:hanging="283"/>
        <w:rPr>
          <w:lang w:val="en-US"/>
        </w:rPr>
      </w:pPr>
      <w:bookmarkStart w:id="427" w:name="_Toc447519479"/>
      <w:bookmarkStart w:id="428" w:name="_Toc447597545"/>
      <w:r w:rsidRPr="00974165">
        <w:rPr>
          <w:lang w:val="en-US"/>
        </w:rPr>
        <w:t>Makes tough decisions when those decisions are necessary</w:t>
      </w:r>
      <w:bookmarkStart w:id="429" w:name="_Toc447519480"/>
      <w:bookmarkStart w:id="430" w:name="_Toc447597546"/>
      <w:bookmarkEnd w:id="427"/>
      <w:bookmarkEnd w:id="428"/>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Consistently makes good business decisions in a timely manner</w:t>
      </w:r>
      <w:bookmarkEnd w:id="429"/>
      <w:bookmarkEnd w:id="430"/>
    </w:p>
    <w:p w:rsidR="006B3F52" w:rsidRPr="00663373" w:rsidRDefault="008070CD" w:rsidP="005E64EB">
      <w:pPr>
        <w:pStyle w:val="ListBullet2"/>
        <w:numPr>
          <w:ilvl w:val="0"/>
          <w:numId w:val="1"/>
        </w:numPr>
        <w:tabs>
          <w:tab w:val="num" w:pos="709"/>
        </w:tabs>
        <w:ind w:left="709" w:hanging="283"/>
        <w:rPr>
          <w:lang w:val="en-US"/>
        </w:rPr>
      </w:pPr>
      <w:bookmarkStart w:id="431" w:name="_Toc447519481"/>
      <w:bookmarkStart w:id="432" w:name="_Toc447597547"/>
      <w:r w:rsidRPr="00974165">
        <w:rPr>
          <w:lang w:val="en-US"/>
        </w:rPr>
        <w:t>Makes decisions in an impartial manner</w:t>
      </w:r>
      <w:bookmarkEnd w:id="431"/>
      <w:bookmarkEnd w:id="432"/>
    </w:p>
    <w:p w:rsidR="006B3F52" w:rsidRDefault="006B3F52" w:rsidP="008070CD">
      <w:pPr>
        <w:pStyle w:val="ListBullet2"/>
        <w:numPr>
          <w:ilvl w:val="0"/>
          <w:numId w:val="0"/>
        </w:numPr>
        <w:tabs>
          <w:tab w:val="left" w:pos="924"/>
        </w:tabs>
        <w:ind w:left="426" w:hanging="426"/>
        <w:rPr>
          <w:lang w:val="en-US"/>
        </w:rPr>
      </w:pPr>
    </w:p>
    <w:p w:rsidR="00403081" w:rsidRDefault="00403081" w:rsidP="00663373">
      <w:pPr>
        <w:pStyle w:val="ListBullet2"/>
        <w:numPr>
          <w:ilvl w:val="0"/>
          <w:numId w:val="0"/>
        </w:numPr>
        <w:tabs>
          <w:tab w:val="left" w:pos="924"/>
        </w:tabs>
        <w:rPr>
          <w:lang w:val="en-US"/>
        </w:rPr>
      </w:pPr>
    </w:p>
    <w:p w:rsidR="00403081" w:rsidRDefault="00403081" w:rsidP="00EE2090">
      <w:pPr>
        <w:pStyle w:val="Heading3"/>
        <w:numPr>
          <w:ilvl w:val="0"/>
          <w:numId w:val="0"/>
        </w:numPr>
        <w:tabs>
          <w:tab w:val="left" w:pos="426"/>
        </w:tabs>
        <w:rPr>
          <w:rFonts w:cs="Arial"/>
          <w:u w:val="single"/>
        </w:rPr>
      </w:pPr>
      <w:bookmarkStart w:id="433" w:name="_Toc442253105"/>
    </w:p>
    <w:p w:rsidR="008070CD" w:rsidRDefault="008070CD" w:rsidP="00EE2090">
      <w:pPr>
        <w:pStyle w:val="Heading3"/>
        <w:numPr>
          <w:ilvl w:val="0"/>
          <w:numId w:val="0"/>
        </w:numPr>
        <w:tabs>
          <w:tab w:val="left" w:pos="426"/>
        </w:tabs>
        <w:rPr>
          <w:rFonts w:cs="Arial"/>
          <w:u w:val="single"/>
        </w:rPr>
      </w:pPr>
      <w:r w:rsidRPr="00620C51">
        <w:rPr>
          <w:rFonts w:cs="Arial"/>
          <w:u w:val="single"/>
        </w:rPr>
        <w:t>Dependability</w:t>
      </w:r>
      <w:bookmarkEnd w:id="433"/>
    </w:p>
    <w:p w:rsidR="00EE2090" w:rsidRDefault="008070CD" w:rsidP="008070CD">
      <w:pPr>
        <w:pStyle w:val="ListNumber2"/>
        <w:numPr>
          <w:ilvl w:val="12"/>
          <w:numId w:val="0"/>
        </w:numPr>
        <w:tabs>
          <w:tab w:val="left" w:pos="567"/>
        </w:tabs>
        <w:ind w:left="426" w:hanging="426"/>
        <w:rPr>
          <w:lang w:val="en-US"/>
        </w:rPr>
      </w:pPr>
      <w:r w:rsidRPr="00BC614A">
        <w:rPr>
          <w:lang w:val="en-US"/>
        </w:rPr>
        <w:t>The capacity to consistently fulfill commitments in a timely and accurate manner and</w:t>
      </w:r>
    </w:p>
    <w:p w:rsidR="008070CD" w:rsidRPr="00BC614A" w:rsidRDefault="00EE2090" w:rsidP="008070CD">
      <w:pPr>
        <w:pStyle w:val="ListNumber2"/>
        <w:numPr>
          <w:ilvl w:val="12"/>
          <w:numId w:val="0"/>
        </w:numPr>
        <w:tabs>
          <w:tab w:val="left" w:pos="567"/>
        </w:tabs>
        <w:ind w:left="426" w:hanging="426"/>
        <w:rPr>
          <w:lang w:val="en-US"/>
        </w:rPr>
      </w:pPr>
      <w:r>
        <w:rPr>
          <w:lang w:val="en-US"/>
        </w:rPr>
        <w:t>t</w:t>
      </w:r>
      <w:r w:rsidR="008070CD" w:rsidRPr="00BC614A">
        <w:rPr>
          <w:lang w:val="en-US"/>
        </w:rPr>
        <w:t>o adhere to expected norms, values and goals</w:t>
      </w:r>
    </w:p>
    <w:p w:rsidR="008070CD" w:rsidRDefault="008070CD" w:rsidP="008070CD">
      <w:pPr>
        <w:ind w:left="426" w:hanging="426"/>
        <w:rPr>
          <w:rFonts w:cs="Arial"/>
          <w:szCs w:val="24"/>
        </w:rPr>
      </w:pP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 xml:space="preserve">Consistently produces work products that meet established expectations </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Keeps promises and commitments made to others</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Respects and maintains the confidentiality of information</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Can be relied upon to meet work deadlines</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Works with minimal supervision</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Adheres to organizational norms, values and goals</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Addresses problems in a timely manner, taking personal responsibility where appropriate</w:t>
      </w:r>
    </w:p>
    <w:p w:rsidR="008070CD" w:rsidRDefault="008070CD" w:rsidP="008070CD">
      <w:pPr>
        <w:tabs>
          <w:tab w:val="num" w:pos="990"/>
        </w:tabs>
        <w:ind w:left="426" w:hanging="426"/>
        <w:rPr>
          <w:rFonts w:cs="Arial"/>
          <w:szCs w:val="24"/>
        </w:rPr>
      </w:pPr>
    </w:p>
    <w:p w:rsidR="008070CD" w:rsidRDefault="008070CD" w:rsidP="00EE2090">
      <w:pPr>
        <w:pStyle w:val="Heading3"/>
        <w:numPr>
          <w:ilvl w:val="0"/>
          <w:numId w:val="0"/>
        </w:numPr>
        <w:tabs>
          <w:tab w:val="left" w:pos="426"/>
        </w:tabs>
        <w:rPr>
          <w:u w:val="single"/>
          <w:lang w:val="en-US"/>
        </w:rPr>
      </w:pPr>
      <w:bookmarkStart w:id="434" w:name="_Toc447511020"/>
      <w:bookmarkStart w:id="435" w:name="_Toc447597548"/>
      <w:bookmarkStart w:id="436" w:name="_Toc442253106"/>
      <w:r w:rsidRPr="00974165">
        <w:rPr>
          <w:u w:val="single"/>
          <w:lang w:val="en-US"/>
        </w:rPr>
        <w:t>Influence</w:t>
      </w:r>
      <w:bookmarkEnd w:id="434"/>
      <w:bookmarkEnd w:id="435"/>
      <w:bookmarkEnd w:id="436"/>
      <w:r w:rsidRPr="00974165">
        <w:rPr>
          <w:u w:val="single"/>
          <w:lang w:val="en-US"/>
        </w:rPr>
        <w:t xml:space="preserve"> </w:t>
      </w:r>
    </w:p>
    <w:p w:rsidR="00EE2090" w:rsidRDefault="008070CD" w:rsidP="008070CD">
      <w:pPr>
        <w:pStyle w:val="ListNumber2"/>
        <w:numPr>
          <w:ilvl w:val="12"/>
          <w:numId w:val="0"/>
        </w:numPr>
        <w:tabs>
          <w:tab w:val="left" w:pos="567"/>
        </w:tabs>
        <w:ind w:left="426" w:hanging="426"/>
        <w:rPr>
          <w:lang w:val="en-US"/>
        </w:rPr>
      </w:pPr>
      <w:bookmarkStart w:id="437" w:name="_Toc446918637"/>
      <w:bookmarkStart w:id="438" w:name="_Toc447511021"/>
      <w:bookmarkStart w:id="439" w:name="_Toc447519483"/>
      <w:bookmarkStart w:id="440" w:name="_Toc447597549"/>
      <w:r w:rsidRPr="00974165">
        <w:rPr>
          <w:lang w:val="en-US"/>
        </w:rPr>
        <w:t xml:space="preserve">The ability to gain others’ support for ideas, proposals and solutions and to get others </w:t>
      </w:r>
    </w:p>
    <w:p w:rsidR="008070CD" w:rsidRPr="00974165" w:rsidRDefault="00EE2090" w:rsidP="008070CD">
      <w:pPr>
        <w:pStyle w:val="ListNumber2"/>
        <w:numPr>
          <w:ilvl w:val="12"/>
          <w:numId w:val="0"/>
        </w:numPr>
        <w:tabs>
          <w:tab w:val="left" w:pos="567"/>
        </w:tabs>
        <w:ind w:left="426" w:hanging="426"/>
        <w:rPr>
          <w:lang w:val="en-US"/>
        </w:rPr>
      </w:pPr>
      <w:r>
        <w:rPr>
          <w:lang w:val="en-US"/>
        </w:rPr>
        <w:t>t</w:t>
      </w:r>
      <w:r w:rsidR="008070CD" w:rsidRPr="00974165">
        <w:rPr>
          <w:lang w:val="en-US"/>
        </w:rPr>
        <w:t>o take particular actions in order to advance</w:t>
      </w:r>
      <w:r w:rsidR="008070CD" w:rsidRPr="00974165">
        <w:rPr>
          <w:b/>
          <w:lang w:val="en-US"/>
        </w:rPr>
        <w:t xml:space="preserve"> </w:t>
      </w:r>
      <w:r w:rsidR="008070CD" w:rsidRPr="00974165">
        <w:rPr>
          <w:lang w:val="en-US"/>
        </w:rPr>
        <w:t>a set of</w:t>
      </w:r>
      <w:r w:rsidR="008070CD" w:rsidRPr="00974165">
        <w:rPr>
          <w:b/>
          <w:lang w:val="en-US"/>
        </w:rPr>
        <w:t xml:space="preserve"> </w:t>
      </w:r>
      <w:r w:rsidR="008070CD" w:rsidRPr="00974165">
        <w:rPr>
          <w:lang w:val="en-US"/>
        </w:rPr>
        <w:t>objectives</w:t>
      </w:r>
      <w:bookmarkEnd w:id="437"/>
      <w:bookmarkEnd w:id="438"/>
      <w:bookmarkEnd w:id="439"/>
      <w:bookmarkEnd w:id="440"/>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441" w:name="_Toc447519484"/>
      <w:bookmarkStart w:id="442" w:name="_Toc447597550"/>
      <w:r w:rsidRPr="00974165">
        <w:rPr>
          <w:lang w:val="en-US"/>
        </w:rPr>
        <w:t>Identifies and presents information or data that will have a strong effect on others</w:t>
      </w:r>
      <w:bookmarkEnd w:id="441"/>
      <w:bookmarkEnd w:id="442"/>
    </w:p>
    <w:p w:rsidR="008070CD" w:rsidRPr="00974165" w:rsidRDefault="008070CD" w:rsidP="005E64EB">
      <w:pPr>
        <w:pStyle w:val="ListBullet2"/>
        <w:numPr>
          <w:ilvl w:val="0"/>
          <w:numId w:val="1"/>
        </w:numPr>
        <w:tabs>
          <w:tab w:val="num" w:pos="709"/>
        </w:tabs>
        <w:ind w:left="709" w:hanging="283"/>
        <w:rPr>
          <w:lang w:val="en-US"/>
        </w:rPr>
      </w:pPr>
      <w:bookmarkStart w:id="443" w:name="_Toc447519485"/>
      <w:bookmarkStart w:id="444" w:name="_Toc447597551"/>
      <w:r w:rsidRPr="00974165">
        <w:rPr>
          <w:lang w:val="en-US"/>
        </w:rPr>
        <w:t>Assembles and presents multiple arguments in order to support a position</w:t>
      </w:r>
      <w:bookmarkEnd w:id="443"/>
      <w:bookmarkEnd w:id="444"/>
    </w:p>
    <w:p w:rsidR="008070CD" w:rsidRPr="00974165" w:rsidRDefault="008070CD" w:rsidP="005E64EB">
      <w:pPr>
        <w:pStyle w:val="ListBullet2"/>
        <w:numPr>
          <w:ilvl w:val="0"/>
          <w:numId w:val="1"/>
        </w:numPr>
        <w:tabs>
          <w:tab w:val="num" w:pos="709"/>
        </w:tabs>
        <w:ind w:left="709" w:hanging="283"/>
        <w:rPr>
          <w:lang w:val="en-US"/>
        </w:rPr>
      </w:pPr>
      <w:bookmarkStart w:id="445" w:name="_Toc447519486"/>
      <w:bookmarkStart w:id="446" w:name="_Toc447597552"/>
      <w:r w:rsidRPr="00974165">
        <w:rPr>
          <w:lang w:val="en-US"/>
        </w:rPr>
        <w:t>Involves and supports others in decision-making processes in order to ensure the favorable resolution of problems</w:t>
      </w:r>
      <w:bookmarkEnd w:id="445"/>
      <w:bookmarkEnd w:id="446"/>
    </w:p>
    <w:p w:rsidR="008070CD" w:rsidRPr="00974165" w:rsidRDefault="008070CD" w:rsidP="005E64EB">
      <w:pPr>
        <w:pStyle w:val="ListBullet2"/>
        <w:numPr>
          <w:ilvl w:val="0"/>
          <w:numId w:val="1"/>
        </w:numPr>
        <w:tabs>
          <w:tab w:val="num" w:pos="709"/>
        </w:tabs>
        <w:ind w:left="709" w:hanging="283"/>
        <w:rPr>
          <w:lang w:val="en-US"/>
        </w:rPr>
      </w:pPr>
      <w:bookmarkStart w:id="447" w:name="_Toc447519487"/>
      <w:bookmarkStart w:id="448" w:name="_Toc447597553"/>
      <w:r w:rsidRPr="00974165">
        <w:rPr>
          <w:lang w:val="en-US"/>
        </w:rPr>
        <w:t>Identifies and proposes solutions that address the concerns of all parties involved in a situation</w:t>
      </w:r>
      <w:bookmarkEnd w:id="447"/>
      <w:bookmarkEnd w:id="448"/>
    </w:p>
    <w:p w:rsidR="008070CD" w:rsidRPr="00974165" w:rsidRDefault="008070CD" w:rsidP="005E64EB">
      <w:pPr>
        <w:pStyle w:val="ListBullet2"/>
        <w:numPr>
          <w:ilvl w:val="0"/>
          <w:numId w:val="1"/>
        </w:numPr>
        <w:tabs>
          <w:tab w:val="num" w:pos="709"/>
        </w:tabs>
        <w:ind w:left="709" w:hanging="283"/>
        <w:rPr>
          <w:lang w:val="en-US"/>
        </w:rPr>
      </w:pPr>
      <w:bookmarkStart w:id="449" w:name="_Toc447519488"/>
      <w:bookmarkStart w:id="450" w:name="_Toc447597554"/>
      <w:r w:rsidRPr="00974165">
        <w:rPr>
          <w:lang w:val="en-US"/>
        </w:rPr>
        <w:t>Structures situations (e.g., the setting, individuals present, sequence of events) to create a desired impact and to maximize the chances of a favorable outcome</w:t>
      </w:r>
      <w:bookmarkEnd w:id="449"/>
      <w:bookmarkEnd w:id="450"/>
    </w:p>
    <w:p w:rsidR="008070CD" w:rsidRPr="00003D3F" w:rsidRDefault="008070CD" w:rsidP="005E64EB">
      <w:pPr>
        <w:pStyle w:val="ListBullet2"/>
        <w:numPr>
          <w:ilvl w:val="0"/>
          <w:numId w:val="1"/>
        </w:numPr>
        <w:tabs>
          <w:tab w:val="num" w:pos="709"/>
        </w:tabs>
        <w:ind w:left="709" w:hanging="283"/>
        <w:rPr>
          <w:lang w:val="en-US"/>
        </w:rPr>
      </w:pPr>
      <w:bookmarkStart w:id="451" w:name="_Toc447519489"/>
      <w:bookmarkStart w:id="452" w:name="_Toc447597555"/>
      <w:r w:rsidRPr="00974165">
        <w:rPr>
          <w:lang w:val="en-US"/>
        </w:rPr>
        <w:t>Identifies and influences decision makers and those who can influence them</w:t>
      </w:r>
      <w:bookmarkEnd w:id="451"/>
      <w:bookmarkEnd w:id="452"/>
    </w:p>
    <w:p w:rsidR="008070CD" w:rsidRDefault="008070CD" w:rsidP="008070CD">
      <w:pPr>
        <w:pStyle w:val="ListNumber2"/>
        <w:numPr>
          <w:ilvl w:val="12"/>
          <w:numId w:val="0"/>
        </w:numPr>
        <w:ind w:left="426" w:hanging="426"/>
        <w:rPr>
          <w:lang w:val="en-US"/>
        </w:rPr>
      </w:pPr>
    </w:p>
    <w:p w:rsidR="008070CD" w:rsidRDefault="008070CD" w:rsidP="00EE2090">
      <w:pPr>
        <w:pStyle w:val="Heading3"/>
        <w:numPr>
          <w:ilvl w:val="0"/>
          <w:numId w:val="0"/>
        </w:numPr>
        <w:tabs>
          <w:tab w:val="left" w:pos="426"/>
        </w:tabs>
        <w:rPr>
          <w:u w:val="single"/>
          <w:lang w:val="en-US"/>
        </w:rPr>
      </w:pPr>
      <w:bookmarkStart w:id="453" w:name="_Toc447511028"/>
      <w:bookmarkStart w:id="454" w:name="_Toc447597556"/>
      <w:bookmarkStart w:id="455" w:name="_Toc442253107"/>
      <w:r w:rsidRPr="00974165">
        <w:rPr>
          <w:u w:val="single"/>
          <w:lang w:val="en-US"/>
        </w:rPr>
        <w:t>Innovation</w:t>
      </w:r>
      <w:bookmarkEnd w:id="453"/>
      <w:bookmarkEnd w:id="454"/>
      <w:bookmarkEnd w:id="455"/>
      <w:r w:rsidRPr="00974165">
        <w:rPr>
          <w:u w:val="single"/>
          <w:lang w:val="en-US"/>
        </w:rPr>
        <w:t xml:space="preserve"> </w:t>
      </w:r>
    </w:p>
    <w:p w:rsidR="008070CD" w:rsidRPr="00974165" w:rsidRDefault="004020A5" w:rsidP="008070CD">
      <w:pPr>
        <w:pStyle w:val="ListNumber2"/>
        <w:numPr>
          <w:ilvl w:val="12"/>
          <w:numId w:val="0"/>
        </w:numPr>
        <w:tabs>
          <w:tab w:val="left" w:pos="567"/>
        </w:tabs>
        <w:ind w:left="426" w:hanging="426"/>
        <w:rPr>
          <w:b/>
          <w:lang w:val="en-US"/>
        </w:rPr>
      </w:pPr>
      <w:bookmarkStart w:id="456" w:name="_Toc446918645"/>
      <w:bookmarkStart w:id="457" w:name="_Toc447511029"/>
      <w:bookmarkStart w:id="458" w:name="_Toc447519491"/>
      <w:bookmarkStart w:id="459" w:name="_Toc447597557"/>
      <w:r>
        <w:rPr>
          <w:lang w:val="en-US"/>
        </w:rPr>
        <w:t xml:space="preserve">The capacity to create </w:t>
      </w:r>
      <w:r w:rsidR="008070CD" w:rsidRPr="00974165">
        <w:rPr>
          <w:lang w:val="en-US"/>
        </w:rPr>
        <w:t xml:space="preserve">new and improved, products, procedures, or </w:t>
      </w:r>
      <w:r>
        <w:rPr>
          <w:lang w:val="en-US"/>
        </w:rPr>
        <w:t>tech</w:t>
      </w:r>
      <w:r w:rsidR="008070CD" w:rsidRPr="00974165">
        <w:rPr>
          <w:lang w:val="en-US"/>
        </w:rPr>
        <w:t>nologies</w:t>
      </w:r>
      <w:bookmarkEnd w:id="456"/>
      <w:bookmarkEnd w:id="457"/>
      <w:bookmarkEnd w:id="458"/>
      <w:bookmarkEnd w:id="459"/>
    </w:p>
    <w:p w:rsidR="008070CD" w:rsidRPr="00974165" w:rsidRDefault="008070CD" w:rsidP="008070CD">
      <w:pPr>
        <w:pStyle w:val="ListNumber2"/>
        <w:numPr>
          <w:ilvl w:val="12"/>
          <w:numId w:val="0"/>
        </w:numPr>
        <w:ind w:left="426" w:hanging="426"/>
        <w:rPr>
          <w:b/>
          <w:lang w:val="en-US"/>
        </w:rPr>
      </w:pPr>
    </w:p>
    <w:p w:rsidR="008070CD" w:rsidRPr="00974165" w:rsidRDefault="004020A5" w:rsidP="005E64EB">
      <w:pPr>
        <w:pStyle w:val="ListBullet2"/>
        <w:numPr>
          <w:ilvl w:val="0"/>
          <w:numId w:val="1"/>
        </w:numPr>
        <w:tabs>
          <w:tab w:val="num" w:pos="709"/>
        </w:tabs>
        <w:ind w:left="709" w:hanging="283"/>
        <w:rPr>
          <w:lang w:val="en-US"/>
        </w:rPr>
      </w:pPr>
      <w:bookmarkStart w:id="460" w:name="_Toc447519492"/>
      <w:bookmarkStart w:id="461" w:name="_Toc447597558"/>
      <w:r>
        <w:rPr>
          <w:lang w:val="en-US"/>
        </w:rPr>
        <w:t>Can perceive things in original and novel ways</w:t>
      </w:r>
      <w:bookmarkEnd w:id="460"/>
      <w:bookmarkEnd w:id="461"/>
    </w:p>
    <w:p w:rsidR="004020A5" w:rsidRDefault="004020A5" w:rsidP="005E64EB">
      <w:pPr>
        <w:pStyle w:val="ListBullet2"/>
        <w:numPr>
          <w:ilvl w:val="0"/>
          <w:numId w:val="1"/>
        </w:numPr>
        <w:tabs>
          <w:tab w:val="num" w:pos="709"/>
        </w:tabs>
        <w:ind w:left="709" w:hanging="283"/>
        <w:rPr>
          <w:lang w:val="en-US"/>
        </w:rPr>
      </w:pPr>
      <w:bookmarkStart w:id="462" w:name="_Toc447519493"/>
      <w:bookmarkStart w:id="463" w:name="_Toc447597559"/>
      <w:r>
        <w:rPr>
          <w:lang w:val="en-US"/>
        </w:rPr>
        <w:t xml:space="preserve">Generates or finds </w:t>
      </w:r>
      <w:r w:rsidR="00D55390">
        <w:rPr>
          <w:lang w:val="en-US"/>
        </w:rPr>
        <w:t>new</w:t>
      </w:r>
      <w:r>
        <w:rPr>
          <w:lang w:val="en-US"/>
        </w:rPr>
        <w:t xml:space="preserve"> ideas or possibilities</w:t>
      </w:r>
    </w:p>
    <w:p w:rsidR="004020A5" w:rsidRPr="00974165" w:rsidRDefault="004020A5" w:rsidP="005E64EB">
      <w:pPr>
        <w:pStyle w:val="ListBullet2"/>
        <w:numPr>
          <w:ilvl w:val="0"/>
          <w:numId w:val="1"/>
        </w:numPr>
        <w:tabs>
          <w:tab w:val="num" w:pos="709"/>
        </w:tabs>
        <w:ind w:left="709" w:hanging="283"/>
        <w:rPr>
          <w:lang w:val="en-US"/>
        </w:rPr>
      </w:pPr>
      <w:bookmarkStart w:id="464" w:name="_Toc447519494"/>
      <w:bookmarkStart w:id="465" w:name="_Toc447597560"/>
      <w:r>
        <w:rPr>
          <w:lang w:val="en-US"/>
        </w:rPr>
        <w:t>Persists in refining innovative ideas into effective solutions</w:t>
      </w:r>
      <w:bookmarkEnd w:id="464"/>
      <w:bookmarkEnd w:id="465"/>
    </w:p>
    <w:p w:rsidR="004020A5" w:rsidRDefault="004020A5" w:rsidP="005E64EB">
      <w:pPr>
        <w:pStyle w:val="ListBullet2"/>
        <w:numPr>
          <w:ilvl w:val="0"/>
          <w:numId w:val="1"/>
        </w:numPr>
        <w:tabs>
          <w:tab w:val="num" w:pos="709"/>
        </w:tabs>
        <w:ind w:left="709" w:hanging="283"/>
        <w:rPr>
          <w:lang w:val="en-US"/>
        </w:rPr>
      </w:pPr>
      <w:r>
        <w:rPr>
          <w:lang w:val="en-US"/>
        </w:rPr>
        <w:t>Takes into consideration practical realities</w:t>
      </w:r>
    </w:p>
    <w:p w:rsidR="008070CD" w:rsidRPr="00974165" w:rsidRDefault="008070CD" w:rsidP="005E64EB">
      <w:pPr>
        <w:pStyle w:val="ListBullet2"/>
        <w:numPr>
          <w:ilvl w:val="0"/>
          <w:numId w:val="1"/>
        </w:numPr>
        <w:tabs>
          <w:tab w:val="num" w:pos="709"/>
        </w:tabs>
        <w:ind w:left="709" w:hanging="283"/>
        <w:rPr>
          <w:lang w:val="en-US"/>
        </w:rPr>
      </w:pPr>
      <w:r w:rsidRPr="00974165">
        <w:rPr>
          <w:lang w:val="en-US"/>
        </w:rPr>
        <w:t>Develops better, faster, or less expensive ways of doing things</w:t>
      </w:r>
      <w:bookmarkEnd w:id="462"/>
      <w:bookmarkEnd w:id="463"/>
    </w:p>
    <w:p w:rsidR="008070CD" w:rsidRPr="00974165" w:rsidRDefault="008070CD" w:rsidP="005E64EB">
      <w:pPr>
        <w:pStyle w:val="ListBullet2"/>
        <w:numPr>
          <w:ilvl w:val="0"/>
          <w:numId w:val="1"/>
        </w:numPr>
        <w:tabs>
          <w:tab w:val="num" w:pos="709"/>
        </w:tabs>
        <w:ind w:left="709" w:hanging="283"/>
        <w:rPr>
          <w:lang w:val="en-US"/>
        </w:rPr>
      </w:pPr>
      <w:bookmarkStart w:id="466" w:name="_Toc447519495"/>
      <w:bookmarkStart w:id="467" w:name="_Toc447597561"/>
      <w:r w:rsidRPr="00974165">
        <w:rPr>
          <w:lang w:val="en-US"/>
        </w:rPr>
        <w:t>Finds ways to effectively sustain new ideas or products</w:t>
      </w:r>
      <w:bookmarkEnd w:id="466"/>
      <w:bookmarkEnd w:id="467"/>
    </w:p>
    <w:p w:rsidR="008070CD" w:rsidRDefault="008070CD" w:rsidP="008070CD">
      <w:pPr>
        <w:pStyle w:val="ListNumber2"/>
        <w:numPr>
          <w:ilvl w:val="12"/>
          <w:numId w:val="0"/>
        </w:numPr>
        <w:ind w:left="426" w:hanging="426"/>
        <w:rPr>
          <w:lang w:val="en-US"/>
        </w:rPr>
      </w:pPr>
    </w:p>
    <w:p w:rsidR="006B3F52" w:rsidRDefault="006B3F52" w:rsidP="008070CD">
      <w:pPr>
        <w:pStyle w:val="ListNumber2"/>
        <w:numPr>
          <w:ilvl w:val="12"/>
          <w:numId w:val="0"/>
        </w:numPr>
        <w:ind w:left="426" w:hanging="426"/>
        <w:rPr>
          <w:lang w:val="en-US"/>
        </w:rPr>
      </w:pPr>
    </w:p>
    <w:p w:rsidR="006B3F52" w:rsidRDefault="006B3F52" w:rsidP="008070CD">
      <w:pPr>
        <w:pStyle w:val="ListNumber2"/>
        <w:numPr>
          <w:ilvl w:val="12"/>
          <w:numId w:val="0"/>
        </w:numPr>
        <w:ind w:left="426" w:hanging="426"/>
        <w:rPr>
          <w:lang w:val="en-US"/>
        </w:rPr>
      </w:pPr>
    </w:p>
    <w:p w:rsidR="00403081" w:rsidRPr="00974165" w:rsidRDefault="00403081" w:rsidP="008070CD">
      <w:pPr>
        <w:pStyle w:val="ListNumber2"/>
        <w:numPr>
          <w:ilvl w:val="12"/>
          <w:numId w:val="0"/>
        </w:numPr>
        <w:ind w:left="426" w:hanging="426"/>
        <w:rPr>
          <w:lang w:val="en-US"/>
        </w:rPr>
      </w:pPr>
    </w:p>
    <w:p w:rsidR="008070CD" w:rsidRDefault="00C8331A" w:rsidP="00EE2090">
      <w:pPr>
        <w:pStyle w:val="Heading3"/>
        <w:numPr>
          <w:ilvl w:val="0"/>
          <w:numId w:val="0"/>
        </w:numPr>
        <w:tabs>
          <w:tab w:val="left" w:pos="426"/>
        </w:tabs>
        <w:rPr>
          <w:u w:val="single"/>
          <w:lang w:val="en-US"/>
        </w:rPr>
      </w:pPr>
      <w:bookmarkStart w:id="468" w:name="_Toc447511035"/>
      <w:bookmarkStart w:id="469" w:name="_Toc447597563"/>
      <w:bookmarkStart w:id="470" w:name="_Toc442253108"/>
      <w:r>
        <w:rPr>
          <w:u w:val="single"/>
          <w:lang w:val="en-US"/>
        </w:rPr>
        <w:lastRenderedPageBreak/>
        <w:t>I</w:t>
      </w:r>
      <w:r w:rsidR="008070CD" w:rsidRPr="00974165">
        <w:rPr>
          <w:u w:val="single"/>
          <w:lang w:val="en-US"/>
        </w:rPr>
        <w:t>nterpersonal Awareness</w:t>
      </w:r>
      <w:bookmarkEnd w:id="468"/>
      <w:bookmarkEnd w:id="469"/>
      <w:bookmarkEnd w:id="470"/>
      <w:r w:rsidR="008070CD" w:rsidRPr="00974165">
        <w:rPr>
          <w:u w:val="single"/>
          <w:lang w:val="en-US"/>
        </w:rPr>
        <w:t xml:space="preserve"> </w:t>
      </w:r>
    </w:p>
    <w:p w:rsidR="00EE2090" w:rsidRDefault="008070CD" w:rsidP="008070CD">
      <w:pPr>
        <w:pStyle w:val="ListNumber2"/>
        <w:tabs>
          <w:tab w:val="left" w:pos="567"/>
        </w:tabs>
        <w:ind w:left="426" w:hanging="426"/>
        <w:rPr>
          <w:lang w:val="en-US"/>
        </w:rPr>
      </w:pPr>
      <w:bookmarkStart w:id="471" w:name="_Toc446918652"/>
      <w:bookmarkStart w:id="472" w:name="_Toc447511036"/>
      <w:bookmarkStart w:id="473" w:name="_Toc447519498"/>
      <w:bookmarkStart w:id="474" w:name="_Toc447597564"/>
      <w:r w:rsidRPr="00974165">
        <w:rPr>
          <w:lang w:val="en-US"/>
        </w:rPr>
        <w:t>The ability to notice, interpret, and anticipate the feelings and concerns of others in</w:t>
      </w:r>
    </w:p>
    <w:p w:rsidR="008070CD" w:rsidRPr="00974165" w:rsidRDefault="008070CD" w:rsidP="008070CD">
      <w:pPr>
        <w:pStyle w:val="ListNumber2"/>
        <w:tabs>
          <w:tab w:val="left" w:pos="567"/>
        </w:tabs>
        <w:ind w:left="426" w:hanging="426"/>
        <w:rPr>
          <w:lang w:val="en-US"/>
        </w:rPr>
      </w:pPr>
      <w:r w:rsidRPr="00974165">
        <w:rPr>
          <w:lang w:val="en-US"/>
        </w:rPr>
        <w:t>order to develop mutually beneficial working relationships</w:t>
      </w:r>
      <w:bookmarkEnd w:id="471"/>
      <w:bookmarkEnd w:id="472"/>
      <w:bookmarkEnd w:id="473"/>
      <w:bookmarkEnd w:id="474"/>
    </w:p>
    <w:p w:rsidR="008070CD" w:rsidRPr="00974165" w:rsidRDefault="008070CD" w:rsidP="008070CD">
      <w:pPr>
        <w:pStyle w:val="ListNumber2"/>
        <w:numPr>
          <w:ilvl w:val="12"/>
          <w:numId w:val="0"/>
        </w:numPr>
        <w:ind w:left="426" w:hanging="426"/>
        <w:rPr>
          <w:lang w:val="en-US"/>
        </w:rPr>
      </w:pPr>
    </w:p>
    <w:p w:rsidR="008070CD" w:rsidRPr="00974165" w:rsidRDefault="008070CD" w:rsidP="005E64EB">
      <w:pPr>
        <w:pStyle w:val="ListBullet2"/>
        <w:numPr>
          <w:ilvl w:val="0"/>
          <w:numId w:val="1"/>
        </w:numPr>
        <w:tabs>
          <w:tab w:val="num" w:pos="709"/>
        </w:tabs>
        <w:ind w:left="709" w:hanging="283"/>
        <w:rPr>
          <w:lang w:val="en-US"/>
        </w:rPr>
      </w:pPr>
      <w:bookmarkStart w:id="475" w:name="_Toc447519499"/>
      <w:bookmarkStart w:id="476" w:name="_Toc447597565"/>
      <w:r w:rsidRPr="00974165">
        <w:rPr>
          <w:lang w:val="en-US"/>
        </w:rPr>
        <w:t>Acknowledges the interests and underlying concerns of others</w:t>
      </w:r>
      <w:bookmarkEnd w:id="475"/>
      <w:bookmarkEnd w:id="476"/>
    </w:p>
    <w:p w:rsidR="008070CD" w:rsidRPr="00974165" w:rsidRDefault="008070CD" w:rsidP="005E64EB">
      <w:pPr>
        <w:pStyle w:val="ListBullet2"/>
        <w:numPr>
          <w:ilvl w:val="0"/>
          <w:numId w:val="1"/>
        </w:numPr>
        <w:tabs>
          <w:tab w:val="num" w:pos="709"/>
        </w:tabs>
        <w:ind w:left="709" w:hanging="283"/>
        <w:rPr>
          <w:lang w:val="en-US"/>
        </w:rPr>
      </w:pPr>
      <w:bookmarkStart w:id="477" w:name="_Toc447519500"/>
      <w:bookmarkStart w:id="478" w:name="_Toc447597566"/>
      <w:r w:rsidRPr="00974165">
        <w:rPr>
          <w:lang w:val="en-US"/>
        </w:rPr>
        <w:t>Identifies and accurately interprets what others are feeling, based on their choice of words, tone of voice, expressions, and other non-verbal</w:t>
      </w:r>
      <w:r w:rsidRPr="00D147D4">
        <w:rPr>
          <w:lang w:val="en-US"/>
        </w:rPr>
        <w:t xml:space="preserve"> behaviour</w:t>
      </w:r>
      <w:bookmarkEnd w:id="477"/>
      <w:bookmarkEnd w:id="478"/>
    </w:p>
    <w:p w:rsidR="008070CD" w:rsidRPr="00974165" w:rsidRDefault="008070CD" w:rsidP="005E64EB">
      <w:pPr>
        <w:pStyle w:val="ListBullet2"/>
        <w:numPr>
          <w:ilvl w:val="0"/>
          <w:numId w:val="1"/>
        </w:numPr>
        <w:tabs>
          <w:tab w:val="num" w:pos="709"/>
        </w:tabs>
        <w:ind w:left="709" w:hanging="283"/>
        <w:rPr>
          <w:lang w:val="en-US"/>
        </w:rPr>
      </w:pPr>
      <w:bookmarkStart w:id="479" w:name="_Toc447519501"/>
      <w:bookmarkStart w:id="480" w:name="_Toc447597567"/>
      <w:r w:rsidRPr="00974165">
        <w:rPr>
          <w:lang w:val="en-US"/>
        </w:rPr>
        <w:t>Anticipates how others will react to a situation and responds appropriately</w:t>
      </w:r>
      <w:bookmarkEnd w:id="479"/>
      <w:bookmarkEnd w:id="480"/>
    </w:p>
    <w:p w:rsidR="008070CD" w:rsidRPr="00974165" w:rsidRDefault="008070CD" w:rsidP="005E64EB">
      <w:pPr>
        <w:pStyle w:val="ListBullet2"/>
        <w:numPr>
          <w:ilvl w:val="0"/>
          <w:numId w:val="1"/>
        </w:numPr>
        <w:tabs>
          <w:tab w:val="num" w:pos="709"/>
        </w:tabs>
        <w:ind w:left="709" w:hanging="283"/>
        <w:rPr>
          <w:lang w:val="en-US"/>
        </w:rPr>
      </w:pPr>
      <w:bookmarkStart w:id="481" w:name="_Toc447519502"/>
      <w:bookmarkStart w:id="482" w:name="_Toc447597568"/>
      <w:r w:rsidRPr="00974165">
        <w:rPr>
          <w:lang w:val="en-US"/>
        </w:rPr>
        <w:t>Is attentive to the ideas and concerns of others</w:t>
      </w:r>
      <w:bookmarkEnd w:id="481"/>
      <w:bookmarkEnd w:id="482"/>
    </w:p>
    <w:p w:rsidR="008070CD" w:rsidRPr="00974165" w:rsidRDefault="008070CD" w:rsidP="005E64EB">
      <w:pPr>
        <w:pStyle w:val="ListBullet2"/>
        <w:numPr>
          <w:ilvl w:val="0"/>
          <w:numId w:val="1"/>
        </w:numPr>
        <w:tabs>
          <w:tab w:val="num" w:pos="709"/>
        </w:tabs>
        <w:ind w:left="709" w:hanging="283"/>
        <w:rPr>
          <w:lang w:val="en-US"/>
        </w:rPr>
      </w:pPr>
      <w:bookmarkStart w:id="483" w:name="_Toc447519503"/>
      <w:bookmarkStart w:id="484" w:name="_Toc447597569"/>
      <w:r w:rsidRPr="00974165">
        <w:rPr>
          <w:lang w:val="en-US"/>
        </w:rPr>
        <w:t>Does things to address the concerns of others</w:t>
      </w:r>
      <w:bookmarkEnd w:id="483"/>
      <w:bookmarkEnd w:id="484"/>
    </w:p>
    <w:p w:rsidR="008070CD" w:rsidRDefault="008070CD" w:rsidP="005E64EB">
      <w:pPr>
        <w:pStyle w:val="ListBullet2"/>
        <w:numPr>
          <w:ilvl w:val="0"/>
          <w:numId w:val="1"/>
        </w:numPr>
        <w:tabs>
          <w:tab w:val="num" w:pos="709"/>
        </w:tabs>
        <w:ind w:left="709" w:hanging="283"/>
        <w:rPr>
          <w:lang w:val="en-US"/>
        </w:rPr>
      </w:pPr>
      <w:bookmarkStart w:id="485" w:name="_Toc447519504"/>
      <w:bookmarkStart w:id="486" w:name="_Toc447597570"/>
      <w:r w:rsidRPr="00974165">
        <w:rPr>
          <w:lang w:val="en-US"/>
        </w:rPr>
        <w:t>Finds non-threatening ways to approach others about sensitive issues</w:t>
      </w:r>
      <w:bookmarkEnd w:id="485"/>
      <w:bookmarkEnd w:id="486"/>
    </w:p>
    <w:p w:rsidR="008070CD" w:rsidRDefault="008070CD" w:rsidP="008070CD">
      <w:pPr>
        <w:pStyle w:val="ListBullet2"/>
        <w:numPr>
          <w:ilvl w:val="0"/>
          <w:numId w:val="0"/>
        </w:numPr>
        <w:ind w:left="426" w:hanging="426"/>
        <w:rPr>
          <w:lang w:val="en-US"/>
        </w:rPr>
      </w:pPr>
    </w:p>
    <w:p w:rsidR="008070CD" w:rsidRDefault="008070CD" w:rsidP="00EE2090">
      <w:pPr>
        <w:pStyle w:val="Heading3"/>
        <w:numPr>
          <w:ilvl w:val="0"/>
          <w:numId w:val="0"/>
        </w:numPr>
        <w:tabs>
          <w:tab w:val="left" w:pos="426"/>
        </w:tabs>
        <w:rPr>
          <w:rFonts w:cs="Arial"/>
          <w:u w:val="single"/>
        </w:rPr>
      </w:pPr>
      <w:bookmarkStart w:id="487" w:name="_Toc442253109"/>
      <w:r w:rsidRPr="00C15A31">
        <w:rPr>
          <w:rFonts w:cs="Arial"/>
          <w:u w:val="single"/>
        </w:rPr>
        <w:t>Judg</w:t>
      </w:r>
      <w:r>
        <w:rPr>
          <w:rFonts w:cs="Arial"/>
          <w:u w:val="single"/>
        </w:rPr>
        <w:t>e</w:t>
      </w:r>
      <w:r w:rsidRPr="00C15A31">
        <w:rPr>
          <w:rFonts w:cs="Arial"/>
          <w:u w:val="single"/>
        </w:rPr>
        <w:t>ment</w:t>
      </w:r>
      <w:bookmarkEnd w:id="487"/>
    </w:p>
    <w:p w:rsidR="00EE2090" w:rsidRDefault="008070CD" w:rsidP="008070CD">
      <w:pPr>
        <w:pStyle w:val="ListNumber2"/>
        <w:numPr>
          <w:ilvl w:val="12"/>
          <w:numId w:val="0"/>
        </w:numPr>
        <w:tabs>
          <w:tab w:val="left" w:pos="567"/>
        </w:tabs>
        <w:ind w:left="426" w:hanging="426"/>
        <w:rPr>
          <w:lang w:val="en-US"/>
        </w:rPr>
      </w:pPr>
      <w:r w:rsidRPr="00BC614A">
        <w:rPr>
          <w:lang w:val="en-US"/>
        </w:rPr>
        <w:t xml:space="preserve">The capacity to identify the underlying or subtle issues in interpersonal or other </w:t>
      </w:r>
    </w:p>
    <w:p w:rsidR="00EE2090" w:rsidRDefault="008070CD" w:rsidP="008070CD">
      <w:pPr>
        <w:pStyle w:val="ListNumber2"/>
        <w:numPr>
          <w:ilvl w:val="12"/>
          <w:numId w:val="0"/>
        </w:numPr>
        <w:tabs>
          <w:tab w:val="left" w:pos="567"/>
        </w:tabs>
        <w:ind w:left="426" w:hanging="426"/>
        <w:rPr>
          <w:lang w:val="en-US"/>
        </w:rPr>
      </w:pPr>
      <w:r w:rsidRPr="00BC614A">
        <w:rPr>
          <w:lang w:val="en-US"/>
        </w:rPr>
        <w:t xml:space="preserve">problem situations for which no clear answers exist and to arrive at practical and </w:t>
      </w:r>
    </w:p>
    <w:p w:rsidR="008070CD" w:rsidRPr="00BC614A" w:rsidRDefault="00EE2090" w:rsidP="008070CD">
      <w:pPr>
        <w:pStyle w:val="ListNumber2"/>
        <w:numPr>
          <w:ilvl w:val="12"/>
          <w:numId w:val="0"/>
        </w:numPr>
        <w:tabs>
          <w:tab w:val="left" w:pos="567"/>
        </w:tabs>
        <w:ind w:left="426" w:hanging="426"/>
        <w:rPr>
          <w:lang w:val="en-US"/>
        </w:rPr>
      </w:pPr>
      <w:r>
        <w:rPr>
          <w:lang w:val="en-US"/>
        </w:rPr>
        <w:t>c</w:t>
      </w:r>
      <w:r w:rsidR="008070CD" w:rsidRPr="00BC614A">
        <w:rPr>
          <w:lang w:val="en-US"/>
        </w:rPr>
        <w:t>ommon sense solutions to the situations</w:t>
      </w:r>
    </w:p>
    <w:p w:rsidR="008070CD" w:rsidRDefault="008070CD" w:rsidP="008070CD">
      <w:pPr>
        <w:pStyle w:val="ListNumber2"/>
        <w:numPr>
          <w:ilvl w:val="12"/>
          <w:numId w:val="0"/>
        </w:numPr>
        <w:ind w:left="426" w:hanging="426"/>
        <w:rPr>
          <w:b/>
          <w:lang w:val="en-US"/>
        </w:rPr>
      </w:pPr>
    </w:p>
    <w:p w:rsidR="008070CD" w:rsidRDefault="008070CD" w:rsidP="005E64EB">
      <w:pPr>
        <w:pStyle w:val="ListBullet2"/>
        <w:numPr>
          <w:ilvl w:val="0"/>
          <w:numId w:val="1"/>
        </w:numPr>
        <w:tabs>
          <w:tab w:val="num" w:pos="709"/>
        </w:tabs>
        <w:ind w:left="709" w:hanging="283"/>
        <w:rPr>
          <w:lang w:val="en-US"/>
        </w:rPr>
      </w:pPr>
      <w:r w:rsidRPr="00D147D4">
        <w:rPr>
          <w:lang w:val="en-US"/>
        </w:rPr>
        <w:t>Can identify the key issues, both interpersonal and/or non-interpersonal, in a problem or situation</w:t>
      </w:r>
    </w:p>
    <w:p w:rsidR="00D55390" w:rsidRPr="00D147D4" w:rsidRDefault="00D55390" w:rsidP="005E64EB">
      <w:pPr>
        <w:pStyle w:val="ListBullet2"/>
        <w:numPr>
          <w:ilvl w:val="0"/>
          <w:numId w:val="1"/>
        </w:numPr>
        <w:tabs>
          <w:tab w:val="num" w:pos="709"/>
        </w:tabs>
        <w:ind w:left="709" w:hanging="283"/>
        <w:rPr>
          <w:lang w:val="en-US"/>
        </w:rPr>
      </w:pPr>
      <w:r w:rsidRPr="00D147D4">
        <w:rPr>
          <w:lang w:val="en-US"/>
        </w:rPr>
        <w:t xml:space="preserve">Recognizes and carefully </w:t>
      </w:r>
      <w:proofErr w:type="gramStart"/>
      <w:r w:rsidRPr="00D147D4">
        <w:rPr>
          <w:lang w:val="en-US"/>
        </w:rPr>
        <w:t>weighs</w:t>
      </w:r>
      <w:proofErr w:type="gramEnd"/>
      <w:r w:rsidRPr="00D147D4">
        <w:rPr>
          <w:lang w:val="en-US"/>
        </w:rPr>
        <w:t xml:space="preserve"> the risks and benefits of prospective actions, taking into consideration personal and organizational constraints.</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 xml:space="preserve">Accurately perceives and interprets the feelings, thoughts or </w:t>
      </w:r>
      <w:proofErr w:type="spellStart"/>
      <w:r w:rsidRPr="00D147D4">
        <w:rPr>
          <w:lang w:val="en-US"/>
        </w:rPr>
        <w:t>behaviours</w:t>
      </w:r>
      <w:proofErr w:type="spellEnd"/>
      <w:r w:rsidRPr="00D147D4">
        <w:rPr>
          <w:lang w:val="en-US"/>
        </w:rPr>
        <w:t xml:space="preserve"> of others</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Takes the appropriate time needed to understand all the dimensions of a situation before acting, rather than reacting impulsively and/or emotionally</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Takes into consideration the perspectives and needs of others in evaluating a situation</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Understands what information to share with others, with whom and when.</w:t>
      </w:r>
    </w:p>
    <w:p w:rsidR="008070CD" w:rsidRPr="00D147D4" w:rsidRDefault="008070CD" w:rsidP="005E64EB">
      <w:pPr>
        <w:pStyle w:val="ListBullet2"/>
        <w:numPr>
          <w:ilvl w:val="0"/>
          <w:numId w:val="1"/>
        </w:numPr>
        <w:tabs>
          <w:tab w:val="num" w:pos="709"/>
        </w:tabs>
        <w:ind w:left="709" w:hanging="283"/>
        <w:rPr>
          <w:lang w:val="en-US"/>
        </w:rPr>
      </w:pPr>
      <w:r w:rsidRPr="00D147D4">
        <w:rPr>
          <w:lang w:val="en-US"/>
        </w:rPr>
        <w:t>Makes clear and reasonable decisions or recommendations that successfully address the unique demands of a situation or problem</w:t>
      </w:r>
    </w:p>
    <w:p w:rsidR="008070CD" w:rsidRDefault="008070CD" w:rsidP="008070CD">
      <w:pPr>
        <w:pStyle w:val="ListBullet2"/>
        <w:numPr>
          <w:ilvl w:val="0"/>
          <w:numId w:val="0"/>
        </w:numPr>
        <w:ind w:left="426" w:hanging="426"/>
      </w:pPr>
    </w:p>
    <w:p w:rsidR="007E768F" w:rsidRDefault="00D55390" w:rsidP="007E768F">
      <w:pPr>
        <w:pStyle w:val="Heading3"/>
        <w:numPr>
          <w:ilvl w:val="0"/>
          <w:numId w:val="0"/>
        </w:numPr>
        <w:tabs>
          <w:tab w:val="left" w:pos="426"/>
        </w:tabs>
        <w:rPr>
          <w:u w:val="single"/>
          <w:lang w:val="en-US"/>
        </w:rPr>
      </w:pPr>
      <w:bookmarkStart w:id="488" w:name="_Toc447510804"/>
      <w:bookmarkStart w:id="489" w:name="_Toc447597329"/>
      <w:bookmarkStart w:id="490" w:name="_Toc442253110"/>
      <w:r>
        <w:rPr>
          <w:u w:val="single"/>
          <w:lang w:val="en-US"/>
        </w:rPr>
        <w:t>Resiliency</w:t>
      </w:r>
      <w:bookmarkEnd w:id="488"/>
      <w:bookmarkEnd w:id="489"/>
      <w:bookmarkEnd w:id="490"/>
    </w:p>
    <w:p w:rsidR="007E768F" w:rsidRDefault="007E768F" w:rsidP="007E768F">
      <w:pPr>
        <w:pStyle w:val="ListNumber2"/>
        <w:numPr>
          <w:ilvl w:val="12"/>
          <w:numId w:val="0"/>
        </w:numPr>
        <w:tabs>
          <w:tab w:val="left" w:pos="426"/>
        </w:tabs>
        <w:ind w:left="426" w:hanging="426"/>
        <w:rPr>
          <w:lang w:val="en-US"/>
        </w:rPr>
      </w:pPr>
      <w:bookmarkStart w:id="491" w:name="_Toc446918421"/>
      <w:bookmarkStart w:id="492" w:name="_Toc447510805"/>
      <w:bookmarkStart w:id="493" w:name="_Toc447519264"/>
      <w:bookmarkStart w:id="494" w:name="_Toc447597330"/>
      <w:r w:rsidRPr="00974165">
        <w:rPr>
          <w:lang w:val="en-US"/>
        </w:rPr>
        <w:t xml:space="preserve">Confidence in one’s ability to be successful, even under challenging circumstances, </w:t>
      </w:r>
    </w:p>
    <w:p w:rsidR="007E768F" w:rsidRPr="00974165" w:rsidRDefault="007E768F" w:rsidP="007E768F">
      <w:pPr>
        <w:pStyle w:val="ListNumber2"/>
        <w:numPr>
          <w:ilvl w:val="12"/>
          <w:numId w:val="0"/>
        </w:numPr>
        <w:tabs>
          <w:tab w:val="left" w:pos="426"/>
        </w:tabs>
        <w:ind w:left="426" w:hanging="426"/>
        <w:rPr>
          <w:lang w:val="en-US"/>
        </w:rPr>
      </w:pPr>
      <w:r w:rsidRPr="00974165">
        <w:rPr>
          <w:lang w:val="en-US"/>
        </w:rPr>
        <w:t>and a willingness to take personal responsibility for the results of one’s efforts</w:t>
      </w:r>
      <w:bookmarkEnd w:id="491"/>
      <w:bookmarkEnd w:id="492"/>
      <w:bookmarkEnd w:id="493"/>
      <w:bookmarkEnd w:id="494"/>
    </w:p>
    <w:p w:rsidR="007E768F" w:rsidRPr="00974165" w:rsidRDefault="007E768F" w:rsidP="007E768F">
      <w:pPr>
        <w:pStyle w:val="ListNumber2"/>
        <w:numPr>
          <w:ilvl w:val="12"/>
          <w:numId w:val="0"/>
        </w:numPr>
        <w:tabs>
          <w:tab w:val="left" w:pos="357"/>
        </w:tabs>
        <w:ind w:left="426" w:hanging="426"/>
        <w:rPr>
          <w:lang w:val="en-US"/>
        </w:rPr>
      </w:pPr>
    </w:p>
    <w:p w:rsidR="00D55390" w:rsidRDefault="00D55390" w:rsidP="005E64EB">
      <w:pPr>
        <w:pStyle w:val="ListBullet2"/>
        <w:numPr>
          <w:ilvl w:val="0"/>
          <w:numId w:val="1"/>
        </w:numPr>
        <w:tabs>
          <w:tab w:val="num" w:pos="709"/>
        </w:tabs>
        <w:ind w:left="709" w:hanging="283"/>
        <w:rPr>
          <w:lang w:val="en-US"/>
        </w:rPr>
      </w:pPr>
      <w:bookmarkStart w:id="495" w:name="_Toc447519265"/>
      <w:bookmarkStart w:id="496" w:name="_Toc447597331"/>
      <w:r>
        <w:rPr>
          <w:lang w:val="en-US"/>
        </w:rPr>
        <w:t>Maintains a positive attitude in difficult circumstances</w:t>
      </w:r>
    </w:p>
    <w:p w:rsidR="007E768F" w:rsidRPr="00974165" w:rsidRDefault="007E768F" w:rsidP="005E64EB">
      <w:pPr>
        <w:pStyle w:val="ListBullet2"/>
        <w:numPr>
          <w:ilvl w:val="0"/>
          <w:numId w:val="1"/>
        </w:numPr>
        <w:tabs>
          <w:tab w:val="num" w:pos="709"/>
        </w:tabs>
        <w:ind w:left="709" w:hanging="283"/>
        <w:rPr>
          <w:lang w:val="en-US"/>
        </w:rPr>
      </w:pPr>
      <w:r w:rsidRPr="00974165">
        <w:rPr>
          <w:lang w:val="en-US"/>
        </w:rPr>
        <w:t>Expresses belief in own ideas and decisions</w:t>
      </w:r>
      <w:bookmarkEnd w:id="495"/>
      <w:bookmarkEnd w:id="496"/>
    </w:p>
    <w:p w:rsidR="007E768F" w:rsidRPr="00974165" w:rsidRDefault="007E768F" w:rsidP="005E64EB">
      <w:pPr>
        <w:pStyle w:val="ListBullet2"/>
        <w:numPr>
          <w:ilvl w:val="0"/>
          <w:numId w:val="1"/>
        </w:numPr>
        <w:tabs>
          <w:tab w:val="num" w:pos="709"/>
        </w:tabs>
        <w:ind w:left="709" w:hanging="283"/>
        <w:rPr>
          <w:lang w:val="en-US"/>
        </w:rPr>
      </w:pPr>
      <w:bookmarkStart w:id="497" w:name="_Toc447519266"/>
      <w:bookmarkStart w:id="498" w:name="_Toc447597332"/>
      <w:r w:rsidRPr="00974165">
        <w:rPr>
          <w:lang w:val="en-US"/>
        </w:rPr>
        <w:t>Takes personal responsibility</w:t>
      </w:r>
      <w:bookmarkEnd w:id="497"/>
      <w:bookmarkEnd w:id="498"/>
    </w:p>
    <w:p w:rsidR="007E768F" w:rsidRPr="00974165" w:rsidRDefault="007E768F" w:rsidP="005E64EB">
      <w:pPr>
        <w:pStyle w:val="ListBullet2"/>
        <w:numPr>
          <w:ilvl w:val="0"/>
          <w:numId w:val="1"/>
        </w:numPr>
        <w:tabs>
          <w:tab w:val="num" w:pos="709"/>
        </w:tabs>
        <w:ind w:left="709" w:hanging="283"/>
        <w:rPr>
          <w:lang w:val="en-US"/>
        </w:rPr>
      </w:pPr>
      <w:bookmarkStart w:id="499" w:name="_Toc447519267"/>
      <w:bookmarkStart w:id="500" w:name="_Toc447597333"/>
      <w:r w:rsidRPr="00974165">
        <w:rPr>
          <w:lang w:val="en-US"/>
        </w:rPr>
        <w:t>Remains focused under pressure</w:t>
      </w:r>
      <w:bookmarkEnd w:id="499"/>
      <w:bookmarkEnd w:id="500"/>
    </w:p>
    <w:p w:rsidR="00527041" w:rsidRDefault="007E768F" w:rsidP="005E64EB">
      <w:pPr>
        <w:pStyle w:val="ListBullet2"/>
        <w:numPr>
          <w:ilvl w:val="0"/>
          <w:numId w:val="1"/>
        </w:numPr>
        <w:tabs>
          <w:tab w:val="num" w:pos="709"/>
        </w:tabs>
        <w:ind w:left="709" w:hanging="283"/>
        <w:rPr>
          <w:lang w:val="en-US"/>
        </w:rPr>
      </w:pPr>
      <w:bookmarkStart w:id="501" w:name="_Toc447519268"/>
      <w:bookmarkStart w:id="502" w:name="_Toc447597334"/>
      <w:r w:rsidRPr="00974165">
        <w:rPr>
          <w:lang w:val="en-US"/>
        </w:rPr>
        <w:t>Openly addresses problems and concerns as they occur</w:t>
      </w:r>
      <w:bookmarkStart w:id="503" w:name="_Toc447511043"/>
      <w:bookmarkStart w:id="504" w:name="_Toc447597571"/>
      <w:bookmarkEnd w:id="501"/>
      <w:bookmarkEnd w:id="502"/>
    </w:p>
    <w:p w:rsidR="00D55390" w:rsidRPr="004047FC" w:rsidRDefault="00D55390" w:rsidP="005E64EB">
      <w:pPr>
        <w:pStyle w:val="ListBullet2"/>
        <w:numPr>
          <w:ilvl w:val="0"/>
          <w:numId w:val="1"/>
        </w:numPr>
        <w:tabs>
          <w:tab w:val="num" w:pos="709"/>
        </w:tabs>
        <w:ind w:left="709" w:hanging="283"/>
        <w:rPr>
          <w:lang w:val="en-US"/>
        </w:rPr>
      </w:pPr>
      <w:r>
        <w:rPr>
          <w:lang w:val="en-US"/>
        </w:rPr>
        <w:t>Is able to recover easily from setbacks</w:t>
      </w:r>
    </w:p>
    <w:p w:rsidR="00640A12" w:rsidRDefault="00640A12" w:rsidP="00EE2090">
      <w:pPr>
        <w:pStyle w:val="Heading3"/>
        <w:numPr>
          <w:ilvl w:val="0"/>
          <w:numId w:val="0"/>
        </w:numPr>
        <w:tabs>
          <w:tab w:val="left" w:pos="426"/>
        </w:tabs>
        <w:rPr>
          <w:u w:val="single"/>
          <w:lang w:val="en-US"/>
        </w:rPr>
      </w:pPr>
    </w:p>
    <w:p w:rsidR="008070CD" w:rsidRDefault="008070CD" w:rsidP="00663373">
      <w:pPr>
        <w:pStyle w:val="ListNumber2"/>
        <w:ind w:left="0" w:firstLine="0"/>
        <w:rPr>
          <w:lang w:val="en-US"/>
        </w:rPr>
      </w:pPr>
    </w:p>
    <w:p w:rsidR="009311EB" w:rsidRDefault="009311EB" w:rsidP="009311EB">
      <w:pPr>
        <w:pStyle w:val="Heading3"/>
        <w:numPr>
          <w:ilvl w:val="0"/>
          <w:numId w:val="0"/>
        </w:numPr>
        <w:tabs>
          <w:tab w:val="left" w:pos="426"/>
        </w:tabs>
        <w:rPr>
          <w:u w:val="single"/>
          <w:lang w:val="en-US"/>
        </w:rPr>
      </w:pPr>
      <w:bookmarkStart w:id="505" w:name="_Toc442253112"/>
      <w:r w:rsidRPr="00974165">
        <w:rPr>
          <w:u w:val="single"/>
          <w:lang w:val="en-US"/>
        </w:rPr>
        <w:lastRenderedPageBreak/>
        <w:t>Results Orientation</w:t>
      </w:r>
      <w:bookmarkEnd w:id="505"/>
      <w:r w:rsidRPr="00974165">
        <w:rPr>
          <w:u w:val="single"/>
          <w:lang w:val="en-US"/>
        </w:rPr>
        <w:t xml:space="preserve"> </w:t>
      </w:r>
      <w:bookmarkStart w:id="506" w:name="_Toc446918660"/>
      <w:bookmarkStart w:id="507" w:name="_Toc447511044"/>
      <w:bookmarkStart w:id="508" w:name="_Toc447519506"/>
      <w:bookmarkStart w:id="509" w:name="_Toc447597572"/>
    </w:p>
    <w:p w:rsidR="009311EB" w:rsidRPr="00974165" w:rsidRDefault="009311EB" w:rsidP="009311EB">
      <w:pPr>
        <w:rPr>
          <w:lang w:val="en-US"/>
        </w:rPr>
      </w:pPr>
      <w:r>
        <w:rPr>
          <w:lang w:val="en-US"/>
        </w:rPr>
        <w:t>F</w:t>
      </w:r>
      <w:r w:rsidRPr="00974165">
        <w:rPr>
          <w:lang w:val="en-US"/>
        </w:rPr>
        <w:t>ocusing on the desired end result of one’s work or that of a group; setting challenging objectives, focusing effort on them and meeting or exceeding them</w:t>
      </w:r>
      <w:bookmarkEnd w:id="506"/>
      <w:bookmarkEnd w:id="507"/>
      <w:bookmarkEnd w:id="508"/>
      <w:bookmarkEnd w:id="509"/>
    </w:p>
    <w:p w:rsidR="009311EB" w:rsidRPr="00974165" w:rsidRDefault="009311EB" w:rsidP="009311EB">
      <w:pPr>
        <w:pStyle w:val="ListNumber2"/>
        <w:numPr>
          <w:ilvl w:val="12"/>
          <w:numId w:val="0"/>
        </w:numPr>
        <w:ind w:left="426" w:hanging="426"/>
        <w:rPr>
          <w:lang w:val="en-US"/>
        </w:rPr>
      </w:pPr>
    </w:p>
    <w:p w:rsidR="009311EB" w:rsidRPr="00974165" w:rsidRDefault="009311EB" w:rsidP="005E64EB">
      <w:pPr>
        <w:pStyle w:val="ListBullet2"/>
        <w:numPr>
          <w:ilvl w:val="0"/>
          <w:numId w:val="1"/>
        </w:numPr>
        <w:tabs>
          <w:tab w:val="num" w:pos="709"/>
        </w:tabs>
        <w:ind w:left="709" w:hanging="283"/>
        <w:rPr>
          <w:lang w:val="en-US"/>
        </w:rPr>
      </w:pPr>
      <w:bookmarkStart w:id="510" w:name="_Toc447519507"/>
      <w:bookmarkStart w:id="511" w:name="_Toc447597573"/>
      <w:bookmarkStart w:id="512" w:name="_Toc447511051"/>
      <w:r w:rsidRPr="00974165">
        <w:rPr>
          <w:lang w:val="en-US"/>
        </w:rPr>
        <w:t>Sets and achieves challenging goals</w:t>
      </w:r>
      <w:bookmarkEnd w:id="510"/>
      <w:bookmarkEnd w:id="511"/>
    </w:p>
    <w:p w:rsidR="009311EB" w:rsidRPr="00974165" w:rsidRDefault="009311EB" w:rsidP="005E64EB">
      <w:pPr>
        <w:pStyle w:val="ListBullet2"/>
        <w:numPr>
          <w:ilvl w:val="0"/>
          <w:numId w:val="1"/>
        </w:numPr>
        <w:tabs>
          <w:tab w:val="num" w:pos="709"/>
        </w:tabs>
        <w:ind w:left="709" w:hanging="283"/>
        <w:rPr>
          <w:lang w:val="en-US"/>
        </w:rPr>
      </w:pPr>
      <w:bookmarkStart w:id="513" w:name="_Toc447519508"/>
      <w:bookmarkStart w:id="514" w:name="_Toc447597574"/>
      <w:r w:rsidRPr="00974165">
        <w:rPr>
          <w:lang w:val="en-US"/>
        </w:rPr>
        <w:t>Sets clear goals and objectives for meetings and projects</w:t>
      </w:r>
      <w:bookmarkEnd w:id="513"/>
      <w:bookmarkEnd w:id="514"/>
    </w:p>
    <w:p w:rsidR="009311EB" w:rsidRPr="00974165" w:rsidRDefault="009311EB" w:rsidP="005E64EB">
      <w:pPr>
        <w:pStyle w:val="ListBullet2"/>
        <w:numPr>
          <w:ilvl w:val="0"/>
          <w:numId w:val="1"/>
        </w:numPr>
        <w:tabs>
          <w:tab w:val="num" w:pos="709"/>
        </w:tabs>
        <w:ind w:left="709" w:hanging="283"/>
        <w:rPr>
          <w:lang w:val="en-US"/>
        </w:rPr>
      </w:pPr>
      <w:bookmarkStart w:id="515" w:name="_Toc447519509"/>
      <w:bookmarkStart w:id="516" w:name="_Toc447597575"/>
      <w:r w:rsidRPr="00974165">
        <w:rPr>
          <w:lang w:val="en-US"/>
        </w:rPr>
        <w:t>Maintains commitment to goals in the face of obstacles and frustrations</w:t>
      </w:r>
      <w:bookmarkEnd w:id="515"/>
      <w:bookmarkEnd w:id="516"/>
    </w:p>
    <w:p w:rsidR="009311EB" w:rsidRPr="00974165" w:rsidRDefault="009311EB" w:rsidP="005E64EB">
      <w:pPr>
        <w:pStyle w:val="ListBullet2"/>
        <w:numPr>
          <w:ilvl w:val="0"/>
          <w:numId w:val="1"/>
        </w:numPr>
        <w:tabs>
          <w:tab w:val="num" w:pos="709"/>
        </w:tabs>
        <w:ind w:left="709" w:hanging="283"/>
        <w:rPr>
          <w:lang w:val="en-US"/>
        </w:rPr>
      </w:pPr>
      <w:bookmarkStart w:id="517" w:name="_Toc447519510"/>
      <w:bookmarkStart w:id="518" w:name="_Toc447597576"/>
      <w:r w:rsidRPr="00974165">
        <w:rPr>
          <w:lang w:val="en-US"/>
        </w:rPr>
        <w:t>Finds or creates ways to measure performance against goals</w:t>
      </w:r>
      <w:bookmarkEnd w:id="517"/>
      <w:bookmarkEnd w:id="518"/>
    </w:p>
    <w:p w:rsidR="009311EB" w:rsidRPr="00974165" w:rsidRDefault="009311EB" w:rsidP="005E64EB">
      <w:pPr>
        <w:pStyle w:val="ListBullet2"/>
        <w:numPr>
          <w:ilvl w:val="0"/>
          <w:numId w:val="1"/>
        </w:numPr>
        <w:tabs>
          <w:tab w:val="num" w:pos="709"/>
        </w:tabs>
        <w:ind w:left="709" w:hanging="283"/>
        <w:rPr>
          <w:lang w:val="en-US"/>
        </w:rPr>
      </w:pPr>
      <w:bookmarkStart w:id="519" w:name="_Toc447519511"/>
      <w:bookmarkStart w:id="520" w:name="_Toc447597577"/>
      <w:r w:rsidRPr="00974165">
        <w:rPr>
          <w:lang w:val="en-US"/>
        </w:rPr>
        <w:t>Exerts sustained effort to accomplish something</w:t>
      </w:r>
      <w:bookmarkEnd w:id="519"/>
      <w:bookmarkEnd w:id="520"/>
    </w:p>
    <w:p w:rsidR="009311EB" w:rsidRDefault="009311EB" w:rsidP="005E64EB">
      <w:pPr>
        <w:pStyle w:val="ListBullet2"/>
        <w:numPr>
          <w:ilvl w:val="0"/>
          <w:numId w:val="1"/>
        </w:numPr>
        <w:tabs>
          <w:tab w:val="num" w:pos="709"/>
        </w:tabs>
        <w:ind w:left="709" w:hanging="283"/>
        <w:rPr>
          <w:lang w:val="en-US"/>
        </w:rPr>
      </w:pPr>
      <w:bookmarkStart w:id="521" w:name="_Toc447519512"/>
      <w:bookmarkStart w:id="522" w:name="_Toc447597578"/>
      <w:r w:rsidRPr="00974165">
        <w:rPr>
          <w:lang w:val="en-US"/>
        </w:rPr>
        <w:t>Demonstrates a strong sense of urgency about solving problems and completing tasks</w:t>
      </w:r>
      <w:bookmarkEnd w:id="512"/>
      <w:bookmarkEnd w:id="521"/>
      <w:bookmarkEnd w:id="522"/>
    </w:p>
    <w:p w:rsidR="009311EB" w:rsidRDefault="009311EB" w:rsidP="009311EB">
      <w:pPr>
        <w:pStyle w:val="ListBullet2"/>
        <w:numPr>
          <w:ilvl w:val="0"/>
          <w:numId w:val="0"/>
        </w:numPr>
        <w:tabs>
          <w:tab w:val="left" w:pos="924"/>
        </w:tabs>
        <w:ind w:left="426" w:hanging="426"/>
        <w:rPr>
          <w:lang w:val="en-US"/>
        </w:rPr>
      </w:pPr>
    </w:p>
    <w:p w:rsidR="004047FC" w:rsidRPr="003B791E" w:rsidRDefault="004047FC" w:rsidP="004047FC">
      <w:pPr>
        <w:pStyle w:val="Heading3"/>
        <w:numPr>
          <w:ilvl w:val="0"/>
          <w:numId w:val="0"/>
        </w:numPr>
        <w:tabs>
          <w:tab w:val="left" w:pos="426"/>
        </w:tabs>
        <w:rPr>
          <w:u w:val="single"/>
          <w:lang w:val="en-US"/>
        </w:rPr>
      </w:pPr>
      <w:bookmarkStart w:id="523" w:name="_Toc442253113"/>
      <w:r w:rsidRPr="003B791E">
        <w:rPr>
          <w:u w:val="single"/>
          <w:lang w:val="en-US"/>
        </w:rPr>
        <w:t xml:space="preserve">Stress </w:t>
      </w:r>
      <w:r w:rsidR="0002667A" w:rsidRPr="003B791E">
        <w:rPr>
          <w:u w:val="single"/>
          <w:lang w:val="en-US"/>
        </w:rPr>
        <w:t>Management</w:t>
      </w:r>
      <w:bookmarkEnd w:id="523"/>
    </w:p>
    <w:p w:rsidR="004047FC" w:rsidRPr="003B791E" w:rsidRDefault="004047FC" w:rsidP="004047FC">
      <w:pPr>
        <w:rPr>
          <w:lang w:val="en-US"/>
        </w:rPr>
      </w:pPr>
      <w:r w:rsidRPr="003B791E">
        <w:rPr>
          <w:lang w:val="en-US"/>
        </w:rPr>
        <w:t>Capacity to maintain effectiveness in the face of stress</w:t>
      </w:r>
    </w:p>
    <w:p w:rsidR="004047FC" w:rsidRPr="003B791E" w:rsidRDefault="004047FC" w:rsidP="004047FC">
      <w:pPr>
        <w:rPr>
          <w:lang w:val="en-US"/>
        </w:rPr>
      </w:pPr>
    </w:p>
    <w:p w:rsidR="004047FC" w:rsidRPr="003B791E" w:rsidRDefault="004047FC" w:rsidP="005E64EB">
      <w:pPr>
        <w:pStyle w:val="ListBullet2"/>
        <w:numPr>
          <w:ilvl w:val="0"/>
          <w:numId w:val="1"/>
        </w:numPr>
        <w:tabs>
          <w:tab w:val="num" w:pos="709"/>
        </w:tabs>
        <w:ind w:left="709" w:hanging="283"/>
        <w:rPr>
          <w:lang w:val="en-US"/>
        </w:rPr>
      </w:pPr>
      <w:r w:rsidRPr="003B791E">
        <w:rPr>
          <w:lang w:val="en-US"/>
        </w:rPr>
        <w:t>Maintains composure in a variety of stressful situations</w:t>
      </w:r>
    </w:p>
    <w:p w:rsidR="00DB258C" w:rsidRPr="003B791E" w:rsidRDefault="00DB258C" w:rsidP="005E64EB">
      <w:pPr>
        <w:pStyle w:val="ListBullet2"/>
        <w:numPr>
          <w:ilvl w:val="0"/>
          <w:numId w:val="1"/>
        </w:numPr>
        <w:tabs>
          <w:tab w:val="num" w:pos="709"/>
        </w:tabs>
        <w:ind w:left="709" w:hanging="283"/>
        <w:rPr>
          <w:lang w:val="en-US"/>
        </w:rPr>
      </w:pPr>
      <w:r w:rsidRPr="003B791E">
        <w:rPr>
          <w:lang w:val="en-US"/>
        </w:rPr>
        <w:t xml:space="preserve">Continues to exercise good </w:t>
      </w:r>
      <w:r w:rsidR="00FB0C21" w:rsidRPr="003B791E">
        <w:rPr>
          <w:lang w:val="en-US"/>
        </w:rPr>
        <w:t>judgment</w:t>
      </w:r>
      <w:r w:rsidRPr="003B791E">
        <w:rPr>
          <w:lang w:val="en-US"/>
        </w:rPr>
        <w:t xml:space="preserve"> in spite of stress</w:t>
      </w:r>
    </w:p>
    <w:p w:rsidR="00DB258C" w:rsidRPr="003B791E" w:rsidRDefault="00DB258C" w:rsidP="005E64EB">
      <w:pPr>
        <w:pStyle w:val="ListBullet2"/>
        <w:numPr>
          <w:ilvl w:val="0"/>
          <w:numId w:val="1"/>
        </w:numPr>
        <w:tabs>
          <w:tab w:val="num" w:pos="709"/>
        </w:tabs>
        <w:ind w:left="709" w:hanging="283"/>
        <w:rPr>
          <w:lang w:val="en-US"/>
        </w:rPr>
      </w:pPr>
      <w:r w:rsidRPr="003B791E">
        <w:rPr>
          <w:lang w:val="en-US"/>
        </w:rPr>
        <w:t>Takes action to respond constructively to the source of stress</w:t>
      </w:r>
    </w:p>
    <w:p w:rsidR="004047FC" w:rsidRPr="003B791E" w:rsidRDefault="00DB258C" w:rsidP="005E64EB">
      <w:pPr>
        <w:pStyle w:val="ListBullet2"/>
        <w:numPr>
          <w:ilvl w:val="0"/>
          <w:numId w:val="1"/>
        </w:numPr>
        <w:tabs>
          <w:tab w:val="num" w:pos="709"/>
        </w:tabs>
        <w:ind w:left="709" w:hanging="283"/>
        <w:rPr>
          <w:lang w:val="en-US"/>
        </w:rPr>
      </w:pPr>
      <w:r w:rsidRPr="003B791E">
        <w:rPr>
          <w:lang w:val="en-US"/>
        </w:rPr>
        <w:t>Finds ways to mitigate the effects of on-going stressful situations</w:t>
      </w:r>
    </w:p>
    <w:p w:rsidR="004047FC" w:rsidRPr="003B791E" w:rsidRDefault="004047FC" w:rsidP="004047FC">
      <w:pPr>
        <w:rPr>
          <w:lang w:val="en-US"/>
        </w:rPr>
      </w:pPr>
    </w:p>
    <w:p w:rsidR="004047FC" w:rsidRPr="003B791E" w:rsidRDefault="004047FC" w:rsidP="004047FC">
      <w:pPr>
        <w:pStyle w:val="Heading3"/>
        <w:numPr>
          <w:ilvl w:val="0"/>
          <w:numId w:val="0"/>
        </w:numPr>
        <w:tabs>
          <w:tab w:val="left" w:pos="426"/>
        </w:tabs>
        <w:rPr>
          <w:u w:val="single"/>
          <w:lang w:val="en-US"/>
        </w:rPr>
      </w:pPr>
      <w:r w:rsidRPr="003B791E">
        <w:rPr>
          <w:u w:val="single"/>
          <w:lang w:val="en-US"/>
        </w:rPr>
        <w:t xml:space="preserve"> </w:t>
      </w:r>
    </w:p>
    <w:p w:rsidR="00A44519" w:rsidRDefault="00A44519" w:rsidP="00A44519">
      <w:pPr>
        <w:rPr>
          <w:color w:val="548DD4" w:themeColor="text2" w:themeTint="99"/>
          <w:lang w:val="en-US"/>
        </w:rPr>
      </w:pPr>
    </w:p>
    <w:p w:rsidR="00640A12" w:rsidRDefault="00640A12" w:rsidP="00A44519">
      <w:pPr>
        <w:rPr>
          <w:color w:val="548DD4" w:themeColor="text2" w:themeTint="99"/>
          <w:lang w:val="en-US"/>
        </w:rPr>
      </w:pPr>
    </w:p>
    <w:p w:rsidR="00640A12" w:rsidRDefault="00640A12" w:rsidP="00A44519">
      <w:pPr>
        <w:rPr>
          <w:color w:val="548DD4" w:themeColor="text2" w:themeTint="99"/>
          <w:lang w:val="en-US"/>
        </w:rPr>
      </w:pPr>
    </w:p>
    <w:p w:rsidR="00640A12" w:rsidRDefault="00640A12" w:rsidP="00A44519">
      <w:pPr>
        <w:rPr>
          <w:color w:val="548DD4" w:themeColor="text2" w:themeTint="99"/>
          <w:lang w:val="en-US"/>
        </w:rPr>
      </w:pPr>
    </w:p>
    <w:p w:rsidR="00640A12" w:rsidRDefault="00640A12" w:rsidP="00A44519">
      <w:pPr>
        <w:rPr>
          <w:color w:val="548DD4" w:themeColor="text2" w:themeTint="99"/>
          <w:lang w:val="en-US"/>
        </w:rPr>
      </w:pPr>
    </w:p>
    <w:p w:rsidR="00640A12" w:rsidRDefault="00640A12" w:rsidP="00A44519">
      <w:pPr>
        <w:rPr>
          <w:color w:val="548DD4" w:themeColor="text2" w:themeTint="99"/>
          <w:lang w:val="en-US"/>
        </w:rPr>
      </w:pPr>
    </w:p>
    <w:p w:rsidR="00640A12" w:rsidRDefault="00640A12" w:rsidP="00A44519">
      <w:pPr>
        <w:rPr>
          <w:color w:val="548DD4" w:themeColor="text2" w:themeTint="99"/>
          <w:lang w:val="en-US"/>
        </w:rPr>
      </w:pPr>
    </w:p>
    <w:p w:rsidR="001425D4" w:rsidRDefault="001425D4" w:rsidP="00A44519">
      <w:pPr>
        <w:rPr>
          <w:color w:val="548DD4" w:themeColor="text2" w:themeTint="99"/>
          <w:lang w:val="en-US"/>
        </w:rPr>
      </w:pPr>
    </w:p>
    <w:p w:rsidR="001425D4" w:rsidRDefault="001425D4"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537DDD" w:rsidRDefault="00537DDD" w:rsidP="00A44519">
      <w:pPr>
        <w:rPr>
          <w:color w:val="548DD4" w:themeColor="text2" w:themeTint="99"/>
          <w:lang w:val="en-US"/>
        </w:rPr>
      </w:pPr>
    </w:p>
    <w:p w:rsidR="00663373" w:rsidRDefault="00663373" w:rsidP="00A44519">
      <w:pPr>
        <w:rPr>
          <w:color w:val="548DD4" w:themeColor="text2" w:themeTint="99"/>
          <w:lang w:val="en-US"/>
        </w:rPr>
      </w:pPr>
    </w:p>
    <w:p w:rsidR="00663373" w:rsidRDefault="00663373" w:rsidP="00A44519">
      <w:pPr>
        <w:rPr>
          <w:color w:val="548DD4" w:themeColor="text2" w:themeTint="99"/>
          <w:lang w:val="en-US"/>
        </w:rPr>
      </w:pPr>
    </w:p>
    <w:p w:rsidR="00D55390" w:rsidRDefault="00D55390" w:rsidP="00A44519">
      <w:pPr>
        <w:rPr>
          <w:color w:val="548DD4" w:themeColor="text2" w:themeTint="99"/>
          <w:lang w:val="en-US"/>
        </w:rPr>
      </w:pPr>
    </w:p>
    <w:p w:rsidR="00A44519" w:rsidRPr="00A44519" w:rsidRDefault="00A44519" w:rsidP="00A44519">
      <w:pPr>
        <w:rPr>
          <w:lang w:val="en-US"/>
        </w:rPr>
      </w:pPr>
    </w:p>
    <w:p w:rsidR="009311EB" w:rsidRDefault="009311EB" w:rsidP="00D90B26">
      <w:pPr>
        <w:pStyle w:val="ListNumber2"/>
        <w:ind w:left="0" w:firstLine="0"/>
        <w:rPr>
          <w:b/>
          <w:sz w:val="32"/>
          <w:szCs w:val="32"/>
        </w:rPr>
      </w:pPr>
      <w:bookmarkStart w:id="524" w:name="_Toc446918668"/>
      <w:bookmarkStart w:id="525" w:name="_Toc447511052"/>
      <w:bookmarkStart w:id="526" w:name="_Toc447519514"/>
      <w:bookmarkStart w:id="527" w:name="_Toc447597580"/>
      <w:bookmarkEnd w:id="503"/>
      <w:bookmarkEnd w:id="504"/>
      <w:r w:rsidRPr="009C0EDD">
        <w:rPr>
          <w:b/>
          <w:sz w:val="32"/>
          <w:szCs w:val="32"/>
        </w:rPr>
        <w:lastRenderedPageBreak/>
        <w:t>Knowledge</w:t>
      </w:r>
      <w:bookmarkEnd w:id="524"/>
      <w:bookmarkEnd w:id="525"/>
      <w:bookmarkEnd w:id="526"/>
      <w:bookmarkEnd w:id="527"/>
      <w:r w:rsidRPr="009C0EDD">
        <w:rPr>
          <w:b/>
          <w:sz w:val="32"/>
          <w:szCs w:val="32"/>
        </w:rPr>
        <w:t xml:space="preserve"> (by </w:t>
      </w:r>
      <w:r w:rsidR="007E6FFB">
        <w:rPr>
          <w:b/>
          <w:sz w:val="32"/>
          <w:szCs w:val="32"/>
        </w:rPr>
        <w:t>F</w:t>
      </w:r>
      <w:r w:rsidR="006E724A" w:rsidRPr="009C0EDD">
        <w:rPr>
          <w:b/>
          <w:sz w:val="32"/>
          <w:szCs w:val="32"/>
        </w:rPr>
        <w:t xml:space="preserve">unctional </w:t>
      </w:r>
      <w:r w:rsidR="007E6FFB">
        <w:rPr>
          <w:b/>
          <w:sz w:val="32"/>
          <w:szCs w:val="32"/>
        </w:rPr>
        <w:t>Ar</w:t>
      </w:r>
      <w:r w:rsidR="006E724A" w:rsidRPr="009C0EDD">
        <w:rPr>
          <w:b/>
          <w:sz w:val="32"/>
          <w:szCs w:val="32"/>
        </w:rPr>
        <w:t>eas</w:t>
      </w:r>
      <w:r w:rsidRPr="009C0EDD">
        <w:rPr>
          <w:b/>
          <w:sz w:val="32"/>
          <w:szCs w:val="32"/>
        </w:rPr>
        <w:t>)</w:t>
      </w:r>
    </w:p>
    <w:p w:rsidR="00877673" w:rsidRDefault="00877673" w:rsidP="00D90B26">
      <w:pPr>
        <w:pStyle w:val="ListNumber2"/>
        <w:ind w:left="0" w:firstLine="0"/>
        <w:rPr>
          <w:b/>
          <w:lang w:val="en-US"/>
        </w:rPr>
      </w:pPr>
    </w:p>
    <w:p w:rsidR="00787D3C" w:rsidRDefault="00787D3C" w:rsidP="00787D3C">
      <w:pPr>
        <w:pStyle w:val="Heading3"/>
        <w:numPr>
          <w:ilvl w:val="0"/>
          <w:numId w:val="0"/>
        </w:numPr>
        <w:rPr>
          <w:b/>
          <w:sz w:val="28"/>
          <w:szCs w:val="28"/>
          <w:u w:val="single"/>
        </w:rPr>
      </w:pPr>
      <w:bookmarkStart w:id="528" w:name="_Toc447597635"/>
      <w:bookmarkStart w:id="529" w:name="_Toc442253124"/>
      <w:r w:rsidRPr="007E6FFB">
        <w:rPr>
          <w:b/>
          <w:sz w:val="28"/>
          <w:szCs w:val="28"/>
          <w:u w:val="single"/>
        </w:rPr>
        <w:t>Management</w:t>
      </w:r>
      <w:bookmarkEnd w:id="528"/>
      <w:bookmarkEnd w:id="529"/>
    </w:p>
    <w:p w:rsidR="00787D3C" w:rsidRDefault="00787D3C" w:rsidP="00787D3C"/>
    <w:p w:rsidR="00787D3C" w:rsidRDefault="00787D3C" w:rsidP="00787D3C">
      <w:pPr>
        <w:ind w:left="-142"/>
        <w:rPr>
          <w:color w:val="000000"/>
          <w:lang w:val="en-US"/>
        </w:rPr>
      </w:pPr>
      <w:bookmarkStart w:id="530" w:name="_Toc446918687"/>
      <w:bookmarkStart w:id="531" w:name="_Toc447511071"/>
      <w:bookmarkStart w:id="532" w:name="_Toc447519534"/>
      <w:bookmarkStart w:id="533" w:name="_Toc447597636"/>
      <w:r w:rsidRPr="00AE5E50">
        <w:rPr>
          <w:color w:val="000000"/>
          <w:lang w:val="en-US"/>
        </w:rPr>
        <w:t>Knowledge of the department’s business planning, accountability and budgetary process</w:t>
      </w:r>
    </w:p>
    <w:p w:rsidR="00787D3C"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Knowledge of legislation, practices</w:t>
      </w:r>
      <w:r>
        <w:rPr>
          <w:color w:val="000000"/>
          <w:lang w:val="en-US"/>
        </w:rPr>
        <w:t xml:space="preserve"> and tools</w:t>
      </w:r>
      <w:r w:rsidRPr="00AE5E50">
        <w:rPr>
          <w:color w:val="000000"/>
          <w:lang w:val="en-US"/>
        </w:rPr>
        <w:t xml:space="preserve"> related to financial management in the Federal Public Service</w:t>
      </w:r>
    </w:p>
    <w:p w:rsidR="00787D3C" w:rsidRPr="00AE5E50" w:rsidRDefault="00787D3C" w:rsidP="00787D3C">
      <w:pPr>
        <w:ind w:left="-142"/>
        <w:rPr>
          <w:color w:val="000000"/>
          <w:lang w:val="en-US"/>
        </w:rPr>
      </w:pP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Knowledge of expenditure and cost accounting in the Public Service</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Knowledge of financial and statutory reporting</w:t>
      </w:r>
      <w:r w:rsidRPr="00974165">
        <w:rPr>
          <w:lang w:val="en-US"/>
        </w:rPr>
        <w:t xml:space="preserve"> </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Knowledge of internal control processes</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Knowledge of revenue management in the Public Service</w:t>
      </w:r>
    </w:p>
    <w:p w:rsidR="00787D3C" w:rsidRDefault="00787D3C" w:rsidP="005E64EB">
      <w:pPr>
        <w:pStyle w:val="ListBullet2"/>
        <w:numPr>
          <w:ilvl w:val="0"/>
          <w:numId w:val="1"/>
        </w:numPr>
        <w:tabs>
          <w:tab w:val="num" w:pos="709"/>
        </w:tabs>
        <w:ind w:left="709" w:hanging="283"/>
        <w:rPr>
          <w:lang w:val="en-US"/>
        </w:rPr>
      </w:pPr>
      <w:r w:rsidRPr="00501957">
        <w:rPr>
          <w:lang w:val="en-US"/>
        </w:rPr>
        <w:t xml:space="preserve">Knowledge of the Financial Administration Act and other legislation related to financial management </w:t>
      </w:r>
    </w:p>
    <w:p w:rsidR="00787D3C" w:rsidRDefault="00787D3C" w:rsidP="005E64EB">
      <w:pPr>
        <w:pStyle w:val="ListBullet2"/>
        <w:numPr>
          <w:ilvl w:val="0"/>
          <w:numId w:val="1"/>
        </w:numPr>
        <w:tabs>
          <w:tab w:val="num" w:pos="709"/>
        </w:tabs>
        <w:ind w:left="709" w:hanging="283"/>
        <w:rPr>
          <w:lang w:val="en-US"/>
        </w:rPr>
      </w:pPr>
      <w:r>
        <w:rPr>
          <w:lang w:val="en-US"/>
        </w:rPr>
        <w:t>Knowledge of on-line systems</w:t>
      </w:r>
    </w:p>
    <w:p w:rsidR="00787D3C" w:rsidRDefault="00787D3C" w:rsidP="00787D3C">
      <w:pPr>
        <w:pStyle w:val="ListBullet2"/>
        <w:numPr>
          <w:ilvl w:val="0"/>
          <w:numId w:val="0"/>
        </w:numPr>
        <w:ind w:left="720" w:hanging="360"/>
        <w:rPr>
          <w:lang w:val="en-US"/>
        </w:rPr>
      </w:pPr>
    </w:p>
    <w:p w:rsidR="00787D3C" w:rsidRDefault="00787D3C" w:rsidP="00787D3C">
      <w:pPr>
        <w:ind w:left="-142"/>
        <w:rPr>
          <w:color w:val="000000"/>
          <w:lang w:val="en-US"/>
        </w:rPr>
      </w:pPr>
      <w:r w:rsidRPr="00AE5E50">
        <w:rPr>
          <w:color w:val="000000"/>
          <w:lang w:val="en-US"/>
        </w:rPr>
        <w:t xml:space="preserve">Knowledge of material life-cycle management in the Federal Public Service </w:t>
      </w:r>
    </w:p>
    <w:p w:rsidR="00787D3C" w:rsidRPr="00AE5E50" w:rsidRDefault="00787D3C" w:rsidP="00787D3C">
      <w:pPr>
        <w:ind w:left="-142"/>
        <w:rPr>
          <w:color w:val="000000"/>
          <w:lang w:val="en-US"/>
        </w:rPr>
      </w:pP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 xml:space="preserve">Knowledge of legislation, regulations, policies and procedures and guidelines related to </w:t>
      </w:r>
      <w:r w:rsidRPr="00974165">
        <w:rPr>
          <w:lang w:val="en-US"/>
        </w:rPr>
        <w:t xml:space="preserve">material life-cycle management </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 xml:space="preserve">Knowledge of the four phases of </w:t>
      </w:r>
      <w:r w:rsidRPr="00974165">
        <w:rPr>
          <w:lang w:val="en-US"/>
        </w:rPr>
        <w:t>material life-cycle management (planning, acquisition, main</w:t>
      </w:r>
      <w:r>
        <w:rPr>
          <w:lang w:val="en-US"/>
        </w:rPr>
        <w:t>tenance and disposal of assets)</w:t>
      </w:r>
      <w:r w:rsidRPr="00501957">
        <w:rPr>
          <w:lang w:val="en-US"/>
        </w:rPr>
        <w:t xml:space="preserve"> </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 xml:space="preserve">Knowledge of on-line systems and applications related to </w:t>
      </w:r>
      <w:r w:rsidRPr="00974165">
        <w:rPr>
          <w:lang w:val="en-US"/>
        </w:rPr>
        <w:t xml:space="preserve">material life-cycle management </w:t>
      </w:r>
    </w:p>
    <w:p w:rsidR="00787D3C" w:rsidRPr="00501957" w:rsidRDefault="00787D3C" w:rsidP="005E64EB">
      <w:pPr>
        <w:pStyle w:val="ListBullet2"/>
        <w:numPr>
          <w:ilvl w:val="0"/>
          <w:numId w:val="1"/>
        </w:numPr>
        <w:tabs>
          <w:tab w:val="num" w:pos="709"/>
        </w:tabs>
        <w:ind w:left="709" w:hanging="283"/>
        <w:rPr>
          <w:lang w:val="en-US"/>
        </w:rPr>
      </w:pPr>
      <w:r w:rsidRPr="00501957">
        <w:rPr>
          <w:lang w:val="en-US"/>
        </w:rPr>
        <w:t xml:space="preserve">Knowledge of roles and responsibilities of the Treasury Board Secretariat and Public Works and Government Services Canada related to </w:t>
      </w:r>
      <w:r w:rsidRPr="00974165">
        <w:rPr>
          <w:lang w:val="en-US"/>
        </w:rPr>
        <w:t xml:space="preserve">material life-cycle management </w:t>
      </w:r>
      <w:r w:rsidRPr="00501957">
        <w:rPr>
          <w:lang w:val="en-US"/>
        </w:rPr>
        <w:t>in the Federal Public Service</w:t>
      </w:r>
    </w:p>
    <w:p w:rsidR="00787D3C"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Knowledge of Modern Comptrollership concepts and tools</w:t>
      </w:r>
    </w:p>
    <w:p w:rsidR="00787D3C" w:rsidRPr="00AE5E50" w:rsidRDefault="00787D3C" w:rsidP="00787D3C">
      <w:pPr>
        <w:ind w:left="-142"/>
        <w:rPr>
          <w:color w:val="000000"/>
          <w:lang w:val="en-US"/>
        </w:rPr>
      </w:pPr>
    </w:p>
    <w:p w:rsidR="00787D3C" w:rsidRPr="00A47559" w:rsidRDefault="00787D3C" w:rsidP="005E64EB">
      <w:pPr>
        <w:pStyle w:val="ListBullet2"/>
        <w:numPr>
          <w:ilvl w:val="0"/>
          <w:numId w:val="1"/>
        </w:numPr>
        <w:tabs>
          <w:tab w:val="num" w:pos="709"/>
        </w:tabs>
        <w:ind w:left="709" w:hanging="283"/>
        <w:rPr>
          <w:lang w:val="en-US"/>
        </w:rPr>
      </w:pPr>
      <w:r w:rsidRPr="00A47559">
        <w:rPr>
          <w:lang w:val="en-US"/>
        </w:rPr>
        <w:t>Knowledge of performance measurement concepts and tools</w:t>
      </w:r>
    </w:p>
    <w:p w:rsidR="00787D3C" w:rsidRPr="00A47559" w:rsidRDefault="00787D3C" w:rsidP="005E64EB">
      <w:pPr>
        <w:pStyle w:val="ListBullet2"/>
        <w:numPr>
          <w:ilvl w:val="0"/>
          <w:numId w:val="1"/>
        </w:numPr>
        <w:tabs>
          <w:tab w:val="num" w:pos="709"/>
        </w:tabs>
        <w:ind w:left="709" w:hanging="283"/>
        <w:rPr>
          <w:lang w:val="en-US"/>
        </w:rPr>
      </w:pPr>
      <w:r w:rsidRPr="00A47559">
        <w:rPr>
          <w:lang w:val="en-US"/>
        </w:rPr>
        <w:t>Knowledge of risk management concepts and applications</w:t>
      </w:r>
    </w:p>
    <w:p w:rsidR="00787D3C" w:rsidRPr="00A47559" w:rsidRDefault="00787D3C" w:rsidP="005E64EB">
      <w:pPr>
        <w:pStyle w:val="ListBullet2"/>
        <w:numPr>
          <w:ilvl w:val="0"/>
          <w:numId w:val="1"/>
        </w:numPr>
        <w:tabs>
          <w:tab w:val="num" w:pos="709"/>
        </w:tabs>
        <w:ind w:left="709" w:hanging="283"/>
        <w:rPr>
          <w:lang w:val="en-US"/>
        </w:rPr>
      </w:pPr>
      <w:r w:rsidRPr="00A47559">
        <w:rPr>
          <w:lang w:val="en-US"/>
        </w:rPr>
        <w:t>Knowledge of control systems that support delegated authorities</w:t>
      </w:r>
    </w:p>
    <w:p w:rsidR="00787D3C" w:rsidRDefault="00787D3C" w:rsidP="005E64EB">
      <w:pPr>
        <w:pStyle w:val="ListBullet2"/>
        <w:numPr>
          <w:ilvl w:val="0"/>
          <w:numId w:val="1"/>
        </w:numPr>
        <w:tabs>
          <w:tab w:val="num" w:pos="709"/>
        </w:tabs>
        <w:ind w:left="709" w:hanging="283"/>
        <w:rPr>
          <w:lang w:val="en-US"/>
        </w:rPr>
      </w:pPr>
      <w:r w:rsidRPr="00A47559">
        <w:rPr>
          <w:lang w:val="en-US"/>
        </w:rPr>
        <w:t>Knowledge of shared values and ethics in the Federal Public Service</w:t>
      </w:r>
    </w:p>
    <w:p w:rsidR="00787D3C"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Knowledge of negotiation and conflict resolution techniques and procedures</w:t>
      </w:r>
    </w:p>
    <w:p w:rsidR="00787D3C"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 xml:space="preserve">Knowledge of policies and practices related to workplace </w:t>
      </w:r>
      <w:r>
        <w:rPr>
          <w:color w:val="000000"/>
          <w:lang w:val="en-US"/>
        </w:rPr>
        <w:t xml:space="preserve">health, safety, security and well-being </w:t>
      </w:r>
      <w:r w:rsidRPr="00AE5E50">
        <w:rPr>
          <w:color w:val="000000"/>
          <w:lang w:val="en-US"/>
        </w:rPr>
        <w:t>in the Federal Public Service</w:t>
      </w:r>
    </w:p>
    <w:p w:rsidR="00787D3C" w:rsidRPr="00AE5E50" w:rsidRDefault="00787D3C" w:rsidP="00787D3C">
      <w:pPr>
        <w:ind w:left="-142"/>
        <w:rPr>
          <w:color w:val="000000"/>
          <w:lang w:val="en-US"/>
        </w:rPr>
      </w:pPr>
    </w:p>
    <w:p w:rsidR="00787D3C" w:rsidRDefault="00787D3C" w:rsidP="005E64EB">
      <w:pPr>
        <w:pStyle w:val="ListBullet2"/>
        <w:numPr>
          <w:ilvl w:val="0"/>
          <w:numId w:val="1"/>
        </w:numPr>
        <w:tabs>
          <w:tab w:val="num" w:pos="709"/>
        </w:tabs>
        <w:ind w:left="709" w:hanging="283"/>
        <w:rPr>
          <w:lang w:val="en-US"/>
        </w:rPr>
      </w:pPr>
      <w:r w:rsidRPr="00501957">
        <w:rPr>
          <w:lang w:val="en-US"/>
        </w:rPr>
        <w:t xml:space="preserve">Knowledge of central agencies and external partners as they relate to </w:t>
      </w:r>
      <w:r>
        <w:rPr>
          <w:lang w:val="en-US"/>
        </w:rPr>
        <w:t xml:space="preserve">security and </w:t>
      </w:r>
      <w:r w:rsidRPr="00501957">
        <w:rPr>
          <w:lang w:val="en-US"/>
        </w:rPr>
        <w:t>workplace well-being</w:t>
      </w:r>
    </w:p>
    <w:p w:rsidR="00787D3C" w:rsidRDefault="00787D3C" w:rsidP="005E64EB">
      <w:pPr>
        <w:pStyle w:val="ListBullet2"/>
        <w:numPr>
          <w:ilvl w:val="0"/>
          <w:numId w:val="1"/>
        </w:numPr>
        <w:tabs>
          <w:tab w:val="num" w:pos="709"/>
        </w:tabs>
        <w:ind w:left="709" w:hanging="283"/>
        <w:rPr>
          <w:lang w:val="en-US"/>
        </w:rPr>
      </w:pPr>
      <w:r>
        <w:rPr>
          <w:lang w:val="en-US"/>
        </w:rPr>
        <w:t>Knowledge of security policies and guidelines</w:t>
      </w:r>
    </w:p>
    <w:p w:rsidR="00787D3C" w:rsidRPr="00501957" w:rsidRDefault="00787D3C" w:rsidP="005E64EB">
      <w:pPr>
        <w:pStyle w:val="ListBullet2"/>
        <w:numPr>
          <w:ilvl w:val="0"/>
          <w:numId w:val="1"/>
        </w:numPr>
        <w:tabs>
          <w:tab w:val="num" w:pos="709"/>
        </w:tabs>
        <w:ind w:left="709" w:hanging="283"/>
        <w:rPr>
          <w:lang w:val="en-US"/>
        </w:rPr>
      </w:pPr>
      <w:r>
        <w:rPr>
          <w:lang w:val="en-US"/>
        </w:rPr>
        <w:lastRenderedPageBreak/>
        <w:t>Knowledge of emergency preparedness</w:t>
      </w:r>
      <w:r w:rsidRPr="00501957">
        <w:rPr>
          <w:lang w:val="en-US"/>
        </w:rPr>
        <w:t xml:space="preserve"> </w:t>
      </w:r>
    </w:p>
    <w:p w:rsidR="00787D3C" w:rsidRPr="00974165" w:rsidRDefault="00787D3C" w:rsidP="005E64EB">
      <w:pPr>
        <w:pStyle w:val="ListBullet2"/>
        <w:numPr>
          <w:ilvl w:val="0"/>
          <w:numId w:val="1"/>
        </w:numPr>
        <w:tabs>
          <w:tab w:val="num" w:pos="709"/>
        </w:tabs>
        <w:ind w:left="709" w:hanging="283"/>
        <w:rPr>
          <w:lang w:val="en-US"/>
        </w:rPr>
      </w:pPr>
      <w:r w:rsidRPr="00501957">
        <w:rPr>
          <w:lang w:val="en-US"/>
        </w:rPr>
        <w:t xml:space="preserve">Knowledge of Treasury Board EAP policies and guidelines, Part II of the Canadian </w:t>
      </w:r>
      <w:proofErr w:type="spellStart"/>
      <w:r w:rsidRPr="00501957">
        <w:rPr>
          <w:lang w:val="en-US"/>
        </w:rPr>
        <w:t>Labour</w:t>
      </w:r>
      <w:proofErr w:type="spellEnd"/>
      <w:r w:rsidRPr="00501957">
        <w:rPr>
          <w:lang w:val="en-US"/>
        </w:rPr>
        <w:t xml:space="preserve"> Code, the Mental Health Act and other legislation, policies and guidelines related to workplace well-being in the department</w:t>
      </w:r>
    </w:p>
    <w:p w:rsidR="00787D3C" w:rsidRPr="00AE5E50"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Knowledge of principles, policies and practices related to Human Resources Management in the Federal Public Service</w:t>
      </w:r>
    </w:p>
    <w:p w:rsidR="00787D3C" w:rsidRDefault="00787D3C" w:rsidP="00787D3C">
      <w:pPr>
        <w:ind w:left="-142"/>
        <w:rPr>
          <w:color w:val="000000"/>
          <w:lang w:val="en-US"/>
        </w:rPr>
      </w:pPr>
    </w:p>
    <w:p w:rsidR="00787D3C" w:rsidRDefault="00787D3C" w:rsidP="00787D3C">
      <w:pPr>
        <w:ind w:left="-142"/>
        <w:rPr>
          <w:color w:val="000000"/>
          <w:lang w:val="en-US"/>
        </w:rPr>
      </w:pPr>
      <w:r w:rsidRPr="00AE5E50">
        <w:rPr>
          <w:color w:val="000000"/>
          <w:lang w:val="en-US"/>
        </w:rPr>
        <w:t xml:space="preserve">Knowledge of principles, policies and practices related to the management of human resources, finance, procurement and government information in the Federal Public Service </w:t>
      </w:r>
    </w:p>
    <w:p w:rsidR="00787D3C" w:rsidRPr="00AE5E50" w:rsidRDefault="00787D3C" w:rsidP="00787D3C">
      <w:pPr>
        <w:ind w:left="-142"/>
        <w:rPr>
          <w:color w:val="000000"/>
          <w:lang w:val="en-US"/>
        </w:rPr>
      </w:pPr>
    </w:p>
    <w:p w:rsidR="005A3896" w:rsidRDefault="00787D3C" w:rsidP="005E64EB">
      <w:pPr>
        <w:pStyle w:val="ListBullet2"/>
        <w:numPr>
          <w:ilvl w:val="0"/>
          <w:numId w:val="1"/>
        </w:numPr>
        <w:tabs>
          <w:tab w:val="num" w:pos="709"/>
        </w:tabs>
        <w:ind w:left="709" w:hanging="283"/>
        <w:rPr>
          <w:lang w:val="en-US"/>
        </w:rPr>
      </w:pPr>
      <w:r w:rsidRPr="005A3896">
        <w:rPr>
          <w:lang w:val="en-US"/>
        </w:rPr>
        <w:t xml:space="preserve">Knowledge of the practices and tools related to the various HR functions </w:t>
      </w:r>
    </w:p>
    <w:p w:rsidR="00787D3C" w:rsidRPr="005A3896" w:rsidRDefault="00787D3C" w:rsidP="005E64EB">
      <w:pPr>
        <w:pStyle w:val="ListBullet2"/>
        <w:numPr>
          <w:ilvl w:val="0"/>
          <w:numId w:val="1"/>
        </w:numPr>
        <w:tabs>
          <w:tab w:val="num" w:pos="709"/>
        </w:tabs>
        <w:ind w:left="709" w:hanging="283"/>
        <w:rPr>
          <w:lang w:val="en-US"/>
        </w:rPr>
      </w:pPr>
      <w:r w:rsidRPr="005A3896">
        <w:rPr>
          <w:lang w:val="en-US"/>
        </w:rPr>
        <w:t xml:space="preserve">Knowledge of legislative and administrative requirements governing human resources management </w:t>
      </w:r>
    </w:p>
    <w:p w:rsidR="00787D3C" w:rsidRDefault="00787D3C" w:rsidP="005E64EB">
      <w:pPr>
        <w:pStyle w:val="ListBullet2"/>
        <w:numPr>
          <w:ilvl w:val="0"/>
          <w:numId w:val="1"/>
        </w:numPr>
        <w:tabs>
          <w:tab w:val="num" w:pos="709"/>
        </w:tabs>
        <w:ind w:left="709" w:hanging="283"/>
        <w:rPr>
          <w:lang w:val="en-US"/>
        </w:rPr>
      </w:pPr>
      <w:r>
        <w:rPr>
          <w:lang w:val="en-US"/>
        </w:rPr>
        <w:t>Knowledge of financial management governance, tools and processes</w:t>
      </w:r>
    </w:p>
    <w:p w:rsidR="00787D3C" w:rsidRDefault="00787D3C" w:rsidP="005E64EB">
      <w:pPr>
        <w:pStyle w:val="ListBullet2"/>
        <w:numPr>
          <w:ilvl w:val="0"/>
          <w:numId w:val="1"/>
        </w:numPr>
        <w:tabs>
          <w:tab w:val="num" w:pos="709"/>
        </w:tabs>
        <w:ind w:left="709" w:hanging="283"/>
        <w:rPr>
          <w:lang w:val="en-US"/>
        </w:rPr>
      </w:pPr>
      <w:r>
        <w:rPr>
          <w:lang w:val="en-US"/>
        </w:rPr>
        <w:t>Knowledge of procurement tools and processes</w:t>
      </w:r>
    </w:p>
    <w:p w:rsidR="00787D3C" w:rsidRDefault="00787D3C" w:rsidP="005E64EB">
      <w:pPr>
        <w:pStyle w:val="ListBullet2"/>
        <w:numPr>
          <w:ilvl w:val="0"/>
          <w:numId w:val="1"/>
        </w:numPr>
        <w:tabs>
          <w:tab w:val="num" w:pos="709"/>
        </w:tabs>
        <w:ind w:left="709" w:hanging="283"/>
        <w:rPr>
          <w:lang w:val="en-US"/>
        </w:rPr>
      </w:pPr>
      <w:r>
        <w:rPr>
          <w:lang w:val="en-US"/>
        </w:rPr>
        <w:t>Knowledge of legislation and tools and practices related to records management,  privacy and access to information</w:t>
      </w:r>
    </w:p>
    <w:p w:rsidR="00252475" w:rsidRPr="00252475" w:rsidRDefault="00252475" w:rsidP="005E64EB">
      <w:pPr>
        <w:pStyle w:val="ListParagraph"/>
        <w:numPr>
          <w:ilvl w:val="0"/>
          <w:numId w:val="1"/>
        </w:numPr>
        <w:rPr>
          <w:rFonts w:ascii="Arial" w:hAnsi="Arial" w:cs="Arial"/>
          <w:color w:val="000000"/>
          <w:sz w:val="24"/>
          <w:szCs w:val="24"/>
          <w:lang w:val="en-US"/>
        </w:rPr>
      </w:pPr>
      <w:r w:rsidRPr="00252475">
        <w:rPr>
          <w:rFonts w:ascii="Arial" w:hAnsi="Arial" w:cs="Arial"/>
          <w:sz w:val="24"/>
          <w:szCs w:val="24"/>
          <w:lang w:val="en-US"/>
        </w:rPr>
        <w:t>Knowledge of the roles and responsibilities of stakeholders including the central agencies in relation to HR management, finance, procurement and government information</w:t>
      </w:r>
    </w:p>
    <w:p w:rsidR="00787D3C" w:rsidRDefault="00787D3C" w:rsidP="00787D3C">
      <w:pPr>
        <w:ind w:left="-142"/>
        <w:rPr>
          <w:color w:val="000000"/>
          <w:lang w:val="en-US"/>
        </w:rPr>
      </w:pPr>
      <w:r w:rsidRPr="00AE5E50">
        <w:rPr>
          <w:color w:val="000000"/>
          <w:lang w:val="en-US"/>
        </w:rPr>
        <w:t>Knowledge of program evaluation concepts and tools</w:t>
      </w:r>
    </w:p>
    <w:p w:rsidR="00787D3C" w:rsidRPr="00AE5E50" w:rsidRDefault="00787D3C" w:rsidP="00787D3C">
      <w:pPr>
        <w:ind w:left="-142"/>
        <w:rPr>
          <w:color w:val="000000"/>
          <w:lang w:val="en-US"/>
        </w:rPr>
      </w:pPr>
    </w:p>
    <w:p w:rsidR="00787D3C" w:rsidRPr="00A47559" w:rsidRDefault="00787D3C" w:rsidP="005E64EB">
      <w:pPr>
        <w:pStyle w:val="ListBullet2"/>
        <w:numPr>
          <w:ilvl w:val="0"/>
          <w:numId w:val="1"/>
        </w:numPr>
        <w:tabs>
          <w:tab w:val="num" w:pos="709"/>
        </w:tabs>
        <w:ind w:left="709" w:hanging="283"/>
        <w:rPr>
          <w:lang w:val="en-US"/>
        </w:rPr>
      </w:pPr>
      <w:r w:rsidRPr="00A47559">
        <w:rPr>
          <w:lang w:val="en-US"/>
        </w:rPr>
        <w:t>Knowledge of theories, issues and practices related to program evaluation</w:t>
      </w:r>
    </w:p>
    <w:p w:rsidR="00787D3C" w:rsidRPr="00A47559" w:rsidRDefault="00787D3C" w:rsidP="005E64EB">
      <w:pPr>
        <w:pStyle w:val="ListBullet2"/>
        <w:numPr>
          <w:ilvl w:val="0"/>
          <w:numId w:val="1"/>
        </w:numPr>
        <w:tabs>
          <w:tab w:val="num" w:pos="709"/>
        </w:tabs>
        <w:ind w:left="709" w:hanging="283"/>
        <w:rPr>
          <w:lang w:val="en-US"/>
        </w:rPr>
      </w:pPr>
      <w:r w:rsidRPr="00A47559">
        <w:rPr>
          <w:lang w:val="en-US"/>
        </w:rPr>
        <w:t>Knowledge of program evaluation tools</w:t>
      </w:r>
    </w:p>
    <w:p w:rsidR="00787D3C" w:rsidRPr="00974165" w:rsidRDefault="00787D3C" w:rsidP="005E64EB">
      <w:pPr>
        <w:pStyle w:val="ListBullet2"/>
        <w:numPr>
          <w:ilvl w:val="0"/>
          <w:numId w:val="1"/>
        </w:numPr>
        <w:tabs>
          <w:tab w:val="num" w:pos="709"/>
        </w:tabs>
        <w:ind w:left="709" w:hanging="283"/>
        <w:rPr>
          <w:lang w:val="en-US"/>
        </w:rPr>
      </w:pPr>
      <w:r w:rsidRPr="00A47559">
        <w:rPr>
          <w:lang w:val="en-US"/>
        </w:rPr>
        <w:t>Knowledge of the application of logic models</w:t>
      </w:r>
    </w:p>
    <w:p w:rsidR="00787D3C" w:rsidRPr="00974165" w:rsidRDefault="00787D3C" w:rsidP="00787D3C">
      <w:pPr>
        <w:tabs>
          <w:tab w:val="left" w:pos="924"/>
        </w:tabs>
        <w:ind w:left="426" w:hanging="426"/>
        <w:rPr>
          <w:lang w:val="en-US"/>
        </w:rPr>
      </w:pPr>
    </w:p>
    <w:p w:rsidR="00787D3C" w:rsidRDefault="00787D3C" w:rsidP="00787D3C">
      <w:pPr>
        <w:ind w:left="-142"/>
        <w:rPr>
          <w:color w:val="000000"/>
          <w:lang w:val="en-US"/>
        </w:rPr>
      </w:pPr>
      <w:r w:rsidRPr="00AE5E50">
        <w:rPr>
          <w:color w:val="000000"/>
          <w:lang w:val="en-US"/>
        </w:rPr>
        <w:t>Knowledge of project management principles, practices and tools</w:t>
      </w:r>
    </w:p>
    <w:p w:rsidR="00787D3C" w:rsidRPr="00AE5E50" w:rsidRDefault="00787D3C" w:rsidP="00787D3C">
      <w:pPr>
        <w:ind w:left="-142"/>
        <w:rPr>
          <w:color w:val="000000"/>
          <w:lang w:val="en-US"/>
        </w:rPr>
      </w:pPr>
    </w:p>
    <w:p w:rsidR="00787D3C" w:rsidRDefault="00787D3C" w:rsidP="005E64EB">
      <w:pPr>
        <w:pStyle w:val="ListBullet2"/>
        <w:numPr>
          <w:ilvl w:val="0"/>
          <w:numId w:val="1"/>
        </w:numPr>
        <w:tabs>
          <w:tab w:val="num" w:pos="709"/>
        </w:tabs>
        <w:ind w:left="709" w:hanging="283"/>
        <w:rPr>
          <w:lang w:val="en-US"/>
        </w:rPr>
      </w:pPr>
      <w:r w:rsidRPr="00974165">
        <w:rPr>
          <w:lang w:val="en-US"/>
        </w:rPr>
        <w:t xml:space="preserve">Knowledge of project management concept and techniques </w:t>
      </w:r>
    </w:p>
    <w:p w:rsidR="00787D3C" w:rsidRPr="00974165" w:rsidRDefault="00787D3C" w:rsidP="005E64EB">
      <w:pPr>
        <w:pStyle w:val="ListBullet2"/>
        <w:numPr>
          <w:ilvl w:val="0"/>
          <w:numId w:val="1"/>
        </w:numPr>
        <w:tabs>
          <w:tab w:val="num" w:pos="709"/>
        </w:tabs>
        <w:ind w:left="709" w:hanging="283"/>
        <w:rPr>
          <w:lang w:val="en-US"/>
        </w:rPr>
      </w:pPr>
      <w:r>
        <w:rPr>
          <w:lang w:val="en-US"/>
        </w:rPr>
        <w:t>Knowledge of the phases of project management</w:t>
      </w:r>
    </w:p>
    <w:p w:rsidR="00787D3C" w:rsidRPr="00974165" w:rsidRDefault="00787D3C" w:rsidP="005E64EB">
      <w:pPr>
        <w:pStyle w:val="ListBullet2"/>
        <w:numPr>
          <w:ilvl w:val="0"/>
          <w:numId w:val="1"/>
        </w:numPr>
        <w:tabs>
          <w:tab w:val="num" w:pos="709"/>
        </w:tabs>
        <w:ind w:left="709" w:hanging="283"/>
        <w:rPr>
          <w:lang w:val="en-US"/>
        </w:rPr>
      </w:pPr>
      <w:r w:rsidRPr="00974165">
        <w:rPr>
          <w:lang w:val="en-US"/>
        </w:rPr>
        <w:t xml:space="preserve">Knowledge of project management integration practices </w:t>
      </w:r>
    </w:p>
    <w:p w:rsidR="00787D3C" w:rsidRDefault="00787D3C" w:rsidP="005E64EB">
      <w:pPr>
        <w:pStyle w:val="ListBullet2"/>
        <w:numPr>
          <w:ilvl w:val="0"/>
          <w:numId w:val="1"/>
        </w:numPr>
        <w:tabs>
          <w:tab w:val="num" w:pos="709"/>
        </w:tabs>
        <w:ind w:left="709" w:hanging="283"/>
        <w:rPr>
          <w:lang w:val="en-US"/>
        </w:rPr>
      </w:pPr>
      <w:r w:rsidRPr="00974165">
        <w:rPr>
          <w:lang w:val="en-US"/>
        </w:rPr>
        <w:t xml:space="preserve">Knowledge of </w:t>
      </w:r>
      <w:r>
        <w:rPr>
          <w:lang w:val="en-US"/>
        </w:rPr>
        <w:t>common project management tools and templates</w:t>
      </w:r>
    </w:p>
    <w:p w:rsidR="00787D3C" w:rsidRDefault="00787D3C" w:rsidP="005E64EB">
      <w:pPr>
        <w:pStyle w:val="ListBullet2"/>
        <w:numPr>
          <w:ilvl w:val="0"/>
          <w:numId w:val="1"/>
        </w:numPr>
        <w:tabs>
          <w:tab w:val="num" w:pos="709"/>
        </w:tabs>
        <w:ind w:left="709" w:hanging="283"/>
        <w:rPr>
          <w:lang w:val="en-US"/>
        </w:rPr>
      </w:pPr>
      <w:r>
        <w:rPr>
          <w:lang w:val="en-US"/>
        </w:rPr>
        <w:t xml:space="preserve">Knowledge of project initiation, planning, implementation, monitoring, control and closure. </w:t>
      </w:r>
    </w:p>
    <w:p w:rsidR="00787D3C" w:rsidRDefault="00787D3C" w:rsidP="00787D3C">
      <w:pPr>
        <w:ind w:left="-142"/>
        <w:rPr>
          <w:lang w:val="en-US"/>
        </w:rPr>
      </w:pPr>
    </w:p>
    <w:bookmarkEnd w:id="530"/>
    <w:bookmarkEnd w:id="531"/>
    <w:bookmarkEnd w:id="532"/>
    <w:bookmarkEnd w:id="533"/>
    <w:p w:rsidR="00787D3C" w:rsidRDefault="00787D3C" w:rsidP="00787D3C">
      <w:pPr>
        <w:ind w:left="-142"/>
        <w:rPr>
          <w:color w:val="000000"/>
          <w:lang w:val="en-US"/>
        </w:rPr>
      </w:pPr>
      <w:r w:rsidRPr="00AE5E50">
        <w:rPr>
          <w:color w:val="000000"/>
          <w:lang w:val="en-US"/>
        </w:rPr>
        <w:t xml:space="preserve">Knowledge of quality management and quality assurance methodologies and tools </w:t>
      </w:r>
    </w:p>
    <w:p w:rsidR="005A3896" w:rsidRDefault="005A3896" w:rsidP="00787D3C">
      <w:pPr>
        <w:ind w:left="-142"/>
        <w:rPr>
          <w:color w:val="000000"/>
          <w:lang w:val="en-US"/>
        </w:rPr>
      </w:pPr>
    </w:p>
    <w:p w:rsidR="005A3896" w:rsidRDefault="005A3896" w:rsidP="00787D3C">
      <w:pPr>
        <w:ind w:left="-142"/>
        <w:rPr>
          <w:color w:val="000000"/>
          <w:lang w:val="en-US"/>
        </w:rPr>
      </w:pPr>
      <w:r>
        <w:rPr>
          <w:color w:val="000000"/>
          <w:lang w:val="en-US"/>
        </w:rPr>
        <w:t>Knowledge of the Government of Canada’s governance administrative processes</w:t>
      </w:r>
    </w:p>
    <w:p w:rsidR="005A3896" w:rsidRDefault="005A3896" w:rsidP="00787D3C">
      <w:pPr>
        <w:ind w:left="-142"/>
        <w:rPr>
          <w:color w:val="000000"/>
          <w:lang w:val="en-US"/>
        </w:rPr>
      </w:pPr>
    </w:p>
    <w:p w:rsidR="005A3896" w:rsidRPr="00AE5E50" w:rsidRDefault="005A3896" w:rsidP="00787D3C">
      <w:pPr>
        <w:ind w:left="-142"/>
        <w:rPr>
          <w:color w:val="000000"/>
          <w:lang w:val="en-US"/>
        </w:rPr>
      </w:pPr>
      <w:r>
        <w:rPr>
          <w:color w:val="000000"/>
          <w:lang w:val="en-US"/>
        </w:rPr>
        <w:t>Knowledge of the Government of Canada’s machinery of government and parliamentary procedures</w:t>
      </w:r>
    </w:p>
    <w:p w:rsidR="00787D3C" w:rsidRPr="00974165" w:rsidRDefault="00787D3C" w:rsidP="00787D3C">
      <w:pPr>
        <w:pStyle w:val="ListBullet2"/>
        <w:numPr>
          <w:ilvl w:val="0"/>
          <w:numId w:val="0"/>
        </w:numPr>
        <w:ind w:left="426" w:hanging="426"/>
      </w:pPr>
    </w:p>
    <w:p w:rsidR="00787D3C" w:rsidRDefault="00787D3C" w:rsidP="00787D3C">
      <w:pPr>
        <w:ind w:left="-142"/>
        <w:rPr>
          <w:color w:val="000000"/>
          <w:lang w:val="en-US"/>
        </w:rPr>
      </w:pPr>
      <w:bookmarkStart w:id="534" w:name="_Toc446918700"/>
      <w:bookmarkStart w:id="535" w:name="_Toc447511084"/>
      <w:bookmarkStart w:id="536" w:name="_Toc447519543"/>
      <w:bookmarkStart w:id="537" w:name="_Toc447597645"/>
      <w:r w:rsidRPr="00AE5E50">
        <w:rPr>
          <w:color w:val="000000"/>
          <w:lang w:val="en-US"/>
        </w:rPr>
        <w:t>Knowledge of trends and developments related to leadership and management</w:t>
      </w:r>
      <w:bookmarkEnd w:id="534"/>
      <w:bookmarkEnd w:id="535"/>
      <w:bookmarkEnd w:id="536"/>
      <w:bookmarkEnd w:id="537"/>
    </w:p>
    <w:p w:rsidR="00252475" w:rsidRDefault="00252475" w:rsidP="00571B96">
      <w:pPr>
        <w:pStyle w:val="ListBullet2"/>
        <w:numPr>
          <w:ilvl w:val="0"/>
          <w:numId w:val="0"/>
        </w:numPr>
        <w:rPr>
          <w:b/>
          <w:sz w:val="28"/>
          <w:szCs w:val="28"/>
          <w:u w:val="single"/>
        </w:rPr>
      </w:pPr>
    </w:p>
    <w:p w:rsidR="00571B96" w:rsidRPr="006A5810" w:rsidRDefault="00571B96" w:rsidP="00571B96">
      <w:pPr>
        <w:pStyle w:val="ListBullet2"/>
        <w:numPr>
          <w:ilvl w:val="0"/>
          <w:numId w:val="0"/>
        </w:numPr>
        <w:rPr>
          <w:sz w:val="28"/>
          <w:szCs w:val="28"/>
          <w:lang w:val="en-US"/>
        </w:rPr>
      </w:pPr>
      <w:r w:rsidRPr="006A5810">
        <w:rPr>
          <w:b/>
          <w:sz w:val="28"/>
          <w:szCs w:val="28"/>
          <w:u w:val="single"/>
        </w:rPr>
        <w:t>Policy Research and Development</w:t>
      </w:r>
    </w:p>
    <w:p w:rsidR="00571B96" w:rsidRPr="00974165" w:rsidRDefault="00571B96" w:rsidP="00571B96">
      <w:pPr>
        <w:pStyle w:val="ListBullet2"/>
        <w:numPr>
          <w:ilvl w:val="12"/>
          <w:numId w:val="0"/>
        </w:numPr>
        <w:ind w:left="426" w:hanging="426"/>
        <w:rPr>
          <w:lang w:val="en-US"/>
        </w:rPr>
      </w:pPr>
    </w:p>
    <w:p w:rsidR="00571B96" w:rsidRPr="00AE5E50" w:rsidRDefault="00571B96" w:rsidP="00571B96">
      <w:pPr>
        <w:ind w:left="-142"/>
        <w:rPr>
          <w:color w:val="000000"/>
          <w:lang w:val="en-US"/>
        </w:rPr>
      </w:pPr>
      <w:bookmarkStart w:id="538" w:name="_Toc446918702"/>
      <w:bookmarkStart w:id="539" w:name="_Toc447511086"/>
      <w:bookmarkStart w:id="540" w:name="_Toc447519545"/>
      <w:bookmarkStart w:id="541" w:name="_Toc447597647"/>
      <w:r>
        <w:rPr>
          <w:color w:val="000000"/>
          <w:lang w:val="en-US"/>
        </w:rPr>
        <w:t xml:space="preserve">  </w:t>
      </w:r>
      <w:r w:rsidRPr="00AE5E50">
        <w:rPr>
          <w:color w:val="000000"/>
          <w:lang w:val="en-US"/>
        </w:rPr>
        <w:t xml:space="preserve">Knowledge of database development, manipulation, and analysis </w:t>
      </w:r>
    </w:p>
    <w:p w:rsidR="00571B96" w:rsidRPr="00974165" w:rsidRDefault="00571B96" w:rsidP="00571B96">
      <w:pPr>
        <w:pStyle w:val="ListBullet2"/>
        <w:numPr>
          <w:ilvl w:val="0"/>
          <w:numId w:val="0"/>
        </w:numPr>
        <w:tabs>
          <w:tab w:val="left" w:pos="720"/>
        </w:tabs>
        <w:ind w:left="426" w:hanging="426"/>
        <w:rPr>
          <w:lang w:val="en-US"/>
        </w:rPr>
      </w:pPr>
    </w:p>
    <w:p w:rsidR="00571B96" w:rsidRPr="00AE5E50" w:rsidRDefault="00571B96" w:rsidP="00571B96">
      <w:pPr>
        <w:ind w:left="-142"/>
        <w:rPr>
          <w:color w:val="000000"/>
          <w:lang w:val="en-US"/>
        </w:rPr>
      </w:pPr>
      <w:r>
        <w:rPr>
          <w:color w:val="000000"/>
          <w:lang w:val="en-US"/>
        </w:rPr>
        <w:t xml:space="preserve">  </w:t>
      </w:r>
      <w:r w:rsidRPr="00AE5E50">
        <w:rPr>
          <w:color w:val="000000"/>
          <w:lang w:val="en-US"/>
        </w:rPr>
        <w:t>Knowledge of economic analysis theory and methods</w:t>
      </w:r>
    </w:p>
    <w:p w:rsidR="00571B96" w:rsidRPr="00974165" w:rsidRDefault="00571B96" w:rsidP="00571B96">
      <w:pPr>
        <w:pStyle w:val="ListBullet2"/>
        <w:numPr>
          <w:ilvl w:val="0"/>
          <w:numId w:val="0"/>
        </w:numPr>
        <w:tabs>
          <w:tab w:val="left" w:pos="720"/>
        </w:tabs>
        <w:ind w:left="426" w:hanging="426"/>
        <w:rPr>
          <w:lang w:val="en-US"/>
        </w:rPr>
      </w:pPr>
    </w:p>
    <w:p w:rsidR="00571B96" w:rsidRPr="00974165" w:rsidRDefault="00571B96" w:rsidP="00571B96">
      <w:pPr>
        <w:ind w:left="-142"/>
        <w:rPr>
          <w:lang w:val="en-US"/>
        </w:rPr>
      </w:pPr>
      <w:r>
        <w:rPr>
          <w:color w:val="000000"/>
          <w:lang w:val="en-US"/>
        </w:rPr>
        <w:t xml:space="preserve">  </w:t>
      </w:r>
      <w:r w:rsidRPr="00AE5E50">
        <w:rPr>
          <w:color w:val="000000"/>
          <w:lang w:val="en-US"/>
        </w:rPr>
        <w:t>Knowledge of the Government of Canada decision-making process</w:t>
      </w:r>
    </w:p>
    <w:p w:rsidR="00571B96" w:rsidRPr="00974165" w:rsidRDefault="00571B96" w:rsidP="00571B96">
      <w:pPr>
        <w:pStyle w:val="ListBullet2"/>
        <w:numPr>
          <w:ilvl w:val="0"/>
          <w:numId w:val="0"/>
        </w:numPr>
        <w:tabs>
          <w:tab w:val="left" w:pos="720"/>
        </w:tabs>
        <w:ind w:left="426" w:hanging="426"/>
        <w:rPr>
          <w:lang w:val="en-US"/>
        </w:rPr>
      </w:pPr>
    </w:p>
    <w:p w:rsidR="00571B96" w:rsidRDefault="00571B96" w:rsidP="00571B96">
      <w:pPr>
        <w:ind w:left="-22"/>
        <w:rPr>
          <w:color w:val="000000"/>
          <w:lang w:val="en-US"/>
        </w:rPr>
      </w:pPr>
      <w:r w:rsidRPr="00AE5E50">
        <w:rPr>
          <w:color w:val="000000"/>
          <w:lang w:val="en-US"/>
        </w:rPr>
        <w:t xml:space="preserve">Knowledge of research methods and quantitative and qualitative analysis, principles, </w:t>
      </w:r>
      <w:r>
        <w:rPr>
          <w:color w:val="000000"/>
          <w:lang w:val="en-US"/>
        </w:rPr>
        <w:t xml:space="preserve">  </w:t>
      </w:r>
      <w:r w:rsidRPr="00AE5E50">
        <w:rPr>
          <w:color w:val="000000"/>
          <w:lang w:val="en-US"/>
        </w:rPr>
        <w:t xml:space="preserve">tools and techniques </w:t>
      </w:r>
    </w:p>
    <w:p w:rsidR="00571B96" w:rsidRDefault="00571B96" w:rsidP="00571B96">
      <w:pPr>
        <w:ind w:left="-142"/>
        <w:rPr>
          <w:color w:val="000000"/>
          <w:lang w:val="en-US"/>
        </w:rPr>
      </w:pPr>
    </w:p>
    <w:p w:rsidR="00571B96" w:rsidRPr="00AE5E50" w:rsidRDefault="00571B96" w:rsidP="00571B96">
      <w:pPr>
        <w:ind w:left="-142"/>
        <w:rPr>
          <w:color w:val="000000"/>
          <w:lang w:val="en-US"/>
        </w:rPr>
      </w:pPr>
      <w:r>
        <w:rPr>
          <w:color w:val="000000"/>
          <w:lang w:val="en-US"/>
        </w:rPr>
        <w:t xml:space="preserve">  </w:t>
      </w:r>
      <w:r w:rsidRPr="00AE5E50">
        <w:rPr>
          <w:color w:val="000000"/>
          <w:lang w:val="en-US"/>
        </w:rPr>
        <w:t>Knowledge of statistical modeling principles, tools and techniques</w:t>
      </w:r>
    </w:p>
    <w:bookmarkEnd w:id="538"/>
    <w:bookmarkEnd w:id="539"/>
    <w:bookmarkEnd w:id="540"/>
    <w:bookmarkEnd w:id="541"/>
    <w:p w:rsidR="00787D3C" w:rsidRDefault="00787D3C" w:rsidP="00787D3C">
      <w:pPr>
        <w:ind w:left="-142"/>
        <w:rPr>
          <w:color w:val="000000"/>
          <w:lang w:val="en-US"/>
        </w:rPr>
      </w:pPr>
    </w:p>
    <w:p w:rsidR="00571B96" w:rsidRDefault="00571B96" w:rsidP="00571B96">
      <w:pPr>
        <w:pStyle w:val="Heading3"/>
        <w:numPr>
          <w:ilvl w:val="0"/>
          <w:numId w:val="0"/>
        </w:numPr>
        <w:rPr>
          <w:b/>
          <w:sz w:val="28"/>
          <w:szCs w:val="28"/>
          <w:u w:val="single"/>
        </w:rPr>
      </w:pPr>
      <w:r>
        <w:rPr>
          <w:b/>
          <w:sz w:val="28"/>
          <w:szCs w:val="28"/>
          <w:u w:val="single"/>
        </w:rPr>
        <w:t xml:space="preserve">Program and </w:t>
      </w:r>
      <w:r w:rsidRPr="007E6FFB">
        <w:rPr>
          <w:b/>
          <w:sz w:val="28"/>
          <w:szCs w:val="28"/>
          <w:u w:val="single"/>
        </w:rPr>
        <w:t>Administrative Services</w:t>
      </w:r>
    </w:p>
    <w:p w:rsidR="00B674F8" w:rsidRPr="00B674F8" w:rsidRDefault="00B674F8" w:rsidP="00B674F8"/>
    <w:p w:rsidR="00571B96" w:rsidRDefault="00B674F8" w:rsidP="00571B96">
      <w:pPr>
        <w:pStyle w:val="ListBullet2"/>
        <w:numPr>
          <w:ilvl w:val="0"/>
          <w:numId w:val="0"/>
        </w:numPr>
        <w:tabs>
          <w:tab w:val="left" w:pos="720"/>
        </w:tabs>
        <w:ind w:left="426" w:hanging="426"/>
        <w:rPr>
          <w:b/>
          <w:lang w:val="en-US"/>
        </w:rPr>
      </w:pPr>
      <w:r>
        <w:rPr>
          <w:b/>
          <w:lang w:val="en-US"/>
        </w:rPr>
        <w:t>Access to Information and Privacy</w:t>
      </w:r>
    </w:p>
    <w:p w:rsidR="00B674F8" w:rsidRDefault="00B674F8" w:rsidP="00571B96">
      <w:pPr>
        <w:pStyle w:val="ListBullet2"/>
        <w:numPr>
          <w:ilvl w:val="0"/>
          <w:numId w:val="0"/>
        </w:numPr>
        <w:tabs>
          <w:tab w:val="left" w:pos="720"/>
        </w:tabs>
        <w:ind w:left="426" w:hanging="426"/>
        <w:rPr>
          <w:b/>
          <w:lang w:val="en-US"/>
        </w:rPr>
      </w:pPr>
    </w:p>
    <w:p w:rsidR="00B674F8" w:rsidRDefault="00B674F8" w:rsidP="00B674F8">
      <w:r>
        <w:t>Knowledge of the federal Access to Information Act and the Privacy Act, their regulations and related court decisions as well as emerging trends and current issues</w:t>
      </w:r>
    </w:p>
    <w:p w:rsidR="00B674F8" w:rsidRDefault="00B674F8" w:rsidP="00B674F8"/>
    <w:p w:rsidR="00B674F8" w:rsidRDefault="00B674F8" w:rsidP="00B674F8">
      <w:r>
        <w:t>Knowledge of the roles and responsibilities of central agencies and of the Offices of the Information and Privacy Commissioners of Canada</w:t>
      </w:r>
    </w:p>
    <w:p w:rsidR="008A677C" w:rsidRDefault="008A677C" w:rsidP="00B674F8"/>
    <w:p w:rsidR="00B674F8" w:rsidRDefault="00B674F8" w:rsidP="00B674F8">
      <w:r>
        <w:t>Knowledge of the TBS ATIP policy instruments and the related reporting requirements</w:t>
      </w:r>
    </w:p>
    <w:p w:rsidR="00B674F8" w:rsidRDefault="00B674F8" w:rsidP="00B674F8"/>
    <w:p w:rsidR="00B674F8" w:rsidRDefault="00B674F8" w:rsidP="00B674F8">
      <w:r>
        <w:t>Knowledge of the TBS information management and security policy instruments as they relate to ATIP</w:t>
      </w:r>
    </w:p>
    <w:p w:rsidR="00B674F8" w:rsidRDefault="00B674F8" w:rsidP="00B674F8"/>
    <w:p w:rsidR="00571B96" w:rsidRDefault="00571B96" w:rsidP="00571B96">
      <w:pPr>
        <w:pStyle w:val="ListBullet2"/>
        <w:numPr>
          <w:ilvl w:val="0"/>
          <w:numId w:val="0"/>
        </w:numPr>
        <w:tabs>
          <w:tab w:val="left" w:pos="720"/>
        </w:tabs>
        <w:ind w:left="426" w:hanging="426"/>
        <w:rPr>
          <w:b/>
          <w:lang w:val="en-US"/>
        </w:rPr>
      </w:pPr>
      <w:r w:rsidRPr="002A6F7F">
        <w:rPr>
          <w:b/>
          <w:lang w:val="en-US"/>
        </w:rPr>
        <w:t>Accommodation and Facilities</w:t>
      </w:r>
    </w:p>
    <w:p w:rsidR="00571B96" w:rsidRDefault="00571B96" w:rsidP="00571B96">
      <w:pPr>
        <w:pStyle w:val="ListBullet2"/>
        <w:numPr>
          <w:ilvl w:val="0"/>
          <w:numId w:val="0"/>
        </w:numPr>
        <w:tabs>
          <w:tab w:val="left" w:pos="720"/>
        </w:tabs>
        <w:ind w:left="426" w:hanging="426"/>
        <w:rPr>
          <w:b/>
          <w:lang w:val="en-US"/>
        </w:rPr>
      </w:pPr>
    </w:p>
    <w:p w:rsidR="00571B96" w:rsidRDefault="00571B96" w:rsidP="00571B96">
      <w:pPr>
        <w:pStyle w:val="ListBullet2"/>
        <w:numPr>
          <w:ilvl w:val="0"/>
          <w:numId w:val="0"/>
        </w:numPr>
        <w:tabs>
          <w:tab w:val="left" w:pos="720"/>
        </w:tabs>
        <w:ind w:left="426" w:hanging="426"/>
        <w:rPr>
          <w:lang w:val="en-US"/>
        </w:rPr>
      </w:pPr>
      <w:r w:rsidRPr="00CE1515">
        <w:rPr>
          <w:lang w:val="en-US"/>
        </w:rPr>
        <w:t>Knowledge of facility and accommodation management guidelines and practices</w:t>
      </w:r>
    </w:p>
    <w:p w:rsidR="00571B96" w:rsidRDefault="00571B96" w:rsidP="0039149B">
      <w:pPr>
        <w:pStyle w:val="ListBullet2"/>
        <w:numPr>
          <w:ilvl w:val="0"/>
          <w:numId w:val="0"/>
        </w:numPr>
        <w:tabs>
          <w:tab w:val="left" w:pos="720"/>
        </w:tabs>
        <w:rPr>
          <w:lang w:val="en-US"/>
        </w:rPr>
      </w:pPr>
    </w:p>
    <w:p w:rsidR="00571B96" w:rsidRPr="002A6F7F" w:rsidRDefault="00571B96" w:rsidP="00571B96">
      <w:pPr>
        <w:pStyle w:val="ListBullet2"/>
        <w:numPr>
          <w:ilvl w:val="0"/>
          <w:numId w:val="0"/>
        </w:numPr>
        <w:tabs>
          <w:tab w:val="left" w:pos="720"/>
        </w:tabs>
        <w:ind w:left="426" w:hanging="426"/>
        <w:rPr>
          <w:b/>
          <w:lang w:val="en-US"/>
        </w:rPr>
      </w:pPr>
      <w:r w:rsidRPr="002A6F7F">
        <w:rPr>
          <w:b/>
          <w:lang w:val="en-US"/>
        </w:rPr>
        <w:t>Event and Conference Planning</w:t>
      </w:r>
    </w:p>
    <w:p w:rsidR="00571B96" w:rsidRDefault="00571B96" w:rsidP="00571B96">
      <w:pPr>
        <w:pStyle w:val="ListBullet2"/>
        <w:numPr>
          <w:ilvl w:val="0"/>
          <w:numId w:val="0"/>
        </w:numPr>
        <w:tabs>
          <w:tab w:val="left" w:pos="720"/>
        </w:tabs>
        <w:ind w:left="426" w:hanging="426"/>
        <w:rPr>
          <w:lang w:val="en-US"/>
        </w:rPr>
      </w:pPr>
    </w:p>
    <w:p w:rsidR="00571B96" w:rsidRDefault="00571B96" w:rsidP="00571B96">
      <w:pPr>
        <w:pStyle w:val="ListBullet2"/>
        <w:numPr>
          <w:ilvl w:val="0"/>
          <w:numId w:val="0"/>
        </w:numPr>
        <w:tabs>
          <w:tab w:val="left" w:pos="720"/>
        </w:tabs>
        <w:ind w:left="426" w:hanging="426"/>
        <w:rPr>
          <w:color w:val="000000"/>
          <w:lang w:val="en-US"/>
        </w:rPr>
      </w:pPr>
      <w:r>
        <w:rPr>
          <w:color w:val="000000"/>
          <w:lang w:val="en-US"/>
        </w:rPr>
        <w:t>Knowledge of event and conference planning</w:t>
      </w:r>
    </w:p>
    <w:p w:rsidR="00571B96" w:rsidRDefault="00571B96" w:rsidP="00571B96">
      <w:pPr>
        <w:pStyle w:val="ListBullet2"/>
        <w:numPr>
          <w:ilvl w:val="0"/>
          <w:numId w:val="0"/>
        </w:numPr>
        <w:tabs>
          <w:tab w:val="left" w:pos="720"/>
        </w:tabs>
        <w:ind w:left="426" w:hanging="426"/>
        <w:rPr>
          <w:color w:val="000000"/>
          <w:lang w:val="en-US"/>
        </w:rPr>
      </w:pP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of contracting processes for speakers or facilitators</w:t>
      </w:r>
    </w:p>
    <w:p w:rsidR="00997C7C" w:rsidRDefault="00997C7C"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of event and conference planning approval processes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of procedures for facilities rentals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sidRPr="00A70A3B">
        <w:rPr>
          <w:rFonts w:ascii="Arial" w:eastAsia="Times New Roman" w:hAnsi="Arial" w:cs="Arial"/>
          <w:sz w:val="24"/>
          <w:szCs w:val="24"/>
          <w:lang w:eastAsia="en-CA"/>
        </w:rPr>
        <w:t xml:space="preserve">Knowledge </w:t>
      </w:r>
      <w:r>
        <w:rPr>
          <w:rFonts w:ascii="Arial" w:eastAsia="Times New Roman" w:hAnsi="Arial" w:cs="Arial"/>
          <w:sz w:val="24"/>
          <w:szCs w:val="24"/>
          <w:lang w:eastAsia="en-CA"/>
        </w:rPr>
        <w:t>related to arranging for supplies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related to the acquisition of translation services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related to the acquisition of audio-visual/video equipment</w:t>
      </w:r>
    </w:p>
    <w:p w:rsidR="00571B96" w:rsidRPr="00A70A3B"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related to after event documentation</w:t>
      </w:r>
    </w:p>
    <w:p w:rsidR="00571B96" w:rsidRDefault="00571B96" w:rsidP="00571B96">
      <w:pPr>
        <w:pStyle w:val="ListBullet2"/>
        <w:numPr>
          <w:ilvl w:val="0"/>
          <w:numId w:val="0"/>
        </w:numPr>
        <w:tabs>
          <w:tab w:val="left" w:pos="720"/>
        </w:tabs>
        <w:ind w:left="426" w:hanging="426"/>
        <w:rPr>
          <w:lang w:val="en-US"/>
        </w:rPr>
      </w:pPr>
    </w:p>
    <w:p w:rsidR="0039149B" w:rsidRDefault="0039149B" w:rsidP="00571B96">
      <w:pPr>
        <w:rPr>
          <w:b/>
        </w:rPr>
      </w:pPr>
    </w:p>
    <w:p w:rsidR="00571B96" w:rsidRDefault="00B674F8" w:rsidP="00571B96">
      <w:pPr>
        <w:rPr>
          <w:b/>
        </w:rPr>
      </w:pPr>
      <w:r>
        <w:rPr>
          <w:b/>
        </w:rPr>
        <w:t>Finance</w:t>
      </w:r>
    </w:p>
    <w:p w:rsidR="00B674F8" w:rsidRDefault="00B674F8" w:rsidP="00571B96">
      <w:pPr>
        <w:rPr>
          <w:b/>
        </w:rPr>
      </w:pPr>
    </w:p>
    <w:p w:rsidR="00B674F8" w:rsidRDefault="00B674F8" w:rsidP="00B674F8">
      <w:pPr>
        <w:rPr>
          <w:rFonts w:cs="Arial"/>
          <w:szCs w:val="24"/>
        </w:rPr>
      </w:pPr>
      <w:r w:rsidRPr="00AB214E">
        <w:rPr>
          <w:rFonts w:cs="Arial"/>
          <w:szCs w:val="24"/>
        </w:rPr>
        <w:t>Knowledge of policies and p</w:t>
      </w:r>
      <w:r>
        <w:rPr>
          <w:rFonts w:cs="Arial"/>
          <w:szCs w:val="24"/>
        </w:rPr>
        <w:t>rocedures related to the budgetary process</w:t>
      </w:r>
    </w:p>
    <w:p w:rsidR="00B674F8" w:rsidRDefault="00B674F8" w:rsidP="00B674F8">
      <w:pPr>
        <w:rPr>
          <w:rFonts w:cs="Arial"/>
          <w:szCs w:val="24"/>
        </w:rPr>
      </w:pPr>
      <w:r>
        <w:rPr>
          <w:rFonts w:cs="Arial"/>
          <w:szCs w:val="24"/>
        </w:rPr>
        <w:t xml:space="preserve"> </w:t>
      </w:r>
    </w:p>
    <w:p w:rsidR="00B674F8" w:rsidRDefault="00B674F8" w:rsidP="005E64EB">
      <w:pPr>
        <w:pStyle w:val="ListParagraph"/>
        <w:numPr>
          <w:ilvl w:val="0"/>
          <w:numId w:val="11"/>
        </w:numPr>
        <w:rPr>
          <w:rFonts w:ascii="Arial" w:hAnsi="Arial" w:cs="Arial"/>
          <w:sz w:val="24"/>
          <w:szCs w:val="24"/>
        </w:rPr>
      </w:pPr>
      <w:r w:rsidRPr="00D04EBB">
        <w:rPr>
          <w:rFonts w:ascii="Arial" w:hAnsi="Arial" w:cs="Arial"/>
          <w:sz w:val="24"/>
          <w:szCs w:val="24"/>
        </w:rPr>
        <w:t>Knowledge</w:t>
      </w:r>
      <w:r>
        <w:rPr>
          <w:rFonts w:ascii="Arial" w:hAnsi="Arial" w:cs="Arial"/>
          <w:sz w:val="24"/>
          <w:szCs w:val="24"/>
        </w:rPr>
        <w:t xml:space="preserve"> of </w:t>
      </w:r>
      <w:r w:rsidR="00997C7C">
        <w:rPr>
          <w:rFonts w:ascii="Arial" w:hAnsi="Arial" w:cs="Arial"/>
          <w:sz w:val="24"/>
          <w:szCs w:val="24"/>
        </w:rPr>
        <w:t>financial record keeping including on-line systems</w:t>
      </w:r>
    </w:p>
    <w:p w:rsidR="00997C7C" w:rsidRDefault="00997C7C" w:rsidP="005E64EB">
      <w:pPr>
        <w:pStyle w:val="ListParagraph"/>
        <w:numPr>
          <w:ilvl w:val="0"/>
          <w:numId w:val="11"/>
        </w:numPr>
        <w:rPr>
          <w:rFonts w:ascii="Arial" w:hAnsi="Arial" w:cs="Arial"/>
          <w:sz w:val="24"/>
          <w:szCs w:val="24"/>
        </w:rPr>
      </w:pPr>
      <w:r>
        <w:rPr>
          <w:rFonts w:ascii="Arial" w:hAnsi="Arial" w:cs="Arial"/>
          <w:sz w:val="24"/>
          <w:szCs w:val="24"/>
        </w:rPr>
        <w:t>Knowledge of the chart of accounts and financial coding</w:t>
      </w:r>
    </w:p>
    <w:p w:rsidR="00B674F8" w:rsidRDefault="00B674F8" w:rsidP="005E64EB">
      <w:pPr>
        <w:pStyle w:val="ListParagraph"/>
        <w:numPr>
          <w:ilvl w:val="0"/>
          <w:numId w:val="11"/>
        </w:numPr>
        <w:rPr>
          <w:rFonts w:ascii="Arial" w:hAnsi="Arial" w:cs="Arial"/>
          <w:sz w:val="24"/>
          <w:szCs w:val="24"/>
        </w:rPr>
      </w:pPr>
      <w:r>
        <w:rPr>
          <w:rFonts w:ascii="Arial" w:hAnsi="Arial" w:cs="Arial"/>
          <w:sz w:val="24"/>
          <w:szCs w:val="24"/>
        </w:rPr>
        <w:t xml:space="preserve">Knowledge of the processing of financial documents, including invoices, journal vouchers, travel claims, requisitions, </w:t>
      </w:r>
      <w:r w:rsidR="0054496B">
        <w:rPr>
          <w:rFonts w:ascii="Arial" w:hAnsi="Arial" w:cs="Arial"/>
          <w:sz w:val="24"/>
          <w:szCs w:val="24"/>
        </w:rPr>
        <w:t xml:space="preserve">acquisition cards, </w:t>
      </w:r>
      <w:r>
        <w:rPr>
          <w:rFonts w:ascii="Arial" w:hAnsi="Arial" w:cs="Arial"/>
          <w:sz w:val="24"/>
          <w:szCs w:val="24"/>
        </w:rPr>
        <w:t>etc.</w:t>
      </w:r>
    </w:p>
    <w:p w:rsidR="00B674F8" w:rsidRDefault="00B674F8" w:rsidP="005E64EB">
      <w:pPr>
        <w:pStyle w:val="ListParagraph"/>
        <w:numPr>
          <w:ilvl w:val="0"/>
          <w:numId w:val="11"/>
        </w:numPr>
        <w:rPr>
          <w:rFonts w:ascii="Arial" w:hAnsi="Arial" w:cs="Arial"/>
          <w:sz w:val="24"/>
          <w:szCs w:val="24"/>
        </w:rPr>
      </w:pPr>
      <w:r>
        <w:rPr>
          <w:rFonts w:ascii="Arial" w:hAnsi="Arial" w:cs="Arial"/>
          <w:sz w:val="24"/>
          <w:szCs w:val="24"/>
        </w:rPr>
        <w:t>Knowledge of expenditure and commitment monitoring</w:t>
      </w:r>
    </w:p>
    <w:p w:rsidR="00B674F8" w:rsidRDefault="00B674F8" w:rsidP="005E64EB">
      <w:pPr>
        <w:pStyle w:val="ListParagraph"/>
        <w:numPr>
          <w:ilvl w:val="0"/>
          <w:numId w:val="11"/>
        </w:numPr>
        <w:rPr>
          <w:rFonts w:ascii="Arial" w:hAnsi="Arial" w:cs="Arial"/>
          <w:sz w:val="24"/>
          <w:szCs w:val="24"/>
        </w:rPr>
      </w:pPr>
      <w:r>
        <w:rPr>
          <w:rFonts w:ascii="Arial" w:hAnsi="Arial" w:cs="Arial"/>
          <w:sz w:val="24"/>
          <w:szCs w:val="24"/>
        </w:rPr>
        <w:t>Knowledge of the preparation of financial status reports</w:t>
      </w:r>
    </w:p>
    <w:p w:rsidR="00364BC7" w:rsidRDefault="00364BC7" w:rsidP="00364BC7">
      <w:pPr>
        <w:rPr>
          <w:rFonts w:cs="Arial"/>
          <w:szCs w:val="24"/>
        </w:rPr>
      </w:pPr>
      <w:r>
        <w:rPr>
          <w:rFonts w:cs="Arial"/>
          <w:szCs w:val="24"/>
        </w:rPr>
        <w:t>Knowledge of sections 32, 33 and 34 of the Financial Administration Act</w:t>
      </w:r>
    </w:p>
    <w:p w:rsidR="00364BC7" w:rsidRDefault="00364BC7" w:rsidP="00364BC7">
      <w:pPr>
        <w:rPr>
          <w:rFonts w:cs="Arial"/>
          <w:szCs w:val="24"/>
        </w:rPr>
      </w:pPr>
    </w:p>
    <w:p w:rsidR="00364BC7" w:rsidRDefault="00364BC7" w:rsidP="00364BC7">
      <w:pPr>
        <w:rPr>
          <w:rFonts w:cs="Arial"/>
          <w:szCs w:val="24"/>
        </w:rPr>
      </w:pPr>
      <w:r>
        <w:rPr>
          <w:rFonts w:cs="Arial"/>
          <w:szCs w:val="24"/>
        </w:rPr>
        <w:t>Knowledge of routine operations in the financial system (SAP) including commitments, revenue management, and credit card reconciliation</w:t>
      </w:r>
    </w:p>
    <w:p w:rsidR="00364BC7" w:rsidRPr="00364BC7" w:rsidRDefault="00364BC7" w:rsidP="00364BC7">
      <w:pPr>
        <w:rPr>
          <w:rFonts w:cs="Arial"/>
          <w:szCs w:val="24"/>
        </w:rPr>
      </w:pPr>
    </w:p>
    <w:p w:rsidR="00571B96" w:rsidRDefault="00571B96" w:rsidP="00571B96">
      <w:pPr>
        <w:rPr>
          <w:b/>
        </w:rPr>
      </w:pPr>
      <w:r w:rsidRPr="00CD1B31">
        <w:rPr>
          <w:b/>
        </w:rPr>
        <w:t>General</w:t>
      </w:r>
    </w:p>
    <w:p w:rsidR="00D53C07" w:rsidRDefault="00D53C07" w:rsidP="00571B96">
      <w:pPr>
        <w:rPr>
          <w:b/>
        </w:rPr>
      </w:pPr>
    </w:p>
    <w:p w:rsidR="00D53C07" w:rsidRPr="00D53C07" w:rsidRDefault="00D53C07" w:rsidP="00571B96">
      <w:r w:rsidRPr="00D53C07">
        <w:t>Knowledge of administrative</w:t>
      </w:r>
      <w:r>
        <w:t xml:space="preserve"> processes related to the federal Access to Information and Privacy Acts</w:t>
      </w:r>
    </w:p>
    <w:p w:rsidR="004A4048" w:rsidRDefault="004A4048" w:rsidP="00571B96">
      <w:pPr>
        <w:rPr>
          <w:b/>
        </w:rPr>
      </w:pPr>
    </w:p>
    <w:p w:rsidR="004A4048" w:rsidRPr="00A64D17" w:rsidRDefault="004A4048" w:rsidP="00571B96">
      <w:r w:rsidRPr="00A64D17">
        <w:t>Knowledge of general administrative policies, tools and practices related to human resources, finance, procurement,</w:t>
      </w:r>
      <w:r w:rsidR="001E523B">
        <w:t xml:space="preserve"> </w:t>
      </w:r>
      <w:proofErr w:type="gramStart"/>
      <w:r w:rsidRPr="00A64D17">
        <w:t>a</w:t>
      </w:r>
      <w:r w:rsidR="001E523B">
        <w:t>c</w:t>
      </w:r>
      <w:r w:rsidRPr="00A64D17">
        <w:t>com</w:t>
      </w:r>
      <w:r w:rsidR="001E523B">
        <w:t>mo</w:t>
      </w:r>
      <w:r w:rsidRPr="00A64D17">
        <w:t>dation</w:t>
      </w:r>
      <w:proofErr w:type="gramEnd"/>
      <w:r w:rsidRPr="00A64D17">
        <w:t xml:space="preserve"> and information management in the federal public service</w:t>
      </w:r>
    </w:p>
    <w:p w:rsidR="00FA2C4C" w:rsidRDefault="00FA2C4C" w:rsidP="00571B96">
      <w:pPr>
        <w:rPr>
          <w:b/>
        </w:rPr>
      </w:pPr>
    </w:p>
    <w:p w:rsidR="00571B96" w:rsidRDefault="00571B96" w:rsidP="00571B96">
      <w:pPr>
        <w:rPr>
          <w:lang w:val="en-US"/>
        </w:rPr>
      </w:pPr>
      <w:r w:rsidRPr="00CD1B31">
        <w:rPr>
          <w:lang w:val="en-US"/>
        </w:rPr>
        <w:t>Knowledge of the mandate</w:t>
      </w:r>
      <w:r w:rsidR="005A3896">
        <w:rPr>
          <w:lang w:val="en-US"/>
        </w:rPr>
        <w:t xml:space="preserve">, </w:t>
      </w:r>
      <w:r w:rsidRPr="00CD1B31">
        <w:rPr>
          <w:lang w:val="en-US"/>
        </w:rPr>
        <w:t>organizational structure</w:t>
      </w:r>
      <w:r w:rsidR="005A3896">
        <w:rPr>
          <w:lang w:val="en-US"/>
        </w:rPr>
        <w:t xml:space="preserve"> and key challenges </w:t>
      </w:r>
      <w:r w:rsidRPr="00CD1B31">
        <w:rPr>
          <w:lang w:val="en-US"/>
        </w:rPr>
        <w:t xml:space="preserve">of </w:t>
      </w:r>
      <w:r w:rsidR="009B35C7">
        <w:rPr>
          <w:lang w:val="en-US"/>
        </w:rPr>
        <w:t>Employment and Social Development Canada</w:t>
      </w:r>
    </w:p>
    <w:p w:rsidR="00B674F8" w:rsidRDefault="00B674F8" w:rsidP="00571B96">
      <w:pPr>
        <w:rPr>
          <w:lang w:val="en-US"/>
        </w:rPr>
      </w:pPr>
    </w:p>
    <w:p w:rsidR="00B674F8" w:rsidRDefault="00B674F8" w:rsidP="00571B96">
      <w:pPr>
        <w:rPr>
          <w:lang w:val="en-US"/>
        </w:rPr>
      </w:pPr>
      <w:r>
        <w:rPr>
          <w:lang w:val="en-US"/>
        </w:rPr>
        <w:t>Knowledge of Values and Ethics</w:t>
      </w:r>
    </w:p>
    <w:p w:rsidR="00571B96" w:rsidRDefault="00571B96" w:rsidP="00571B96">
      <w:pPr>
        <w:rPr>
          <w:lang w:val="en-US"/>
        </w:rPr>
      </w:pPr>
    </w:p>
    <w:p w:rsidR="00571B96" w:rsidRPr="002A6F7F" w:rsidRDefault="00571B96" w:rsidP="00571B96">
      <w:pPr>
        <w:rPr>
          <w:rFonts w:cs="Arial"/>
          <w:b/>
          <w:szCs w:val="24"/>
        </w:rPr>
      </w:pPr>
      <w:r w:rsidRPr="002A6F7F">
        <w:rPr>
          <w:rFonts w:cs="Arial"/>
          <w:b/>
          <w:szCs w:val="24"/>
        </w:rPr>
        <w:t>Hospitality and Travel</w:t>
      </w:r>
    </w:p>
    <w:p w:rsidR="00571B96" w:rsidRPr="00AB214E" w:rsidRDefault="00571B96" w:rsidP="00571B96">
      <w:pPr>
        <w:rPr>
          <w:rFonts w:cs="Arial"/>
          <w:szCs w:val="24"/>
        </w:rPr>
      </w:pPr>
    </w:p>
    <w:p w:rsidR="00571B96" w:rsidRDefault="00571B96" w:rsidP="00571B96">
      <w:pPr>
        <w:rPr>
          <w:rFonts w:cs="Arial"/>
          <w:szCs w:val="24"/>
        </w:rPr>
      </w:pPr>
      <w:r w:rsidRPr="00877673">
        <w:rPr>
          <w:rFonts w:cs="Arial"/>
          <w:szCs w:val="24"/>
        </w:rPr>
        <w:t>Knowledge of policies and procedure related to travel and hospitality</w:t>
      </w:r>
    </w:p>
    <w:p w:rsidR="00997C7C" w:rsidRDefault="00997C7C" w:rsidP="00571B96">
      <w:pPr>
        <w:rPr>
          <w:rFonts w:cs="Arial"/>
          <w:szCs w:val="24"/>
        </w:rPr>
      </w:pPr>
    </w:p>
    <w:p w:rsidR="00997C7C" w:rsidRPr="00997C7C" w:rsidRDefault="00997C7C" w:rsidP="005E64EB">
      <w:pPr>
        <w:pStyle w:val="ListParagraph"/>
        <w:numPr>
          <w:ilvl w:val="0"/>
          <w:numId w:val="12"/>
        </w:numPr>
        <w:rPr>
          <w:rFonts w:ascii="Arial" w:hAnsi="Arial" w:cs="Arial"/>
          <w:sz w:val="24"/>
          <w:szCs w:val="24"/>
        </w:rPr>
      </w:pPr>
      <w:r w:rsidRPr="00997C7C">
        <w:rPr>
          <w:rFonts w:ascii="Arial" w:hAnsi="Arial" w:cs="Arial"/>
          <w:sz w:val="24"/>
          <w:szCs w:val="24"/>
        </w:rPr>
        <w:t xml:space="preserve">Knowledge of the National Joint </w:t>
      </w:r>
      <w:r>
        <w:rPr>
          <w:rFonts w:ascii="Arial" w:hAnsi="Arial" w:cs="Arial"/>
          <w:sz w:val="24"/>
          <w:szCs w:val="24"/>
        </w:rPr>
        <w:t>Council travel directives</w:t>
      </w:r>
      <w:r w:rsidR="00364BC7">
        <w:rPr>
          <w:rFonts w:ascii="Arial" w:hAnsi="Arial" w:cs="Arial"/>
          <w:sz w:val="24"/>
          <w:szCs w:val="24"/>
        </w:rPr>
        <w:t xml:space="preserve"> (Part III – Modules 1-2-3)</w:t>
      </w:r>
    </w:p>
    <w:p w:rsidR="00571B96" w:rsidRPr="002A6F7F" w:rsidRDefault="00571B96" w:rsidP="00571B96">
      <w:pPr>
        <w:rPr>
          <w:rFonts w:cs="Arial"/>
          <w:b/>
          <w:szCs w:val="24"/>
        </w:rPr>
      </w:pPr>
      <w:r w:rsidRPr="002A6F7F">
        <w:rPr>
          <w:rFonts w:cs="Arial"/>
          <w:b/>
          <w:szCs w:val="24"/>
        </w:rPr>
        <w:t>Human Resources Management</w:t>
      </w:r>
    </w:p>
    <w:p w:rsidR="00571B96" w:rsidRPr="00AB214E" w:rsidRDefault="00571B96" w:rsidP="00571B96">
      <w:pPr>
        <w:rPr>
          <w:rFonts w:cs="Arial"/>
          <w:szCs w:val="24"/>
        </w:rPr>
      </w:pPr>
    </w:p>
    <w:p w:rsidR="00571B96" w:rsidRDefault="00571B96" w:rsidP="00571B96">
      <w:pPr>
        <w:rPr>
          <w:rFonts w:cs="Arial"/>
          <w:szCs w:val="24"/>
        </w:rPr>
      </w:pPr>
      <w:r w:rsidRPr="00AB214E">
        <w:rPr>
          <w:rFonts w:cs="Arial"/>
          <w:szCs w:val="24"/>
        </w:rPr>
        <w:t>Knowledge of policies and procedures related to human resources management</w:t>
      </w:r>
    </w:p>
    <w:p w:rsidR="00571B96" w:rsidRDefault="00571B96" w:rsidP="00571B96">
      <w:pPr>
        <w:rPr>
          <w:rFonts w:cs="Arial"/>
          <w:szCs w:val="24"/>
        </w:rPr>
      </w:pPr>
    </w:p>
    <w:p w:rsidR="00571B96" w:rsidRDefault="00571B96" w:rsidP="005E64EB">
      <w:pPr>
        <w:pStyle w:val="ListParagraph"/>
        <w:numPr>
          <w:ilvl w:val="0"/>
          <w:numId w:val="10"/>
        </w:numPr>
        <w:rPr>
          <w:rFonts w:ascii="Arial" w:hAnsi="Arial" w:cs="Arial"/>
          <w:sz w:val="24"/>
          <w:szCs w:val="24"/>
        </w:rPr>
      </w:pPr>
      <w:r>
        <w:rPr>
          <w:rFonts w:ascii="Arial" w:hAnsi="Arial" w:cs="Arial"/>
          <w:sz w:val="24"/>
          <w:szCs w:val="24"/>
        </w:rPr>
        <w:t xml:space="preserve">Knowledge of </w:t>
      </w:r>
      <w:r w:rsidR="00B674F8">
        <w:rPr>
          <w:rFonts w:ascii="Arial" w:hAnsi="Arial" w:cs="Arial"/>
          <w:sz w:val="24"/>
          <w:szCs w:val="24"/>
        </w:rPr>
        <w:t xml:space="preserve">basic </w:t>
      </w:r>
      <w:r>
        <w:rPr>
          <w:rFonts w:ascii="Arial" w:hAnsi="Arial" w:cs="Arial"/>
          <w:sz w:val="24"/>
          <w:szCs w:val="24"/>
        </w:rPr>
        <w:t>staffing practices and tools</w:t>
      </w:r>
    </w:p>
    <w:p w:rsidR="00571B96" w:rsidRDefault="00571B96" w:rsidP="005E64EB">
      <w:pPr>
        <w:pStyle w:val="ListParagraph"/>
        <w:numPr>
          <w:ilvl w:val="0"/>
          <w:numId w:val="10"/>
        </w:numPr>
        <w:rPr>
          <w:rFonts w:ascii="Arial" w:hAnsi="Arial" w:cs="Arial"/>
          <w:sz w:val="24"/>
          <w:szCs w:val="24"/>
        </w:rPr>
      </w:pPr>
      <w:r>
        <w:rPr>
          <w:rFonts w:ascii="Arial" w:hAnsi="Arial" w:cs="Arial"/>
          <w:sz w:val="24"/>
          <w:szCs w:val="24"/>
        </w:rPr>
        <w:t xml:space="preserve">Knowledge of </w:t>
      </w:r>
      <w:r w:rsidR="00B674F8">
        <w:rPr>
          <w:rFonts w:ascii="Arial" w:hAnsi="Arial" w:cs="Arial"/>
          <w:sz w:val="24"/>
          <w:szCs w:val="24"/>
        </w:rPr>
        <w:t xml:space="preserve"> basic c</w:t>
      </w:r>
      <w:r w:rsidRPr="007656B5">
        <w:rPr>
          <w:rFonts w:ascii="Arial" w:hAnsi="Arial" w:cs="Arial"/>
          <w:sz w:val="24"/>
          <w:szCs w:val="24"/>
        </w:rPr>
        <w:t>ompensation</w:t>
      </w:r>
      <w:r w:rsidR="00B674F8">
        <w:rPr>
          <w:rFonts w:ascii="Arial" w:hAnsi="Arial" w:cs="Arial"/>
          <w:sz w:val="24"/>
          <w:szCs w:val="24"/>
        </w:rPr>
        <w:t xml:space="preserve"> practices and tools</w:t>
      </w:r>
    </w:p>
    <w:p w:rsidR="00571B96" w:rsidRDefault="00571B96" w:rsidP="005E64EB">
      <w:pPr>
        <w:pStyle w:val="ListParagraph"/>
        <w:numPr>
          <w:ilvl w:val="0"/>
          <w:numId w:val="10"/>
        </w:numPr>
        <w:rPr>
          <w:rFonts w:ascii="Arial" w:hAnsi="Arial" w:cs="Arial"/>
          <w:sz w:val="24"/>
          <w:szCs w:val="24"/>
        </w:rPr>
      </w:pPr>
      <w:r>
        <w:rPr>
          <w:rFonts w:ascii="Arial" w:hAnsi="Arial" w:cs="Arial"/>
          <w:sz w:val="24"/>
          <w:szCs w:val="24"/>
        </w:rPr>
        <w:t>Knowledge of Official Languages</w:t>
      </w:r>
      <w:r w:rsidR="00B674F8">
        <w:rPr>
          <w:rFonts w:ascii="Arial" w:hAnsi="Arial" w:cs="Arial"/>
          <w:sz w:val="24"/>
          <w:szCs w:val="24"/>
        </w:rPr>
        <w:t xml:space="preserve"> requirements in the workplace</w:t>
      </w:r>
    </w:p>
    <w:p w:rsidR="00D53C07" w:rsidRDefault="00D53C07" w:rsidP="00D53C07">
      <w:pPr>
        <w:rPr>
          <w:rFonts w:cs="Arial"/>
          <w:szCs w:val="24"/>
        </w:rPr>
      </w:pPr>
    </w:p>
    <w:p w:rsidR="00D53C07" w:rsidRPr="00D53C07" w:rsidRDefault="00D53C07" w:rsidP="00D53C07">
      <w:pPr>
        <w:rPr>
          <w:rFonts w:cs="Arial"/>
          <w:szCs w:val="24"/>
        </w:rPr>
      </w:pPr>
    </w:p>
    <w:p w:rsidR="00571B96" w:rsidRDefault="00571B96" w:rsidP="00571B96">
      <w:pPr>
        <w:rPr>
          <w:b/>
        </w:rPr>
      </w:pPr>
      <w:r w:rsidRPr="002A6F7F">
        <w:rPr>
          <w:b/>
        </w:rPr>
        <w:t xml:space="preserve">Information </w:t>
      </w:r>
      <w:r w:rsidR="00997C7C">
        <w:rPr>
          <w:b/>
        </w:rPr>
        <w:t>Management</w:t>
      </w:r>
    </w:p>
    <w:p w:rsidR="00571B96" w:rsidRDefault="00571B96" w:rsidP="00571B96">
      <w:pPr>
        <w:rPr>
          <w:b/>
        </w:rPr>
      </w:pPr>
    </w:p>
    <w:p w:rsidR="00571B96" w:rsidRDefault="00571B96" w:rsidP="00571B96">
      <w:pPr>
        <w:pStyle w:val="ListBullet2"/>
        <w:numPr>
          <w:ilvl w:val="0"/>
          <w:numId w:val="0"/>
        </w:numPr>
        <w:tabs>
          <w:tab w:val="left" w:pos="720"/>
        </w:tabs>
        <w:ind w:left="426" w:hanging="426"/>
        <w:rPr>
          <w:lang w:val="en-US"/>
        </w:rPr>
      </w:pPr>
      <w:r>
        <w:rPr>
          <w:lang w:val="en-US"/>
        </w:rPr>
        <w:t>K</w:t>
      </w:r>
      <w:r w:rsidRPr="00CD1B31">
        <w:rPr>
          <w:lang w:val="en-US"/>
        </w:rPr>
        <w:t xml:space="preserve">nowledge of </w:t>
      </w:r>
      <w:r>
        <w:rPr>
          <w:lang w:val="en-US"/>
        </w:rPr>
        <w:t xml:space="preserve">directives, guideline </w:t>
      </w:r>
      <w:r w:rsidRPr="00CD1B31">
        <w:rPr>
          <w:lang w:val="en-US"/>
        </w:rPr>
        <w:t xml:space="preserve">and practices </w:t>
      </w:r>
      <w:r>
        <w:rPr>
          <w:lang w:val="en-US"/>
        </w:rPr>
        <w:t>for records management</w:t>
      </w:r>
      <w:r w:rsidRPr="00CD1B31">
        <w:rPr>
          <w:lang w:val="en-US"/>
        </w:rPr>
        <w:t xml:space="preserve"> </w:t>
      </w:r>
    </w:p>
    <w:p w:rsidR="00571B96" w:rsidRDefault="00571B96" w:rsidP="00571B96">
      <w:pPr>
        <w:pStyle w:val="ListBullet2"/>
        <w:numPr>
          <w:ilvl w:val="0"/>
          <w:numId w:val="0"/>
        </w:numPr>
        <w:tabs>
          <w:tab w:val="left" w:pos="720"/>
        </w:tabs>
        <w:ind w:left="426" w:hanging="426"/>
        <w:rPr>
          <w:lang w:val="en-US"/>
        </w:rPr>
      </w:pPr>
    </w:p>
    <w:p w:rsidR="00571B96" w:rsidRDefault="00571B96" w:rsidP="00571B96">
      <w:pPr>
        <w:pStyle w:val="ListBullet2"/>
        <w:numPr>
          <w:ilvl w:val="0"/>
          <w:numId w:val="0"/>
        </w:numPr>
        <w:tabs>
          <w:tab w:val="left" w:pos="720"/>
        </w:tabs>
        <w:ind w:left="426" w:hanging="426"/>
        <w:rPr>
          <w:lang w:val="en-US"/>
        </w:rPr>
      </w:pPr>
      <w:r w:rsidRPr="000721DE">
        <w:rPr>
          <w:lang w:val="en-US"/>
        </w:rPr>
        <w:t xml:space="preserve">Knowledge of  procedures for classifying documents and tracking correspondence </w:t>
      </w:r>
    </w:p>
    <w:p w:rsidR="00364BC7" w:rsidRDefault="00364BC7" w:rsidP="00571B96">
      <w:pPr>
        <w:pStyle w:val="ListBullet2"/>
        <w:numPr>
          <w:ilvl w:val="0"/>
          <w:numId w:val="0"/>
        </w:numPr>
        <w:tabs>
          <w:tab w:val="left" w:pos="720"/>
        </w:tabs>
        <w:ind w:left="426" w:hanging="426"/>
        <w:rPr>
          <w:lang w:val="en-US"/>
        </w:rPr>
      </w:pPr>
    </w:p>
    <w:p w:rsidR="00364BC7" w:rsidRPr="000721DE" w:rsidRDefault="00364BC7" w:rsidP="00571B96">
      <w:pPr>
        <w:pStyle w:val="ListBullet2"/>
        <w:numPr>
          <w:ilvl w:val="0"/>
          <w:numId w:val="0"/>
        </w:numPr>
        <w:tabs>
          <w:tab w:val="left" w:pos="720"/>
        </w:tabs>
        <w:ind w:left="426" w:hanging="426"/>
        <w:rPr>
          <w:lang w:val="en-US"/>
        </w:rPr>
      </w:pPr>
      <w:r>
        <w:rPr>
          <w:lang w:val="en-US"/>
        </w:rPr>
        <w:t>Knowledge of government security policies related to the handling of documents</w:t>
      </w:r>
    </w:p>
    <w:p w:rsidR="00571B96" w:rsidRPr="000721DE" w:rsidRDefault="00571B96" w:rsidP="00571B96">
      <w:pPr>
        <w:pStyle w:val="ListBullet2"/>
        <w:numPr>
          <w:ilvl w:val="0"/>
          <w:numId w:val="0"/>
        </w:numPr>
        <w:tabs>
          <w:tab w:val="left" w:pos="720"/>
        </w:tabs>
        <w:ind w:left="426" w:hanging="426"/>
        <w:rPr>
          <w:lang w:val="en-US"/>
        </w:rPr>
      </w:pPr>
    </w:p>
    <w:p w:rsidR="0020566F" w:rsidRDefault="0020566F" w:rsidP="00571B96">
      <w:pPr>
        <w:rPr>
          <w:rFonts w:cs="Arial"/>
          <w:b/>
          <w:szCs w:val="24"/>
        </w:rPr>
      </w:pPr>
    </w:p>
    <w:p w:rsidR="00571B96" w:rsidRDefault="00571B96" w:rsidP="00571B96">
      <w:pPr>
        <w:rPr>
          <w:rFonts w:cs="Arial"/>
          <w:b/>
          <w:szCs w:val="24"/>
        </w:rPr>
      </w:pPr>
      <w:r>
        <w:rPr>
          <w:rFonts w:cs="Arial"/>
          <w:b/>
          <w:szCs w:val="24"/>
        </w:rPr>
        <w:t>Procurement</w:t>
      </w:r>
    </w:p>
    <w:p w:rsidR="00571B96" w:rsidRPr="002A6F7F" w:rsidRDefault="00571B96" w:rsidP="00571B96">
      <w:pPr>
        <w:rPr>
          <w:rFonts w:cs="Arial"/>
          <w:b/>
          <w:szCs w:val="24"/>
        </w:rPr>
      </w:pPr>
    </w:p>
    <w:p w:rsidR="00571B96" w:rsidRDefault="00571B96" w:rsidP="00571B96">
      <w:pPr>
        <w:pStyle w:val="ListBullet2"/>
        <w:numPr>
          <w:ilvl w:val="0"/>
          <w:numId w:val="0"/>
        </w:numPr>
        <w:tabs>
          <w:tab w:val="left" w:pos="720"/>
        </w:tabs>
        <w:ind w:left="426" w:hanging="426"/>
        <w:rPr>
          <w:color w:val="000000"/>
          <w:lang w:val="en-US"/>
        </w:rPr>
      </w:pPr>
      <w:r>
        <w:rPr>
          <w:color w:val="000000"/>
          <w:lang w:val="en-US"/>
        </w:rPr>
        <w:t>Knowledge of procurement policies and pr</w:t>
      </w:r>
      <w:r w:rsidR="00997C7C">
        <w:rPr>
          <w:color w:val="000000"/>
          <w:lang w:val="en-US"/>
        </w:rPr>
        <w:t>ocedures</w:t>
      </w:r>
    </w:p>
    <w:p w:rsidR="00571B96" w:rsidRDefault="00571B96" w:rsidP="00571B96">
      <w:pPr>
        <w:pStyle w:val="ListBullet2"/>
        <w:numPr>
          <w:ilvl w:val="0"/>
          <w:numId w:val="0"/>
        </w:numPr>
        <w:tabs>
          <w:tab w:val="left" w:pos="720"/>
        </w:tabs>
        <w:ind w:left="426" w:hanging="426"/>
        <w:rPr>
          <w:color w:val="000000"/>
          <w:lang w:val="en-US"/>
        </w:rPr>
      </w:pP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sidRPr="00D846ED">
        <w:rPr>
          <w:rFonts w:ascii="Arial" w:eastAsia="Times New Roman" w:hAnsi="Arial" w:cs="Arial"/>
          <w:iCs/>
          <w:sz w:val="24"/>
          <w:szCs w:val="24"/>
          <w:lang w:eastAsia="en-CA"/>
        </w:rPr>
        <w:t xml:space="preserve">Knowledge of </w:t>
      </w:r>
      <w:r>
        <w:rPr>
          <w:rFonts w:ascii="Arial" w:eastAsia="Times New Roman" w:hAnsi="Arial" w:cs="Arial"/>
          <w:iCs/>
          <w:sz w:val="24"/>
          <w:szCs w:val="24"/>
          <w:lang w:eastAsia="en-CA"/>
        </w:rPr>
        <w:t>acts, regulations, policies and agreements that affect contracting for services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Understanding of procurement strategy considerations</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Knowledge of the RAS application</w:t>
      </w:r>
    </w:p>
    <w:p w:rsidR="00571B96" w:rsidRDefault="00571B96" w:rsidP="005E64EB">
      <w:pPr>
        <w:pStyle w:val="ListParagraph"/>
        <w:numPr>
          <w:ilvl w:val="0"/>
          <w:numId w:val="9"/>
        </w:numPr>
        <w:spacing w:after="0" w:line="240" w:lineRule="auto"/>
        <w:rPr>
          <w:rFonts w:ascii="Arial" w:eastAsia="Times New Roman" w:hAnsi="Arial" w:cs="Arial"/>
          <w:sz w:val="24"/>
          <w:szCs w:val="24"/>
          <w:lang w:eastAsia="en-CA"/>
        </w:rPr>
      </w:pPr>
      <w:r w:rsidRPr="00A70A3B">
        <w:rPr>
          <w:rFonts w:ascii="Arial" w:eastAsia="Times New Roman" w:hAnsi="Arial" w:cs="Arial"/>
          <w:sz w:val="24"/>
          <w:szCs w:val="24"/>
          <w:lang w:eastAsia="en-CA"/>
        </w:rPr>
        <w:t>Knowledge of tendering, directed and sole source procedures</w:t>
      </w:r>
    </w:p>
    <w:p w:rsidR="008A677C" w:rsidRPr="008A677C" w:rsidRDefault="008A677C" w:rsidP="008A677C">
      <w:pPr>
        <w:rPr>
          <w:rFonts w:cs="Arial"/>
          <w:szCs w:val="24"/>
          <w:lang w:eastAsia="en-CA"/>
        </w:rPr>
      </w:pPr>
    </w:p>
    <w:p w:rsidR="00571B96" w:rsidRDefault="00571B96" w:rsidP="00571B96">
      <w:pPr>
        <w:pStyle w:val="ListBullet2"/>
        <w:numPr>
          <w:ilvl w:val="0"/>
          <w:numId w:val="0"/>
        </w:numPr>
        <w:tabs>
          <w:tab w:val="left" w:pos="720"/>
        </w:tabs>
        <w:ind w:left="426" w:hanging="426"/>
        <w:rPr>
          <w:lang w:val="en-US"/>
        </w:rPr>
      </w:pPr>
    </w:p>
    <w:p w:rsidR="00571B96" w:rsidRPr="006A5810" w:rsidRDefault="00571B96" w:rsidP="00571B96">
      <w:pPr>
        <w:pStyle w:val="ListBullet2"/>
        <w:numPr>
          <w:ilvl w:val="0"/>
          <w:numId w:val="0"/>
        </w:numPr>
        <w:tabs>
          <w:tab w:val="left" w:pos="720"/>
        </w:tabs>
        <w:rPr>
          <w:b/>
          <w:sz w:val="28"/>
          <w:szCs w:val="28"/>
          <w:u w:val="single"/>
          <w:lang w:val="en-US"/>
        </w:rPr>
      </w:pPr>
      <w:r w:rsidRPr="006A5810">
        <w:rPr>
          <w:b/>
          <w:sz w:val="28"/>
          <w:szCs w:val="28"/>
          <w:u w:val="single"/>
          <w:lang w:val="en-US"/>
        </w:rPr>
        <w:t xml:space="preserve">Telephone </w:t>
      </w:r>
      <w:r>
        <w:rPr>
          <w:b/>
          <w:sz w:val="28"/>
          <w:szCs w:val="28"/>
          <w:u w:val="single"/>
          <w:lang w:val="en-US"/>
        </w:rPr>
        <w:t>S</w:t>
      </w:r>
      <w:r w:rsidRPr="006A5810">
        <w:rPr>
          <w:b/>
          <w:sz w:val="28"/>
          <w:szCs w:val="28"/>
          <w:u w:val="single"/>
          <w:lang w:val="en-US"/>
        </w:rPr>
        <w:t>ervices</w:t>
      </w:r>
    </w:p>
    <w:p w:rsidR="00571B96" w:rsidRDefault="00571B96" w:rsidP="00571B96">
      <w:pPr>
        <w:pStyle w:val="ListBullet2"/>
        <w:numPr>
          <w:ilvl w:val="0"/>
          <w:numId w:val="0"/>
        </w:numPr>
        <w:tabs>
          <w:tab w:val="left" w:pos="720"/>
        </w:tabs>
        <w:rPr>
          <w:b/>
          <w:u w:val="single"/>
          <w:lang w:val="en-US"/>
        </w:rPr>
      </w:pPr>
    </w:p>
    <w:p w:rsidR="00571B96" w:rsidRDefault="00571B96" w:rsidP="00571B96">
      <w:pPr>
        <w:rPr>
          <w:color w:val="000000"/>
          <w:lang w:val="en-US"/>
        </w:rPr>
      </w:pPr>
      <w:r w:rsidRPr="00DA23A0">
        <w:rPr>
          <w:color w:val="000000"/>
          <w:lang w:val="en-US"/>
        </w:rPr>
        <w:t xml:space="preserve">Knowledge of call </w:t>
      </w:r>
      <w:proofErr w:type="spellStart"/>
      <w:r w:rsidRPr="00DA23A0">
        <w:rPr>
          <w:color w:val="000000"/>
          <w:lang w:val="en-US"/>
        </w:rPr>
        <w:t>centre</w:t>
      </w:r>
      <w:proofErr w:type="spellEnd"/>
      <w:r w:rsidRPr="00DA23A0">
        <w:rPr>
          <w:color w:val="000000"/>
          <w:lang w:val="en-US"/>
        </w:rPr>
        <w:t xml:space="preserve"> operations and technology</w:t>
      </w:r>
    </w:p>
    <w:p w:rsidR="00571B96" w:rsidRPr="00DA23A0" w:rsidRDefault="00571B96" w:rsidP="00571B96">
      <w:pPr>
        <w:rPr>
          <w:lang w:val="en-US"/>
        </w:rPr>
      </w:pPr>
    </w:p>
    <w:p w:rsidR="00571B96" w:rsidRPr="00914FD6" w:rsidRDefault="00571B96" w:rsidP="005E64EB">
      <w:pPr>
        <w:pStyle w:val="ListBullet2"/>
        <w:numPr>
          <w:ilvl w:val="0"/>
          <w:numId w:val="1"/>
        </w:numPr>
        <w:tabs>
          <w:tab w:val="num" w:pos="709"/>
        </w:tabs>
        <w:ind w:left="709" w:hanging="283"/>
        <w:rPr>
          <w:lang w:val="en-US"/>
        </w:rPr>
      </w:pPr>
      <w:r w:rsidRPr="00914FD6">
        <w:rPr>
          <w:lang w:val="en-US"/>
        </w:rPr>
        <w:t>Knowledge of forecasting and scheduling applications</w:t>
      </w:r>
    </w:p>
    <w:p w:rsidR="00571B96" w:rsidRPr="00914FD6" w:rsidRDefault="00571B96" w:rsidP="005E64EB">
      <w:pPr>
        <w:pStyle w:val="ListBullet2"/>
        <w:numPr>
          <w:ilvl w:val="0"/>
          <w:numId w:val="1"/>
        </w:numPr>
        <w:tabs>
          <w:tab w:val="num" w:pos="709"/>
        </w:tabs>
        <w:ind w:left="709" w:hanging="283"/>
        <w:rPr>
          <w:lang w:val="en-US"/>
        </w:rPr>
      </w:pPr>
      <w:r w:rsidRPr="00914FD6">
        <w:rPr>
          <w:lang w:val="en-US"/>
        </w:rPr>
        <w:t>Knowledge of call queuing theory</w:t>
      </w:r>
    </w:p>
    <w:p w:rsidR="00571B96" w:rsidRPr="00914FD6" w:rsidRDefault="00571B96" w:rsidP="005E64EB">
      <w:pPr>
        <w:pStyle w:val="ListBullet2"/>
        <w:numPr>
          <w:ilvl w:val="0"/>
          <w:numId w:val="1"/>
        </w:numPr>
        <w:tabs>
          <w:tab w:val="num" w:pos="709"/>
        </w:tabs>
        <w:ind w:left="709" w:hanging="283"/>
        <w:rPr>
          <w:lang w:val="en-US"/>
        </w:rPr>
      </w:pPr>
      <w:r w:rsidRPr="00914FD6">
        <w:rPr>
          <w:lang w:val="en-US"/>
        </w:rPr>
        <w:t>Knowledge of Interactive Voice functions and applications</w:t>
      </w:r>
    </w:p>
    <w:p w:rsidR="00571B96" w:rsidRDefault="00571B96" w:rsidP="00571B96">
      <w:pPr>
        <w:pStyle w:val="ListBullet2"/>
        <w:numPr>
          <w:ilvl w:val="0"/>
          <w:numId w:val="0"/>
        </w:numPr>
        <w:tabs>
          <w:tab w:val="left" w:pos="720"/>
        </w:tabs>
        <w:rPr>
          <w:lang w:val="en-US"/>
        </w:rPr>
      </w:pPr>
    </w:p>
    <w:p w:rsidR="00571B96" w:rsidRDefault="00571B96" w:rsidP="00571B96">
      <w:pPr>
        <w:ind w:left="38"/>
        <w:rPr>
          <w:color w:val="000000"/>
          <w:lang w:val="en-US"/>
        </w:rPr>
      </w:pPr>
      <w:r w:rsidRPr="0075230F">
        <w:rPr>
          <w:color w:val="000000"/>
          <w:lang w:val="en-US"/>
        </w:rPr>
        <w:t>Knowledge of the design engineering and support of automated delivery of telephone services</w:t>
      </w:r>
    </w:p>
    <w:p w:rsidR="00571B96" w:rsidRPr="0075230F" w:rsidRDefault="00571B96" w:rsidP="00571B96">
      <w:pPr>
        <w:ind w:left="-142"/>
        <w:rPr>
          <w:color w:val="000000"/>
          <w:lang w:val="en-US"/>
        </w:rPr>
      </w:pPr>
    </w:p>
    <w:p w:rsidR="00571B96" w:rsidRPr="00974165" w:rsidRDefault="00571B96" w:rsidP="005E64EB">
      <w:pPr>
        <w:pStyle w:val="ListBullet2"/>
        <w:numPr>
          <w:ilvl w:val="0"/>
          <w:numId w:val="1"/>
        </w:numPr>
        <w:tabs>
          <w:tab w:val="num" w:pos="709"/>
        </w:tabs>
        <w:ind w:left="709" w:hanging="283"/>
        <w:rPr>
          <w:lang w:val="en-US"/>
        </w:rPr>
      </w:pPr>
      <w:r w:rsidRPr="00974165">
        <w:rPr>
          <w:lang w:val="en-US"/>
        </w:rPr>
        <w:t>Knowledge of desktop applications and systems related to automated telephony services</w:t>
      </w:r>
    </w:p>
    <w:p w:rsidR="00571B96" w:rsidRPr="00974165" w:rsidRDefault="00571B96" w:rsidP="005E64EB">
      <w:pPr>
        <w:pStyle w:val="ListBullet2"/>
        <w:numPr>
          <w:ilvl w:val="0"/>
          <w:numId w:val="1"/>
        </w:numPr>
        <w:tabs>
          <w:tab w:val="num" w:pos="709"/>
        </w:tabs>
        <w:ind w:left="709" w:hanging="283"/>
        <w:rPr>
          <w:lang w:val="en-US"/>
        </w:rPr>
      </w:pPr>
      <w:r w:rsidRPr="00974165">
        <w:rPr>
          <w:lang w:val="en-US"/>
        </w:rPr>
        <w:t xml:space="preserve">Knowledge of call </w:t>
      </w:r>
      <w:proofErr w:type="spellStart"/>
      <w:r w:rsidRPr="00974165">
        <w:rPr>
          <w:lang w:val="en-US"/>
        </w:rPr>
        <w:t>centre</w:t>
      </w:r>
      <w:proofErr w:type="spellEnd"/>
      <w:r w:rsidRPr="00974165">
        <w:rPr>
          <w:lang w:val="en-US"/>
        </w:rPr>
        <w:t xml:space="preserve"> technology and tools</w:t>
      </w:r>
    </w:p>
    <w:p w:rsidR="00571B96" w:rsidRDefault="00571B96"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997C7C" w:rsidRDefault="00997C7C" w:rsidP="00571B96">
      <w:pPr>
        <w:pStyle w:val="ListBullet2"/>
        <w:numPr>
          <w:ilvl w:val="0"/>
          <w:numId w:val="0"/>
        </w:numPr>
        <w:tabs>
          <w:tab w:val="left" w:pos="720"/>
        </w:tabs>
        <w:rPr>
          <w:lang w:val="en-US"/>
        </w:rPr>
      </w:pPr>
    </w:p>
    <w:p w:rsidR="00571B96" w:rsidRPr="00F534D9" w:rsidRDefault="00D53C07" w:rsidP="00571B96">
      <w:pPr>
        <w:pStyle w:val="ListBullet2"/>
        <w:numPr>
          <w:ilvl w:val="0"/>
          <w:numId w:val="0"/>
        </w:numPr>
        <w:tabs>
          <w:tab w:val="left" w:pos="720"/>
        </w:tabs>
        <w:jc w:val="center"/>
        <w:rPr>
          <w:b/>
          <w:lang w:val="en-US"/>
        </w:rPr>
      </w:pPr>
      <w:bookmarkStart w:id="542" w:name="_Toc447511057"/>
      <w:bookmarkStart w:id="543" w:name="_Toc447511104"/>
      <w:bookmarkStart w:id="544" w:name="_Toc447597588"/>
      <w:bookmarkStart w:id="545" w:name="_Toc447597596"/>
      <w:r>
        <w:rPr>
          <w:b/>
          <w:bCs/>
          <w:sz w:val="32"/>
          <w:lang w:val="en-US"/>
        </w:rPr>
        <w:t>A</w:t>
      </w:r>
      <w:r w:rsidR="00571B96" w:rsidRPr="00AF5C1A">
        <w:rPr>
          <w:b/>
          <w:bCs/>
          <w:sz w:val="32"/>
          <w:lang w:val="en-US"/>
        </w:rPr>
        <w:t xml:space="preserve">PPENDIX </w:t>
      </w:r>
      <w:r w:rsidR="00571B96">
        <w:rPr>
          <w:b/>
          <w:bCs/>
          <w:sz w:val="32"/>
          <w:lang w:val="en-US"/>
        </w:rPr>
        <w:t>A</w:t>
      </w:r>
    </w:p>
    <w:p w:rsidR="00571B96" w:rsidRPr="00D64ED2" w:rsidRDefault="00571B96" w:rsidP="00571B96">
      <w:pPr>
        <w:pStyle w:val="Heading2"/>
        <w:numPr>
          <w:ilvl w:val="0"/>
          <w:numId w:val="0"/>
        </w:numPr>
        <w:ind w:left="426" w:hanging="426"/>
        <w:jc w:val="center"/>
        <w:rPr>
          <w:bCs/>
          <w:i w:val="0"/>
          <w:sz w:val="32"/>
          <w:szCs w:val="32"/>
          <w:lang w:val="en-US"/>
        </w:rPr>
      </w:pPr>
      <w:bookmarkStart w:id="546" w:name="_Toc446918767"/>
      <w:bookmarkStart w:id="547" w:name="_Toc447511151"/>
      <w:bookmarkStart w:id="548" w:name="_Toc447597681"/>
      <w:bookmarkStart w:id="549" w:name="_Toc442253126"/>
      <w:r w:rsidRPr="00D64ED2">
        <w:rPr>
          <w:bCs/>
          <w:i w:val="0"/>
          <w:sz w:val="32"/>
          <w:szCs w:val="32"/>
          <w:lang w:val="en-US"/>
        </w:rPr>
        <w:t>Job Family “Group” Competencies</w:t>
      </w:r>
      <w:bookmarkEnd w:id="546"/>
      <w:bookmarkEnd w:id="547"/>
      <w:bookmarkEnd w:id="548"/>
      <w:bookmarkEnd w:id="549"/>
    </w:p>
    <w:p w:rsidR="00571B96" w:rsidRDefault="00571B96" w:rsidP="00571B96">
      <w:pPr>
        <w:pStyle w:val="ListBullet2"/>
        <w:numPr>
          <w:ilvl w:val="0"/>
          <w:numId w:val="0"/>
        </w:numPr>
        <w:ind w:left="426" w:hanging="426"/>
        <w:rPr>
          <w:rStyle w:val="Heading3Char"/>
          <w:b/>
          <w:bCs/>
          <w:u w:val="single"/>
        </w:rPr>
      </w:pPr>
      <w:bookmarkStart w:id="550" w:name="_Toc447511156"/>
      <w:bookmarkStart w:id="551" w:name="_Toc447597682"/>
    </w:p>
    <w:p w:rsidR="00571B96" w:rsidRDefault="00571B96" w:rsidP="00571B96">
      <w:pPr>
        <w:pStyle w:val="ListBullet2"/>
        <w:numPr>
          <w:ilvl w:val="0"/>
          <w:numId w:val="0"/>
        </w:numPr>
        <w:ind w:left="426" w:hanging="426"/>
        <w:rPr>
          <w:rStyle w:val="Heading3Char"/>
          <w:b/>
          <w:bCs/>
          <w:u w:val="single"/>
        </w:rPr>
      </w:pPr>
    </w:p>
    <w:bookmarkEnd w:id="550"/>
    <w:bookmarkEnd w:id="551"/>
    <w:p w:rsidR="00571B96" w:rsidRPr="00974165" w:rsidRDefault="00571B96" w:rsidP="00571B96">
      <w:pPr>
        <w:pStyle w:val="ListBullet2"/>
        <w:numPr>
          <w:ilvl w:val="0"/>
          <w:numId w:val="0"/>
        </w:numPr>
        <w:ind w:left="426" w:hanging="426"/>
        <w:rPr>
          <w:lang w:val="en-US"/>
        </w:rPr>
      </w:pPr>
    </w:p>
    <w:p w:rsidR="00571B96" w:rsidRPr="00D64ED2" w:rsidRDefault="00571B96" w:rsidP="00571B96">
      <w:pPr>
        <w:pStyle w:val="Heading3"/>
        <w:numPr>
          <w:ilvl w:val="0"/>
          <w:numId w:val="0"/>
        </w:numPr>
        <w:rPr>
          <w:b/>
          <w:bCs/>
          <w:sz w:val="28"/>
          <w:szCs w:val="28"/>
          <w:u w:val="single"/>
          <w:lang w:val="en-US"/>
        </w:rPr>
      </w:pPr>
      <w:bookmarkStart w:id="552" w:name="_Toc447597713"/>
      <w:bookmarkStart w:id="553" w:name="_Toc442253129"/>
      <w:r w:rsidRPr="00D64ED2">
        <w:rPr>
          <w:b/>
          <w:bCs/>
          <w:sz w:val="28"/>
          <w:szCs w:val="28"/>
          <w:u w:val="single"/>
          <w:lang w:val="en-US"/>
        </w:rPr>
        <w:t>Program and Administrative S</w:t>
      </w:r>
      <w:r>
        <w:rPr>
          <w:b/>
          <w:bCs/>
          <w:sz w:val="28"/>
          <w:szCs w:val="28"/>
          <w:u w:val="single"/>
          <w:lang w:val="en-US"/>
        </w:rPr>
        <w:t>ervices</w:t>
      </w:r>
      <w:r w:rsidRPr="00D64ED2">
        <w:rPr>
          <w:b/>
          <w:bCs/>
          <w:sz w:val="28"/>
          <w:szCs w:val="28"/>
          <w:u w:val="single"/>
          <w:lang w:val="en-US"/>
        </w:rPr>
        <w:t xml:space="preserve"> Family</w:t>
      </w:r>
      <w:bookmarkEnd w:id="552"/>
      <w:bookmarkEnd w:id="553"/>
    </w:p>
    <w:p w:rsidR="00571B96" w:rsidRPr="00D64ED2" w:rsidRDefault="00571B96" w:rsidP="00571B96">
      <w:pPr>
        <w:pStyle w:val="ListBullet2"/>
        <w:numPr>
          <w:ilvl w:val="0"/>
          <w:numId w:val="0"/>
        </w:numPr>
        <w:ind w:left="426" w:hanging="426"/>
        <w:rPr>
          <w:sz w:val="28"/>
          <w:szCs w:val="28"/>
          <w:lang w:val="en-US"/>
        </w:rPr>
      </w:pPr>
    </w:p>
    <w:p w:rsidR="00571B96" w:rsidRDefault="00571B96" w:rsidP="00571B96">
      <w:pPr>
        <w:pStyle w:val="ListBullet2"/>
        <w:numPr>
          <w:ilvl w:val="0"/>
          <w:numId w:val="0"/>
        </w:numPr>
        <w:ind w:left="426" w:hanging="426"/>
        <w:rPr>
          <w:sz w:val="28"/>
          <w:szCs w:val="28"/>
          <w:lang w:val="en-US"/>
        </w:rPr>
      </w:pPr>
      <w:r w:rsidRPr="00D64ED2">
        <w:rPr>
          <w:sz w:val="28"/>
          <w:szCs w:val="28"/>
          <w:lang w:val="en-US"/>
        </w:rPr>
        <w:t>Applying Principles and Procedures</w:t>
      </w:r>
    </w:p>
    <w:p w:rsidR="00771254" w:rsidRPr="00D64ED2" w:rsidRDefault="00771254" w:rsidP="00571B96">
      <w:pPr>
        <w:pStyle w:val="ListBullet2"/>
        <w:numPr>
          <w:ilvl w:val="0"/>
          <w:numId w:val="0"/>
        </w:numPr>
        <w:ind w:left="426" w:hanging="426"/>
        <w:rPr>
          <w:sz w:val="28"/>
          <w:szCs w:val="28"/>
          <w:lang w:val="en-US"/>
        </w:rPr>
      </w:pPr>
      <w:r>
        <w:rPr>
          <w:sz w:val="28"/>
          <w:szCs w:val="28"/>
          <w:lang w:val="en-US"/>
        </w:rPr>
        <w:t>Attention to Detail</w:t>
      </w:r>
    </w:p>
    <w:p w:rsidR="00571B96" w:rsidRDefault="00571B96" w:rsidP="00571B96">
      <w:pPr>
        <w:pStyle w:val="ListBullet2"/>
        <w:numPr>
          <w:ilvl w:val="0"/>
          <w:numId w:val="0"/>
        </w:numPr>
        <w:ind w:left="426" w:hanging="426"/>
        <w:rPr>
          <w:sz w:val="28"/>
          <w:szCs w:val="28"/>
          <w:lang w:val="en-US"/>
        </w:rPr>
      </w:pPr>
      <w:bookmarkStart w:id="554" w:name="_Toc446918770"/>
      <w:bookmarkStart w:id="555" w:name="_Toc447511154"/>
      <w:bookmarkStart w:id="556" w:name="_Toc447519618"/>
      <w:bookmarkStart w:id="557" w:name="_Toc447597715"/>
      <w:r w:rsidRPr="00D64ED2">
        <w:rPr>
          <w:sz w:val="28"/>
          <w:szCs w:val="28"/>
          <w:lang w:val="en-US"/>
        </w:rPr>
        <w:t>Diagnostic Information Gathering</w:t>
      </w:r>
      <w:bookmarkEnd w:id="554"/>
      <w:bookmarkEnd w:id="555"/>
      <w:bookmarkEnd w:id="556"/>
      <w:bookmarkEnd w:id="557"/>
    </w:p>
    <w:p w:rsidR="00663373" w:rsidRDefault="00663373" w:rsidP="00571B96">
      <w:pPr>
        <w:pStyle w:val="ListBullet2"/>
        <w:numPr>
          <w:ilvl w:val="0"/>
          <w:numId w:val="0"/>
        </w:numPr>
        <w:ind w:left="426" w:hanging="426"/>
        <w:rPr>
          <w:sz w:val="28"/>
          <w:szCs w:val="28"/>
          <w:lang w:val="en-US"/>
        </w:rPr>
      </w:pPr>
      <w:r>
        <w:rPr>
          <w:sz w:val="28"/>
          <w:szCs w:val="28"/>
          <w:lang w:val="en-US"/>
        </w:rPr>
        <w:t>Organizational Awareness</w:t>
      </w:r>
    </w:p>
    <w:p w:rsidR="00571B96" w:rsidRPr="00D64ED2" w:rsidRDefault="00571B96" w:rsidP="00571B96">
      <w:pPr>
        <w:pStyle w:val="ListBullet2"/>
        <w:numPr>
          <w:ilvl w:val="0"/>
          <w:numId w:val="0"/>
        </w:numPr>
        <w:ind w:left="426" w:hanging="426"/>
        <w:rPr>
          <w:sz w:val="28"/>
          <w:szCs w:val="28"/>
          <w:lang w:val="en-US"/>
        </w:rPr>
      </w:pPr>
      <w:bookmarkStart w:id="558" w:name="_Toc446918779"/>
      <w:bookmarkStart w:id="559" w:name="_Toc447511163"/>
      <w:bookmarkStart w:id="560" w:name="_Toc447519627"/>
      <w:bookmarkStart w:id="561" w:name="_Toc447597689"/>
      <w:r w:rsidRPr="00D64ED2">
        <w:rPr>
          <w:sz w:val="28"/>
          <w:szCs w:val="28"/>
          <w:lang w:val="en-US"/>
        </w:rPr>
        <w:t>Planning and Organizing</w:t>
      </w:r>
      <w:bookmarkEnd w:id="558"/>
      <w:bookmarkEnd w:id="559"/>
      <w:bookmarkEnd w:id="560"/>
      <w:bookmarkEnd w:id="561"/>
    </w:p>
    <w:p w:rsidR="00571B96" w:rsidRPr="00D64ED2" w:rsidRDefault="00571B96" w:rsidP="00571B96">
      <w:pPr>
        <w:pStyle w:val="ListBullet2"/>
        <w:numPr>
          <w:ilvl w:val="0"/>
          <w:numId w:val="0"/>
        </w:numPr>
        <w:ind w:left="426" w:hanging="426"/>
        <w:rPr>
          <w:sz w:val="28"/>
          <w:szCs w:val="28"/>
          <w:lang w:val="en-US"/>
        </w:rPr>
      </w:pPr>
      <w:bookmarkStart w:id="562" w:name="_Toc446918776"/>
      <w:bookmarkStart w:id="563" w:name="_Toc447511160"/>
      <w:bookmarkStart w:id="564" w:name="_Toc447519624"/>
      <w:bookmarkStart w:id="565" w:name="_Toc447597686"/>
      <w:r w:rsidRPr="00D64ED2">
        <w:rPr>
          <w:sz w:val="28"/>
          <w:szCs w:val="28"/>
          <w:lang w:val="en-US"/>
        </w:rPr>
        <w:t>Relationship Building</w:t>
      </w:r>
      <w:bookmarkEnd w:id="562"/>
      <w:bookmarkEnd w:id="563"/>
      <w:bookmarkEnd w:id="564"/>
      <w:bookmarkEnd w:id="565"/>
    </w:p>
    <w:p w:rsidR="00571B96" w:rsidRDefault="00571B96" w:rsidP="00571B96">
      <w:pPr>
        <w:pStyle w:val="ListBullet2"/>
        <w:numPr>
          <w:ilvl w:val="0"/>
          <w:numId w:val="0"/>
        </w:numPr>
        <w:ind w:left="426" w:hanging="426"/>
        <w:rPr>
          <w:sz w:val="28"/>
          <w:szCs w:val="28"/>
          <w:lang w:val="en-US"/>
        </w:rPr>
      </w:pPr>
      <w:r>
        <w:rPr>
          <w:sz w:val="28"/>
          <w:szCs w:val="28"/>
          <w:lang w:val="en-US"/>
        </w:rPr>
        <w:t>Dependability</w:t>
      </w:r>
    </w:p>
    <w:p w:rsidR="00571B96" w:rsidRDefault="00571B96" w:rsidP="00571B96">
      <w:pPr>
        <w:pStyle w:val="ListBullet2"/>
        <w:numPr>
          <w:ilvl w:val="0"/>
          <w:numId w:val="0"/>
        </w:numPr>
        <w:ind w:left="426" w:hanging="426"/>
        <w:rPr>
          <w:sz w:val="28"/>
          <w:szCs w:val="28"/>
          <w:lang w:val="en-US"/>
        </w:rPr>
      </w:pPr>
      <w:r>
        <w:rPr>
          <w:sz w:val="28"/>
          <w:szCs w:val="28"/>
          <w:lang w:val="en-US"/>
        </w:rPr>
        <w:t>Judgement</w:t>
      </w:r>
    </w:p>
    <w:p w:rsidR="00571B96" w:rsidRPr="00D64ED2" w:rsidRDefault="00571B96" w:rsidP="00571B96">
      <w:pPr>
        <w:pStyle w:val="ListBullet2"/>
        <w:numPr>
          <w:ilvl w:val="0"/>
          <w:numId w:val="0"/>
        </w:numPr>
        <w:ind w:left="426" w:hanging="426"/>
        <w:rPr>
          <w:sz w:val="28"/>
          <w:szCs w:val="28"/>
          <w:lang w:val="en-US"/>
        </w:rPr>
      </w:pPr>
      <w:r>
        <w:rPr>
          <w:sz w:val="28"/>
          <w:szCs w:val="28"/>
          <w:lang w:val="en-US"/>
        </w:rPr>
        <w:t>Stress Management</w:t>
      </w:r>
    </w:p>
    <w:p w:rsidR="00571B96" w:rsidRPr="00D64ED2" w:rsidRDefault="00571B96" w:rsidP="00571B96">
      <w:pPr>
        <w:rPr>
          <w:lang w:val="en-US"/>
        </w:rPr>
      </w:pPr>
    </w:p>
    <w:p w:rsidR="00571B96" w:rsidRPr="00D64ED2" w:rsidRDefault="00571B96" w:rsidP="00571B96">
      <w:pPr>
        <w:pStyle w:val="Heading3"/>
        <w:numPr>
          <w:ilvl w:val="0"/>
          <w:numId w:val="0"/>
        </w:numPr>
        <w:rPr>
          <w:b/>
          <w:bCs/>
          <w:sz w:val="28"/>
          <w:szCs w:val="28"/>
          <w:u w:val="single"/>
          <w:lang w:val="en-US"/>
        </w:rPr>
      </w:pPr>
      <w:bookmarkStart w:id="566" w:name="_Toc447511168"/>
      <w:bookmarkStart w:id="567" w:name="_Toc447597702"/>
      <w:bookmarkStart w:id="568" w:name="_Toc442253131"/>
      <w:bookmarkStart w:id="569" w:name="_Toc447511182"/>
      <w:r>
        <w:rPr>
          <w:b/>
          <w:bCs/>
          <w:sz w:val="28"/>
          <w:szCs w:val="28"/>
          <w:u w:val="single"/>
          <w:lang w:val="en-US"/>
        </w:rPr>
        <w:t>Supervisory/M</w:t>
      </w:r>
      <w:r w:rsidRPr="00D64ED2">
        <w:rPr>
          <w:b/>
          <w:bCs/>
          <w:sz w:val="28"/>
          <w:szCs w:val="28"/>
          <w:u w:val="single"/>
          <w:lang w:val="en-US"/>
        </w:rPr>
        <w:t>anagement Family</w:t>
      </w:r>
      <w:bookmarkEnd w:id="566"/>
      <w:bookmarkEnd w:id="567"/>
      <w:bookmarkEnd w:id="568"/>
    </w:p>
    <w:p w:rsidR="00571B96" w:rsidRPr="00D64ED2" w:rsidRDefault="00571B96" w:rsidP="00571B96">
      <w:pPr>
        <w:pStyle w:val="ListBullet2"/>
        <w:numPr>
          <w:ilvl w:val="0"/>
          <w:numId w:val="0"/>
        </w:numPr>
        <w:ind w:left="426" w:hanging="426"/>
        <w:rPr>
          <w:sz w:val="28"/>
          <w:szCs w:val="28"/>
          <w:lang w:val="en-US"/>
        </w:rPr>
      </w:pP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Achieving Results</w:t>
      </w: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Collaborating With Partners and Stakeholders</w:t>
      </w: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Creating Vision and Strategy</w:t>
      </w: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Mobilizing People</w:t>
      </w: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Promoting Innovation and Guiding Change</w:t>
      </w:r>
    </w:p>
    <w:p w:rsidR="00571B96" w:rsidRPr="00D64ED2" w:rsidRDefault="00571B96" w:rsidP="00571B96">
      <w:pPr>
        <w:pStyle w:val="ListBullet2"/>
        <w:numPr>
          <w:ilvl w:val="0"/>
          <w:numId w:val="0"/>
        </w:numPr>
        <w:ind w:left="426" w:hanging="426"/>
        <w:rPr>
          <w:sz w:val="28"/>
          <w:szCs w:val="28"/>
          <w:lang w:val="en-US"/>
        </w:rPr>
      </w:pPr>
      <w:r w:rsidRPr="00D64ED2">
        <w:rPr>
          <w:sz w:val="28"/>
          <w:szCs w:val="28"/>
          <w:lang w:val="en-US"/>
        </w:rPr>
        <w:t>Upholding Integrity and Respect</w:t>
      </w:r>
    </w:p>
    <w:p w:rsidR="00571B96" w:rsidRDefault="00571B96" w:rsidP="00571B96">
      <w:pPr>
        <w:pStyle w:val="Heading1"/>
        <w:numPr>
          <w:ilvl w:val="0"/>
          <w:numId w:val="0"/>
        </w:numPr>
        <w:ind w:left="426" w:hanging="426"/>
        <w:jc w:val="center"/>
        <w:rPr>
          <w:bCs/>
          <w:sz w:val="32"/>
          <w:lang w:val="en-US"/>
        </w:rPr>
      </w:pPr>
      <w:bookmarkStart w:id="570" w:name="_Toc446152688"/>
      <w:bookmarkStart w:id="571" w:name="_Toc446154373"/>
      <w:bookmarkStart w:id="572" w:name="_Toc446155582"/>
      <w:bookmarkStart w:id="573" w:name="_Toc446155768"/>
      <w:bookmarkStart w:id="574" w:name="_Toc446155934"/>
      <w:bookmarkStart w:id="575" w:name="_Toc447511150"/>
      <w:bookmarkStart w:id="576" w:name="_Toc447597680"/>
      <w:bookmarkStart w:id="577" w:name="_Toc442253132"/>
      <w:bookmarkEnd w:id="542"/>
      <w:bookmarkEnd w:id="543"/>
      <w:bookmarkEnd w:id="544"/>
      <w:bookmarkEnd w:id="545"/>
      <w:bookmarkEnd w:id="569"/>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rPr>
          <w:lang w:val="en-US"/>
        </w:rPr>
      </w:pPr>
    </w:p>
    <w:p w:rsidR="00571B96" w:rsidRDefault="00571B96" w:rsidP="00571B96">
      <w:pPr>
        <w:pStyle w:val="Heading1"/>
        <w:numPr>
          <w:ilvl w:val="0"/>
          <w:numId w:val="0"/>
        </w:numPr>
        <w:ind w:left="426" w:hanging="426"/>
        <w:jc w:val="center"/>
        <w:rPr>
          <w:bCs/>
          <w:sz w:val="32"/>
          <w:lang w:val="en-US"/>
        </w:rPr>
      </w:pPr>
      <w:r>
        <w:rPr>
          <w:bCs/>
          <w:sz w:val="32"/>
          <w:lang w:val="en-US"/>
        </w:rPr>
        <w:lastRenderedPageBreak/>
        <w:t>A</w:t>
      </w:r>
      <w:r w:rsidRPr="00974165">
        <w:rPr>
          <w:bCs/>
          <w:sz w:val="32"/>
          <w:lang w:val="en-US"/>
        </w:rPr>
        <w:t xml:space="preserve">PPENDIX </w:t>
      </w:r>
      <w:r>
        <w:rPr>
          <w:bCs/>
          <w:sz w:val="32"/>
          <w:lang w:val="en-US"/>
        </w:rPr>
        <w:t>B</w:t>
      </w:r>
      <w:bookmarkStart w:id="578" w:name="_Toc446152689"/>
      <w:bookmarkEnd w:id="570"/>
      <w:bookmarkEnd w:id="571"/>
      <w:bookmarkEnd w:id="572"/>
      <w:bookmarkEnd w:id="573"/>
      <w:bookmarkEnd w:id="574"/>
      <w:bookmarkEnd w:id="575"/>
      <w:bookmarkEnd w:id="576"/>
      <w:bookmarkEnd w:id="577"/>
      <w:bookmarkEnd w:id="578"/>
    </w:p>
    <w:p w:rsidR="00571B96" w:rsidRPr="00A448D8" w:rsidRDefault="00571B96" w:rsidP="00571B96">
      <w:pPr>
        <w:rPr>
          <w:lang w:val="en-US"/>
        </w:rPr>
      </w:pPr>
    </w:p>
    <w:p w:rsidR="00571B96" w:rsidRPr="00A448D8" w:rsidRDefault="00571B96" w:rsidP="00571B96">
      <w:pPr>
        <w:jc w:val="center"/>
        <w:rPr>
          <w:b/>
          <w:sz w:val="32"/>
          <w:szCs w:val="32"/>
          <w:lang w:val="en-US"/>
        </w:rPr>
      </w:pPr>
      <w:r w:rsidRPr="00A448D8">
        <w:rPr>
          <w:b/>
          <w:sz w:val="32"/>
          <w:szCs w:val="32"/>
          <w:lang w:val="en-US"/>
        </w:rPr>
        <w:t>Competency-Based Management</w:t>
      </w:r>
      <w:r>
        <w:rPr>
          <w:b/>
          <w:sz w:val="32"/>
          <w:szCs w:val="32"/>
          <w:lang w:val="en-US"/>
        </w:rPr>
        <w:t xml:space="preserve"> (CBM)</w:t>
      </w:r>
      <w:r w:rsidRPr="00A448D8">
        <w:rPr>
          <w:b/>
          <w:sz w:val="32"/>
          <w:szCs w:val="32"/>
          <w:lang w:val="en-US"/>
        </w:rPr>
        <w:t xml:space="preserve"> Rating Scale</w:t>
      </w:r>
    </w:p>
    <w:p w:rsidR="00571B96" w:rsidRDefault="00571B96" w:rsidP="00571B96"/>
    <w:p w:rsidR="00571B96" w:rsidRDefault="00571B96" w:rsidP="00571B96">
      <w:pPr>
        <w:rPr>
          <w:b/>
          <w:sz w:val="32"/>
          <w:szCs w:val="32"/>
          <w:lang w:val="en-US"/>
        </w:rPr>
      </w:pPr>
    </w:p>
    <w:p w:rsidR="00571B96" w:rsidRDefault="00571B96" w:rsidP="00571B96">
      <w:pPr>
        <w:rPr>
          <w:b/>
          <w:sz w:val="32"/>
          <w:szCs w:val="32"/>
          <w:lang w:val="en-US"/>
        </w:rPr>
      </w:pPr>
      <w:r w:rsidRPr="00C8331A">
        <w:rPr>
          <w:b/>
          <w:color w:val="1A7031"/>
          <w:sz w:val="32"/>
          <w:szCs w:val="32"/>
          <w:lang w:val="en-US"/>
        </w:rPr>
        <w:t xml:space="preserve">0 - </w:t>
      </w:r>
      <w:r w:rsidRPr="00C8331A">
        <w:rPr>
          <w:b/>
          <w:color w:val="1A7031"/>
          <w:sz w:val="32"/>
          <w:szCs w:val="32"/>
          <w:u w:val="thick"/>
          <w:lang w:val="en-US"/>
        </w:rPr>
        <w:t>Cannot Rate</w:t>
      </w:r>
      <w:r>
        <w:rPr>
          <w:b/>
          <w:color w:val="00B050"/>
          <w:sz w:val="32"/>
          <w:szCs w:val="32"/>
          <w:u w:val="thick"/>
          <w:lang w:val="en-US"/>
        </w:rPr>
        <w:t xml:space="preserve"> </w:t>
      </w:r>
      <w:proofErr w:type="gramStart"/>
      <w:r>
        <w:rPr>
          <w:b/>
          <w:sz w:val="32"/>
          <w:szCs w:val="32"/>
          <w:lang w:val="en-US"/>
        </w:rPr>
        <w:t>-  Insufficient</w:t>
      </w:r>
      <w:proofErr w:type="gramEnd"/>
      <w:r>
        <w:rPr>
          <w:b/>
          <w:sz w:val="32"/>
          <w:szCs w:val="32"/>
          <w:lang w:val="en-US"/>
        </w:rPr>
        <w:t xml:space="preserve"> information to rate.</w:t>
      </w:r>
    </w:p>
    <w:p w:rsidR="00571B96" w:rsidRDefault="00571B96" w:rsidP="00571B96">
      <w:pPr>
        <w:rPr>
          <w:b/>
          <w:sz w:val="32"/>
          <w:szCs w:val="32"/>
          <w:lang w:val="en-US"/>
        </w:rPr>
      </w:pPr>
    </w:p>
    <w:p w:rsidR="00571B96" w:rsidRDefault="00571B96" w:rsidP="00571B96">
      <w:pPr>
        <w:rPr>
          <w:b/>
          <w:sz w:val="32"/>
          <w:szCs w:val="32"/>
          <w:lang w:val="en-US"/>
        </w:rPr>
      </w:pPr>
      <w:r w:rsidRPr="00C8331A">
        <w:rPr>
          <w:b/>
          <w:color w:val="1A7031"/>
          <w:sz w:val="32"/>
          <w:szCs w:val="32"/>
          <w:lang w:val="en-US"/>
        </w:rPr>
        <w:t xml:space="preserve">1 - </w:t>
      </w:r>
      <w:r w:rsidRPr="00C8331A">
        <w:rPr>
          <w:b/>
          <w:color w:val="1A7031"/>
          <w:sz w:val="32"/>
          <w:szCs w:val="32"/>
          <w:u w:val="thick"/>
          <w:lang w:val="en-US"/>
        </w:rPr>
        <w:t>Introductory</w:t>
      </w:r>
      <w:r>
        <w:rPr>
          <w:b/>
          <w:sz w:val="32"/>
          <w:szCs w:val="32"/>
          <w:lang w:val="en-US"/>
        </w:rPr>
        <w:t xml:space="preserve"> - Little or no knowledge or proficiency. </w:t>
      </w:r>
      <w:r w:rsidRPr="00DB0BF7">
        <w:rPr>
          <w:b/>
          <w:i/>
          <w:color w:val="365F91" w:themeColor="accent1" w:themeShade="BF"/>
          <w:sz w:val="32"/>
          <w:szCs w:val="32"/>
          <w:lang w:val="en-US"/>
        </w:rPr>
        <w:t>*Rarely or never demonstrates</w:t>
      </w:r>
      <w:r>
        <w:rPr>
          <w:b/>
          <w:sz w:val="32"/>
          <w:szCs w:val="32"/>
          <w:lang w:val="en-US"/>
        </w:rPr>
        <w:t>. Need for extensive development</w:t>
      </w:r>
    </w:p>
    <w:p w:rsidR="00571B96" w:rsidRPr="00737B9C" w:rsidRDefault="00571B96" w:rsidP="00571B96">
      <w:pPr>
        <w:rPr>
          <w:b/>
          <w:sz w:val="32"/>
          <w:szCs w:val="32"/>
          <w:u w:val="thick"/>
          <w:lang w:val="en-US"/>
        </w:rPr>
      </w:pPr>
    </w:p>
    <w:p w:rsidR="00571B96" w:rsidRDefault="00571B96" w:rsidP="00571B96">
      <w:pPr>
        <w:rPr>
          <w:b/>
          <w:sz w:val="32"/>
          <w:szCs w:val="32"/>
          <w:lang w:val="en-US"/>
        </w:rPr>
      </w:pPr>
      <w:proofErr w:type="gramStart"/>
      <w:r w:rsidRPr="00C8331A">
        <w:rPr>
          <w:b/>
          <w:color w:val="1A7031"/>
          <w:sz w:val="32"/>
          <w:szCs w:val="32"/>
          <w:lang w:val="en-US"/>
        </w:rPr>
        <w:t xml:space="preserve">2 – </w:t>
      </w:r>
      <w:r w:rsidRPr="00C8331A">
        <w:rPr>
          <w:b/>
          <w:color w:val="1A7031"/>
          <w:sz w:val="32"/>
          <w:szCs w:val="32"/>
          <w:u w:val="thick"/>
          <w:lang w:val="en-US"/>
        </w:rPr>
        <w:t>Basic</w:t>
      </w:r>
      <w:r>
        <w:rPr>
          <w:b/>
          <w:sz w:val="32"/>
          <w:szCs w:val="32"/>
          <w:lang w:val="en-US"/>
        </w:rPr>
        <w:t xml:space="preserve"> - Basic knowledge/proficiency.</w:t>
      </w:r>
      <w:proofErr w:type="gramEnd"/>
      <w:r>
        <w:rPr>
          <w:b/>
          <w:sz w:val="32"/>
          <w:szCs w:val="32"/>
          <w:lang w:val="en-US"/>
        </w:rPr>
        <w:t xml:space="preserve"> </w:t>
      </w:r>
      <w:r w:rsidRPr="00DB0BF7">
        <w:rPr>
          <w:b/>
          <w:i/>
          <w:color w:val="365F91" w:themeColor="accent1" w:themeShade="BF"/>
          <w:sz w:val="32"/>
          <w:szCs w:val="32"/>
          <w:lang w:val="en-US"/>
        </w:rPr>
        <w:t>Sometimes</w:t>
      </w:r>
      <w:r w:rsidRPr="00C8331A">
        <w:rPr>
          <w:b/>
          <w:color w:val="365F91" w:themeColor="accent1" w:themeShade="BF"/>
          <w:sz w:val="32"/>
          <w:szCs w:val="32"/>
          <w:lang w:val="en-US"/>
        </w:rPr>
        <w:t xml:space="preserve"> </w:t>
      </w:r>
      <w:r w:rsidRPr="00DB0BF7">
        <w:rPr>
          <w:b/>
          <w:i/>
          <w:color w:val="365F91" w:themeColor="accent1" w:themeShade="BF"/>
          <w:sz w:val="32"/>
          <w:szCs w:val="32"/>
          <w:lang w:val="en-US"/>
        </w:rPr>
        <w:t>demonstrates</w:t>
      </w:r>
      <w:r w:rsidRPr="00C8331A">
        <w:rPr>
          <w:b/>
          <w:color w:val="365F91" w:themeColor="accent1" w:themeShade="BF"/>
          <w:sz w:val="32"/>
          <w:szCs w:val="32"/>
          <w:lang w:val="en-US"/>
        </w:rPr>
        <w:t>.</w:t>
      </w:r>
      <w:r>
        <w:rPr>
          <w:b/>
          <w:sz w:val="32"/>
          <w:szCs w:val="32"/>
          <w:lang w:val="en-US"/>
        </w:rPr>
        <w:t xml:space="preserve">  </w:t>
      </w:r>
      <w:proofErr w:type="gramStart"/>
      <w:r>
        <w:rPr>
          <w:b/>
          <w:sz w:val="32"/>
          <w:szCs w:val="32"/>
          <w:lang w:val="en-US"/>
        </w:rPr>
        <w:t>Needs for significant development.</w:t>
      </w:r>
      <w:proofErr w:type="gramEnd"/>
    </w:p>
    <w:p w:rsidR="00571B96" w:rsidRDefault="00571B96" w:rsidP="00571B96">
      <w:pPr>
        <w:rPr>
          <w:b/>
          <w:sz w:val="32"/>
          <w:szCs w:val="32"/>
          <w:lang w:val="en-US"/>
        </w:rPr>
      </w:pPr>
    </w:p>
    <w:p w:rsidR="00571B96" w:rsidRDefault="00571B96" w:rsidP="00571B96">
      <w:pPr>
        <w:rPr>
          <w:b/>
          <w:sz w:val="32"/>
          <w:szCs w:val="32"/>
          <w:lang w:val="en-US"/>
        </w:rPr>
      </w:pPr>
      <w:r w:rsidRPr="00C8331A">
        <w:rPr>
          <w:b/>
          <w:color w:val="1A7031"/>
          <w:sz w:val="32"/>
          <w:szCs w:val="32"/>
          <w:lang w:val="en-US"/>
        </w:rPr>
        <w:t xml:space="preserve">3 - </w:t>
      </w:r>
      <w:r w:rsidRPr="00C8331A">
        <w:rPr>
          <w:b/>
          <w:color w:val="1A7031"/>
          <w:sz w:val="32"/>
          <w:szCs w:val="32"/>
          <w:u w:val="thick"/>
          <w:lang w:val="en-US"/>
        </w:rPr>
        <w:t>Proficient</w:t>
      </w:r>
      <w:r>
        <w:rPr>
          <w:b/>
          <w:sz w:val="32"/>
          <w:szCs w:val="32"/>
          <w:lang w:val="en-US"/>
        </w:rPr>
        <w:t xml:space="preserve"> - Knowledgeable/proficient. </w:t>
      </w:r>
      <w:r w:rsidRPr="00DB0BF7">
        <w:rPr>
          <w:b/>
          <w:i/>
          <w:color w:val="365F91" w:themeColor="accent1" w:themeShade="BF"/>
          <w:sz w:val="32"/>
          <w:szCs w:val="32"/>
          <w:lang w:val="en-US"/>
        </w:rPr>
        <w:t>Frequently</w:t>
      </w:r>
      <w:r w:rsidRPr="00C8331A">
        <w:rPr>
          <w:b/>
          <w:color w:val="365F91" w:themeColor="accent1" w:themeShade="BF"/>
          <w:sz w:val="32"/>
          <w:szCs w:val="32"/>
          <w:lang w:val="en-US"/>
        </w:rPr>
        <w:t xml:space="preserve"> </w:t>
      </w:r>
      <w:r w:rsidRPr="00DB0BF7">
        <w:rPr>
          <w:b/>
          <w:i/>
          <w:color w:val="365F91" w:themeColor="accent1" w:themeShade="BF"/>
          <w:sz w:val="32"/>
          <w:szCs w:val="32"/>
          <w:lang w:val="en-US"/>
        </w:rPr>
        <w:t>demonstrates.</w:t>
      </w:r>
      <w:r>
        <w:rPr>
          <w:b/>
          <w:sz w:val="32"/>
          <w:szCs w:val="32"/>
          <w:lang w:val="en-US"/>
        </w:rPr>
        <w:t xml:space="preserve"> Little development required.</w:t>
      </w:r>
    </w:p>
    <w:p w:rsidR="00571B96" w:rsidRDefault="00571B96" w:rsidP="00571B96">
      <w:pPr>
        <w:rPr>
          <w:b/>
          <w:sz w:val="32"/>
          <w:szCs w:val="32"/>
          <w:lang w:val="en-US"/>
        </w:rPr>
      </w:pPr>
    </w:p>
    <w:p w:rsidR="00571B96" w:rsidRDefault="00571B96" w:rsidP="00571B96">
      <w:pPr>
        <w:rPr>
          <w:b/>
          <w:sz w:val="32"/>
          <w:szCs w:val="32"/>
          <w:lang w:val="en-US"/>
        </w:rPr>
      </w:pPr>
      <w:r w:rsidRPr="00C8331A">
        <w:rPr>
          <w:b/>
          <w:color w:val="1A7031"/>
          <w:sz w:val="32"/>
          <w:szCs w:val="32"/>
          <w:lang w:val="en-US"/>
        </w:rPr>
        <w:t xml:space="preserve">4 - </w:t>
      </w:r>
      <w:r w:rsidRPr="00C8331A">
        <w:rPr>
          <w:b/>
          <w:color w:val="1A7031"/>
          <w:sz w:val="32"/>
          <w:szCs w:val="32"/>
          <w:u w:val="thick"/>
          <w:lang w:val="en-US"/>
        </w:rPr>
        <w:t>Very Proficient</w:t>
      </w:r>
      <w:r>
        <w:rPr>
          <w:b/>
          <w:sz w:val="32"/>
          <w:szCs w:val="32"/>
          <w:lang w:val="en-US"/>
        </w:rPr>
        <w:t xml:space="preserve"> - In-depth knowledge/significant proficiency. </w:t>
      </w:r>
      <w:r w:rsidRPr="00DB0BF7">
        <w:rPr>
          <w:b/>
          <w:i/>
          <w:color w:val="365F91" w:themeColor="accent1" w:themeShade="BF"/>
          <w:sz w:val="32"/>
          <w:szCs w:val="32"/>
          <w:lang w:val="en-US"/>
        </w:rPr>
        <w:t>Very often demonstrates</w:t>
      </w:r>
      <w:r w:rsidRPr="00267467">
        <w:rPr>
          <w:b/>
          <w:color w:val="0070C0"/>
          <w:sz w:val="32"/>
          <w:szCs w:val="32"/>
          <w:lang w:val="en-US"/>
        </w:rPr>
        <w:t>.</w:t>
      </w:r>
      <w:r>
        <w:rPr>
          <w:b/>
          <w:sz w:val="32"/>
          <w:szCs w:val="32"/>
          <w:lang w:val="en-US"/>
        </w:rPr>
        <w:t xml:space="preserve"> No development required.</w:t>
      </w:r>
    </w:p>
    <w:p w:rsidR="00571B96" w:rsidRDefault="00571B96" w:rsidP="00571B96">
      <w:pPr>
        <w:rPr>
          <w:b/>
          <w:sz w:val="32"/>
          <w:szCs w:val="32"/>
          <w:lang w:val="en-US"/>
        </w:rPr>
      </w:pPr>
    </w:p>
    <w:p w:rsidR="00571B96" w:rsidRPr="00C8331A" w:rsidRDefault="00571B96" w:rsidP="00571B96">
      <w:pPr>
        <w:rPr>
          <w:b/>
          <w:color w:val="365F91" w:themeColor="accent1" w:themeShade="BF"/>
          <w:sz w:val="32"/>
          <w:szCs w:val="32"/>
          <w:lang w:val="en-US"/>
        </w:rPr>
      </w:pPr>
      <w:r w:rsidRPr="00C8331A">
        <w:rPr>
          <w:b/>
          <w:color w:val="1A7031"/>
          <w:sz w:val="32"/>
          <w:szCs w:val="32"/>
          <w:lang w:val="en-US"/>
        </w:rPr>
        <w:t xml:space="preserve">5 - </w:t>
      </w:r>
      <w:r w:rsidRPr="00C8331A">
        <w:rPr>
          <w:b/>
          <w:color w:val="1A7031"/>
          <w:sz w:val="32"/>
          <w:szCs w:val="32"/>
          <w:u w:val="thick"/>
          <w:lang w:val="en-US"/>
        </w:rPr>
        <w:t>Mastery</w:t>
      </w:r>
      <w:r>
        <w:rPr>
          <w:b/>
          <w:sz w:val="32"/>
          <w:szCs w:val="32"/>
          <w:lang w:val="en-US"/>
        </w:rPr>
        <w:t xml:space="preserve"> - Expert knowledge/proficiency. </w:t>
      </w:r>
      <w:r w:rsidRPr="00DB0BF7">
        <w:rPr>
          <w:b/>
          <w:i/>
          <w:color w:val="365F91" w:themeColor="accent1" w:themeShade="BF"/>
          <w:sz w:val="32"/>
          <w:szCs w:val="32"/>
          <w:lang w:val="en-US"/>
        </w:rPr>
        <w:t>Almost always</w:t>
      </w:r>
      <w:r w:rsidRPr="00C8331A">
        <w:rPr>
          <w:b/>
          <w:color w:val="365F91" w:themeColor="accent1" w:themeShade="BF"/>
          <w:sz w:val="32"/>
          <w:szCs w:val="32"/>
          <w:lang w:val="en-US"/>
        </w:rPr>
        <w:t xml:space="preserve"> </w:t>
      </w:r>
      <w:r w:rsidRPr="00DB0BF7">
        <w:rPr>
          <w:b/>
          <w:i/>
          <w:color w:val="365F91" w:themeColor="accent1" w:themeShade="BF"/>
          <w:sz w:val="32"/>
          <w:szCs w:val="32"/>
          <w:lang w:val="en-US"/>
        </w:rPr>
        <w:t>or always demonstrates.</w:t>
      </w:r>
      <w:r w:rsidRPr="00C8331A">
        <w:rPr>
          <w:b/>
          <w:color w:val="365F91" w:themeColor="accent1" w:themeShade="BF"/>
          <w:sz w:val="32"/>
          <w:szCs w:val="32"/>
          <w:lang w:val="en-US"/>
        </w:rPr>
        <w:t xml:space="preserve"> </w:t>
      </w:r>
    </w:p>
    <w:p w:rsidR="00571B96" w:rsidRDefault="00571B96" w:rsidP="00571B96">
      <w:pPr>
        <w:rPr>
          <w:b/>
          <w:color w:val="0070C0"/>
          <w:sz w:val="32"/>
          <w:szCs w:val="32"/>
          <w:lang w:val="en-US"/>
        </w:rPr>
      </w:pPr>
    </w:p>
    <w:p w:rsidR="00571B96" w:rsidRPr="00267467" w:rsidRDefault="00571B96" w:rsidP="00571B96">
      <w:pPr>
        <w:rPr>
          <w:b/>
          <w:color w:val="0070C0"/>
          <w:sz w:val="32"/>
          <w:szCs w:val="32"/>
          <w:lang w:val="en-US"/>
        </w:rPr>
      </w:pPr>
    </w:p>
    <w:p w:rsidR="00571B96" w:rsidRPr="00267467" w:rsidRDefault="00571B96" w:rsidP="00571B96">
      <w:pPr>
        <w:rPr>
          <w:b/>
          <w:color w:val="0070C0"/>
          <w:sz w:val="32"/>
          <w:szCs w:val="32"/>
          <w:lang w:val="en-US"/>
        </w:rPr>
      </w:pPr>
    </w:p>
    <w:p w:rsidR="00571B96" w:rsidRDefault="00571B96" w:rsidP="00571B96">
      <w:pPr>
        <w:rPr>
          <w:b/>
          <w:sz w:val="32"/>
          <w:szCs w:val="32"/>
          <w:lang w:val="en-US"/>
        </w:rPr>
      </w:pPr>
    </w:p>
    <w:p w:rsidR="00571B96" w:rsidRDefault="00571B96" w:rsidP="00571B96">
      <w:pPr>
        <w:rPr>
          <w:b/>
          <w:sz w:val="32"/>
          <w:szCs w:val="32"/>
          <w:lang w:val="en-US"/>
        </w:rPr>
      </w:pPr>
    </w:p>
    <w:p w:rsidR="00571B96" w:rsidRDefault="00571B96" w:rsidP="00571B96">
      <w:pPr>
        <w:rPr>
          <w:color w:val="365F91" w:themeColor="accent1" w:themeShade="BF"/>
          <w:szCs w:val="24"/>
          <w:lang w:val="en-US"/>
        </w:rPr>
      </w:pPr>
    </w:p>
    <w:p w:rsidR="00571B96" w:rsidRDefault="00571B96" w:rsidP="00571B96">
      <w:pPr>
        <w:rPr>
          <w:color w:val="365F91" w:themeColor="accent1" w:themeShade="BF"/>
          <w:szCs w:val="24"/>
          <w:lang w:val="en-US"/>
        </w:rPr>
      </w:pPr>
    </w:p>
    <w:p w:rsidR="00571B96" w:rsidRDefault="00571B96" w:rsidP="00571B96">
      <w:pPr>
        <w:rPr>
          <w:color w:val="365F91" w:themeColor="accent1" w:themeShade="BF"/>
          <w:szCs w:val="24"/>
          <w:lang w:val="en-US"/>
        </w:rPr>
      </w:pPr>
    </w:p>
    <w:p w:rsidR="00571B96" w:rsidRDefault="00571B96" w:rsidP="00571B96">
      <w:pPr>
        <w:rPr>
          <w:color w:val="365F91" w:themeColor="accent1" w:themeShade="BF"/>
          <w:szCs w:val="24"/>
          <w:lang w:val="en-US"/>
        </w:rPr>
      </w:pPr>
    </w:p>
    <w:p w:rsidR="00571B96" w:rsidRDefault="00571B96" w:rsidP="00571B96">
      <w:pPr>
        <w:rPr>
          <w:color w:val="365F91" w:themeColor="accent1" w:themeShade="BF"/>
          <w:szCs w:val="24"/>
          <w:lang w:val="en-US"/>
        </w:rPr>
      </w:pPr>
    </w:p>
    <w:p w:rsidR="00571B96" w:rsidRDefault="00571B96" w:rsidP="00571B96">
      <w:pPr>
        <w:rPr>
          <w:color w:val="365F91" w:themeColor="accent1" w:themeShade="BF"/>
          <w:szCs w:val="24"/>
          <w:lang w:val="en-US"/>
        </w:rPr>
      </w:pPr>
    </w:p>
    <w:p w:rsidR="00571B96" w:rsidRPr="00F9534B" w:rsidRDefault="00571B96" w:rsidP="00571B96">
      <w:pPr>
        <w:rPr>
          <w:b/>
          <w:i/>
          <w:color w:val="365F91" w:themeColor="accent1" w:themeShade="BF"/>
          <w:szCs w:val="24"/>
          <w:lang w:val="en-US"/>
        </w:rPr>
      </w:pPr>
      <w:r w:rsidRPr="00F9534B">
        <w:rPr>
          <w:i/>
          <w:color w:val="365F91" w:themeColor="accent1" w:themeShade="BF"/>
          <w:szCs w:val="24"/>
          <w:lang w:val="en-US"/>
        </w:rPr>
        <w:t>* Items in italics drawn from the rating scale used for employee performance management</w:t>
      </w:r>
    </w:p>
    <w:p w:rsidR="00571B96" w:rsidRPr="00F9534B" w:rsidRDefault="00571B96" w:rsidP="00571B96">
      <w:pPr>
        <w:rPr>
          <w:b/>
          <w:i/>
          <w:sz w:val="32"/>
          <w:szCs w:val="32"/>
          <w:lang w:val="en-US"/>
        </w:rPr>
      </w:pPr>
    </w:p>
    <w:p w:rsidR="00571B96" w:rsidRDefault="00571B96" w:rsidP="00571B96">
      <w:pPr>
        <w:jc w:val="center"/>
        <w:rPr>
          <w:b/>
          <w:sz w:val="32"/>
          <w:szCs w:val="32"/>
          <w:lang w:val="en-US"/>
        </w:rPr>
      </w:pPr>
      <w:r>
        <w:rPr>
          <w:b/>
          <w:sz w:val="32"/>
          <w:szCs w:val="32"/>
          <w:lang w:val="en-US"/>
        </w:rPr>
        <w:lastRenderedPageBreak/>
        <w:t xml:space="preserve"> Explanation of Competency Levels for the Competency-Based Management Rating Scale</w:t>
      </w:r>
    </w:p>
    <w:p w:rsidR="00571B96" w:rsidRDefault="00571B96" w:rsidP="00571B96">
      <w:pPr>
        <w:spacing w:before="60" w:line="220" w:lineRule="atLeast"/>
        <w:jc w:val="center"/>
        <w:rPr>
          <w:b/>
          <w:sz w:val="2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382"/>
        <w:gridCol w:w="573"/>
        <w:gridCol w:w="1257"/>
        <w:gridCol w:w="1289"/>
        <w:gridCol w:w="1440"/>
        <w:gridCol w:w="1260"/>
        <w:gridCol w:w="1260"/>
      </w:tblGrid>
      <w:tr w:rsidR="00571B96" w:rsidTr="00B674F8">
        <w:tc>
          <w:tcPr>
            <w:tcW w:w="3215" w:type="dxa"/>
            <w:gridSpan w:val="3"/>
            <w:tcBorders>
              <w:top w:val="single" w:sz="6" w:space="0" w:color="auto"/>
              <w:left w:val="single" w:sz="6" w:space="0" w:color="auto"/>
              <w:bottom w:val="nil"/>
              <w:right w:val="single" w:sz="6" w:space="0" w:color="auto"/>
            </w:tcBorders>
          </w:tcPr>
          <w:p w:rsidR="00571B96" w:rsidRDefault="00571B96" w:rsidP="00B674F8">
            <w:pPr>
              <w:spacing w:before="60" w:line="220" w:lineRule="atLeast"/>
              <w:rPr>
                <w:b/>
                <w:sz w:val="20"/>
              </w:rPr>
            </w:pPr>
            <w:r>
              <w:rPr>
                <w:b/>
                <w:i/>
                <w:sz w:val="20"/>
              </w:rPr>
              <w:t>Competency Level</w:t>
            </w:r>
          </w:p>
        </w:tc>
        <w:tc>
          <w:tcPr>
            <w:tcW w:w="1257"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jc w:val="center"/>
              <w:rPr>
                <w:b/>
                <w:sz w:val="28"/>
              </w:rPr>
            </w:pPr>
            <w:r>
              <w:rPr>
                <w:b/>
                <w:i/>
                <w:sz w:val="28"/>
              </w:rPr>
              <w:t>1</w:t>
            </w:r>
          </w:p>
        </w:tc>
        <w:tc>
          <w:tcPr>
            <w:tcW w:w="1289"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jc w:val="center"/>
              <w:rPr>
                <w:b/>
                <w:i/>
                <w:sz w:val="28"/>
              </w:rPr>
            </w:pPr>
            <w:r>
              <w:rPr>
                <w:b/>
                <w:i/>
                <w:sz w:val="28"/>
              </w:rPr>
              <w:t>2</w:t>
            </w:r>
          </w:p>
        </w:tc>
        <w:tc>
          <w:tcPr>
            <w:tcW w:w="1440"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jc w:val="center"/>
              <w:rPr>
                <w:b/>
                <w:i/>
                <w:sz w:val="28"/>
              </w:rPr>
            </w:pPr>
            <w:r>
              <w:rPr>
                <w:b/>
                <w:i/>
                <w:sz w:val="28"/>
              </w:rPr>
              <w:t>3</w:t>
            </w:r>
          </w:p>
        </w:tc>
        <w:tc>
          <w:tcPr>
            <w:tcW w:w="1260"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jc w:val="center"/>
              <w:rPr>
                <w:b/>
                <w:i/>
                <w:sz w:val="28"/>
              </w:rPr>
            </w:pPr>
            <w:r>
              <w:rPr>
                <w:b/>
                <w:i/>
                <w:sz w:val="28"/>
              </w:rPr>
              <w:t>4</w:t>
            </w:r>
          </w:p>
        </w:tc>
        <w:tc>
          <w:tcPr>
            <w:tcW w:w="1260"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jc w:val="center"/>
              <w:rPr>
                <w:b/>
                <w:i/>
                <w:sz w:val="28"/>
              </w:rPr>
            </w:pPr>
            <w:r>
              <w:rPr>
                <w:b/>
                <w:i/>
                <w:sz w:val="28"/>
              </w:rPr>
              <w:t>5</w:t>
            </w:r>
          </w:p>
        </w:tc>
      </w:tr>
      <w:tr w:rsidR="00571B96" w:rsidTr="00B674F8">
        <w:tc>
          <w:tcPr>
            <w:tcW w:w="2642" w:type="dxa"/>
            <w:gridSpan w:val="2"/>
            <w:tcBorders>
              <w:top w:val="single" w:sz="6" w:space="0" w:color="auto"/>
              <w:left w:val="nil"/>
              <w:bottom w:val="single" w:sz="6" w:space="0" w:color="auto"/>
              <w:right w:val="nil"/>
            </w:tcBorders>
          </w:tcPr>
          <w:p w:rsidR="00571B96" w:rsidRDefault="00571B96" w:rsidP="00B674F8">
            <w:pPr>
              <w:spacing w:before="60" w:line="180" w:lineRule="exact"/>
              <w:ind w:left="270" w:hanging="270"/>
              <w:rPr>
                <w:b/>
              </w:rPr>
            </w:pPr>
          </w:p>
        </w:tc>
        <w:tc>
          <w:tcPr>
            <w:tcW w:w="573" w:type="dxa"/>
            <w:tcBorders>
              <w:top w:val="single" w:sz="6" w:space="0" w:color="auto"/>
              <w:left w:val="nil"/>
              <w:bottom w:val="nil"/>
              <w:right w:val="nil"/>
            </w:tcBorders>
          </w:tcPr>
          <w:p w:rsidR="00571B96" w:rsidRDefault="00571B96" w:rsidP="00B674F8">
            <w:pPr>
              <w:spacing w:before="60" w:line="180" w:lineRule="exact"/>
              <w:jc w:val="center"/>
              <w:rPr>
                <w:b/>
                <w:i/>
                <w:sz w:val="17"/>
              </w:rPr>
            </w:pPr>
          </w:p>
        </w:tc>
        <w:tc>
          <w:tcPr>
            <w:tcW w:w="1257" w:type="dxa"/>
            <w:tcBorders>
              <w:top w:val="single" w:sz="6" w:space="0" w:color="auto"/>
              <w:left w:val="nil"/>
              <w:bottom w:val="single" w:sz="6" w:space="0" w:color="auto"/>
              <w:right w:val="nil"/>
            </w:tcBorders>
          </w:tcPr>
          <w:p w:rsidR="00571B96" w:rsidRDefault="00571B96" w:rsidP="00B674F8">
            <w:pPr>
              <w:spacing w:before="60" w:line="180" w:lineRule="exact"/>
              <w:jc w:val="center"/>
              <w:rPr>
                <w:b/>
                <w:i/>
                <w:sz w:val="17"/>
              </w:rPr>
            </w:pPr>
          </w:p>
        </w:tc>
        <w:tc>
          <w:tcPr>
            <w:tcW w:w="1289" w:type="dxa"/>
            <w:tcBorders>
              <w:top w:val="single" w:sz="6" w:space="0" w:color="auto"/>
              <w:left w:val="nil"/>
              <w:bottom w:val="single" w:sz="6" w:space="0" w:color="auto"/>
              <w:right w:val="nil"/>
            </w:tcBorders>
          </w:tcPr>
          <w:p w:rsidR="00571B96" w:rsidRDefault="00571B96" w:rsidP="00B674F8">
            <w:pPr>
              <w:spacing w:before="60" w:line="180" w:lineRule="exact"/>
              <w:jc w:val="center"/>
              <w:rPr>
                <w:b/>
                <w:i/>
                <w:sz w:val="17"/>
              </w:rPr>
            </w:pPr>
          </w:p>
        </w:tc>
        <w:tc>
          <w:tcPr>
            <w:tcW w:w="1440" w:type="dxa"/>
            <w:tcBorders>
              <w:top w:val="single" w:sz="6" w:space="0" w:color="auto"/>
              <w:left w:val="nil"/>
              <w:bottom w:val="single" w:sz="6" w:space="0" w:color="auto"/>
              <w:right w:val="nil"/>
            </w:tcBorders>
          </w:tcPr>
          <w:p w:rsidR="00571B96" w:rsidRDefault="00571B96" w:rsidP="00B674F8">
            <w:pPr>
              <w:spacing w:before="60" w:line="180" w:lineRule="exact"/>
              <w:jc w:val="center"/>
              <w:rPr>
                <w:b/>
                <w:i/>
                <w:sz w:val="17"/>
              </w:rPr>
            </w:pPr>
          </w:p>
        </w:tc>
        <w:tc>
          <w:tcPr>
            <w:tcW w:w="1260" w:type="dxa"/>
            <w:tcBorders>
              <w:top w:val="single" w:sz="6" w:space="0" w:color="auto"/>
              <w:left w:val="nil"/>
              <w:bottom w:val="single" w:sz="6" w:space="0" w:color="auto"/>
              <w:right w:val="nil"/>
            </w:tcBorders>
          </w:tcPr>
          <w:p w:rsidR="00571B96" w:rsidRDefault="00571B96" w:rsidP="00B674F8">
            <w:pPr>
              <w:spacing w:before="60" w:line="180" w:lineRule="exact"/>
              <w:jc w:val="center"/>
              <w:rPr>
                <w:b/>
                <w:i/>
                <w:sz w:val="17"/>
              </w:rPr>
            </w:pPr>
          </w:p>
        </w:tc>
        <w:tc>
          <w:tcPr>
            <w:tcW w:w="1260" w:type="dxa"/>
            <w:tcBorders>
              <w:top w:val="single" w:sz="6" w:space="0" w:color="auto"/>
              <w:left w:val="nil"/>
              <w:bottom w:val="single" w:sz="6" w:space="0" w:color="auto"/>
              <w:right w:val="nil"/>
            </w:tcBorders>
          </w:tcPr>
          <w:p w:rsidR="00571B96" w:rsidRDefault="00571B96" w:rsidP="00B674F8">
            <w:pPr>
              <w:spacing w:before="60" w:line="180" w:lineRule="exact"/>
              <w:jc w:val="center"/>
              <w:rPr>
                <w:b/>
                <w:i/>
                <w:sz w:val="17"/>
              </w:rPr>
            </w:pPr>
          </w:p>
        </w:tc>
      </w:tr>
      <w:tr w:rsidR="00571B96" w:rsidTr="00B674F8">
        <w:tc>
          <w:tcPr>
            <w:tcW w:w="2642" w:type="dxa"/>
            <w:gridSpan w:val="2"/>
            <w:tcBorders>
              <w:top w:val="nil"/>
              <w:left w:val="single" w:sz="6" w:space="0" w:color="auto"/>
              <w:bottom w:val="single" w:sz="6" w:space="0" w:color="auto"/>
              <w:right w:val="single" w:sz="6" w:space="0" w:color="auto"/>
            </w:tcBorders>
          </w:tcPr>
          <w:p w:rsidR="00571B96" w:rsidRDefault="00571B96" w:rsidP="00B674F8">
            <w:pPr>
              <w:spacing w:before="60" w:line="220" w:lineRule="atLeast"/>
              <w:ind w:left="270" w:hanging="270"/>
              <w:rPr>
                <w:b/>
                <w:i/>
                <w:sz w:val="18"/>
              </w:rPr>
            </w:pPr>
            <w:r>
              <w:rPr>
                <w:b/>
                <w:i/>
                <w:sz w:val="18"/>
              </w:rPr>
              <w:t>I   Level possessed by</w:t>
            </w:r>
          </w:p>
          <w:p w:rsidR="00571B96" w:rsidRDefault="00571B96" w:rsidP="00B674F8">
            <w:pPr>
              <w:spacing w:before="60" w:line="220" w:lineRule="atLeast"/>
              <w:ind w:left="270" w:hanging="270"/>
              <w:rPr>
                <w:b/>
              </w:rPr>
            </w:pPr>
            <w:r>
              <w:rPr>
                <w:b/>
                <w:i/>
                <w:sz w:val="18"/>
              </w:rPr>
              <w:t xml:space="preserve"> the individual</w:t>
            </w:r>
          </w:p>
        </w:tc>
        <w:tc>
          <w:tcPr>
            <w:tcW w:w="573" w:type="dxa"/>
            <w:tcBorders>
              <w:top w:val="nil"/>
              <w:left w:val="single" w:sz="6" w:space="0" w:color="auto"/>
              <w:bottom w:val="nil"/>
              <w:right w:val="single" w:sz="6" w:space="0" w:color="auto"/>
            </w:tcBorders>
          </w:tcPr>
          <w:p w:rsidR="00571B96" w:rsidRDefault="00571B96" w:rsidP="00B674F8">
            <w:pPr>
              <w:spacing w:before="60" w:line="220" w:lineRule="atLeast"/>
              <w:jc w:val="center"/>
              <w:rPr>
                <w:b/>
                <w:i/>
                <w:sz w:val="17"/>
              </w:rPr>
            </w:pPr>
          </w:p>
        </w:tc>
        <w:tc>
          <w:tcPr>
            <w:tcW w:w="1257"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jc w:val="center"/>
              <w:rPr>
                <w:b/>
                <w:i/>
                <w:sz w:val="17"/>
              </w:rPr>
            </w:pPr>
            <w:r>
              <w:rPr>
                <w:b/>
                <w:i/>
                <w:sz w:val="17"/>
              </w:rPr>
              <w:t>Introductory</w:t>
            </w:r>
          </w:p>
          <w:p w:rsidR="00571B96" w:rsidRDefault="00571B96" w:rsidP="00B674F8">
            <w:pPr>
              <w:spacing w:before="60" w:line="220" w:lineRule="atLeast"/>
              <w:jc w:val="center"/>
              <w:rPr>
                <w:b/>
                <w:i/>
                <w:sz w:val="17"/>
              </w:rPr>
            </w:pPr>
          </w:p>
        </w:tc>
        <w:tc>
          <w:tcPr>
            <w:tcW w:w="1289"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ind w:right="-7"/>
              <w:jc w:val="center"/>
              <w:rPr>
                <w:i/>
                <w:sz w:val="17"/>
              </w:rPr>
            </w:pPr>
            <w:r>
              <w:rPr>
                <w:b/>
                <w:i/>
                <w:sz w:val="17"/>
              </w:rPr>
              <w:t>Basic</w:t>
            </w:r>
          </w:p>
        </w:tc>
        <w:tc>
          <w:tcPr>
            <w:tcW w:w="144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jc w:val="center"/>
              <w:rPr>
                <w:b/>
                <w:i/>
                <w:sz w:val="16"/>
              </w:rPr>
            </w:pPr>
            <w:r>
              <w:rPr>
                <w:b/>
                <w:i/>
                <w:sz w:val="16"/>
              </w:rPr>
              <w:t>Proficient</w:t>
            </w:r>
          </w:p>
        </w:tc>
        <w:tc>
          <w:tcPr>
            <w:tcW w:w="126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jc w:val="center"/>
              <w:rPr>
                <w:b/>
                <w:i/>
                <w:sz w:val="17"/>
              </w:rPr>
            </w:pPr>
            <w:r>
              <w:rPr>
                <w:b/>
                <w:i/>
                <w:sz w:val="17"/>
              </w:rPr>
              <w:t>Very Proficient</w:t>
            </w:r>
          </w:p>
        </w:tc>
        <w:tc>
          <w:tcPr>
            <w:tcW w:w="126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jc w:val="center"/>
              <w:rPr>
                <w:b/>
                <w:i/>
                <w:sz w:val="17"/>
              </w:rPr>
            </w:pPr>
            <w:r>
              <w:rPr>
                <w:b/>
                <w:i/>
                <w:sz w:val="17"/>
              </w:rPr>
              <w:t>Mastery</w:t>
            </w:r>
          </w:p>
        </w:tc>
      </w:tr>
      <w:tr w:rsidR="00571B96" w:rsidTr="00B674F8">
        <w:tc>
          <w:tcPr>
            <w:tcW w:w="1260" w:type="dxa"/>
            <w:tcBorders>
              <w:top w:val="single" w:sz="6" w:space="0" w:color="auto"/>
              <w:left w:val="single" w:sz="6" w:space="0" w:color="auto"/>
              <w:bottom w:val="nil"/>
              <w:right w:val="single" w:sz="6" w:space="0" w:color="auto"/>
            </w:tcBorders>
          </w:tcPr>
          <w:p w:rsidR="00571B96" w:rsidRDefault="00571B96" w:rsidP="00B674F8">
            <w:pPr>
              <w:spacing w:before="60" w:line="220" w:lineRule="atLeast"/>
              <w:ind w:left="270" w:hanging="270"/>
              <w:rPr>
                <w:sz w:val="17"/>
              </w:rPr>
            </w:pPr>
          </w:p>
        </w:tc>
        <w:tc>
          <w:tcPr>
            <w:tcW w:w="1382" w:type="dxa"/>
            <w:tcBorders>
              <w:top w:val="single" w:sz="6" w:space="0" w:color="auto"/>
              <w:left w:val="nil"/>
              <w:bottom w:val="single" w:sz="6" w:space="0" w:color="auto"/>
              <w:right w:val="single" w:sz="6" w:space="0" w:color="auto"/>
            </w:tcBorders>
          </w:tcPr>
          <w:p w:rsidR="00571B96" w:rsidRDefault="00571B96" w:rsidP="00B674F8">
            <w:pPr>
              <w:spacing w:before="60" w:line="220" w:lineRule="atLeast"/>
              <w:rPr>
                <w:b/>
                <w:sz w:val="16"/>
              </w:rPr>
            </w:pPr>
            <w:r>
              <w:rPr>
                <w:b/>
                <w:sz w:val="16"/>
              </w:rPr>
              <w:t>Degree to which competency is possessed</w:t>
            </w:r>
          </w:p>
        </w:tc>
        <w:tc>
          <w:tcPr>
            <w:tcW w:w="573" w:type="dxa"/>
            <w:tcBorders>
              <w:top w:val="nil"/>
              <w:left w:val="nil"/>
              <w:bottom w:val="nil"/>
              <w:right w:val="single" w:sz="6" w:space="0" w:color="auto"/>
            </w:tcBorders>
          </w:tcPr>
          <w:p w:rsidR="00571B96" w:rsidRDefault="00571B96" w:rsidP="00B674F8">
            <w:pPr>
              <w:spacing w:before="60" w:line="220" w:lineRule="atLeast"/>
              <w:rPr>
                <w:b/>
                <w:sz w:val="17"/>
              </w:rPr>
            </w:pPr>
          </w:p>
        </w:tc>
        <w:tc>
          <w:tcPr>
            <w:tcW w:w="1257"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Little or no  knowledge/ proficiency</w:t>
            </w:r>
          </w:p>
        </w:tc>
        <w:tc>
          <w:tcPr>
            <w:tcW w:w="1289"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Basic knowledge/ proficiency</w:t>
            </w:r>
          </w:p>
        </w:tc>
        <w:tc>
          <w:tcPr>
            <w:tcW w:w="144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Knowledge/able/ proficient</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In-depth knowledge/ significant proficiency</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Expert knowledge/</w:t>
            </w:r>
          </w:p>
          <w:p w:rsidR="00571B96" w:rsidRDefault="00571B96" w:rsidP="00B674F8">
            <w:pPr>
              <w:spacing w:before="60" w:line="220" w:lineRule="atLeast"/>
              <w:rPr>
                <w:sz w:val="16"/>
              </w:rPr>
            </w:pPr>
            <w:r>
              <w:rPr>
                <w:sz w:val="16"/>
              </w:rPr>
              <w:t>proficiency</w:t>
            </w:r>
          </w:p>
        </w:tc>
      </w:tr>
      <w:tr w:rsidR="00571B96" w:rsidTr="00B674F8">
        <w:tc>
          <w:tcPr>
            <w:tcW w:w="1260" w:type="dxa"/>
            <w:tcBorders>
              <w:top w:val="nil"/>
              <w:left w:val="single" w:sz="6" w:space="0" w:color="auto"/>
              <w:bottom w:val="nil"/>
              <w:right w:val="single" w:sz="6" w:space="0" w:color="auto"/>
            </w:tcBorders>
          </w:tcPr>
          <w:p w:rsidR="00571B96" w:rsidRDefault="00571B96" w:rsidP="00B674F8">
            <w:pPr>
              <w:spacing w:before="60" w:line="220" w:lineRule="atLeast"/>
              <w:rPr>
                <w:sz w:val="17"/>
              </w:rPr>
            </w:pPr>
          </w:p>
        </w:tc>
        <w:tc>
          <w:tcPr>
            <w:tcW w:w="1382" w:type="dxa"/>
            <w:tcBorders>
              <w:top w:val="single" w:sz="6" w:space="0" w:color="auto"/>
              <w:left w:val="nil"/>
              <w:bottom w:val="single" w:sz="6" w:space="0" w:color="auto"/>
              <w:right w:val="single" w:sz="6" w:space="0" w:color="auto"/>
            </w:tcBorders>
          </w:tcPr>
          <w:p w:rsidR="00571B96" w:rsidRDefault="00571B96" w:rsidP="00B674F8">
            <w:pPr>
              <w:spacing w:before="60" w:line="220" w:lineRule="atLeast"/>
              <w:rPr>
                <w:b/>
                <w:sz w:val="16"/>
              </w:rPr>
            </w:pPr>
            <w:r>
              <w:rPr>
                <w:b/>
                <w:sz w:val="16"/>
              </w:rPr>
              <w:t>Degree of autonomy in applying the competency</w:t>
            </w:r>
          </w:p>
        </w:tc>
        <w:tc>
          <w:tcPr>
            <w:tcW w:w="573" w:type="dxa"/>
            <w:tcBorders>
              <w:top w:val="nil"/>
              <w:left w:val="nil"/>
              <w:bottom w:val="nil"/>
              <w:right w:val="single" w:sz="6" w:space="0" w:color="auto"/>
            </w:tcBorders>
          </w:tcPr>
          <w:p w:rsidR="00571B96" w:rsidRDefault="00571B96" w:rsidP="00B674F8">
            <w:pPr>
              <w:spacing w:before="60" w:line="220" w:lineRule="atLeast"/>
              <w:rPr>
                <w:b/>
                <w:sz w:val="17"/>
              </w:rPr>
            </w:pPr>
          </w:p>
        </w:tc>
        <w:tc>
          <w:tcPr>
            <w:tcW w:w="1257"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Need for significant assistance</w:t>
            </w:r>
          </w:p>
        </w:tc>
        <w:tc>
          <w:tcPr>
            <w:tcW w:w="1289"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Need for some assistance</w:t>
            </w:r>
          </w:p>
        </w:tc>
        <w:tc>
          <w:tcPr>
            <w:tcW w:w="144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Little or no assistance required</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No assistance required</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Can assist others</w:t>
            </w:r>
          </w:p>
        </w:tc>
      </w:tr>
      <w:tr w:rsidR="00571B96" w:rsidTr="00B674F8">
        <w:tc>
          <w:tcPr>
            <w:tcW w:w="1260" w:type="dxa"/>
            <w:tcBorders>
              <w:top w:val="nil"/>
              <w:left w:val="single" w:sz="6" w:space="0" w:color="auto"/>
              <w:bottom w:val="nil"/>
              <w:right w:val="single" w:sz="6" w:space="0" w:color="auto"/>
            </w:tcBorders>
          </w:tcPr>
          <w:p w:rsidR="00571B96" w:rsidRDefault="00571B96" w:rsidP="00B674F8">
            <w:pPr>
              <w:spacing w:before="60" w:line="220" w:lineRule="atLeast"/>
              <w:ind w:left="72" w:hanging="72"/>
              <w:rPr>
                <w:b/>
                <w:sz w:val="16"/>
              </w:rPr>
            </w:pPr>
            <w:r>
              <w:rPr>
                <w:sz w:val="22"/>
              </w:rPr>
              <w:t>*</w:t>
            </w:r>
            <w:r>
              <w:rPr>
                <w:b/>
                <w:sz w:val="16"/>
              </w:rPr>
              <w:t>Factors considered in determining competency levels</w:t>
            </w:r>
          </w:p>
        </w:tc>
        <w:tc>
          <w:tcPr>
            <w:tcW w:w="1382" w:type="dxa"/>
            <w:tcBorders>
              <w:top w:val="single" w:sz="6" w:space="0" w:color="auto"/>
              <w:left w:val="nil"/>
              <w:bottom w:val="nil"/>
              <w:right w:val="single" w:sz="6" w:space="0" w:color="auto"/>
            </w:tcBorders>
          </w:tcPr>
          <w:p w:rsidR="00571B96" w:rsidRDefault="00571B96" w:rsidP="00B674F8">
            <w:pPr>
              <w:spacing w:before="60" w:line="220" w:lineRule="atLeast"/>
              <w:rPr>
                <w:b/>
                <w:sz w:val="16"/>
              </w:rPr>
            </w:pPr>
            <w:r>
              <w:rPr>
                <w:b/>
                <w:sz w:val="16"/>
              </w:rPr>
              <w:t>Training and Development required on the competency</w:t>
            </w:r>
          </w:p>
        </w:tc>
        <w:tc>
          <w:tcPr>
            <w:tcW w:w="573" w:type="dxa"/>
            <w:tcBorders>
              <w:top w:val="nil"/>
              <w:left w:val="nil"/>
              <w:bottom w:val="nil"/>
              <w:right w:val="single" w:sz="6" w:space="0" w:color="auto"/>
            </w:tcBorders>
          </w:tcPr>
          <w:p w:rsidR="00571B96" w:rsidRDefault="00571B96" w:rsidP="00B674F8">
            <w:pPr>
              <w:spacing w:before="60" w:line="220" w:lineRule="atLeast"/>
              <w:rPr>
                <w:b/>
                <w:sz w:val="17"/>
              </w:rPr>
            </w:pPr>
          </w:p>
        </w:tc>
        <w:tc>
          <w:tcPr>
            <w:tcW w:w="1257"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Need for significant development</w:t>
            </w:r>
          </w:p>
        </w:tc>
        <w:tc>
          <w:tcPr>
            <w:tcW w:w="1289"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Need for  some development</w:t>
            </w:r>
          </w:p>
        </w:tc>
        <w:tc>
          <w:tcPr>
            <w:tcW w:w="144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 xml:space="preserve">Little/ development required </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No development required</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Can develop others</w:t>
            </w:r>
          </w:p>
        </w:tc>
      </w:tr>
      <w:tr w:rsidR="00571B96" w:rsidTr="00B674F8">
        <w:tc>
          <w:tcPr>
            <w:tcW w:w="1260" w:type="dxa"/>
            <w:tcBorders>
              <w:top w:val="nil"/>
              <w:left w:val="single" w:sz="6" w:space="0" w:color="auto"/>
              <w:bottom w:val="nil"/>
              <w:right w:val="single" w:sz="6" w:space="0" w:color="auto"/>
            </w:tcBorders>
          </w:tcPr>
          <w:p w:rsidR="00571B96" w:rsidRDefault="00571B96" w:rsidP="00B674F8">
            <w:pPr>
              <w:spacing w:before="60" w:line="220" w:lineRule="atLeast"/>
              <w:ind w:left="270" w:hanging="270"/>
              <w:rPr>
                <w:sz w:val="17"/>
              </w:rPr>
            </w:pPr>
          </w:p>
          <w:p w:rsidR="00571B96" w:rsidRDefault="00571B96" w:rsidP="00B674F8">
            <w:pPr>
              <w:spacing w:before="60" w:line="220" w:lineRule="atLeast"/>
              <w:ind w:left="270" w:hanging="270"/>
              <w:rPr>
                <w:sz w:val="17"/>
              </w:rPr>
            </w:pPr>
          </w:p>
        </w:tc>
        <w:tc>
          <w:tcPr>
            <w:tcW w:w="1382" w:type="dxa"/>
            <w:tcBorders>
              <w:top w:val="single" w:sz="6" w:space="0" w:color="auto"/>
              <w:left w:val="nil"/>
              <w:bottom w:val="nil"/>
              <w:right w:val="single" w:sz="6" w:space="0" w:color="auto"/>
            </w:tcBorders>
          </w:tcPr>
          <w:p w:rsidR="00571B96" w:rsidRDefault="00571B96" w:rsidP="00B674F8">
            <w:pPr>
              <w:spacing w:before="60" w:line="220" w:lineRule="atLeast"/>
              <w:rPr>
                <w:b/>
                <w:sz w:val="16"/>
              </w:rPr>
            </w:pPr>
            <w:r>
              <w:rPr>
                <w:b/>
                <w:sz w:val="16"/>
              </w:rPr>
              <w:t>How frequently competency is demonstrated</w:t>
            </w:r>
          </w:p>
        </w:tc>
        <w:tc>
          <w:tcPr>
            <w:tcW w:w="573" w:type="dxa"/>
            <w:tcBorders>
              <w:top w:val="nil"/>
              <w:left w:val="nil"/>
              <w:bottom w:val="nil"/>
              <w:right w:val="single" w:sz="6" w:space="0" w:color="auto"/>
            </w:tcBorders>
          </w:tcPr>
          <w:p w:rsidR="00571B96" w:rsidRDefault="00571B96" w:rsidP="00B674F8">
            <w:pPr>
              <w:spacing w:before="60" w:line="220" w:lineRule="atLeast"/>
              <w:rPr>
                <w:b/>
                <w:sz w:val="17"/>
              </w:rPr>
            </w:pPr>
          </w:p>
        </w:tc>
        <w:tc>
          <w:tcPr>
            <w:tcW w:w="1257"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Rarely or never demonstrates</w:t>
            </w:r>
          </w:p>
        </w:tc>
        <w:tc>
          <w:tcPr>
            <w:tcW w:w="1289"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Sometimes</w:t>
            </w:r>
          </w:p>
          <w:p w:rsidR="00571B96" w:rsidRDefault="00571B96" w:rsidP="00B674F8">
            <w:pPr>
              <w:spacing w:before="60" w:line="220" w:lineRule="atLeast"/>
              <w:jc w:val="center"/>
              <w:rPr>
                <w:sz w:val="16"/>
              </w:rPr>
            </w:pPr>
            <w:r>
              <w:rPr>
                <w:sz w:val="16"/>
              </w:rPr>
              <w:t>demonstrates</w:t>
            </w:r>
          </w:p>
        </w:tc>
        <w:tc>
          <w:tcPr>
            <w:tcW w:w="144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Frequently</w:t>
            </w:r>
          </w:p>
          <w:p w:rsidR="00571B96" w:rsidRDefault="00571B96" w:rsidP="00B674F8">
            <w:pPr>
              <w:spacing w:before="60" w:line="220" w:lineRule="atLeast"/>
              <w:jc w:val="center"/>
              <w:rPr>
                <w:sz w:val="16"/>
              </w:rPr>
            </w:pPr>
            <w:r>
              <w:rPr>
                <w:sz w:val="16"/>
              </w:rPr>
              <w:t>demonstrates</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Very often</w:t>
            </w:r>
          </w:p>
          <w:p w:rsidR="00571B96" w:rsidRDefault="00571B96" w:rsidP="00B674F8">
            <w:pPr>
              <w:spacing w:before="60" w:line="220" w:lineRule="atLeast"/>
              <w:rPr>
                <w:sz w:val="16"/>
              </w:rPr>
            </w:pPr>
            <w:r>
              <w:rPr>
                <w:sz w:val="16"/>
              </w:rPr>
              <w:t>demonstrates</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Almost always or always demonstrates</w:t>
            </w:r>
          </w:p>
        </w:tc>
      </w:tr>
      <w:tr w:rsidR="00571B96" w:rsidTr="00B674F8">
        <w:tc>
          <w:tcPr>
            <w:tcW w:w="126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ind w:left="270" w:hanging="270"/>
              <w:jc w:val="center"/>
              <w:rPr>
                <w:b/>
                <w:sz w:val="16"/>
              </w:rPr>
            </w:pPr>
          </w:p>
        </w:tc>
        <w:tc>
          <w:tcPr>
            <w:tcW w:w="1382"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ind w:left="270" w:hanging="270"/>
              <w:jc w:val="center"/>
              <w:rPr>
                <w:b/>
                <w:sz w:val="16"/>
              </w:rPr>
            </w:pPr>
          </w:p>
        </w:tc>
        <w:tc>
          <w:tcPr>
            <w:tcW w:w="573" w:type="dxa"/>
            <w:tcBorders>
              <w:top w:val="nil"/>
              <w:left w:val="nil"/>
              <w:bottom w:val="nil"/>
              <w:right w:val="nil"/>
            </w:tcBorders>
          </w:tcPr>
          <w:p w:rsidR="00571B96" w:rsidRDefault="00571B96" w:rsidP="00B674F8">
            <w:pPr>
              <w:spacing w:before="60" w:line="220" w:lineRule="atLeast"/>
              <w:jc w:val="center"/>
              <w:rPr>
                <w:sz w:val="16"/>
              </w:rPr>
            </w:pPr>
          </w:p>
        </w:tc>
        <w:tc>
          <w:tcPr>
            <w:tcW w:w="1257"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0-39%</w:t>
            </w:r>
          </w:p>
          <w:p w:rsidR="00571B96" w:rsidRDefault="00571B96" w:rsidP="00B674F8">
            <w:pPr>
              <w:spacing w:before="60" w:line="220" w:lineRule="atLeast"/>
              <w:jc w:val="center"/>
              <w:rPr>
                <w:sz w:val="16"/>
              </w:rPr>
            </w:pPr>
            <w:r>
              <w:rPr>
                <w:sz w:val="16"/>
              </w:rPr>
              <w:t>of the time</w:t>
            </w:r>
          </w:p>
        </w:tc>
        <w:tc>
          <w:tcPr>
            <w:tcW w:w="1289"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40-59%</w:t>
            </w:r>
          </w:p>
          <w:p w:rsidR="00571B96" w:rsidRDefault="00571B96" w:rsidP="00B674F8">
            <w:pPr>
              <w:spacing w:before="60" w:line="220" w:lineRule="atLeast"/>
              <w:jc w:val="center"/>
              <w:rPr>
                <w:sz w:val="16"/>
              </w:rPr>
            </w:pPr>
            <w:r>
              <w:rPr>
                <w:sz w:val="16"/>
              </w:rPr>
              <w:t>of the time</w:t>
            </w:r>
          </w:p>
        </w:tc>
        <w:tc>
          <w:tcPr>
            <w:tcW w:w="144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60-79%</w:t>
            </w:r>
          </w:p>
          <w:p w:rsidR="00571B96" w:rsidRDefault="00571B96" w:rsidP="00B674F8">
            <w:pPr>
              <w:spacing w:before="60" w:line="220" w:lineRule="atLeast"/>
              <w:jc w:val="center"/>
              <w:rPr>
                <w:sz w:val="16"/>
              </w:rPr>
            </w:pPr>
            <w:r>
              <w:rPr>
                <w:sz w:val="16"/>
              </w:rPr>
              <w:t>of the time</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80-89%</w:t>
            </w:r>
          </w:p>
          <w:p w:rsidR="00571B96" w:rsidRDefault="00571B96" w:rsidP="00B674F8">
            <w:pPr>
              <w:spacing w:before="60" w:line="220" w:lineRule="atLeast"/>
              <w:jc w:val="center"/>
              <w:rPr>
                <w:sz w:val="16"/>
              </w:rPr>
            </w:pPr>
            <w:r>
              <w:rPr>
                <w:sz w:val="16"/>
              </w:rPr>
              <w:t>of the time</w:t>
            </w:r>
          </w:p>
        </w:tc>
        <w:tc>
          <w:tcPr>
            <w:tcW w:w="1260" w:type="dxa"/>
            <w:tcBorders>
              <w:top w:val="single" w:sz="6" w:space="0" w:color="auto"/>
              <w:left w:val="single" w:sz="6" w:space="0" w:color="auto"/>
              <w:bottom w:val="single" w:sz="6" w:space="0" w:color="auto"/>
              <w:right w:val="single" w:sz="6" w:space="0" w:color="auto"/>
            </w:tcBorders>
          </w:tcPr>
          <w:p w:rsidR="00571B96" w:rsidRDefault="00571B96" w:rsidP="00B674F8">
            <w:pPr>
              <w:spacing w:before="60" w:line="220" w:lineRule="atLeast"/>
              <w:jc w:val="center"/>
              <w:rPr>
                <w:sz w:val="16"/>
              </w:rPr>
            </w:pPr>
            <w:r>
              <w:rPr>
                <w:sz w:val="16"/>
              </w:rPr>
              <w:t>90-100%</w:t>
            </w:r>
          </w:p>
          <w:p w:rsidR="00571B96" w:rsidRDefault="00571B96" w:rsidP="00B674F8">
            <w:pPr>
              <w:spacing w:before="60" w:line="220" w:lineRule="atLeast"/>
              <w:jc w:val="center"/>
              <w:rPr>
                <w:sz w:val="16"/>
              </w:rPr>
            </w:pPr>
            <w:r>
              <w:rPr>
                <w:sz w:val="16"/>
              </w:rPr>
              <w:t>of the time</w:t>
            </w:r>
          </w:p>
        </w:tc>
      </w:tr>
      <w:tr w:rsidR="00571B96" w:rsidTr="00B674F8">
        <w:tc>
          <w:tcPr>
            <w:tcW w:w="2642" w:type="dxa"/>
            <w:gridSpan w:val="2"/>
            <w:tcBorders>
              <w:top w:val="nil"/>
              <w:left w:val="nil"/>
              <w:bottom w:val="single" w:sz="6" w:space="0" w:color="auto"/>
              <w:right w:val="nil"/>
            </w:tcBorders>
          </w:tcPr>
          <w:p w:rsidR="00571B96" w:rsidRDefault="00571B96" w:rsidP="00B674F8">
            <w:pPr>
              <w:spacing w:before="60" w:line="180" w:lineRule="exact"/>
              <w:ind w:left="270" w:hanging="270"/>
              <w:rPr>
                <w:b/>
                <w:sz w:val="18"/>
              </w:rPr>
            </w:pPr>
          </w:p>
        </w:tc>
        <w:tc>
          <w:tcPr>
            <w:tcW w:w="573" w:type="dxa"/>
            <w:tcBorders>
              <w:top w:val="nil"/>
              <w:left w:val="nil"/>
              <w:bottom w:val="nil"/>
              <w:right w:val="nil"/>
            </w:tcBorders>
          </w:tcPr>
          <w:p w:rsidR="00571B96" w:rsidRDefault="00571B96" w:rsidP="00B674F8">
            <w:pPr>
              <w:spacing w:before="60" w:line="180" w:lineRule="exact"/>
              <w:rPr>
                <w:sz w:val="17"/>
              </w:rPr>
            </w:pPr>
          </w:p>
        </w:tc>
        <w:tc>
          <w:tcPr>
            <w:tcW w:w="1257" w:type="dxa"/>
            <w:tcBorders>
              <w:top w:val="nil"/>
              <w:left w:val="nil"/>
              <w:bottom w:val="single" w:sz="6" w:space="0" w:color="auto"/>
              <w:right w:val="nil"/>
            </w:tcBorders>
          </w:tcPr>
          <w:p w:rsidR="00571B96" w:rsidRDefault="00571B96" w:rsidP="00B674F8">
            <w:pPr>
              <w:spacing w:before="60" w:line="180" w:lineRule="exact"/>
              <w:rPr>
                <w:sz w:val="17"/>
              </w:rPr>
            </w:pPr>
          </w:p>
        </w:tc>
        <w:tc>
          <w:tcPr>
            <w:tcW w:w="1289" w:type="dxa"/>
            <w:tcBorders>
              <w:top w:val="nil"/>
              <w:left w:val="nil"/>
              <w:bottom w:val="single" w:sz="6" w:space="0" w:color="auto"/>
              <w:right w:val="nil"/>
            </w:tcBorders>
          </w:tcPr>
          <w:p w:rsidR="00571B96" w:rsidRDefault="00571B96" w:rsidP="00B674F8">
            <w:pPr>
              <w:spacing w:before="60" w:line="180" w:lineRule="exact"/>
              <w:rPr>
                <w:sz w:val="17"/>
              </w:rPr>
            </w:pPr>
          </w:p>
        </w:tc>
        <w:tc>
          <w:tcPr>
            <w:tcW w:w="1440" w:type="dxa"/>
            <w:tcBorders>
              <w:top w:val="nil"/>
              <w:left w:val="nil"/>
              <w:bottom w:val="single" w:sz="6" w:space="0" w:color="auto"/>
              <w:right w:val="nil"/>
            </w:tcBorders>
          </w:tcPr>
          <w:p w:rsidR="00571B96" w:rsidRDefault="00571B96" w:rsidP="00B674F8">
            <w:pPr>
              <w:spacing w:before="60" w:line="180" w:lineRule="exact"/>
              <w:rPr>
                <w:sz w:val="17"/>
              </w:rPr>
            </w:pPr>
          </w:p>
        </w:tc>
        <w:tc>
          <w:tcPr>
            <w:tcW w:w="1260" w:type="dxa"/>
            <w:tcBorders>
              <w:top w:val="nil"/>
              <w:left w:val="nil"/>
              <w:bottom w:val="single" w:sz="6" w:space="0" w:color="auto"/>
              <w:right w:val="nil"/>
            </w:tcBorders>
          </w:tcPr>
          <w:p w:rsidR="00571B96" w:rsidRDefault="00571B96" w:rsidP="00B674F8">
            <w:pPr>
              <w:spacing w:before="60" w:line="180" w:lineRule="exact"/>
              <w:rPr>
                <w:sz w:val="17"/>
              </w:rPr>
            </w:pPr>
          </w:p>
        </w:tc>
        <w:tc>
          <w:tcPr>
            <w:tcW w:w="1260" w:type="dxa"/>
            <w:tcBorders>
              <w:top w:val="nil"/>
              <w:left w:val="nil"/>
              <w:bottom w:val="single" w:sz="6" w:space="0" w:color="auto"/>
              <w:right w:val="nil"/>
            </w:tcBorders>
          </w:tcPr>
          <w:p w:rsidR="00571B96" w:rsidRDefault="00571B96" w:rsidP="00B674F8">
            <w:pPr>
              <w:spacing w:before="60" w:line="180" w:lineRule="exact"/>
              <w:rPr>
                <w:sz w:val="17"/>
              </w:rPr>
            </w:pPr>
          </w:p>
        </w:tc>
      </w:tr>
      <w:tr w:rsidR="00571B96" w:rsidTr="00B674F8">
        <w:tc>
          <w:tcPr>
            <w:tcW w:w="2642" w:type="dxa"/>
            <w:gridSpan w:val="2"/>
            <w:tcBorders>
              <w:top w:val="nil"/>
              <w:left w:val="single" w:sz="6" w:space="0" w:color="auto"/>
              <w:bottom w:val="single" w:sz="6" w:space="0" w:color="auto"/>
              <w:right w:val="single" w:sz="6" w:space="0" w:color="auto"/>
            </w:tcBorders>
          </w:tcPr>
          <w:p w:rsidR="00571B96" w:rsidRDefault="00571B96" w:rsidP="00B674F8">
            <w:pPr>
              <w:spacing w:before="60" w:line="220" w:lineRule="atLeast"/>
              <w:ind w:left="270" w:hanging="270"/>
              <w:rPr>
                <w:b/>
                <w:i/>
                <w:sz w:val="18"/>
              </w:rPr>
            </w:pPr>
            <w:r>
              <w:rPr>
                <w:b/>
                <w:i/>
                <w:sz w:val="18"/>
              </w:rPr>
              <w:t>II   Level required by the job</w:t>
            </w:r>
          </w:p>
          <w:p w:rsidR="00571B96" w:rsidRDefault="00571B96" w:rsidP="00B674F8">
            <w:pPr>
              <w:spacing w:before="60" w:line="220" w:lineRule="atLeast"/>
              <w:rPr>
                <w:b/>
                <w:i/>
                <w:sz w:val="18"/>
              </w:rPr>
            </w:pPr>
          </w:p>
          <w:p w:rsidR="00571B96" w:rsidRDefault="00571B96" w:rsidP="00B674F8">
            <w:pPr>
              <w:spacing w:before="60" w:line="220" w:lineRule="atLeast"/>
              <w:rPr>
                <w:b/>
                <w:i/>
                <w:sz w:val="18"/>
              </w:rPr>
            </w:pPr>
          </w:p>
        </w:tc>
        <w:tc>
          <w:tcPr>
            <w:tcW w:w="573" w:type="dxa"/>
            <w:tcBorders>
              <w:top w:val="nil"/>
              <w:left w:val="single" w:sz="6" w:space="0" w:color="auto"/>
              <w:bottom w:val="nil"/>
              <w:right w:val="single" w:sz="6" w:space="0" w:color="auto"/>
            </w:tcBorders>
          </w:tcPr>
          <w:p w:rsidR="00571B96" w:rsidRDefault="00571B96" w:rsidP="00B674F8">
            <w:pPr>
              <w:spacing w:before="60" w:line="220" w:lineRule="atLeast"/>
              <w:rPr>
                <w:sz w:val="17"/>
              </w:rPr>
            </w:pPr>
          </w:p>
        </w:tc>
        <w:tc>
          <w:tcPr>
            <w:tcW w:w="1257"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The competency  is of little importance to successful job performance</w:t>
            </w:r>
          </w:p>
        </w:tc>
        <w:tc>
          <w:tcPr>
            <w:tcW w:w="1289"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The competency is of some importance to successful job performance</w:t>
            </w:r>
          </w:p>
        </w:tc>
        <w:tc>
          <w:tcPr>
            <w:tcW w:w="144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 xml:space="preserve">The competency is important to successful job performance </w:t>
            </w:r>
          </w:p>
        </w:tc>
        <w:tc>
          <w:tcPr>
            <w:tcW w:w="126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The competency is critical to successful job performance.</w:t>
            </w:r>
          </w:p>
        </w:tc>
        <w:tc>
          <w:tcPr>
            <w:tcW w:w="1260" w:type="dxa"/>
            <w:tcBorders>
              <w:top w:val="nil"/>
              <w:left w:val="single" w:sz="6" w:space="0" w:color="auto"/>
              <w:bottom w:val="single" w:sz="6" w:space="0" w:color="auto"/>
              <w:right w:val="single" w:sz="6" w:space="0" w:color="auto"/>
            </w:tcBorders>
          </w:tcPr>
          <w:p w:rsidR="00571B96" w:rsidRDefault="00571B96" w:rsidP="00B674F8">
            <w:pPr>
              <w:spacing w:before="60" w:line="220" w:lineRule="atLeast"/>
              <w:rPr>
                <w:sz w:val="16"/>
              </w:rPr>
            </w:pPr>
            <w:r>
              <w:rPr>
                <w:sz w:val="16"/>
              </w:rPr>
              <w:t>The competency is required at an expert or specialized level in order to guide others on this competency</w:t>
            </w:r>
          </w:p>
        </w:tc>
      </w:tr>
    </w:tbl>
    <w:p w:rsidR="00571B96" w:rsidRDefault="00571B96" w:rsidP="00571B96">
      <w:pPr>
        <w:pStyle w:val="BodyText"/>
        <w:spacing w:after="0"/>
        <w:rPr>
          <w:b w:val="0"/>
          <w:sz w:val="22"/>
        </w:rPr>
      </w:pPr>
    </w:p>
    <w:p w:rsidR="00571B96" w:rsidRDefault="00571B96" w:rsidP="00571B96">
      <w:pPr>
        <w:pStyle w:val="BodyText"/>
        <w:tabs>
          <w:tab w:val="left" w:pos="360"/>
        </w:tabs>
        <w:spacing w:after="0"/>
        <w:ind w:left="360" w:hanging="360"/>
        <w:rPr>
          <w:b w:val="0"/>
          <w:sz w:val="22"/>
        </w:rPr>
      </w:pPr>
      <w:r>
        <w:rPr>
          <w:b w:val="0"/>
          <w:sz w:val="22"/>
        </w:rPr>
        <w:tab/>
      </w: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ind w:left="360" w:hanging="360"/>
        <w:rPr>
          <w:b w:val="0"/>
          <w:sz w:val="22"/>
        </w:rPr>
      </w:pPr>
    </w:p>
    <w:p w:rsidR="00571B96" w:rsidRDefault="00571B96" w:rsidP="00571B96">
      <w:pPr>
        <w:pStyle w:val="BodyText"/>
        <w:tabs>
          <w:tab w:val="left" w:pos="360"/>
        </w:tabs>
        <w:spacing w:after="0"/>
        <w:rPr>
          <w:b w:val="0"/>
          <w:sz w:val="32"/>
          <w:szCs w:val="32"/>
        </w:rPr>
      </w:pPr>
    </w:p>
    <w:p w:rsidR="00571B96" w:rsidRDefault="00571B96" w:rsidP="00571B96">
      <w:pPr>
        <w:pStyle w:val="Heading1"/>
        <w:numPr>
          <w:ilvl w:val="0"/>
          <w:numId w:val="0"/>
        </w:numPr>
        <w:ind w:left="426" w:hanging="426"/>
        <w:jc w:val="center"/>
        <w:rPr>
          <w:bCs/>
          <w:sz w:val="32"/>
          <w:lang w:val="en-US"/>
        </w:rPr>
      </w:pPr>
      <w:bookmarkStart w:id="579" w:name="_Toc442253133"/>
      <w:r w:rsidRPr="00974165">
        <w:rPr>
          <w:bCs/>
          <w:sz w:val="32"/>
          <w:lang w:val="en-US"/>
        </w:rPr>
        <w:lastRenderedPageBreak/>
        <w:t xml:space="preserve">APPENDIX </w:t>
      </w:r>
      <w:r>
        <w:rPr>
          <w:bCs/>
          <w:sz w:val="32"/>
          <w:lang w:val="en-US"/>
        </w:rPr>
        <w:t>C</w:t>
      </w:r>
      <w:bookmarkEnd w:id="579"/>
    </w:p>
    <w:p w:rsidR="00571B96" w:rsidRPr="0010072A" w:rsidRDefault="00571B96" w:rsidP="00571B96">
      <w:pPr>
        <w:rPr>
          <w:lang w:val="en-US"/>
        </w:rPr>
      </w:pPr>
    </w:p>
    <w:p w:rsidR="00571B96" w:rsidRPr="0010072A" w:rsidRDefault="00571B96" w:rsidP="00571B96">
      <w:pPr>
        <w:pStyle w:val="BodyText"/>
        <w:tabs>
          <w:tab w:val="left" w:pos="360"/>
        </w:tabs>
        <w:spacing w:after="0"/>
        <w:ind w:left="360" w:hanging="360"/>
        <w:jc w:val="center"/>
        <w:rPr>
          <w:sz w:val="32"/>
          <w:szCs w:val="32"/>
        </w:rPr>
      </w:pPr>
      <w:r w:rsidRPr="0010072A">
        <w:rPr>
          <w:sz w:val="32"/>
          <w:szCs w:val="32"/>
        </w:rPr>
        <w:t>Detailed Explanation of Competency Levels</w:t>
      </w:r>
    </w:p>
    <w:p w:rsidR="00571B96" w:rsidRDefault="00571B96" w:rsidP="00571B96">
      <w:pPr>
        <w:pStyle w:val="BodyText"/>
        <w:tabs>
          <w:tab w:val="left" w:pos="360"/>
        </w:tabs>
        <w:spacing w:after="0"/>
        <w:ind w:left="360" w:hanging="360"/>
        <w:rPr>
          <w:b w:val="0"/>
          <w:sz w:val="32"/>
          <w:szCs w:val="32"/>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571B96"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571B96" w:rsidRDefault="00571B96" w:rsidP="00B674F8">
            <w:pPr>
              <w:jc w:val="center"/>
              <w:rPr>
                <w:rFonts w:ascii="Helvetica" w:eastAsiaTheme="minorHAnsi" w:hAnsi="Helvetica" w:cs="Calibri"/>
                <w:color w:val="000000"/>
                <w:szCs w:val="24"/>
                <w:lang w:eastAsia="en-CA"/>
              </w:rPr>
            </w:pPr>
            <w:bookmarkStart w:id="580" w:name="0"/>
            <w:r>
              <w:rPr>
                <w:rFonts w:ascii="Helvetica" w:hAnsi="Helvetica"/>
                <w:b/>
                <w:bCs/>
                <w:color w:val="000000"/>
                <w:szCs w:val="24"/>
                <w:lang w:eastAsia="en-CA"/>
              </w:rPr>
              <w:t>(0) Cannot rate</w:t>
            </w:r>
            <w:bookmarkEnd w:id="580"/>
          </w:p>
        </w:tc>
      </w:tr>
      <w:tr w:rsidR="00571B96" w:rsidTr="00443AD8">
        <w:trPr>
          <w:tblCellSpacing w:w="15" w:type="dxa"/>
        </w:trPr>
        <w:tc>
          <w:tcPr>
            <w:tcW w:w="6955" w:type="dxa"/>
            <w:gridSpan w:val="2"/>
            <w:tcMar>
              <w:top w:w="30" w:type="dxa"/>
              <w:left w:w="30" w:type="dxa"/>
              <w:bottom w:w="30" w:type="dxa"/>
              <w:right w:w="30" w:type="dxa"/>
            </w:tcMar>
            <w:vAlign w:val="cente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Insufficient information available to assess </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Unable to assess the ability.</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Unable to assess the personal quality.</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Unable to assess this knowledge.</w:t>
            </w:r>
          </w:p>
        </w:tc>
      </w:tr>
    </w:tbl>
    <w:p w:rsidR="00571B96" w:rsidRDefault="00571B96" w:rsidP="00571B96">
      <w:pPr>
        <w:rPr>
          <w:rFonts w:ascii="Helvetica" w:eastAsiaTheme="minorHAnsi" w:hAnsi="Helvetica" w:cs="Calibri"/>
          <w:color w:val="000000"/>
          <w:szCs w:val="24"/>
          <w:lang w:eastAsia="en-CA"/>
        </w:rPr>
      </w:pPr>
    </w:p>
    <w:p w:rsidR="00571B96" w:rsidRDefault="00571B96" w:rsidP="00571B96">
      <w:pPr>
        <w:rPr>
          <w:rFonts w:ascii="Helvetica" w:hAnsi="Helvetica"/>
          <w:color w:val="000000"/>
          <w:szCs w:val="24"/>
          <w:lang w:eastAsia="en-CA"/>
        </w:rPr>
      </w:pPr>
    </w:p>
    <w:p w:rsidR="00571B96" w:rsidRDefault="00571B96" w:rsidP="00571B96">
      <w:pPr>
        <w:rPr>
          <w:rFonts w:ascii="Helvetica" w:hAnsi="Helvetica"/>
          <w:color w:val="000000"/>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571B96"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571B96" w:rsidRDefault="00571B96" w:rsidP="00B674F8">
            <w:pPr>
              <w:jc w:val="center"/>
              <w:rPr>
                <w:rFonts w:ascii="Helvetica" w:eastAsiaTheme="minorHAnsi" w:hAnsi="Helvetica" w:cs="Calibri"/>
                <w:color w:val="000000"/>
                <w:szCs w:val="24"/>
                <w:lang w:eastAsia="en-CA"/>
              </w:rPr>
            </w:pPr>
            <w:bookmarkStart w:id="581" w:name="1"/>
            <w:r>
              <w:rPr>
                <w:rFonts w:ascii="Helvetica" w:hAnsi="Helvetica"/>
                <w:b/>
                <w:bCs/>
                <w:color w:val="000000"/>
                <w:szCs w:val="24"/>
                <w:lang w:eastAsia="en-CA"/>
              </w:rPr>
              <w:t>(1) Introductory</w:t>
            </w:r>
            <w:bookmarkEnd w:id="581"/>
          </w:p>
        </w:tc>
      </w:tr>
      <w:tr w:rsidR="00571B96" w:rsidTr="00443AD8">
        <w:trPr>
          <w:tblCellSpacing w:w="15" w:type="dxa"/>
        </w:trPr>
        <w:tc>
          <w:tcPr>
            <w:tcW w:w="6955" w:type="dxa"/>
            <w:gridSpan w:val="2"/>
            <w:tcMar>
              <w:top w:w="30" w:type="dxa"/>
              <w:left w:w="30" w:type="dxa"/>
              <w:bottom w:w="30" w:type="dxa"/>
              <w:right w:w="30" w:type="dxa"/>
            </w:tcMar>
            <w:vAlign w:val="cente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Little or no knowledge/proficiency. Given the opportunity, rarely demonstrates this behaviour. Needs significant assistance and/or extensive training and development.</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Has demonstrated little or no capacity in the use of the ability. There is a need for significant development.</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Has demonstrated little or none of this personal quality. There is a need for significant development.</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Has demonstrated little or no knowledge in this area. There is a need for significant development. </w:t>
            </w:r>
          </w:p>
        </w:tc>
      </w:tr>
    </w:tbl>
    <w:p w:rsidR="00571B96" w:rsidRDefault="00571B96" w:rsidP="00571B96">
      <w:pPr>
        <w:rPr>
          <w:rFonts w:ascii="Helvetica" w:eastAsiaTheme="minorHAnsi" w:hAnsi="Helvetica" w:cs="Calibri"/>
          <w:color w:val="000000"/>
          <w:szCs w:val="24"/>
          <w:lang w:eastAsia="en-CA"/>
        </w:rPr>
      </w:pPr>
    </w:p>
    <w:p w:rsidR="00571B96" w:rsidRDefault="00571B96" w:rsidP="00571B96">
      <w:pPr>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rPr>
          <w:rFonts w:ascii="Helvetica" w:hAnsi="Helvetica"/>
          <w:color w:val="000000"/>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571B96"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571B96" w:rsidRDefault="00571B96" w:rsidP="00B674F8">
            <w:pPr>
              <w:jc w:val="center"/>
              <w:rPr>
                <w:rFonts w:ascii="Helvetica" w:eastAsiaTheme="minorHAnsi" w:hAnsi="Helvetica" w:cs="Calibri"/>
                <w:color w:val="000000"/>
                <w:szCs w:val="24"/>
                <w:lang w:eastAsia="en-CA"/>
              </w:rPr>
            </w:pPr>
            <w:bookmarkStart w:id="582" w:name="2"/>
            <w:r>
              <w:rPr>
                <w:rFonts w:ascii="Helvetica" w:hAnsi="Helvetica"/>
                <w:b/>
                <w:bCs/>
                <w:color w:val="000000"/>
                <w:szCs w:val="24"/>
                <w:lang w:eastAsia="en-CA"/>
              </w:rPr>
              <w:t>(2) Basic</w:t>
            </w:r>
            <w:bookmarkEnd w:id="582"/>
          </w:p>
        </w:tc>
      </w:tr>
      <w:tr w:rsidR="00571B96" w:rsidTr="00443AD8">
        <w:trPr>
          <w:tblCellSpacing w:w="15" w:type="dxa"/>
        </w:trPr>
        <w:tc>
          <w:tcPr>
            <w:tcW w:w="6955" w:type="dxa"/>
            <w:gridSpan w:val="2"/>
            <w:tcMar>
              <w:top w:w="30" w:type="dxa"/>
              <w:left w:w="30" w:type="dxa"/>
              <w:bottom w:w="30" w:type="dxa"/>
              <w:right w:w="30" w:type="dxa"/>
            </w:tcMar>
            <w:vAlign w:val="cente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Basic knowledge/proficiency. Given the opportunity, sometimes demonstrates this behaviour. May need some assistance and/or some training and development.</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Has a clear understanding of what is involved in the application of the ability, at different levels of proficiency. Can apply the ability with some guidance or assistance. More training and experience is required to acquire a greater depth and breadth in the use of the ability. </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Understands the significance of this </w:t>
            </w:r>
            <w:r>
              <w:rPr>
                <w:rFonts w:ascii="Helvetica" w:hAnsi="Helvetica"/>
                <w:color w:val="000000"/>
                <w:szCs w:val="24"/>
                <w:lang w:eastAsia="en-CA"/>
              </w:rPr>
              <w:lastRenderedPageBreak/>
              <w:t>personal quality as it relates to the job, and how its presence and application positively affects business results. Has the personal quality but not to the degree required to meet all the requirements of the position.</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lastRenderedPageBreak/>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Understands the knowledge element but has little experience or has had little opportunity to apply it. Knows where to go to find answers for more in depth questions. May be at a sufficient level of proficiency to meet job requirements</w:t>
            </w:r>
          </w:p>
        </w:tc>
      </w:tr>
    </w:tbl>
    <w:p w:rsidR="00571B96" w:rsidRDefault="00571B96" w:rsidP="00571B96">
      <w:pPr>
        <w:rPr>
          <w:rFonts w:ascii="Helvetica" w:eastAsiaTheme="minorHAnsi" w:hAnsi="Helvetica" w:cs="Calibri"/>
          <w:color w:val="000000"/>
          <w:szCs w:val="24"/>
          <w:lang w:eastAsia="en-CA"/>
        </w:rPr>
      </w:pPr>
    </w:p>
    <w:p w:rsidR="00571B96" w:rsidRDefault="00571B96" w:rsidP="00571B96">
      <w:pPr>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rPr>
          <w:rFonts w:ascii="Helvetica" w:hAnsi="Helvetica"/>
          <w:color w:val="000000"/>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571B96"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571B96" w:rsidRDefault="00571B96" w:rsidP="00B674F8">
            <w:pPr>
              <w:jc w:val="center"/>
              <w:rPr>
                <w:rFonts w:ascii="Helvetica" w:eastAsiaTheme="minorHAnsi" w:hAnsi="Helvetica" w:cs="Calibri"/>
                <w:color w:val="000000"/>
                <w:szCs w:val="24"/>
                <w:lang w:eastAsia="en-CA"/>
              </w:rPr>
            </w:pPr>
            <w:bookmarkStart w:id="583" w:name="3"/>
            <w:r>
              <w:rPr>
                <w:rFonts w:ascii="Helvetica" w:hAnsi="Helvetica"/>
                <w:b/>
                <w:bCs/>
                <w:color w:val="000000"/>
                <w:szCs w:val="24"/>
                <w:lang w:eastAsia="en-CA"/>
              </w:rPr>
              <w:t>(3) Proficient</w:t>
            </w:r>
            <w:bookmarkEnd w:id="583"/>
          </w:p>
        </w:tc>
      </w:tr>
      <w:tr w:rsidR="00571B96" w:rsidTr="00443AD8">
        <w:trPr>
          <w:tblCellSpacing w:w="15" w:type="dxa"/>
        </w:trPr>
        <w:tc>
          <w:tcPr>
            <w:tcW w:w="6955" w:type="dxa"/>
            <w:gridSpan w:val="2"/>
            <w:tcMar>
              <w:top w:w="30" w:type="dxa"/>
              <w:left w:w="30" w:type="dxa"/>
              <w:bottom w:w="30" w:type="dxa"/>
              <w:right w:w="30" w:type="dxa"/>
            </w:tcMar>
            <w:vAlign w:val="cente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Knowledgeable/proficient. Given the opportunity, usually demonstrates this behaviour. Little or no assistance and/or training and development required.</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Demonstrates the ability in a manner that meets all the requirements of the position. Use of the ability at the proficient level results in the work being performed in a manner that is fully satisfactory. Rarely does one's work need adjustment.</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The personal quality is clearly understood, present and observable in one's work behaviors. Its presence clearly affects the outcome in business results.</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Has a comprehensive knowledge of this area and has considerable experience in applying this knowledge. </w:t>
            </w:r>
          </w:p>
        </w:tc>
      </w:tr>
    </w:tbl>
    <w:p w:rsidR="00571B96" w:rsidRDefault="00571B96" w:rsidP="00571B96">
      <w:pPr>
        <w:rPr>
          <w:rFonts w:ascii="Helvetica" w:eastAsiaTheme="minorHAnsi" w:hAnsi="Helvetica" w:cs="Calibri"/>
          <w:color w:val="000000"/>
          <w:szCs w:val="24"/>
          <w:lang w:eastAsia="en-CA"/>
        </w:rPr>
      </w:pPr>
    </w:p>
    <w:p w:rsidR="00571B96" w:rsidRDefault="00571B96" w:rsidP="00571B96">
      <w:pPr>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443AD8" w:rsidRDefault="00443AD8" w:rsidP="00571B96">
      <w:pPr>
        <w:jc w:val="right"/>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p w:rsidR="00571B96" w:rsidRDefault="00571B96" w:rsidP="00571B96">
      <w:pPr>
        <w:rPr>
          <w:rFonts w:ascii="Helvetica" w:hAnsi="Helvetica"/>
          <w:color w:val="000000"/>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571B96"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571B96" w:rsidRDefault="00571B96" w:rsidP="00B674F8">
            <w:pPr>
              <w:jc w:val="center"/>
              <w:rPr>
                <w:rFonts w:ascii="Helvetica" w:eastAsiaTheme="minorHAnsi" w:hAnsi="Helvetica" w:cs="Calibri"/>
                <w:color w:val="000000"/>
                <w:szCs w:val="24"/>
                <w:lang w:eastAsia="en-CA"/>
              </w:rPr>
            </w:pPr>
            <w:bookmarkStart w:id="584" w:name="4"/>
            <w:r>
              <w:rPr>
                <w:rFonts w:ascii="Helvetica" w:hAnsi="Helvetica"/>
                <w:b/>
                <w:bCs/>
                <w:color w:val="000000"/>
                <w:szCs w:val="24"/>
                <w:lang w:eastAsia="en-CA"/>
              </w:rPr>
              <w:lastRenderedPageBreak/>
              <w:t>(4) Very Proficient</w:t>
            </w:r>
            <w:bookmarkEnd w:id="584"/>
          </w:p>
        </w:tc>
      </w:tr>
      <w:tr w:rsidR="00571B96" w:rsidTr="00443AD8">
        <w:trPr>
          <w:tblCellSpacing w:w="15" w:type="dxa"/>
        </w:trPr>
        <w:tc>
          <w:tcPr>
            <w:tcW w:w="6955" w:type="dxa"/>
            <w:gridSpan w:val="2"/>
            <w:tcMar>
              <w:top w:w="30" w:type="dxa"/>
              <w:left w:w="30" w:type="dxa"/>
              <w:bottom w:w="30" w:type="dxa"/>
              <w:right w:w="30" w:type="dxa"/>
            </w:tcMar>
            <w:vAlign w:val="cente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In depth knowledge/significant proficiency. Given the opportunity, demonstrates this behaviour most of the time. No assistance and/or training and development required.</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Demonstrates great depth and breadth in applying the ability, usually demonstrated through the use of new approaches or strategies, insightful thinking, and a clear vision of how to resolve new problems and providing service excellence. Can use the ability to deal effectively with new situations or new problems never before seen. Is able to train or guide new employees in the use of the ability.</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The personal quality is present and clearly observable in a manner that is exemplary.</w:t>
            </w:r>
          </w:p>
        </w:tc>
      </w:tr>
      <w:tr w:rsidR="00571B96" w:rsidTr="00443AD8">
        <w:trPr>
          <w:tblCellSpacing w:w="15" w:type="dxa"/>
        </w:trPr>
        <w:tc>
          <w:tcPr>
            <w:tcW w:w="2425"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571B96" w:rsidRDefault="00571B96" w:rsidP="00B674F8">
            <w:pPr>
              <w:rPr>
                <w:rFonts w:ascii="Helvetica" w:eastAsiaTheme="minorHAnsi" w:hAnsi="Helvetica" w:cs="Calibri"/>
                <w:color w:val="000000"/>
                <w:szCs w:val="24"/>
                <w:lang w:eastAsia="en-CA"/>
              </w:rPr>
            </w:pPr>
            <w:r>
              <w:rPr>
                <w:rFonts w:ascii="Helvetica" w:hAnsi="Helvetica"/>
                <w:color w:val="000000"/>
                <w:szCs w:val="24"/>
                <w:lang w:eastAsia="en-CA"/>
              </w:rPr>
              <w:t xml:space="preserve">Has a great depth and breadth in the use of the knowledge element. Has considerable insight in applying the knowledge element and is empowered to deal with situations never seen before. </w:t>
            </w:r>
          </w:p>
        </w:tc>
      </w:tr>
    </w:tbl>
    <w:p w:rsidR="00571B96" w:rsidRDefault="00571B96" w:rsidP="00571B96">
      <w:pPr>
        <w:rPr>
          <w:rFonts w:ascii="Helvetica" w:eastAsiaTheme="minorHAnsi" w:hAnsi="Helvetica" w:cs="Calibri"/>
          <w:color w:val="000000"/>
          <w:szCs w:val="24"/>
          <w:lang w:eastAsia="en-CA"/>
        </w:rPr>
      </w:pPr>
    </w:p>
    <w:p w:rsidR="00571B96" w:rsidRDefault="00571B96" w:rsidP="00571B96">
      <w:pPr>
        <w:rPr>
          <w:rFonts w:ascii="Helvetica" w:hAnsi="Helvetica"/>
          <w:color w:val="000000"/>
          <w:szCs w:val="24"/>
          <w:lang w:eastAsia="en-CA"/>
        </w:rPr>
      </w:pPr>
    </w:p>
    <w:p w:rsidR="00571B96" w:rsidRDefault="00571B96" w:rsidP="00571B96">
      <w:pPr>
        <w:jc w:val="right"/>
        <w:rPr>
          <w:rFonts w:ascii="Helvetica" w:hAnsi="Helvetica"/>
          <w:color w:val="000000"/>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2470"/>
        <w:gridCol w:w="4545"/>
      </w:tblGrid>
      <w:tr w:rsidR="00443AD8" w:rsidTr="00443AD8">
        <w:trPr>
          <w:tblCellSpacing w:w="15" w:type="dxa"/>
        </w:trPr>
        <w:tc>
          <w:tcPr>
            <w:tcW w:w="6955" w:type="dxa"/>
            <w:gridSpan w:val="2"/>
            <w:shd w:val="clear" w:color="auto" w:fill="AFE6C9"/>
            <w:tcMar>
              <w:top w:w="30" w:type="dxa"/>
              <w:left w:w="30" w:type="dxa"/>
              <w:bottom w:w="30" w:type="dxa"/>
              <w:right w:w="30" w:type="dxa"/>
            </w:tcMar>
            <w:vAlign w:val="center"/>
            <w:hideMark/>
          </w:tcPr>
          <w:p w:rsidR="00443AD8" w:rsidRDefault="00443AD8" w:rsidP="00443AD8">
            <w:pPr>
              <w:jc w:val="center"/>
              <w:rPr>
                <w:rFonts w:ascii="Helvetica" w:eastAsiaTheme="minorHAnsi" w:hAnsi="Helvetica" w:cs="Calibri"/>
                <w:color w:val="000000"/>
                <w:szCs w:val="24"/>
                <w:lang w:eastAsia="en-CA"/>
              </w:rPr>
            </w:pPr>
            <w:r>
              <w:rPr>
                <w:rFonts w:ascii="Helvetica" w:hAnsi="Helvetica"/>
                <w:b/>
                <w:bCs/>
                <w:color w:val="000000"/>
                <w:szCs w:val="24"/>
                <w:lang w:eastAsia="en-CA"/>
              </w:rPr>
              <w:t>(5) Mastery</w:t>
            </w:r>
          </w:p>
        </w:tc>
      </w:tr>
      <w:tr w:rsidR="00443AD8" w:rsidTr="00443AD8">
        <w:trPr>
          <w:tblCellSpacing w:w="15" w:type="dxa"/>
        </w:trPr>
        <w:tc>
          <w:tcPr>
            <w:tcW w:w="6955" w:type="dxa"/>
            <w:gridSpan w:val="2"/>
            <w:tcMar>
              <w:top w:w="30" w:type="dxa"/>
              <w:left w:w="30" w:type="dxa"/>
              <w:bottom w:w="30" w:type="dxa"/>
              <w:right w:w="30" w:type="dxa"/>
            </w:tcMar>
            <w:vAlign w:val="center"/>
            <w:hideMark/>
          </w:tcPr>
          <w:p w:rsidR="00443AD8" w:rsidRDefault="00443AD8" w:rsidP="00443AD8">
            <w:pPr>
              <w:rPr>
                <w:rFonts w:ascii="Helvetica" w:eastAsiaTheme="minorHAnsi" w:hAnsi="Helvetica" w:cs="Calibri"/>
                <w:color w:val="000000"/>
                <w:szCs w:val="24"/>
                <w:lang w:eastAsia="en-CA"/>
              </w:rPr>
            </w:pPr>
            <w:r>
              <w:rPr>
                <w:rFonts w:ascii="Helvetica" w:hAnsi="Helvetica"/>
                <w:color w:val="000000"/>
                <w:szCs w:val="24"/>
                <w:lang w:eastAsia="en-CA"/>
              </w:rPr>
              <w:t>Expert knowledge/proficiency. Given the opportunity, always demonstrates this behaviour. Can assist and/or develop others.</w:t>
            </w:r>
          </w:p>
        </w:tc>
      </w:tr>
      <w:tr w:rsidR="00443AD8" w:rsidTr="00443AD8">
        <w:trPr>
          <w:tblCellSpacing w:w="15" w:type="dxa"/>
        </w:trPr>
        <w:tc>
          <w:tcPr>
            <w:tcW w:w="2425"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Abilities:</w:t>
            </w:r>
          </w:p>
        </w:tc>
        <w:tc>
          <w:tcPr>
            <w:tcW w:w="4500"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Helvetica" w:hAnsi="Helvetica"/>
                <w:color w:val="000000"/>
                <w:szCs w:val="24"/>
                <w:lang w:eastAsia="en-CA"/>
              </w:rPr>
              <w:t>Is very innovative and creative in the use of the ability and is likely to bring the discipline to a new level of excellence.</w:t>
            </w:r>
          </w:p>
        </w:tc>
      </w:tr>
      <w:tr w:rsidR="00443AD8" w:rsidTr="00443AD8">
        <w:trPr>
          <w:tblCellSpacing w:w="15" w:type="dxa"/>
        </w:trPr>
        <w:tc>
          <w:tcPr>
            <w:tcW w:w="2425"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Personal Quality:</w:t>
            </w:r>
          </w:p>
        </w:tc>
        <w:tc>
          <w:tcPr>
            <w:tcW w:w="4500"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Helvetica" w:hAnsi="Helvetica"/>
                <w:color w:val="000000"/>
                <w:szCs w:val="24"/>
                <w:lang w:eastAsia="en-CA"/>
              </w:rPr>
              <w:t>The personal quality is present and observable is a manner that is ideal.</w:t>
            </w:r>
          </w:p>
        </w:tc>
      </w:tr>
      <w:tr w:rsidR="00443AD8" w:rsidTr="00443AD8">
        <w:trPr>
          <w:tblCellSpacing w:w="15" w:type="dxa"/>
        </w:trPr>
        <w:tc>
          <w:tcPr>
            <w:tcW w:w="2425"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Knowledge:</w:t>
            </w:r>
          </w:p>
        </w:tc>
        <w:tc>
          <w:tcPr>
            <w:tcW w:w="4500" w:type="dxa"/>
            <w:tcMar>
              <w:top w:w="30" w:type="dxa"/>
              <w:left w:w="30" w:type="dxa"/>
              <w:bottom w:w="30" w:type="dxa"/>
              <w:right w:w="30" w:type="dxa"/>
            </w:tcMar>
            <w:hideMark/>
          </w:tcPr>
          <w:p w:rsidR="00443AD8" w:rsidRDefault="00443AD8" w:rsidP="00443AD8">
            <w:pPr>
              <w:rPr>
                <w:rFonts w:ascii="Helvetica" w:eastAsiaTheme="minorHAnsi" w:hAnsi="Helvetica" w:cs="Calibri"/>
                <w:color w:val="000000"/>
                <w:szCs w:val="24"/>
                <w:lang w:eastAsia="en-CA"/>
              </w:rPr>
            </w:pPr>
            <w:r>
              <w:rPr>
                <w:rFonts w:ascii="Helvetica" w:hAnsi="Helvetica"/>
                <w:color w:val="000000"/>
                <w:szCs w:val="24"/>
                <w:lang w:eastAsia="en-CA"/>
              </w:rPr>
              <w:t>Brings new knowledge to the field and moves the discipline to a higher level.</w:t>
            </w:r>
          </w:p>
        </w:tc>
      </w:tr>
    </w:tbl>
    <w:p w:rsidR="00571B96" w:rsidRDefault="00571B96" w:rsidP="00571B96">
      <w:pPr>
        <w:rPr>
          <w:rFonts w:ascii="Helvetica" w:hAnsi="Helvetica"/>
          <w:color w:val="000000"/>
          <w:szCs w:val="24"/>
          <w:lang w:eastAsia="en-CA"/>
        </w:rPr>
      </w:pPr>
    </w:p>
    <w:tbl>
      <w:tblPr>
        <w:tblW w:w="7890" w:type="dxa"/>
        <w:tblCellSpacing w:w="15" w:type="dxa"/>
        <w:tblLayout w:type="fixed"/>
        <w:tblLook w:val="04A0" w:firstRow="1" w:lastRow="0" w:firstColumn="1" w:lastColumn="0" w:noHBand="0" w:noVBand="1"/>
      </w:tblPr>
      <w:tblGrid>
        <w:gridCol w:w="7741"/>
        <w:gridCol w:w="149"/>
      </w:tblGrid>
      <w:tr w:rsidR="00A268CB" w:rsidRPr="00A268CB" w:rsidTr="00DA5FA8">
        <w:trPr>
          <w:tblCellSpacing w:w="15" w:type="dxa"/>
        </w:trPr>
        <w:tc>
          <w:tcPr>
            <w:tcW w:w="7696" w:type="dxa"/>
            <w:tcMar>
              <w:top w:w="15" w:type="dxa"/>
              <w:left w:w="15" w:type="dxa"/>
              <w:bottom w:w="15" w:type="dxa"/>
              <w:right w:w="15" w:type="dxa"/>
            </w:tcMar>
            <w:vAlign w:val="center"/>
          </w:tcPr>
          <w:p w:rsidR="00A268CB" w:rsidRDefault="00A268CB" w:rsidP="00A268CB">
            <w:pPr>
              <w:widowControl w:val="0"/>
              <w:autoSpaceDE w:val="0"/>
              <w:autoSpaceDN w:val="0"/>
              <w:adjustRightInd w:val="0"/>
              <w:spacing w:line="276" w:lineRule="auto"/>
              <w:rPr>
                <w:rFonts w:ascii="Times New Roman" w:hAnsi="Times New Roman"/>
                <w:szCs w:val="24"/>
                <w:lang w:val="en-US" w:eastAsia="en-CA"/>
              </w:rPr>
            </w:pPr>
          </w:p>
          <w:p w:rsidR="007177CF" w:rsidRDefault="007177CF" w:rsidP="00A268CB">
            <w:pPr>
              <w:widowControl w:val="0"/>
              <w:autoSpaceDE w:val="0"/>
              <w:autoSpaceDN w:val="0"/>
              <w:adjustRightInd w:val="0"/>
              <w:spacing w:line="276" w:lineRule="auto"/>
              <w:rPr>
                <w:rFonts w:ascii="Times New Roman" w:hAnsi="Times New Roman"/>
                <w:szCs w:val="24"/>
                <w:lang w:val="en-US" w:eastAsia="en-CA"/>
              </w:rPr>
            </w:pPr>
          </w:p>
          <w:p w:rsidR="007177CF" w:rsidRDefault="007177CF" w:rsidP="00A268CB">
            <w:pPr>
              <w:widowControl w:val="0"/>
              <w:autoSpaceDE w:val="0"/>
              <w:autoSpaceDN w:val="0"/>
              <w:adjustRightInd w:val="0"/>
              <w:spacing w:line="276" w:lineRule="auto"/>
              <w:rPr>
                <w:rFonts w:ascii="Times New Roman" w:hAnsi="Times New Roman"/>
                <w:szCs w:val="24"/>
                <w:lang w:val="en-US" w:eastAsia="en-CA"/>
              </w:rPr>
            </w:pPr>
          </w:p>
          <w:p w:rsidR="007177CF" w:rsidRDefault="007177CF" w:rsidP="00A268CB">
            <w:pPr>
              <w:widowControl w:val="0"/>
              <w:autoSpaceDE w:val="0"/>
              <w:autoSpaceDN w:val="0"/>
              <w:adjustRightInd w:val="0"/>
              <w:spacing w:line="276" w:lineRule="auto"/>
              <w:rPr>
                <w:rFonts w:ascii="Times New Roman" w:hAnsi="Times New Roman"/>
                <w:szCs w:val="24"/>
                <w:lang w:val="en-US" w:eastAsia="en-CA"/>
              </w:rPr>
            </w:pPr>
          </w:p>
          <w:p w:rsidR="007177CF" w:rsidRDefault="007177CF" w:rsidP="00A268CB">
            <w:pPr>
              <w:widowControl w:val="0"/>
              <w:autoSpaceDE w:val="0"/>
              <w:autoSpaceDN w:val="0"/>
              <w:adjustRightInd w:val="0"/>
              <w:spacing w:line="276" w:lineRule="auto"/>
              <w:rPr>
                <w:rFonts w:ascii="Times New Roman" w:hAnsi="Times New Roman"/>
                <w:szCs w:val="24"/>
                <w:lang w:val="en-US" w:eastAsia="en-CA"/>
              </w:rPr>
            </w:pPr>
            <w:bookmarkStart w:id="585" w:name="_GoBack"/>
            <w:bookmarkEnd w:id="585"/>
          </w:p>
          <w:p w:rsidR="007177CF" w:rsidRPr="007177CF" w:rsidRDefault="007177CF" w:rsidP="007177CF">
            <w:pPr>
              <w:pStyle w:val="Heading1"/>
              <w:numPr>
                <w:ilvl w:val="0"/>
                <w:numId w:val="0"/>
              </w:numPr>
              <w:ind w:left="426" w:hanging="426"/>
              <w:jc w:val="center"/>
              <w:rPr>
                <w:bCs/>
                <w:sz w:val="32"/>
                <w:lang w:val="en-US"/>
              </w:rPr>
            </w:pPr>
            <w:r w:rsidRPr="007177CF">
              <w:rPr>
                <w:bCs/>
                <w:sz w:val="32"/>
                <w:lang w:val="en-US"/>
              </w:rPr>
              <w:t>Appendix D</w:t>
            </w:r>
          </w:p>
          <w:p w:rsidR="007177CF" w:rsidRPr="007177CF" w:rsidRDefault="007177CF" w:rsidP="007177CF">
            <w:pPr>
              <w:widowControl w:val="0"/>
              <w:autoSpaceDE w:val="0"/>
              <w:autoSpaceDN w:val="0"/>
              <w:adjustRightInd w:val="0"/>
              <w:spacing w:line="276" w:lineRule="auto"/>
              <w:jc w:val="center"/>
              <w:rPr>
                <w:rFonts w:ascii="Times New Roman" w:hAnsi="Times New Roman"/>
                <w:b/>
                <w:szCs w:val="24"/>
                <w:lang w:val="en-US" w:eastAsia="en-CA"/>
              </w:rPr>
            </w:pPr>
            <w:r w:rsidRPr="007177CF">
              <w:rPr>
                <w:b/>
                <w:sz w:val="32"/>
                <w:szCs w:val="32"/>
              </w:rPr>
              <w:t>Example of a Competency Profile</w:t>
            </w:r>
          </w:p>
          <w:p w:rsidR="007177CF" w:rsidRPr="00A268CB" w:rsidRDefault="007177CF" w:rsidP="00A268CB">
            <w:pPr>
              <w:widowControl w:val="0"/>
              <w:autoSpaceDE w:val="0"/>
              <w:autoSpaceDN w:val="0"/>
              <w:adjustRightInd w:val="0"/>
              <w:spacing w:line="276" w:lineRule="auto"/>
              <w:rPr>
                <w:rFonts w:ascii="Times New Roman" w:hAnsi="Times New Roman"/>
                <w:szCs w:val="24"/>
                <w:lang w:val="en-US" w:eastAsia="en-CA"/>
              </w:rPr>
            </w:pPr>
          </w:p>
          <w:p w:rsidR="00A268CB" w:rsidRPr="00A268CB" w:rsidRDefault="00A268CB" w:rsidP="00A268CB">
            <w:pPr>
              <w:widowControl w:val="0"/>
              <w:autoSpaceDE w:val="0"/>
              <w:autoSpaceDN w:val="0"/>
              <w:adjustRightInd w:val="0"/>
              <w:spacing w:line="276" w:lineRule="auto"/>
              <w:rPr>
                <w:rFonts w:ascii="Times New Roman" w:hAnsi="Times New Roman"/>
                <w:szCs w:val="24"/>
                <w:lang w:val="en-US" w:eastAsia="en-CA"/>
              </w:rPr>
            </w:pPr>
            <w:r w:rsidRPr="00A268CB">
              <w:rPr>
                <w:rFonts w:ascii="Times New Roman" w:hAnsi="Times New Roman"/>
                <w:noProof/>
                <w:sz w:val="20"/>
                <w:szCs w:val="24"/>
                <w:lang w:eastAsia="en-CA"/>
              </w:rPr>
              <w:drawing>
                <wp:inline distT="0" distB="0" distL="0" distR="0" wp14:anchorId="4115F6B4" wp14:editId="02A6204D">
                  <wp:extent cx="1647825" cy="2190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647825" cy="219075"/>
                          </a:xfrm>
                          <a:prstGeom prst="rect">
                            <a:avLst/>
                          </a:prstGeom>
                          <a:noFill/>
                          <a:ln w="9525">
                            <a:noFill/>
                            <a:miter lim="800000"/>
                            <a:headEnd/>
                            <a:tailEnd/>
                          </a:ln>
                        </pic:spPr>
                      </pic:pic>
                    </a:graphicData>
                  </a:graphic>
                </wp:inline>
              </w:drawing>
            </w:r>
          </w:p>
        </w:tc>
        <w:tc>
          <w:tcPr>
            <w:tcW w:w="104" w:type="dxa"/>
            <w:tcMar>
              <w:top w:w="15" w:type="dxa"/>
              <w:left w:w="15" w:type="dxa"/>
              <w:bottom w:w="15" w:type="dxa"/>
              <w:right w:w="15" w:type="dxa"/>
            </w:tcMar>
            <w:vAlign w:val="center"/>
            <w:hideMark/>
          </w:tcPr>
          <w:p w:rsidR="00A268CB" w:rsidRPr="00A268CB" w:rsidRDefault="00A268CB" w:rsidP="00A268CB">
            <w:pPr>
              <w:rPr>
                <w:rFonts w:ascii="Times New Roman" w:hAnsi="Times New Roman"/>
                <w:sz w:val="20"/>
                <w:lang w:val="en-US"/>
              </w:rPr>
            </w:pPr>
          </w:p>
        </w:tc>
      </w:tr>
    </w:tbl>
    <w:p w:rsidR="00A268CB" w:rsidRPr="00A268CB" w:rsidRDefault="00A268CB" w:rsidP="00A268CB">
      <w:pPr>
        <w:widowControl w:val="0"/>
        <w:autoSpaceDE w:val="0"/>
        <w:autoSpaceDN w:val="0"/>
        <w:adjustRightInd w:val="0"/>
        <w:rPr>
          <w:rFonts w:ascii="Times New Roman" w:hAnsi="Times New Roman"/>
          <w:vanish/>
          <w:szCs w:val="24"/>
          <w:lang w:val="en-US" w:eastAsia="en-CA"/>
        </w:rPr>
      </w:pPr>
    </w:p>
    <w:tbl>
      <w:tblPr>
        <w:tblW w:w="9210" w:type="dxa"/>
        <w:tblCellSpacing w:w="15" w:type="dxa"/>
        <w:tblLayout w:type="fixed"/>
        <w:tblLook w:val="04A0" w:firstRow="1" w:lastRow="0" w:firstColumn="1" w:lastColumn="0" w:noHBand="0" w:noVBand="1"/>
      </w:tblPr>
      <w:tblGrid>
        <w:gridCol w:w="9210"/>
      </w:tblGrid>
      <w:tr w:rsidR="00A268CB" w:rsidRPr="00A268CB" w:rsidTr="00DA5FA8">
        <w:trPr>
          <w:tblCellSpacing w:w="15" w:type="dxa"/>
        </w:trPr>
        <w:tc>
          <w:tcPr>
            <w:tcW w:w="9154" w:type="dxa"/>
            <w:tcMar>
              <w:top w:w="15" w:type="dxa"/>
              <w:left w:w="15" w:type="dxa"/>
              <w:bottom w:w="15" w:type="dxa"/>
              <w:right w:w="15" w:type="dxa"/>
            </w:tcMar>
          </w:tcPr>
          <w:tbl>
            <w:tblPr>
              <w:tblW w:w="9124" w:type="dxa"/>
              <w:tblCellSpacing w:w="15" w:type="dxa"/>
              <w:tblLayout w:type="fixed"/>
              <w:tblLook w:val="04A0" w:firstRow="1" w:lastRow="0" w:firstColumn="1" w:lastColumn="0" w:noHBand="0" w:noVBand="1"/>
            </w:tblPr>
            <w:tblGrid>
              <w:gridCol w:w="3119"/>
              <w:gridCol w:w="6005"/>
            </w:tblGrid>
            <w:tr w:rsidR="00A268CB" w:rsidRPr="00A268CB" w:rsidTr="00DA5FA8">
              <w:trPr>
                <w:tblCellSpacing w:w="15" w:type="dxa"/>
              </w:trPr>
              <w:tc>
                <w:tcPr>
                  <w:tcW w:w="3074" w:type="dxa"/>
                  <w:tcMar>
                    <w:top w:w="15" w:type="dxa"/>
                    <w:left w:w="15" w:type="dxa"/>
                    <w:bottom w:w="15" w:type="dxa"/>
                    <w:right w:w="15" w:type="dxa"/>
                  </w:tcMar>
                  <w:hideMark/>
                </w:tcPr>
                <w:p w:rsidR="00A268CB" w:rsidRPr="00A268CB" w:rsidRDefault="00A268CB" w:rsidP="00A268CB">
                  <w:pPr>
                    <w:widowControl w:val="0"/>
                    <w:autoSpaceDE w:val="0"/>
                    <w:autoSpaceDN w:val="0"/>
                    <w:adjustRightInd w:val="0"/>
                    <w:spacing w:line="276" w:lineRule="auto"/>
                    <w:rPr>
                      <w:rFonts w:ascii="Times New Roman" w:hAnsi="Times New Roman"/>
                      <w:szCs w:val="24"/>
                      <w:lang w:val="en-US" w:eastAsia="en-CA"/>
                    </w:rPr>
                  </w:pPr>
                  <w:r w:rsidRPr="00A268CB">
                    <w:rPr>
                      <w:rFonts w:ascii="Times New Roman" w:hAnsi="Times New Roman"/>
                      <w:noProof/>
                      <w:sz w:val="20"/>
                      <w:szCs w:val="24"/>
                      <w:lang w:eastAsia="en-CA"/>
                    </w:rPr>
                    <w:drawing>
                      <wp:inline distT="0" distB="0" distL="0" distR="0" wp14:anchorId="59F66C34" wp14:editId="5DA1E3F3">
                        <wp:extent cx="1619250" cy="1219200"/>
                        <wp:effectExtent l="19050" t="0" r="0" b="0"/>
                        <wp:docPr id="6" name="Picture 3" descr="CB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M Logo"/>
                                <pic:cNvPicPr>
                                  <a:picLocks noChangeAspect="1" noChangeArrowheads="1"/>
                                </pic:cNvPicPr>
                              </pic:nvPicPr>
                              <pic:blipFill>
                                <a:blip r:embed="rId23" cstate="print"/>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tc>
              <w:tc>
                <w:tcPr>
                  <w:tcW w:w="5960" w:type="dxa"/>
                  <w:tcMar>
                    <w:top w:w="15" w:type="dxa"/>
                    <w:left w:w="15" w:type="dxa"/>
                    <w:bottom w:w="15" w:type="dxa"/>
                    <w:right w:w="15" w:type="dxa"/>
                  </w:tcMar>
                  <w:vAlign w:val="center"/>
                  <w:hideMark/>
                </w:tcPr>
                <w:p w:rsidR="00A268CB" w:rsidRPr="00A268CB" w:rsidRDefault="00A268CB" w:rsidP="00A268CB">
                  <w:pPr>
                    <w:widowControl w:val="0"/>
                    <w:autoSpaceDE w:val="0"/>
                    <w:autoSpaceDN w:val="0"/>
                    <w:adjustRightInd w:val="0"/>
                    <w:spacing w:before="100" w:beforeAutospacing="1" w:after="100" w:afterAutospacing="1" w:line="276" w:lineRule="auto"/>
                    <w:outlineLvl w:val="1"/>
                    <w:rPr>
                      <w:rFonts w:ascii="Times New Roman" w:hAnsi="Times New Roman"/>
                      <w:b/>
                      <w:bCs/>
                      <w:sz w:val="36"/>
                      <w:szCs w:val="36"/>
                      <w:lang w:val="en-US" w:eastAsia="en-CA"/>
                    </w:rPr>
                  </w:pPr>
                  <w:r w:rsidRPr="00A268CB">
                    <w:rPr>
                      <w:rFonts w:ascii="Times New Roman" w:hAnsi="Times New Roman"/>
                      <w:b/>
                      <w:bCs/>
                      <w:sz w:val="36"/>
                      <w:szCs w:val="36"/>
                      <w:lang w:val="en-US" w:eastAsia="en-CA"/>
                    </w:rPr>
                    <w:t>Competency Profile</w:t>
                  </w:r>
                </w:p>
                <w:p w:rsidR="00A268CB" w:rsidRPr="00A268CB" w:rsidRDefault="00A268CB" w:rsidP="00A268CB">
                  <w:pPr>
                    <w:widowControl w:val="0"/>
                    <w:autoSpaceDE w:val="0"/>
                    <w:autoSpaceDN w:val="0"/>
                    <w:adjustRightInd w:val="0"/>
                    <w:spacing w:before="100" w:beforeAutospacing="1" w:after="100" w:afterAutospacing="1" w:line="276" w:lineRule="auto"/>
                    <w:outlineLvl w:val="2"/>
                    <w:rPr>
                      <w:rFonts w:ascii="Times New Roman" w:hAnsi="Times New Roman"/>
                      <w:b/>
                      <w:bCs/>
                      <w:sz w:val="27"/>
                      <w:szCs w:val="27"/>
                      <w:lang w:val="en-US" w:eastAsia="en-CA"/>
                    </w:rPr>
                  </w:pPr>
                  <w:r w:rsidRPr="00A268CB">
                    <w:rPr>
                      <w:rFonts w:ascii="Times New Roman" w:hAnsi="Times New Roman"/>
                      <w:b/>
                      <w:noProof/>
                      <w:sz w:val="27"/>
                      <w:szCs w:val="27"/>
                      <w:lang w:eastAsia="en-CA"/>
                    </w:rPr>
                    <w:drawing>
                      <wp:inline distT="0" distB="0" distL="0" distR="0" wp14:anchorId="26B2D20C" wp14:editId="3530D7FF">
                        <wp:extent cx="85725" cy="152400"/>
                        <wp:effectExtent l="19050" t="0" r="9525" b="0"/>
                        <wp:docPr id="7" name="Picture 4" descr="http://cbm-gac.prv/img/arrow3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bm-gac.prv/img/arrow3d_red.gif"/>
                                <pic:cNvPicPr>
                                  <a:picLocks noChangeAspect="1" noChangeArrowheads="1"/>
                                </pic:cNvPicPr>
                              </pic:nvPicPr>
                              <pic:blipFill>
                                <a:blip r:embed="rId24"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A268CB">
                    <w:rPr>
                      <w:rFonts w:ascii="Times New Roman" w:hAnsi="Times New Roman"/>
                      <w:b/>
                      <w:bCs/>
                      <w:sz w:val="27"/>
                      <w:szCs w:val="27"/>
                      <w:lang w:val="en-US" w:eastAsia="en-CA"/>
                    </w:rPr>
                    <w:t> </w:t>
                  </w:r>
                  <w:r w:rsidRPr="00A268CB">
                    <w:rPr>
                      <w:rFonts w:ascii="Times New Roman" w:hAnsi="Times New Roman"/>
                      <w:b/>
                      <w:bCs/>
                      <w:sz w:val="28"/>
                      <w:szCs w:val="28"/>
                      <w:lang w:val="en-US" w:eastAsia="en-CA"/>
                    </w:rPr>
                    <w:t>(AS-1</w:t>
                  </w:r>
                  <w:r w:rsidRPr="00A268CB">
                    <w:rPr>
                      <w:rFonts w:ascii="Times New Roman" w:hAnsi="Times New Roman"/>
                      <w:b/>
                      <w:bCs/>
                      <w:sz w:val="28"/>
                      <w:szCs w:val="28"/>
                      <w:lang w:val="en-US"/>
                    </w:rPr>
                    <w:t>) Administrative Assistant - (NOC 1241)</w:t>
                  </w:r>
                  <w:r w:rsidRPr="00A268CB">
                    <w:rPr>
                      <w:rFonts w:ascii="Times New Roman" w:hAnsi="Times New Roman"/>
                      <w:b/>
                      <w:bCs/>
                      <w:sz w:val="27"/>
                      <w:szCs w:val="27"/>
                      <w:lang w:val="en-US"/>
                    </w:rPr>
                    <w:t xml:space="preserve"> </w:t>
                  </w:r>
                </w:p>
              </w:tc>
            </w:tr>
          </w:tbl>
          <w:p w:rsidR="00A268CB" w:rsidRPr="00A268CB" w:rsidRDefault="00A268CB" w:rsidP="00A268CB">
            <w:pPr>
              <w:widowControl w:val="0"/>
              <w:autoSpaceDE w:val="0"/>
              <w:autoSpaceDN w:val="0"/>
              <w:adjustRightInd w:val="0"/>
              <w:spacing w:line="276" w:lineRule="auto"/>
              <w:rPr>
                <w:rFonts w:ascii="Times New Roman" w:hAnsi="Times New Roman"/>
                <w:szCs w:val="24"/>
                <w:lang w:val="en-US" w:eastAsia="en-CA"/>
              </w:rPr>
            </w:pPr>
          </w:p>
          <w:p w:rsidR="00A268CB" w:rsidRPr="00A268CB" w:rsidRDefault="00A268CB" w:rsidP="00A268CB">
            <w:pPr>
              <w:widowControl w:val="0"/>
              <w:autoSpaceDE w:val="0"/>
              <w:autoSpaceDN w:val="0"/>
              <w:adjustRightInd w:val="0"/>
              <w:spacing w:line="276" w:lineRule="auto"/>
              <w:rPr>
                <w:rFonts w:ascii="Times New Roman" w:hAnsi="Times New Roman"/>
                <w:vanish/>
                <w:szCs w:val="24"/>
                <w:lang w:val="en-US" w:eastAsia="en-CA"/>
              </w:rPr>
            </w:pPr>
          </w:p>
          <w:tbl>
            <w:tblPr>
              <w:tblW w:w="8235" w:type="dxa"/>
              <w:tblCellSpacing w:w="15" w:type="dxa"/>
              <w:tblLayout w:type="fixed"/>
              <w:tblLook w:val="04A0" w:firstRow="1" w:lastRow="0" w:firstColumn="1" w:lastColumn="0" w:noHBand="0" w:noVBand="1"/>
            </w:tblPr>
            <w:tblGrid>
              <w:gridCol w:w="3887"/>
              <w:gridCol w:w="3920"/>
              <w:gridCol w:w="428"/>
            </w:tblGrid>
            <w:tr w:rsidR="00A268CB" w:rsidRPr="00A268CB" w:rsidTr="00DA5FA8">
              <w:trPr>
                <w:tblCellSpacing w:w="15" w:type="dxa"/>
              </w:trPr>
              <w:tc>
                <w:tcPr>
                  <w:tcW w:w="2342" w:type="pct"/>
                  <w:tcMar>
                    <w:top w:w="15" w:type="dxa"/>
                    <w:left w:w="15" w:type="dxa"/>
                    <w:bottom w:w="15" w:type="dxa"/>
                    <w:right w:w="15" w:type="dxa"/>
                  </w:tcMar>
                </w:tcPr>
                <w:p w:rsidR="00A268CB" w:rsidRPr="00A268CB" w:rsidRDefault="00A268CB" w:rsidP="00A268CB">
                  <w:pPr>
                    <w:widowControl w:val="0"/>
                    <w:autoSpaceDE w:val="0"/>
                    <w:autoSpaceDN w:val="0"/>
                    <w:adjustRightInd w:val="0"/>
                    <w:spacing w:line="276" w:lineRule="auto"/>
                    <w:rPr>
                      <w:rFonts w:ascii="Times New Roman" w:hAnsi="Times New Roman"/>
                      <w:b/>
                      <w:bCs/>
                      <w:color w:val="0000B0"/>
                      <w:sz w:val="28"/>
                      <w:szCs w:val="28"/>
                      <w:lang w:val="en-US" w:eastAsia="en-CA"/>
                    </w:rPr>
                  </w:pPr>
                  <w:r w:rsidRPr="00A268CB">
                    <w:rPr>
                      <w:rFonts w:ascii="Times New Roman" w:hAnsi="Times New Roman"/>
                      <w:b/>
                      <w:bCs/>
                      <w:color w:val="0000B0"/>
                      <w:sz w:val="28"/>
                      <w:szCs w:val="28"/>
                      <w:lang w:val="en-US" w:eastAsia="en-CA"/>
                    </w:rPr>
                    <w:t>Core Competencies</w:t>
                  </w:r>
                </w:p>
              </w:tc>
              <w:tc>
                <w:tcPr>
                  <w:tcW w:w="2604" w:type="pct"/>
                  <w:gridSpan w:val="2"/>
                  <w:tcMar>
                    <w:top w:w="15" w:type="dxa"/>
                    <w:left w:w="15" w:type="dxa"/>
                    <w:bottom w:w="15" w:type="dxa"/>
                    <w:right w:w="15" w:type="dxa"/>
                  </w:tcMar>
                  <w:hideMark/>
                </w:tcPr>
                <w:p w:rsidR="00A268CB" w:rsidRPr="00A268CB" w:rsidRDefault="00A268CB" w:rsidP="00A268CB">
                  <w:pPr>
                    <w:widowControl w:val="0"/>
                    <w:autoSpaceDE w:val="0"/>
                    <w:autoSpaceDN w:val="0"/>
                    <w:adjustRightInd w:val="0"/>
                    <w:spacing w:line="276" w:lineRule="auto"/>
                    <w:rPr>
                      <w:rFonts w:ascii="Times New Roman" w:hAnsi="Times New Roman"/>
                      <w:b/>
                      <w:bCs/>
                      <w:color w:val="0000B0"/>
                      <w:sz w:val="28"/>
                      <w:szCs w:val="28"/>
                      <w:lang w:val="en-US" w:eastAsia="en-CA"/>
                    </w:rPr>
                  </w:pPr>
                  <w:r w:rsidRPr="00A268CB">
                    <w:rPr>
                      <w:rFonts w:ascii="Times New Roman" w:hAnsi="Times New Roman"/>
                      <w:b/>
                      <w:bCs/>
                      <w:color w:val="0000B0"/>
                      <w:sz w:val="28"/>
                      <w:szCs w:val="28"/>
                      <w:lang w:val="en-US" w:eastAsia="en-CA"/>
                    </w:rPr>
                    <w:t xml:space="preserve">Group Competencies </w:t>
                  </w:r>
                  <w:r w:rsidRPr="00A268CB">
                    <w:rPr>
                      <w:rFonts w:ascii="Times New Roman" w:hAnsi="Times New Roman"/>
                      <w:b/>
                      <w:bCs/>
                      <w:color w:val="0000B0"/>
                      <w:sz w:val="28"/>
                      <w:szCs w:val="28"/>
                      <w:lang w:val="en-US" w:eastAsia="en-CA"/>
                    </w:rPr>
                    <w:br/>
                    <w:t>(Program and Administrative Services)</w:t>
                  </w:r>
                </w:p>
              </w:tc>
            </w:tr>
            <w:tr w:rsidR="00A268CB" w:rsidRPr="00A268CB" w:rsidTr="00DA5FA8">
              <w:trPr>
                <w:tblCellSpacing w:w="15" w:type="dxa"/>
              </w:trPr>
              <w:tc>
                <w:tcPr>
                  <w:tcW w:w="2342" w:type="pct"/>
                  <w:tcMar>
                    <w:top w:w="15" w:type="dxa"/>
                    <w:left w:w="15" w:type="dxa"/>
                    <w:bottom w:w="15" w:type="dxa"/>
                    <w:right w:w="15" w:type="dxa"/>
                  </w:tcMar>
                </w:tcPr>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lastRenderedPageBreak/>
                    <w:t>Oral Communication (3)</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Written Communication (3)</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Client Focus (3)</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 xml:space="preserve">Demonstrating Integrity and Respect (3) </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 xml:space="preserve">Showing Initiative and Being Action-Oriented (4) </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 xml:space="preserve">Thinking Things Through (3) </w:t>
                  </w:r>
                </w:p>
                <w:p w:rsidR="00A268CB" w:rsidRPr="00A268CB" w:rsidRDefault="00A268CB" w:rsidP="00A268CB">
                  <w:pPr>
                    <w:widowControl w:val="0"/>
                    <w:numPr>
                      <w:ilvl w:val="0"/>
                      <w:numId w:val="13"/>
                    </w:numPr>
                    <w:autoSpaceDE w:val="0"/>
                    <w:autoSpaceDN w:val="0"/>
                    <w:adjustRightInd w:val="0"/>
                    <w:spacing w:before="100" w:beforeAutospacing="1" w:after="100" w:afterAutospacing="1" w:line="276" w:lineRule="auto"/>
                    <w:rPr>
                      <w:rFonts w:ascii="Times New Roman" w:hAnsi="Times New Roman"/>
                      <w:szCs w:val="22"/>
                      <w:lang w:val="en-US" w:eastAsia="en-CA"/>
                    </w:rPr>
                  </w:pPr>
                  <w:r w:rsidRPr="00A268CB">
                    <w:rPr>
                      <w:rFonts w:ascii="Times New Roman" w:hAnsi="Times New Roman"/>
                      <w:sz w:val="22"/>
                      <w:szCs w:val="22"/>
                      <w:lang w:val="en-US" w:eastAsia="en-CA"/>
                    </w:rPr>
                    <w:t xml:space="preserve">Working with Others (3) </w:t>
                  </w:r>
                </w:p>
                <w:p w:rsidR="00A268CB" w:rsidRPr="00A268CB" w:rsidRDefault="00A268CB" w:rsidP="00A268CB">
                  <w:pPr>
                    <w:widowControl w:val="0"/>
                    <w:autoSpaceDE w:val="0"/>
                    <w:autoSpaceDN w:val="0"/>
                    <w:adjustRightInd w:val="0"/>
                    <w:spacing w:before="100" w:beforeAutospacing="1" w:after="100" w:afterAutospacing="1" w:line="276" w:lineRule="auto"/>
                    <w:ind w:left="360"/>
                    <w:rPr>
                      <w:rFonts w:ascii="Times New Roman" w:hAnsi="Times New Roman"/>
                      <w:szCs w:val="24"/>
                      <w:lang w:val="en-US" w:eastAsia="en-CA"/>
                    </w:rPr>
                  </w:pPr>
                </w:p>
              </w:tc>
              <w:tc>
                <w:tcPr>
                  <w:tcW w:w="2604" w:type="pct"/>
                  <w:gridSpan w:val="2"/>
                  <w:tcMar>
                    <w:top w:w="15" w:type="dxa"/>
                    <w:left w:w="15" w:type="dxa"/>
                    <w:bottom w:w="15" w:type="dxa"/>
                    <w:right w:w="15" w:type="dxa"/>
                  </w:tcMar>
                </w:tcPr>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 xml:space="preserve">Applying Principles and Procedures (3) </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Attention to Detail (4)</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Diagnostic Information Gathering (3)</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Organizational Awareness (3)</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 xml:space="preserve">Planning and Organizing (3) </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 xml:space="preserve">Relationship Building (3) </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Dependability (3)</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Judgement (3)</w:t>
                  </w:r>
                </w:p>
                <w:p w:rsidR="00A268CB" w:rsidRPr="00A268CB" w:rsidRDefault="00A268CB" w:rsidP="00A268CB">
                  <w:pPr>
                    <w:widowControl w:val="0"/>
                    <w:numPr>
                      <w:ilvl w:val="0"/>
                      <w:numId w:val="14"/>
                    </w:numPr>
                    <w:autoSpaceDE w:val="0"/>
                    <w:autoSpaceDN w:val="0"/>
                    <w:adjustRightInd w:val="0"/>
                    <w:spacing w:before="100" w:beforeAutospacing="1" w:after="100" w:afterAutospacing="1" w:line="276" w:lineRule="auto"/>
                    <w:rPr>
                      <w:rFonts w:ascii="Times New Roman" w:hAnsi="Times New Roman"/>
                      <w:szCs w:val="22"/>
                      <w:lang w:val="en-US"/>
                    </w:rPr>
                  </w:pPr>
                  <w:r w:rsidRPr="00A268CB">
                    <w:rPr>
                      <w:rFonts w:ascii="Times New Roman" w:hAnsi="Times New Roman"/>
                      <w:sz w:val="22"/>
                      <w:szCs w:val="22"/>
                      <w:lang w:val="en-US"/>
                    </w:rPr>
                    <w:t>Stress Management (3)</w:t>
                  </w:r>
                </w:p>
                <w:p w:rsidR="00A268CB" w:rsidRPr="00A268CB" w:rsidRDefault="00A268CB" w:rsidP="00A268CB">
                  <w:pPr>
                    <w:autoSpaceDN w:val="0"/>
                    <w:spacing w:before="100" w:beforeAutospacing="1" w:after="100" w:afterAutospacing="1" w:line="276" w:lineRule="auto"/>
                    <w:ind w:left="360"/>
                    <w:rPr>
                      <w:rFonts w:ascii="Times New Roman" w:hAnsi="Times New Roman"/>
                      <w:szCs w:val="24"/>
                      <w:lang w:val="en-US" w:eastAsia="en-CA"/>
                    </w:rPr>
                  </w:pPr>
                </w:p>
              </w:tc>
            </w:tr>
            <w:tr w:rsidR="00A268CB" w:rsidRPr="00A268CB" w:rsidTr="00DA5FA8">
              <w:trPr>
                <w:gridAfter w:val="1"/>
                <w:wAfter w:w="233" w:type="pct"/>
                <w:trHeight w:val="413"/>
                <w:tblCellSpacing w:w="15" w:type="dxa"/>
              </w:trPr>
              <w:tc>
                <w:tcPr>
                  <w:tcW w:w="4713" w:type="pct"/>
                  <w:gridSpan w:val="2"/>
                  <w:tcMar>
                    <w:top w:w="15" w:type="dxa"/>
                    <w:left w:w="15" w:type="dxa"/>
                    <w:bottom w:w="15" w:type="dxa"/>
                    <w:right w:w="15" w:type="dxa"/>
                  </w:tcMar>
                  <w:vAlign w:val="center"/>
                  <w:hideMark/>
                </w:tcPr>
                <w:p w:rsidR="00A268CB" w:rsidRPr="00A268CB" w:rsidRDefault="00A268CB" w:rsidP="00A268CB">
                  <w:pPr>
                    <w:widowControl w:val="0"/>
                    <w:autoSpaceDE w:val="0"/>
                    <w:autoSpaceDN w:val="0"/>
                    <w:adjustRightInd w:val="0"/>
                    <w:spacing w:line="276" w:lineRule="auto"/>
                    <w:rPr>
                      <w:rFonts w:ascii="Times New Roman" w:hAnsi="Times New Roman"/>
                      <w:b/>
                      <w:bCs/>
                      <w:sz w:val="28"/>
                      <w:szCs w:val="28"/>
                      <w:lang w:val="en-US" w:eastAsia="en-CA"/>
                    </w:rPr>
                  </w:pPr>
                  <w:r w:rsidRPr="00A268CB">
                    <w:rPr>
                      <w:rFonts w:ascii="Times New Roman" w:hAnsi="Times New Roman"/>
                      <w:b/>
                      <w:bCs/>
                      <w:color w:val="0000B0"/>
                      <w:sz w:val="28"/>
                      <w:szCs w:val="28"/>
                      <w:lang w:val="en-US" w:eastAsia="en-CA"/>
                    </w:rPr>
                    <w:t>Job-Specific Competencies</w:t>
                  </w:r>
                </w:p>
              </w:tc>
            </w:tr>
            <w:tr w:rsidR="00A268CB" w:rsidRPr="00A268CB" w:rsidTr="00DA5FA8">
              <w:trPr>
                <w:gridAfter w:val="1"/>
                <w:wAfter w:w="233" w:type="pct"/>
                <w:tblCellSpacing w:w="15" w:type="dxa"/>
              </w:trPr>
              <w:tc>
                <w:tcPr>
                  <w:tcW w:w="7747" w:type="dxa"/>
                  <w:gridSpan w:val="2"/>
                  <w:tcMar>
                    <w:top w:w="15" w:type="dxa"/>
                    <w:left w:w="15" w:type="dxa"/>
                    <w:bottom w:w="15" w:type="dxa"/>
                    <w:right w:w="15" w:type="dxa"/>
                  </w:tcMar>
                  <w:hideMark/>
                </w:tcPr>
                <w:p w:rsidR="00A268CB" w:rsidRPr="00A268CB" w:rsidRDefault="00A268CB" w:rsidP="00A268CB">
                  <w:pPr>
                    <w:widowControl w:val="0"/>
                    <w:numPr>
                      <w:ilvl w:val="0"/>
                      <w:numId w:val="15"/>
                    </w:numPr>
                    <w:autoSpaceDE w:val="0"/>
                    <w:autoSpaceDN w:val="0"/>
                    <w:adjustRightInd w:val="0"/>
                    <w:contextualSpacing/>
                    <w:rPr>
                      <w:rFonts w:ascii="Times New Roman" w:hAnsi="Times New Roman"/>
                      <w:szCs w:val="22"/>
                      <w:lang w:val="en-US"/>
                    </w:rPr>
                  </w:pPr>
                  <w:r w:rsidRPr="00A268CB">
                    <w:rPr>
                      <w:rFonts w:ascii="Times New Roman" w:hAnsi="Times New Roman"/>
                      <w:sz w:val="22"/>
                      <w:szCs w:val="22"/>
                      <w:lang w:val="en-US"/>
                    </w:rPr>
                    <w:t>Adaptability (3)</w:t>
                  </w:r>
                </w:p>
                <w:p w:rsidR="00A268CB" w:rsidRPr="00A268CB" w:rsidRDefault="00A268CB" w:rsidP="00A268CB">
                  <w:pPr>
                    <w:widowControl w:val="0"/>
                    <w:numPr>
                      <w:ilvl w:val="0"/>
                      <w:numId w:val="15"/>
                    </w:numPr>
                    <w:autoSpaceDE w:val="0"/>
                    <w:autoSpaceDN w:val="0"/>
                    <w:adjustRightInd w:val="0"/>
                    <w:contextualSpacing/>
                    <w:rPr>
                      <w:rFonts w:ascii="Times New Roman" w:hAnsi="Times New Roman"/>
                      <w:szCs w:val="22"/>
                      <w:lang w:val="en-US"/>
                    </w:rPr>
                  </w:pPr>
                  <w:r w:rsidRPr="00A268CB">
                    <w:rPr>
                      <w:rFonts w:ascii="Times New Roman" w:hAnsi="Times New Roman"/>
                      <w:sz w:val="22"/>
                      <w:szCs w:val="22"/>
                      <w:lang w:val="en-US"/>
                    </w:rPr>
                    <w:t>Knowledge of  general administrative policies, tools and practices related to human resources, finance, procurement, accommodation and information management in the federal public service (3)</w:t>
                  </w:r>
                </w:p>
                <w:p w:rsidR="00A268CB" w:rsidRPr="00A268CB" w:rsidRDefault="00A268CB" w:rsidP="00A268CB">
                  <w:pPr>
                    <w:widowControl w:val="0"/>
                    <w:numPr>
                      <w:ilvl w:val="0"/>
                      <w:numId w:val="15"/>
                    </w:numPr>
                    <w:autoSpaceDE w:val="0"/>
                    <w:autoSpaceDN w:val="0"/>
                    <w:adjustRightInd w:val="0"/>
                    <w:contextualSpacing/>
                    <w:rPr>
                      <w:rFonts w:ascii="Times New Roman" w:hAnsi="Times New Roman" w:cs="Arial"/>
                      <w:szCs w:val="22"/>
                      <w:lang w:val="en-US"/>
                    </w:rPr>
                  </w:pPr>
                  <w:r w:rsidRPr="00A268CB">
                    <w:rPr>
                      <w:rFonts w:ascii="Times New Roman" w:hAnsi="Times New Roman"/>
                      <w:sz w:val="22"/>
                      <w:szCs w:val="22"/>
                      <w:lang w:val="en-US"/>
                    </w:rPr>
                    <w:t>K</w:t>
                  </w:r>
                  <w:r w:rsidRPr="00A268CB">
                    <w:rPr>
                      <w:rFonts w:ascii="Times New Roman" w:hAnsi="Times New Roman" w:cs="Arial"/>
                      <w:sz w:val="22"/>
                      <w:szCs w:val="22"/>
                      <w:lang w:val="en-US"/>
                    </w:rPr>
                    <w:t>nowledge of policies and procedure related to travel and hospitality (3)</w:t>
                  </w:r>
                </w:p>
                <w:p w:rsidR="00A268CB" w:rsidRPr="00A268CB" w:rsidRDefault="00A268CB" w:rsidP="00A268CB">
                  <w:pPr>
                    <w:widowControl w:val="0"/>
                    <w:numPr>
                      <w:ilvl w:val="0"/>
                      <w:numId w:val="15"/>
                    </w:numPr>
                    <w:autoSpaceDE w:val="0"/>
                    <w:autoSpaceDN w:val="0"/>
                    <w:adjustRightInd w:val="0"/>
                    <w:contextualSpacing/>
                    <w:rPr>
                      <w:rFonts w:ascii="Times New Roman" w:hAnsi="Times New Roman" w:cs="Arial"/>
                      <w:szCs w:val="22"/>
                      <w:lang w:val="en-US"/>
                    </w:rPr>
                  </w:pPr>
                  <w:r w:rsidRPr="00A268CB">
                    <w:rPr>
                      <w:rFonts w:ascii="Times New Roman" w:hAnsi="Times New Roman" w:cs="Arial"/>
                      <w:sz w:val="22"/>
                      <w:szCs w:val="22"/>
                      <w:lang w:val="en-US"/>
                    </w:rPr>
                    <w:t>Knowledge of event and conference planning (3)</w:t>
                  </w:r>
                </w:p>
                <w:p w:rsidR="00A268CB" w:rsidRPr="00A268CB" w:rsidRDefault="00A268CB" w:rsidP="00A268CB">
                  <w:pPr>
                    <w:autoSpaceDN w:val="0"/>
                    <w:spacing w:before="100" w:beforeAutospacing="1" w:after="100" w:afterAutospacing="1" w:line="276" w:lineRule="auto"/>
                    <w:ind w:left="360"/>
                    <w:rPr>
                      <w:rFonts w:ascii="Times New Roman" w:hAnsi="Times New Roman"/>
                      <w:szCs w:val="22"/>
                      <w:lang w:val="en-US" w:eastAsia="en-CA"/>
                    </w:rPr>
                  </w:pPr>
                </w:p>
              </w:tc>
            </w:tr>
          </w:tbl>
          <w:p w:rsidR="00A268CB" w:rsidRPr="00A268CB" w:rsidRDefault="00A268CB" w:rsidP="00A268CB">
            <w:pPr>
              <w:widowControl w:val="0"/>
              <w:autoSpaceDE w:val="0"/>
              <w:autoSpaceDN w:val="0"/>
              <w:adjustRightInd w:val="0"/>
              <w:spacing w:after="240" w:line="276" w:lineRule="auto"/>
              <w:rPr>
                <w:rFonts w:ascii="Times New Roman" w:hAnsi="Times New Roman"/>
                <w:szCs w:val="24"/>
                <w:lang w:val="en-US" w:eastAsia="en-CA"/>
              </w:rPr>
            </w:pP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189"/>
              <w:gridCol w:w="1537"/>
              <w:gridCol w:w="982"/>
              <w:gridCol w:w="1326"/>
              <w:gridCol w:w="1776"/>
              <w:gridCol w:w="1200"/>
            </w:tblGrid>
            <w:tr w:rsidR="00A268CB" w:rsidRPr="00A268CB" w:rsidTr="00DA5FA8">
              <w:trPr>
                <w:tblCellSpacing w:w="7" w:type="dxa"/>
              </w:trPr>
              <w:tc>
                <w:tcPr>
                  <w:tcW w:w="1168"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443AD8" w:rsidP="00A268CB">
                  <w:pPr>
                    <w:widowControl w:val="0"/>
                    <w:autoSpaceDE w:val="0"/>
                    <w:autoSpaceDN w:val="0"/>
                    <w:adjustRightInd w:val="0"/>
                    <w:spacing w:line="276" w:lineRule="auto"/>
                    <w:rPr>
                      <w:rFonts w:ascii="Times New Roman" w:hAnsi="Times New Roman"/>
                      <w:szCs w:val="24"/>
                      <w:lang w:val="en-US" w:eastAsia="en-CA"/>
                    </w:rPr>
                  </w:pPr>
                  <w:hyperlink r:id="rId25" w:history="1">
                    <w:r w:rsidR="00A268CB" w:rsidRPr="00A268CB">
                      <w:rPr>
                        <w:rFonts w:ascii="Times New Roman" w:hAnsi="Times New Roman"/>
                        <w:color w:val="0000FF"/>
                        <w:sz w:val="20"/>
                        <w:u w:val="single"/>
                        <w:lang w:val="en-US" w:eastAsia="en-CA"/>
                      </w:rPr>
                      <w:t>CBM Scale</w:t>
                    </w:r>
                  </w:hyperlink>
                </w:p>
              </w:tc>
              <w:tc>
                <w:tcPr>
                  <w:tcW w:w="1523"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A268CB" w:rsidP="00A268CB">
                  <w:pPr>
                    <w:widowControl w:val="0"/>
                    <w:autoSpaceDE w:val="0"/>
                    <w:autoSpaceDN w:val="0"/>
                    <w:adjustRightInd w:val="0"/>
                    <w:spacing w:line="276" w:lineRule="auto"/>
                    <w:jc w:val="center"/>
                    <w:rPr>
                      <w:rFonts w:ascii="Times New Roman" w:hAnsi="Times New Roman"/>
                      <w:szCs w:val="24"/>
                      <w:lang w:val="en-US" w:eastAsia="en-CA"/>
                    </w:rPr>
                  </w:pPr>
                  <w:r w:rsidRPr="00A268CB">
                    <w:rPr>
                      <w:rFonts w:ascii="Times New Roman" w:hAnsi="Times New Roman"/>
                      <w:b/>
                      <w:bCs/>
                      <w:sz w:val="20"/>
                      <w:lang w:val="en-US" w:eastAsia="en-CA"/>
                    </w:rPr>
                    <w:t>(1)</w:t>
                  </w:r>
                  <w:r w:rsidRPr="00A268CB">
                    <w:rPr>
                      <w:rFonts w:ascii="Times New Roman" w:hAnsi="Times New Roman"/>
                      <w:sz w:val="20"/>
                      <w:lang w:val="en-US" w:eastAsia="en-CA"/>
                    </w:rPr>
                    <w:t xml:space="preserve"> Introductory</w:t>
                  </w:r>
                </w:p>
              </w:tc>
              <w:tc>
                <w:tcPr>
                  <w:tcW w:w="968"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A268CB" w:rsidP="00A268CB">
                  <w:pPr>
                    <w:widowControl w:val="0"/>
                    <w:autoSpaceDE w:val="0"/>
                    <w:autoSpaceDN w:val="0"/>
                    <w:adjustRightInd w:val="0"/>
                    <w:spacing w:line="276" w:lineRule="auto"/>
                    <w:jc w:val="center"/>
                    <w:rPr>
                      <w:rFonts w:ascii="Times New Roman" w:hAnsi="Times New Roman"/>
                      <w:szCs w:val="24"/>
                      <w:lang w:val="en-US" w:eastAsia="en-CA"/>
                    </w:rPr>
                  </w:pPr>
                  <w:r w:rsidRPr="00A268CB">
                    <w:rPr>
                      <w:rFonts w:ascii="Times New Roman" w:hAnsi="Times New Roman"/>
                      <w:b/>
                      <w:bCs/>
                      <w:sz w:val="20"/>
                      <w:lang w:val="en-US" w:eastAsia="en-CA"/>
                    </w:rPr>
                    <w:t>(2)</w:t>
                  </w:r>
                  <w:r w:rsidRPr="00A268CB">
                    <w:rPr>
                      <w:rFonts w:ascii="Times New Roman" w:hAnsi="Times New Roman"/>
                      <w:sz w:val="20"/>
                      <w:lang w:val="en-US" w:eastAsia="en-CA"/>
                    </w:rPr>
                    <w:t xml:space="preserve"> Basic</w:t>
                  </w:r>
                </w:p>
              </w:tc>
              <w:tc>
                <w:tcPr>
                  <w:tcW w:w="1312"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A268CB" w:rsidP="00A268CB">
                  <w:pPr>
                    <w:widowControl w:val="0"/>
                    <w:autoSpaceDE w:val="0"/>
                    <w:autoSpaceDN w:val="0"/>
                    <w:adjustRightInd w:val="0"/>
                    <w:spacing w:line="276" w:lineRule="auto"/>
                    <w:jc w:val="center"/>
                    <w:rPr>
                      <w:rFonts w:ascii="Times New Roman" w:hAnsi="Times New Roman"/>
                      <w:szCs w:val="24"/>
                      <w:lang w:val="en-US" w:eastAsia="en-CA"/>
                    </w:rPr>
                  </w:pPr>
                  <w:r w:rsidRPr="00A268CB">
                    <w:rPr>
                      <w:rFonts w:ascii="Times New Roman" w:hAnsi="Times New Roman"/>
                      <w:b/>
                      <w:bCs/>
                      <w:sz w:val="20"/>
                      <w:lang w:val="en-US" w:eastAsia="en-CA"/>
                    </w:rPr>
                    <w:t>(3)</w:t>
                  </w:r>
                  <w:r w:rsidRPr="00A268CB">
                    <w:rPr>
                      <w:rFonts w:ascii="Times New Roman" w:hAnsi="Times New Roman"/>
                      <w:sz w:val="20"/>
                      <w:lang w:val="en-US" w:eastAsia="en-CA"/>
                    </w:rPr>
                    <w:t xml:space="preserve"> Proficient</w:t>
                  </w:r>
                </w:p>
              </w:tc>
              <w:tc>
                <w:tcPr>
                  <w:tcW w:w="1762"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A268CB" w:rsidP="00A268CB">
                  <w:pPr>
                    <w:widowControl w:val="0"/>
                    <w:autoSpaceDE w:val="0"/>
                    <w:autoSpaceDN w:val="0"/>
                    <w:adjustRightInd w:val="0"/>
                    <w:spacing w:line="276" w:lineRule="auto"/>
                    <w:jc w:val="center"/>
                    <w:rPr>
                      <w:rFonts w:ascii="Times New Roman" w:hAnsi="Times New Roman"/>
                      <w:szCs w:val="24"/>
                      <w:lang w:val="en-US" w:eastAsia="en-CA"/>
                    </w:rPr>
                  </w:pPr>
                  <w:r w:rsidRPr="00A268CB">
                    <w:rPr>
                      <w:rFonts w:ascii="Times New Roman" w:hAnsi="Times New Roman"/>
                      <w:b/>
                      <w:bCs/>
                      <w:sz w:val="20"/>
                      <w:lang w:val="en-US" w:eastAsia="en-CA"/>
                    </w:rPr>
                    <w:t>(4)</w:t>
                  </w:r>
                  <w:r w:rsidRPr="00A268CB">
                    <w:rPr>
                      <w:rFonts w:ascii="Times New Roman" w:hAnsi="Times New Roman"/>
                      <w:sz w:val="20"/>
                      <w:lang w:val="en-US" w:eastAsia="en-CA"/>
                    </w:rPr>
                    <w:t xml:space="preserve"> Very Proficient</w:t>
                  </w:r>
                </w:p>
              </w:tc>
              <w:tc>
                <w:tcPr>
                  <w:tcW w:w="1179" w:type="dxa"/>
                  <w:tcBorders>
                    <w:top w:val="outset" w:sz="6" w:space="0" w:color="auto"/>
                    <w:left w:val="outset" w:sz="6" w:space="0" w:color="auto"/>
                    <w:bottom w:val="outset" w:sz="6" w:space="0" w:color="auto"/>
                    <w:right w:val="outset" w:sz="6" w:space="0" w:color="auto"/>
                  </w:tcBorders>
                  <w:noWrap/>
                  <w:vAlign w:val="center"/>
                  <w:hideMark/>
                </w:tcPr>
                <w:p w:rsidR="00A268CB" w:rsidRPr="00A268CB" w:rsidRDefault="00A268CB" w:rsidP="00A268CB">
                  <w:pPr>
                    <w:widowControl w:val="0"/>
                    <w:autoSpaceDE w:val="0"/>
                    <w:autoSpaceDN w:val="0"/>
                    <w:adjustRightInd w:val="0"/>
                    <w:spacing w:line="276" w:lineRule="auto"/>
                    <w:jc w:val="center"/>
                    <w:rPr>
                      <w:rFonts w:ascii="Times New Roman" w:hAnsi="Times New Roman"/>
                      <w:szCs w:val="24"/>
                      <w:lang w:val="en-US" w:eastAsia="en-CA"/>
                    </w:rPr>
                  </w:pPr>
                  <w:r w:rsidRPr="00A268CB">
                    <w:rPr>
                      <w:rFonts w:ascii="Times New Roman" w:hAnsi="Times New Roman"/>
                      <w:b/>
                      <w:bCs/>
                      <w:sz w:val="20"/>
                      <w:lang w:val="en-US" w:eastAsia="en-CA"/>
                    </w:rPr>
                    <w:t>(5)</w:t>
                  </w:r>
                  <w:r w:rsidRPr="00A268CB">
                    <w:rPr>
                      <w:rFonts w:ascii="Times New Roman" w:hAnsi="Times New Roman"/>
                      <w:sz w:val="20"/>
                      <w:lang w:val="en-US" w:eastAsia="en-CA"/>
                    </w:rPr>
                    <w:t xml:space="preserve"> Mastery</w:t>
                  </w:r>
                </w:p>
              </w:tc>
            </w:tr>
          </w:tbl>
          <w:p w:rsidR="00A268CB" w:rsidRPr="00A268CB" w:rsidRDefault="00A268CB" w:rsidP="00A268CB">
            <w:pPr>
              <w:widowControl w:val="0"/>
              <w:autoSpaceDE w:val="0"/>
              <w:autoSpaceDN w:val="0"/>
              <w:adjustRightInd w:val="0"/>
              <w:spacing w:line="276" w:lineRule="auto"/>
              <w:rPr>
                <w:rFonts w:ascii="Times New Roman" w:hAnsi="Times New Roman"/>
                <w:szCs w:val="24"/>
                <w:lang w:val="en-US" w:eastAsia="en-CA"/>
              </w:rPr>
            </w:pPr>
          </w:p>
        </w:tc>
      </w:tr>
    </w:tbl>
    <w:p w:rsidR="00787D3C" w:rsidRPr="00974165" w:rsidRDefault="00A268CB" w:rsidP="00443AD8">
      <w:pPr>
        <w:widowControl w:val="0"/>
        <w:autoSpaceDE w:val="0"/>
        <w:autoSpaceDN w:val="0"/>
        <w:adjustRightInd w:val="0"/>
        <w:rPr>
          <w:rFonts w:cs="Arial"/>
          <w:szCs w:val="24"/>
          <w:lang w:val="en-US"/>
        </w:rPr>
      </w:pPr>
      <w:r w:rsidRPr="00A268CB">
        <w:rPr>
          <w:rFonts w:ascii="Times New Roman" w:hAnsi="Times New Roman"/>
          <w:sz w:val="20"/>
          <w:lang w:val="en-US"/>
        </w:rPr>
        <w:lastRenderedPageBreak/>
        <w:t xml:space="preserve"> Profile Last Updated: 17.05.2016</w:t>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sz w:val="20"/>
          <w:lang w:val="en-US"/>
        </w:rPr>
        <w:tab/>
      </w:r>
      <w:r w:rsidRPr="00A268CB">
        <w:rPr>
          <w:rFonts w:ascii="Times New Roman" w:hAnsi="Times New Roman"/>
          <w:b/>
          <w:i/>
          <w:szCs w:val="24"/>
          <w:lang w:val="en-US"/>
        </w:rPr>
        <w:t>DRAFT</w:t>
      </w:r>
    </w:p>
    <w:sectPr w:rsidR="00787D3C" w:rsidRPr="00974165" w:rsidSect="00733E06">
      <w:pgSz w:w="12240" w:h="15840"/>
      <w:pgMar w:top="1440" w:right="1325"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D8" w:rsidRDefault="00443AD8" w:rsidP="003B4379">
      <w:r>
        <w:separator/>
      </w:r>
    </w:p>
  </w:endnote>
  <w:endnote w:type="continuationSeparator" w:id="0">
    <w:p w:rsidR="00443AD8" w:rsidRDefault="00443AD8" w:rsidP="003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0167"/>
      <w:docPartObj>
        <w:docPartGallery w:val="Page Numbers (Bottom of Page)"/>
        <w:docPartUnique/>
      </w:docPartObj>
    </w:sdtPr>
    <w:sdtContent>
      <w:p w:rsidR="00443AD8" w:rsidRDefault="00443AD8">
        <w:pPr>
          <w:pStyle w:val="Footer"/>
        </w:pPr>
        <w:r>
          <w:fldChar w:fldCharType="begin"/>
        </w:r>
        <w:r>
          <w:instrText xml:space="preserve"> PAGE   \* MERGEFORMAT </w:instrText>
        </w:r>
        <w:r>
          <w:fldChar w:fldCharType="separate"/>
        </w:r>
        <w:r w:rsidR="007177CF">
          <w:rPr>
            <w:noProof/>
          </w:rPr>
          <w:t>33</w:t>
        </w:r>
        <w:r>
          <w:rPr>
            <w:noProof/>
          </w:rPr>
          <w:fldChar w:fldCharType="end"/>
        </w:r>
      </w:p>
    </w:sdtContent>
  </w:sdt>
  <w:p w:rsidR="00443AD8" w:rsidRDefault="00443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D8" w:rsidRDefault="00443AD8" w:rsidP="003B4379">
      <w:r>
        <w:separator/>
      </w:r>
    </w:p>
  </w:footnote>
  <w:footnote w:type="continuationSeparator" w:id="0">
    <w:p w:rsidR="00443AD8" w:rsidRDefault="00443AD8" w:rsidP="003B4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D8" w:rsidRDefault="00443AD8">
    <w:pPr>
      <w:pStyle w:val="Header"/>
    </w:pPr>
    <w:r>
      <w:t xml:space="preserve"> </w:t>
    </w:r>
  </w:p>
  <w:p w:rsidR="00443AD8" w:rsidRDefault="00443A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3E27A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E19005A"/>
    <w:multiLevelType w:val="multilevel"/>
    <w:tmpl w:val="45E0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835C8"/>
    <w:multiLevelType w:val="multilevel"/>
    <w:tmpl w:val="D64E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96066"/>
    <w:multiLevelType w:val="hybridMultilevel"/>
    <w:tmpl w:val="C4405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5723F6C"/>
    <w:multiLevelType w:val="hybridMultilevel"/>
    <w:tmpl w:val="F260F364"/>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nsid w:val="277D233D"/>
    <w:multiLevelType w:val="multilevel"/>
    <w:tmpl w:val="240E8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ED70F0"/>
    <w:multiLevelType w:val="multilevel"/>
    <w:tmpl w:val="10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582"/>
        </w:tabs>
        <w:ind w:left="142" w:firstLine="0"/>
      </w:pPr>
    </w:lvl>
    <w:lvl w:ilvl="2">
      <w:start w:val="1"/>
      <w:numFmt w:val="lowerLetter"/>
      <w:pStyle w:val="Heading3"/>
      <w:lvlText w:val="(%3)"/>
      <w:lvlJc w:val="left"/>
      <w:pPr>
        <w:tabs>
          <w:tab w:val="num" w:pos="432"/>
        </w:tabs>
        <w:ind w:left="43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856"/>
        </w:tabs>
        <w:ind w:left="85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2AC333B3"/>
    <w:multiLevelType w:val="hybridMultilevel"/>
    <w:tmpl w:val="12A00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0C301C"/>
    <w:multiLevelType w:val="hybridMultilevel"/>
    <w:tmpl w:val="6030A3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3AD36045"/>
    <w:multiLevelType w:val="hybridMultilevel"/>
    <w:tmpl w:val="26304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D9B6BD9"/>
    <w:multiLevelType w:val="hybridMultilevel"/>
    <w:tmpl w:val="0FDCCBF6"/>
    <w:lvl w:ilvl="0" w:tplc="7BD8A66A">
      <w:start w:val="1"/>
      <w:numFmt w:val="bullet"/>
      <w:lvlText w:val=""/>
      <w:lvlJc w:val="left"/>
      <w:pPr>
        <w:tabs>
          <w:tab w:val="num" w:pos="823"/>
        </w:tabs>
        <w:ind w:left="766" w:hanging="340"/>
      </w:pPr>
      <w:rPr>
        <w:rFonts w:ascii="Symbol" w:hAnsi="Symbol" w:hint="default"/>
      </w:rPr>
    </w:lvl>
    <w:lvl w:ilvl="1" w:tplc="10090019">
      <w:start w:val="1"/>
      <w:numFmt w:val="lowerLetter"/>
      <w:lvlText w:val="%2."/>
      <w:lvlJc w:val="left"/>
      <w:pPr>
        <w:tabs>
          <w:tab w:val="num" w:pos="1157"/>
        </w:tabs>
        <w:ind w:left="1157" w:hanging="360"/>
      </w:pPr>
      <w:rPr>
        <w:rFonts w:hint="default"/>
      </w:rPr>
    </w:lvl>
    <w:lvl w:ilvl="2" w:tplc="1009001B" w:tentative="1">
      <w:start w:val="1"/>
      <w:numFmt w:val="lowerRoman"/>
      <w:lvlText w:val="%3."/>
      <w:lvlJc w:val="right"/>
      <w:pPr>
        <w:tabs>
          <w:tab w:val="num" w:pos="1877"/>
        </w:tabs>
        <w:ind w:left="1877" w:hanging="180"/>
      </w:pPr>
    </w:lvl>
    <w:lvl w:ilvl="3" w:tplc="1009000F" w:tentative="1">
      <w:start w:val="1"/>
      <w:numFmt w:val="decimal"/>
      <w:lvlText w:val="%4."/>
      <w:lvlJc w:val="left"/>
      <w:pPr>
        <w:tabs>
          <w:tab w:val="num" w:pos="2597"/>
        </w:tabs>
        <w:ind w:left="2597" w:hanging="360"/>
      </w:pPr>
    </w:lvl>
    <w:lvl w:ilvl="4" w:tplc="10090019" w:tentative="1">
      <w:start w:val="1"/>
      <w:numFmt w:val="lowerLetter"/>
      <w:lvlText w:val="%5."/>
      <w:lvlJc w:val="left"/>
      <w:pPr>
        <w:tabs>
          <w:tab w:val="num" w:pos="3317"/>
        </w:tabs>
        <w:ind w:left="3317" w:hanging="360"/>
      </w:pPr>
    </w:lvl>
    <w:lvl w:ilvl="5" w:tplc="1009001B" w:tentative="1">
      <w:start w:val="1"/>
      <w:numFmt w:val="lowerRoman"/>
      <w:lvlText w:val="%6."/>
      <w:lvlJc w:val="right"/>
      <w:pPr>
        <w:tabs>
          <w:tab w:val="num" w:pos="4037"/>
        </w:tabs>
        <w:ind w:left="4037" w:hanging="180"/>
      </w:pPr>
    </w:lvl>
    <w:lvl w:ilvl="6" w:tplc="1009000F" w:tentative="1">
      <w:start w:val="1"/>
      <w:numFmt w:val="decimal"/>
      <w:lvlText w:val="%7."/>
      <w:lvlJc w:val="left"/>
      <w:pPr>
        <w:tabs>
          <w:tab w:val="num" w:pos="4757"/>
        </w:tabs>
        <w:ind w:left="4757" w:hanging="360"/>
      </w:pPr>
    </w:lvl>
    <w:lvl w:ilvl="7" w:tplc="10090019" w:tentative="1">
      <w:start w:val="1"/>
      <w:numFmt w:val="lowerLetter"/>
      <w:lvlText w:val="%8."/>
      <w:lvlJc w:val="left"/>
      <w:pPr>
        <w:tabs>
          <w:tab w:val="num" w:pos="5477"/>
        </w:tabs>
        <w:ind w:left="5477" w:hanging="360"/>
      </w:pPr>
    </w:lvl>
    <w:lvl w:ilvl="8" w:tplc="1009001B" w:tentative="1">
      <w:start w:val="1"/>
      <w:numFmt w:val="lowerRoman"/>
      <w:lvlText w:val="%9."/>
      <w:lvlJc w:val="right"/>
      <w:pPr>
        <w:tabs>
          <w:tab w:val="num" w:pos="6197"/>
        </w:tabs>
        <w:ind w:left="6197" w:hanging="180"/>
      </w:pPr>
    </w:lvl>
  </w:abstractNum>
  <w:abstractNum w:abstractNumId="11">
    <w:nsid w:val="5E6C10D1"/>
    <w:multiLevelType w:val="hybridMultilevel"/>
    <w:tmpl w:val="86584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491CF4"/>
    <w:multiLevelType w:val="multilevel"/>
    <w:tmpl w:val="FF3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44279"/>
    <w:multiLevelType w:val="multilevel"/>
    <w:tmpl w:val="BAA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82071F"/>
    <w:multiLevelType w:val="multilevel"/>
    <w:tmpl w:val="A2C4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74F54"/>
    <w:multiLevelType w:val="hybridMultilevel"/>
    <w:tmpl w:val="051A0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2"/>
  </w:num>
  <w:num w:numId="6">
    <w:abstractNumId w:val="14"/>
  </w:num>
  <w:num w:numId="7">
    <w:abstractNumId w:val="8"/>
  </w:num>
  <w:num w:numId="8">
    <w:abstractNumId w:val="4"/>
  </w:num>
  <w:num w:numId="9">
    <w:abstractNumId w:val="9"/>
  </w:num>
  <w:num w:numId="10">
    <w:abstractNumId w:val="3"/>
  </w:num>
  <w:num w:numId="11">
    <w:abstractNumId w:val="11"/>
  </w:num>
  <w:num w:numId="12">
    <w:abstractNumId w:val="1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CD"/>
    <w:rsid w:val="00003D3F"/>
    <w:rsid w:val="00004315"/>
    <w:rsid w:val="0000691C"/>
    <w:rsid w:val="000116AF"/>
    <w:rsid w:val="000118DE"/>
    <w:rsid w:val="00016F40"/>
    <w:rsid w:val="000205D6"/>
    <w:rsid w:val="000221CC"/>
    <w:rsid w:val="0002667A"/>
    <w:rsid w:val="00026D81"/>
    <w:rsid w:val="00032CCB"/>
    <w:rsid w:val="00034294"/>
    <w:rsid w:val="0003461B"/>
    <w:rsid w:val="0003464E"/>
    <w:rsid w:val="000352AF"/>
    <w:rsid w:val="00040DA1"/>
    <w:rsid w:val="00041460"/>
    <w:rsid w:val="0004487A"/>
    <w:rsid w:val="00052F9C"/>
    <w:rsid w:val="00054092"/>
    <w:rsid w:val="00060E4F"/>
    <w:rsid w:val="00071F91"/>
    <w:rsid w:val="000721DE"/>
    <w:rsid w:val="00077C89"/>
    <w:rsid w:val="000801DE"/>
    <w:rsid w:val="00081D81"/>
    <w:rsid w:val="00083AE2"/>
    <w:rsid w:val="00083F7F"/>
    <w:rsid w:val="0009201B"/>
    <w:rsid w:val="00092C02"/>
    <w:rsid w:val="000A3A9A"/>
    <w:rsid w:val="000A4124"/>
    <w:rsid w:val="000B06AC"/>
    <w:rsid w:val="000B4B99"/>
    <w:rsid w:val="000D64F4"/>
    <w:rsid w:val="000E36D3"/>
    <w:rsid w:val="000E5281"/>
    <w:rsid w:val="000E59F5"/>
    <w:rsid w:val="000F1F34"/>
    <w:rsid w:val="0010072A"/>
    <w:rsid w:val="00110D16"/>
    <w:rsid w:val="00111533"/>
    <w:rsid w:val="0011155C"/>
    <w:rsid w:val="00111EAB"/>
    <w:rsid w:val="00126691"/>
    <w:rsid w:val="001358EC"/>
    <w:rsid w:val="0013655F"/>
    <w:rsid w:val="001421E6"/>
    <w:rsid w:val="001425D4"/>
    <w:rsid w:val="00146928"/>
    <w:rsid w:val="00146F3C"/>
    <w:rsid w:val="001562B2"/>
    <w:rsid w:val="00161CB9"/>
    <w:rsid w:val="00172B66"/>
    <w:rsid w:val="0018332A"/>
    <w:rsid w:val="001849B8"/>
    <w:rsid w:val="00191D57"/>
    <w:rsid w:val="001A0E9B"/>
    <w:rsid w:val="001C5661"/>
    <w:rsid w:val="001C5E32"/>
    <w:rsid w:val="001C6696"/>
    <w:rsid w:val="001E12E5"/>
    <w:rsid w:val="001E1DC3"/>
    <w:rsid w:val="001E2046"/>
    <w:rsid w:val="001E3B2A"/>
    <w:rsid w:val="001E523B"/>
    <w:rsid w:val="001E5CBF"/>
    <w:rsid w:val="001F1534"/>
    <w:rsid w:val="001F3F22"/>
    <w:rsid w:val="001F40C8"/>
    <w:rsid w:val="001F5695"/>
    <w:rsid w:val="00203926"/>
    <w:rsid w:val="0020566F"/>
    <w:rsid w:val="002058F8"/>
    <w:rsid w:val="00212F38"/>
    <w:rsid w:val="002167F7"/>
    <w:rsid w:val="00216845"/>
    <w:rsid w:val="00221905"/>
    <w:rsid w:val="00224EC4"/>
    <w:rsid w:val="0023029A"/>
    <w:rsid w:val="00233DBD"/>
    <w:rsid w:val="002360D9"/>
    <w:rsid w:val="00240675"/>
    <w:rsid w:val="00252475"/>
    <w:rsid w:val="00252526"/>
    <w:rsid w:val="0026107D"/>
    <w:rsid w:val="00262761"/>
    <w:rsid w:val="00267467"/>
    <w:rsid w:val="00272901"/>
    <w:rsid w:val="002743AE"/>
    <w:rsid w:val="002918A9"/>
    <w:rsid w:val="002937E9"/>
    <w:rsid w:val="0029515E"/>
    <w:rsid w:val="00295317"/>
    <w:rsid w:val="002A0D7A"/>
    <w:rsid w:val="002A3339"/>
    <w:rsid w:val="002A4140"/>
    <w:rsid w:val="002A4A7B"/>
    <w:rsid w:val="002A53B4"/>
    <w:rsid w:val="002A6F7F"/>
    <w:rsid w:val="002B31D5"/>
    <w:rsid w:val="002B70C3"/>
    <w:rsid w:val="002B7B33"/>
    <w:rsid w:val="002C3BB3"/>
    <w:rsid w:val="002C6978"/>
    <w:rsid w:val="002C7BE9"/>
    <w:rsid w:val="002D3AF1"/>
    <w:rsid w:val="002D3C7E"/>
    <w:rsid w:val="002D5ABA"/>
    <w:rsid w:val="002E0AFF"/>
    <w:rsid w:val="002E27C8"/>
    <w:rsid w:val="002E4564"/>
    <w:rsid w:val="002E6C34"/>
    <w:rsid w:val="003007BA"/>
    <w:rsid w:val="00311DFE"/>
    <w:rsid w:val="00323F03"/>
    <w:rsid w:val="00330602"/>
    <w:rsid w:val="0033412C"/>
    <w:rsid w:val="00336EF8"/>
    <w:rsid w:val="003372E4"/>
    <w:rsid w:val="00337849"/>
    <w:rsid w:val="003430DE"/>
    <w:rsid w:val="00347540"/>
    <w:rsid w:val="0035094D"/>
    <w:rsid w:val="00353DD6"/>
    <w:rsid w:val="00356AC3"/>
    <w:rsid w:val="00356D05"/>
    <w:rsid w:val="00361E50"/>
    <w:rsid w:val="00361EB2"/>
    <w:rsid w:val="00364BC7"/>
    <w:rsid w:val="003657BA"/>
    <w:rsid w:val="00373939"/>
    <w:rsid w:val="003740C8"/>
    <w:rsid w:val="00387719"/>
    <w:rsid w:val="0039149B"/>
    <w:rsid w:val="0039159A"/>
    <w:rsid w:val="00394ACC"/>
    <w:rsid w:val="003A3285"/>
    <w:rsid w:val="003B4379"/>
    <w:rsid w:val="003B791E"/>
    <w:rsid w:val="003C0F80"/>
    <w:rsid w:val="003C5913"/>
    <w:rsid w:val="003D1524"/>
    <w:rsid w:val="003D171D"/>
    <w:rsid w:val="003D7B6A"/>
    <w:rsid w:val="003E0B0C"/>
    <w:rsid w:val="003E6829"/>
    <w:rsid w:val="003E7D12"/>
    <w:rsid w:val="003F002E"/>
    <w:rsid w:val="003F0F6A"/>
    <w:rsid w:val="003F5F12"/>
    <w:rsid w:val="004020A5"/>
    <w:rsid w:val="00403081"/>
    <w:rsid w:val="00403ACD"/>
    <w:rsid w:val="004047FC"/>
    <w:rsid w:val="00416F69"/>
    <w:rsid w:val="00431970"/>
    <w:rsid w:val="00433183"/>
    <w:rsid w:val="00435BCA"/>
    <w:rsid w:val="0044012D"/>
    <w:rsid w:val="00443AD8"/>
    <w:rsid w:val="004446AE"/>
    <w:rsid w:val="004507DE"/>
    <w:rsid w:val="00450BC4"/>
    <w:rsid w:val="004534B8"/>
    <w:rsid w:val="00453D6F"/>
    <w:rsid w:val="00454293"/>
    <w:rsid w:val="00460FDA"/>
    <w:rsid w:val="00467067"/>
    <w:rsid w:val="00472760"/>
    <w:rsid w:val="00473C11"/>
    <w:rsid w:val="00482071"/>
    <w:rsid w:val="004928AD"/>
    <w:rsid w:val="00493EB0"/>
    <w:rsid w:val="0049532D"/>
    <w:rsid w:val="004A0858"/>
    <w:rsid w:val="004A1050"/>
    <w:rsid w:val="004A12A0"/>
    <w:rsid w:val="004A1AFB"/>
    <w:rsid w:val="004A3FD2"/>
    <w:rsid w:val="004A4048"/>
    <w:rsid w:val="004B66D1"/>
    <w:rsid w:val="004B6AE1"/>
    <w:rsid w:val="004C6E63"/>
    <w:rsid w:val="004D5F3C"/>
    <w:rsid w:val="004E357C"/>
    <w:rsid w:val="004E3FC1"/>
    <w:rsid w:val="004F6573"/>
    <w:rsid w:val="004F737D"/>
    <w:rsid w:val="004F774B"/>
    <w:rsid w:val="0050247F"/>
    <w:rsid w:val="0050578C"/>
    <w:rsid w:val="00507FE8"/>
    <w:rsid w:val="00510614"/>
    <w:rsid w:val="00512047"/>
    <w:rsid w:val="005135E5"/>
    <w:rsid w:val="00513C15"/>
    <w:rsid w:val="0052112A"/>
    <w:rsid w:val="00523FC3"/>
    <w:rsid w:val="00527041"/>
    <w:rsid w:val="00532617"/>
    <w:rsid w:val="00537DDD"/>
    <w:rsid w:val="00540861"/>
    <w:rsid w:val="00541628"/>
    <w:rsid w:val="0054496B"/>
    <w:rsid w:val="00551DC8"/>
    <w:rsid w:val="00552042"/>
    <w:rsid w:val="0055298C"/>
    <w:rsid w:val="00555EEE"/>
    <w:rsid w:val="005578C5"/>
    <w:rsid w:val="005703B3"/>
    <w:rsid w:val="00571B96"/>
    <w:rsid w:val="00574432"/>
    <w:rsid w:val="00575D4F"/>
    <w:rsid w:val="0057747F"/>
    <w:rsid w:val="005920EE"/>
    <w:rsid w:val="005A0F4F"/>
    <w:rsid w:val="005A3267"/>
    <w:rsid w:val="005A3896"/>
    <w:rsid w:val="005A6DD8"/>
    <w:rsid w:val="005A74A9"/>
    <w:rsid w:val="005A7DA2"/>
    <w:rsid w:val="005B335D"/>
    <w:rsid w:val="005D15B3"/>
    <w:rsid w:val="005D227C"/>
    <w:rsid w:val="005D55FC"/>
    <w:rsid w:val="005E64EB"/>
    <w:rsid w:val="005E6E32"/>
    <w:rsid w:val="005E6FBC"/>
    <w:rsid w:val="005E7787"/>
    <w:rsid w:val="005F326C"/>
    <w:rsid w:val="005F5374"/>
    <w:rsid w:val="006055F2"/>
    <w:rsid w:val="006108DB"/>
    <w:rsid w:val="00613FB4"/>
    <w:rsid w:val="00620CD5"/>
    <w:rsid w:val="00621CE6"/>
    <w:rsid w:val="00624446"/>
    <w:rsid w:val="006311A9"/>
    <w:rsid w:val="006328D5"/>
    <w:rsid w:val="00633353"/>
    <w:rsid w:val="00636572"/>
    <w:rsid w:val="00637EA9"/>
    <w:rsid w:val="00640A12"/>
    <w:rsid w:val="00646B76"/>
    <w:rsid w:val="00651488"/>
    <w:rsid w:val="00656723"/>
    <w:rsid w:val="00656AA4"/>
    <w:rsid w:val="00661FE6"/>
    <w:rsid w:val="00663373"/>
    <w:rsid w:val="0066756A"/>
    <w:rsid w:val="00674771"/>
    <w:rsid w:val="00675510"/>
    <w:rsid w:val="0068237D"/>
    <w:rsid w:val="00683BF4"/>
    <w:rsid w:val="00690970"/>
    <w:rsid w:val="0069442F"/>
    <w:rsid w:val="00694553"/>
    <w:rsid w:val="0069682B"/>
    <w:rsid w:val="006A23CD"/>
    <w:rsid w:val="006A34FE"/>
    <w:rsid w:val="006A5810"/>
    <w:rsid w:val="006B0DE8"/>
    <w:rsid w:val="006B2EFD"/>
    <w:rsid w:val="006B3576"/>
    <w:rsid w:val="006B3BF7"/>
    <w:rsid w:val="006B3F52"/>
    <w:rsid w:val="006C3097"/>
    <w:rsid w:val="006C5763"/>
    <w:rsid w:val="006C7416"/>
    <w:rsid w:val="006D252D"/>
    <w:rsid w:val="006D3224"/>
    <w:rsid w:val="006E724A"/>
    <w:rsid w:val="006F076C"/>
    <w:rsid w:val="00702F23"/>
    <w:rsid w:val="00703647"/>
    <w:rsid w:val="007039B5"/>
    <w:rsid w:val="00704328"/>
    <w:rsid w:val="007177CF"/>
    <w:rsid w:val="00727BF9"/>
    <w:rsid w:val="007311EF"/>
    <w:rsid w:val="00731211"/>
    <w:rsid w:val="00733E06"/>
    <w:rsid w:val="0073708C"/>
    <w:rsid w:val="00737B9C"/>
    <w:rsid w:val="00746484"/>
    <w:rsid w:val="0075231B"/>
    <w:rsid w:val="007533E2"/>
    <w:rsid w:val="00757E8F"/>
    <w:rsid w:val="007656B5"/>
    <w:rsid w:val="00771254"/>
    <w:rsid w:val="00775215"/>
    <w:rsid w:val="0077579A"/>
    <w:rsid w:val="00780109"/>
    <w:rsid w:val="00780C0B"/>
    <w:rsid w:val="00787D3C"/>
    <w:rsid w:val="007970AA"/>
    <w:rsid w:val="00797EF4"/>
    <w:rsid w:val="007A183B"/>
    <w:rsid w:val="007A31E5"/>
    <w:rsid w:val="007A6880"/>
    <w:rsid w:val="007B3EDC"/>
    <w:rsid w:val="007B6F86"/>
    <w:rsid w:val="007B7D02"/>
    <w:rsid w:val="007C1C4E"/>
    <w:rsid w:val="007C5A30"/>
    <w:rsid w:val="007D0E84"/>
    <w:rsid w:val="007D522A"/>
    <w:rsid w:val="007E07D2"/>
    <w:rsid w:val="007E07FB"/>
    <w:rsid w:val="007E21B4"/>
    <w:rsid w:val="007E233F"/>
    <w:rsid w:val="007E3369"/>
    <w:rsid w:val="007E6FFB"/>
    <w:rsid w:val="007E768F"/>
    <w:rsid w:val="007F6F93"/>
    <w:rsid w:val="00800BA7"/>
    <w:rsid w:val="00803EF1"/>
    <w:rsid w:val="008070CD"/>
    <w:rsid w:val="00812141"/>
    <w:rsid w:val="00815BA6"/>
    <w:rsid w:val="00824949"/>
    <w:rsid w:val="0083620C"/>
    <w:rsid w:val="00844CB5"/>
    <w:rsid w:val="0084546E"/>
    <w:rsid w:val="00845B9B"/>
    <w:rsid w:val="00851A77"/>
    <w:rsid w:val="00854144"/>
    <w:rsid w:val="00855BD9"/>
    <w:rsid w:val="008600A9"/>
    <w:rsid w:val="008624B1"/>
    <w:rsid w:val="008675D6"/>
    <w:rsid w:val="00877673"/>
    <w:rsid w:val="0088150A"/>
    <w:rsid w:val="00883735"/>
    <w:rsid w:val="00890E95"/>
    <w:rsid w:val="00894A3E"/>
    <w:rsid w:val="008A250B"/>
    <w:rsid w:val="008A31DC"/>
    <w:rsid w:val="008A677C"/>
    <w:rsid w:val="008B512F"/>
    <w:rsid w:val="008B5E94"/>
    <w:rsid w:val="008B6FDC"/>
    <w:rsid w:val="008D6576"/>
    <w:rsid w:val="008E576B"/>
    <w:rsid w:val="008F1550"/>
    <w:rsid w:val="008F1C14"/>
    <w:rsid w:val="008F1F24"/>
    <w:rsid w:val="008F25D3"/>
    <w:rsid w:val="008F4E47"/>
    <w:rsid w:val="009012CA"/>
    <w:rsid w:val="009035EC"/>
    <w:rsid w:val="0091133B"/>
    <w:rsid w:val="00913355"/>
    <w:rsid w:val="00913977"/>
    <w:rsid w:val="0091674D"/>
    <w:rsid w:val="00920D15"/>
    <w:rsid w:val="009258D8"/>
    <w:rsid w:val="00926951"/>
    <w:rsid w:val="00926D08"/>
    <w:rsid w:val="009311EB"/>
    <w:rsid w:val="00946849"/>
    <w:rsid w:val="00953FA6"/>
    <w:rsid w:val="00955538"/>
    <w:rsid w:val="00957D8B"/>
    <w:rsid w:val="00961833"/>
    <w:rsid w:val="0096248E"/>
    <w:rsid w:val="00966D26"/>
    <w:rsid w:val="009703E1"/>
    <w:rsid w:val="00980A61"/>
    <w:rsid w:val="00983554"/>
    <w:rsid w:val="009840A9"/>
    <w:rsid w:val="00984850"/>
    <w:rsid w:val="00990548"/>
    <w:rsid w:val="00997C7C"/>
    <w:rsid w:val="009A0CED"/>
    <w:rsid w:val="009B114B"/>
    <w:rsid w:val="009B259E"/>
    <w:rsid w:val="009B35C7"/>
    <w:rsid w:val="009B3A32"/>
    <w:rsid w:val="009B5EE0"/>
    <w:rsid w:val="009C0A75"/>
    <w:rsid w:val="009C0EDD"/>
    <w:rsid w:val="009C25EA"/>
    <w:rsid w:val="009C7055"/>
    <w:rsid w:val="009D1FFC"/>
    <w:rsid w:val="009D4695"/>
    <w:rsid w:val="009F062A"/>
    <w:rsid w:val="009F29B3"/>
    <w:rsid w:val="009F438A"/>
    <w:rsid w:val="00A02F33"/>
    <w:rsid w:val="00A22141"/>
    <w:rsid w:val="00A258E3"/>
    <w:rsid w:val="00A258E9"/>
    <w:rsid w:val="00A26757"/>
    <w:rsid w:val="00A268CB"/>
    <w:rsid w:val="00A30A2F"/>
    <w:rsid w:val="00A3136B"/>
    <w:rsid w:val="00A33F9D"/>
    <w:rsid w:val="00A44519"/>
    <w:rsid w:val="00A448D8"/>
    <w:rsid w:val="00A455DB"/>
    <w:rsid w:val="00A465D3"/>
    <w:rsid w:val="00A53D70"/>
    <w:rsid w:val="00A56392"/>
    <w:rsid w:val="00A60C81"/>
    <w:rsid w:val="00A62C94"/>
    <w:rsid w:val="00A64D17"/>
    <w:rsid w:val="00A674A6"/>
    <w:rsid w:val="00A70A3B"/>
    <w:rsid w:val="00A75014"/>
    <w:rsid w:val="00A768A9"/>
    <w:rsid w:val="00A80675"/>
    <w:rsid w:val="00A85E33"/>
    <w:rsid w:val="00A87F55"/>
    <w:rsid w:val="00AA5991"/>
    <w:rsid w:val="00AB214E"/>
    <w:rsid w:val="00AB46CC"/>
    <w:rsid w:val="00AB67DD"/>
    <w:rsid w:val="00AB7482"/>
    <w:rsid w:val="00AD14F7"/>
    <w:rsid w:val="00AD64CB"/>
    <w:rsid w:val="00AD7BE0"/>
    <w:rsid w:val="00AE0D2B"/>
    <w:rsid w:val="00AE16C9"/>
    <w:rsid w:val="00AE1FA1"/>
    <w:rsid w:val="00AE3F29"/>
    <w:rsid w:val="00AF0008"/>
    <w:rsid w:val="00AF5C1A"/>
    <w:rsid w:val="00AF66CD"/>
    <w:rsid w:val="00B02E01"/>
    <w:rsid w:val="00B03223"/>
    <w:rsid w:val="00B06D78"/>
    <w:rsid w:val="00B100D0"/>
    <w:rsid w:val="00B12A85"/>
    <w:rsid w:val="00B15062"/>
    <w:rsid w:val="00B231AB"/>
    <w:rsid w:val="00B264DA"/>
    <w:rsid w:val="00B3393C"/>
    <w:rsid w:val="00B33B28"/>
    <w:rsid w:val="00B3487A"/>
    <w:rsid w:val="00B3502E"/>
    <w:rsid w:val="00B371AB"/>
    <w:rsid w:val="00B44018"/>
    <w:rsid w:val="00B46B12"/>
    <w:rsid w:val="00B543AA"/>
    <w:rsid w:val="00B603C8"/>
    <w:rsid w:val="00B613C4"/>
    <w:rsid w:val="00B674F8"/>
    <w:rsid w:val="00B76DEB"/>
    <w:rsid w:val="00B7778D"/>
    <w:rsid w:val="00B8486D"/>
    <w:rsid w:val="00B856FB"/>
    <w:rsid w:val="00B866D4"/>
    <w:rsid w:val="00B90308"/>
    <w:rsid w:val="00B935F1"/>
    <w:rsid w:val="00BA1707"/>
    <w:rsid w:val="00BA1BAA"/>
    <w:rsid w:val="00BA5B56"/>
    <w:rsid w:val="00BB3C61"/>
    <w:rsid w:val="00BB6E05"/>
    <w:rsid w:val="00BC5095"/>
    <w:rsid w:val="00BC695E"/>
    <w:rsid w:val="00BD56A4"/>
    <w:rsid w:val="00BD5B26"/>
    <w:rsid w:val="00BD606E"/>
    <w:rsid w:val="00BD6D0B"/>
    <w:rsid w:val="00BE2CA7"/>
    <w:rsid w:val="00BE6A59"/>
    <w:rsid w:val="00BF5715"/>
    <w:rsid w:val="00C02406"/>
    <w:rsid w:val="00C05BC2"/>
    <w:rsid w:val="00C10756"/>
    <w:rsid w:val="00C24EE0"/>
    <w:rsid w:val="00C30DCB"/>
    <w:rsid w:val="00C42927"/>
    <w:rsid w:val="00C45970"/>
    <w:rsid w:val="00C50595"/>
    <w:rsid w:val="00C64649"/>
    <w:rsid w:val="00C648D1"/>
    <w:rsid w:val="00C64ED1"/>
    <w:rsid w:val="00C674B6"/>
    <w:rsid w:val="00C70A17"/>
    <w:rsid w:val="00C72886"/>
    <w:rsid w:val="00C73697"/>
    <w:rsid w:val="00C77368"/>
    <w:rsid w:val="00C82BCE"/>
    <w:rsid w:val="00C8331A"/>
    <w:rsid w:val="00CA336B"/>
    <w:rsid w:val="00CB389A"/>
    <w:rsid w:val="00CB7CA9"/>
    <w:rsid w:val="00CC1EC8"/>
    <w:rsid w:val="00CC67E6"/>
    <w:rsid w:val="00CD04A9"/>
    <w:rsid w:val="00CD1B31"/>
    <w:rsid w:val="00CD4AA9"/>
    <w:rsid w:val="00CD5A59"/>
    <w:rsid w:val="00CE1515"/>
    <w:rsid w:val="00CE57F8"/>
    <w:rsid w:val="00CF0865"/>
    <w:rsid w:val="00CF4BF8"/>
    <w:rsid w:val="00CF6B73"/>
    <w:rsid w:val="00D04EBB"/>
    <w:rsid w:val="00D06072"/>
    <w:rsid w:val="00D151DC"/>
    <w:rsid w:val="00D22536"/>
    <w:rsid w:val="00D31C33"/>
    <w:rsid w:val="00D40514"/>
    <w:rsid w:val="00D41643"/>
    <w:rsid w:val="00D42D18"/>
    <w:rsid w:val="00D449E3"/>
    <w:rsid w:val="00D449FF"/>
    <w:rsid w:val="00D4622D"/>
    <w:rsid w:val="00D46F22"/>
    <w:rsid w:val="00D51780"/>
    <w:rsid w:val="00D53C07"/>
    <w:rsid w:val="00D55390"/>
    <w:rsid w:val="00D64ED2"/>
    <w:rsid w:val="00D651D4"/>
    <w:rsid w:val="00D670B3"/>
    <w:rsid w:val="00D70DFE"/>
    <w:rsid w:val="00D72DB0"/>
    <w:rsid w:val="00D739B0"/>
    <w:rsid w:val="00D76C4E"/>
    <w:rsid w:val="00D846ED"/>
    <w:rsid w:val="00D85F51"/>
    <w:rsid w:val="00D9044F"/>
    <w:rsid w:val="00D90B26"/>
    <w:rsid w:val="00D91D8A"/>
    <w:rsid w:val="00D92D1B"/>
    <w:rsid w:val="00D9458C"/>
    <w:rsid w:val="00DA01DF"/>
    <w:rsid w:val="00DA1A89"/>
    <w:rsid w:val="00DA4518"/>
    <w:rsid w:val="00DA5FA8"/>
    <w:rsid w:val="00DB0BF7"/>
    <w:rsid w:val="00DB258C"/>
    <w:rsid w:val="00DD11FC"/>
    <w:rsid w:val="00DD1D42"/>
    <w:rsid w:val="00DD523E"/>
    <w:rsid w:val="00E21CED"/>
    <w:rsid w:val="00E347C8"/>
    <w:rsid w:val="00E42A76"/>
    <w:rsid w:val="00E436F3"/>
    <w:rsid w:val="00E45AF3"/>
    <w:rsid w:val="00E47104"/>
    <w:rsid w:val="00E52511"/>
    <w:rsid w:val="00E53B37"/>
    <w:rsid w:val="00E54232"/>
    <w:rsid w:val="00E63C7A"/>
    <w:rsid w:val="00E66B4E"/>
    <w:rsid w:val="00E770E3"/>
    <w:rsid w:val="00E84097"/>
    <w:rsid w:val="00E8745C"/>
    <w:rsid w:val="00E91580"/>
    <w:rsid w:val="00E9538B"/>
    <w:rsid w:val="00E975E2"/>
    <w:rsid w:val="00EA6C0E"/>
    <w:rsid w:val="00EA6E9F"/>
    <w:rsid w:val="00EB08C9"/>
    <w:rsid w:val="00EB2773"/>
    <w:rsid w:val="00EB4DB4"/>
    <w:rsid w:val="00EC200A"/>
    <w:rsid w:val="00ED0119"/>
    <w:rsid w:val="00ED4E5D"/>
    <w:rsid w:val="00ED6A18"/>
    <w:rsid w:val="00EE1DDD"/>
    <w:rsid w:val="00EE2090"/>
    <w:rsid w:val="00EE21C0"/>
    <w:rsid w:val="00EF06D5"/>
    <w:rsid w:val="00EF0F59"/>
    <w:rsid w:val="00F1012B"/>
    <w:rsid w:val="00F1123C"/>
    <w:rsid w:val="00F114F9"/>
    <w:rsid w:val="00F13E5F"/>
    <w:rsid w:val="00F31AB5"/>
    <w:rsid w:val="00F3704C"/>
    <w:rsid w:val="00F371B3"/>
    <w:rsid w:val="00F50F81"/>
    <w:rsid w:val="00F534D9"/>
    <w:rsid w:val="00F64EA9"/>
    <w:rsid w:val="00F6595A"/>
    <w:rsid w:val="00F715D9"/>
    <w:rsid w:val="00F73553"/>
    <w:rsid w:val="00F77308"/>
    <w:rsid w:val="00F81CD1"/>
    <w:rsid w:val="00F82302"/>
    <w:rsid w:val="00F8292C"/>
    <w:rsid w:val="00F83B17"/>
    <w:rsid w:val="00F84827"/>
    <w:rsid w:val="00F8600D"/>
    <w:rsid w:val="00F9534B"/>
    <w:rsid w:val="00FA2C4C"/>
    <w:rsid w:val="00FA4535"/>
    <w:rsid w:val="00FA4B7A"/>
    <w:rsid w:val="00FA4D7D"/>
    <w:rsid w:val="00FB0C21"/>
    <w:rsid w:val="00FB225A"/>
    <w:rsid w:val="00FB50B1"/>
    <w:rsid w:val="00FC0EF7"/>
    <w:rsid w:val="00FC0F4A"/>
    <w:rsid w:val="00FC2861"/>
    <w:rsid w:val="00FC645C"/>
    <w:rsid w:val="00FC7D7F"/>
    <w:rsid w:val="00FD1F9B"/>
    <w:rsid w:val="00FD263B"/>
    <w:rsid w:val="00FD4D26"/>
    <w:rsid w:val="00FD6A0C"/>
    <w:rsid w:val="00FE5A56"/>
    <w:rsid w:val="00FF237E"/>
    <w:rsid w:val="00FF2CD4"/>
    <w:rsid w:val="00FF30B7"/>
    <w:rsid w:val="00FF7A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4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070CD"/>
    <w:pPr>
      <w:keepNext/>
      <w:numPr>
        <w:numId w:val="2"/>
      </w:numPr>
      <w:spacing w:before="240" w:after="60"/>
      <w:outlineLvl w:val="0"/>
    </w:pPr>
    <w:rPr>
      <w:b/>
      <w:kern w:val="28"/>
      <w:sz w:val="28"/>
    </w:rPr>
  </w:style>
  <w:style w:type="paragraph" w:styleId="Heading2">
    <w:name w:val="heading 2"/>
    <w:basedOn w:val="Normal"/>
    <w:next w:val="Normal"/>
    <w:link w:val="Heading2Char"/>
    <w:qFormat/>
    <w:rsid w:val="008070CD"/>
    <w:pPr>
      <w:keepNext/>
      <w:numPr>
        <w:ilvl w:val="1"/>
        <w:numId w:val="2"/>
      </w:numPr>
      <w:tabs>
        <w:tab w:val="clear" w:pos="1582"/>
        <w:tab w:val="num" w:pos="1440"/>
      </w:tabs>
      <w:spacing w:before="240" w:after="60"/>
      <w:ind w:left="0"/>
      <w:outlineLvl w:val="1"/>
    </w:pPr>
    <w:rPr>
      <w:b/>
      <w:i/>
    </w:rPr>
  </w:style>
  <w:style w:type="paragraph" w:styleId="Heading3">
    <w:name w:val="heading 3"/>
    <w:basedOn w:val="Normal"/>
    <w:next w:val="Normal"/>
    <w:link w:val="Heading3Char"/>
    <w:qFormat/>
    <w:rsid w:val="008070CD"/>
    <w:pPr>
      <w:keepNext/>
      <w:numPr>
        <w:ilvl w:val="2"/>
        <w:numId w:val="2"/>
      </w:numPr>
      <w:spacing w:before="240" w:after="60"/>
      <w:outlineLvl w:val="2"/>
    </w:pPr>
  </w:style>
  <w:style w:type="paragraph" w:styleId="Heading4">
    <w:name w:val="heading 4"/>
    <w:basedOn w:val="Normal"/>
    <w:next w:val="Normal"/>
    <w:link w:val="Heading4Char"/>
    <w:qFormat/>
    <w:rsid w:val="008070CD"/>
    <w:pPr>
      <w:keepNext/>
      <w:numPr>
        <w:ilvl w:val="3"/>
        <w:numId w:val="2"/>
      </w:numPr>
      <w:spacing w:before="240" w:after="60"/>
      <w:outlineLvl w:val="3"/>
    </w:pPr>
    <w:rPr>
      <w:b/>
    </w:rPr>
  </w:style>
  <w:style w:type="paragraph" w:styleId="Heading5">
    <w:name w:val="heading 5"/>
    <w:basedOn w:val="Normal"/>
    <w:next w:val="Normal"/>
    <w:link w:val="Heading5Char"/>
    <w:qFormat/>
    <w:rsid w:val="008070CD"/>
    <w:pPr>
      <w:numPr>
        <w:ilvl w:val="4"/>
        <w:numId w:val="2"/>
      </w:numPr>
      <w:spacing w:before="240" w:after="60"/>
      <w:outlineLvl w:val="4"/>
    </w:pPr>
    <w:rPr>
      <w:sz w:val="22"/>
    </w:rPr>
  </w:style>
  <w:style w:type="paragraph" w:styleId="Heading6">
    <w:name w:val="heading 6"/>
    <w:basedOn w:val="Normal"/>
    <w:next w:val="Normal"/>
    <w:link w:val="Heading6Char"/>
    <w:qFormat/>
    <w:rsid w:val="008070CD"/>
    <w:pPr>
      <w:numPr>
        <w:ilvl w:val="5"/>
        <w:numId w:val="2"/>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8070CD"/>
    <w:pPr>
      <w:numPr>
        <w:ilvl w:val="6"/>
        <w:numId w:val="2"/>
      </w:numPr>
      <w:spacing w:before="240" w:after="60"/>
      <w:outlineLvl w:val="6"/>
    </w:pPr>
    <w:rPr>
      <w:b/>
      <w:u w:val="single"/>
    </w:rPr>
  </w:style>
  <w:style w:type="paragraph" w:styleId="Heading8">
    <w:name w:val="heading 8"/>
    <w:basedOn w:val="Normal"/>
    <w:next w:val="Normal"/>
    <w:link w:val="Heading8Char"/>
    <w:qFormat/>
    <w:rsid w:val="008070CD"/>
    <w:pPr>
      <w:numPr>
        <w:ilvl w:val="7"/>
        <w:numId w:val="2"/>
      </w:numPr>
      <w:spacing w:before="240" w:after="60"/>
      <w:outlineLvl w:val="7"/>
    </w:pPr>
    <w:rPr>
      <w:i/>
      <w:sz w:val="20"/>
    </w:rPr>
  </w:style>
  <w:style w:type="paragraph" w:styleId="Heading9">
    <w:name w:val="heading 9"/>
    <w:basedOn w:val="Normal"/>
    <w:next w:val="Normal"/>
    <w:link w:val="Heading9Char"/>
    <w:qFormat/>
    <w:rsid w:val="008070CD"/>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0C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8070CD"/>
    <w:rPr>
      <w:rFonts w:ascii="Arial" w:eastAsia="Times New Roman" w:hAnsi="Arial" w:cs="Times New Roman"/>
      <w:b/>
      <w:i/>
      <w:sz w:val="24"/>
      <w:szCs w:val="20"/>
    </w:rPr>
  </w:style>
  <w:style w:type="character" w:customStyle="1" w:styleId="Heading3Char">
    <w:name w:val="Heading 3 Char"/>
    <w:basedOn w:val="DefaultParagraphFont"/>
    <w:link w:val="Heading3"/>
    <w:rsid w:val="008070CD"/>
    <w:rPr>
      <w:rFonts w:ascii="Arial" w:eastAsia="Times New Roman" w:hAnsi="Arial" w:cs="Times New Roman"/>
      <w:sz w:val="24"/>
      <w:szCs w:val="20"/>
    </w:rPr>
  </w:style>
  <w:style w:type="character" w:customStyle="1" w:styleId="Heading4Char">
    <w:name w:val="Heading 4 Char"/>
    <w:basedOn w:val="DefaultParagraphFont"/>
    <w:link w:val="Heading4"/>
    <w:rsid w:val="008070CD"/>
    <w:rPr>
      <w:rFonts w:ascii="Arial" w:eastAsia="Times New Roman" w:hAnsi="Arial" w:cs="Times New Roman"/>
      <w:b/>
      <w:sz w:val="24"/>
      <w:szCs w:val="20"/>
    </w:rPr>
  </w:style>
  <w:style w:type="character" w:customStyle="1" w:styleId="Heading5Char">
    <w:name w:val="Heading 5 Char"/>
    <w:basedOn w:val="DefaultParagraphFont"/>
    <w:link w:val="Heading5"/>
    <w:rsid w:val="008070CD"/>
    <w:rPr>
      <w:rFonts w:ascii="Arial" w:eastAsia="Times New Roman" w:hAnsi="Arial" w:cs="Times New Roman"/>
      <w:szCs w:val="20"/>
    </w:rPr>
  </w:style>
  <w:style w:type="character" w:customStyle="1" w:styleId="Heading6Char">
    <w:name w:val="Heading 6 Char"/>
    <w:basedOn w:val="DefaultParagraphFont"/>
    <w:link w:val="Heading6"/>
    <w:rsid w:val="008070CD"/>
    <w:rPr>
      <w:rFonts w:ascii="Times New Roman" w:eastAsia="Times New Roman" w:hAnsi="Times New Roman" w:cs="Times New Roman"/>
      <w:i/>
      <w:szCs w:val="20"/>
    </w:rPr>
  </w:style>
  <w:style w:type="character" w:customStyle="1" w:styleId="Heading7Char">
    <w:name w:val="Heading 7 Char"/>
    <w:basedOn w:val="DefaultParagraphFont"/>
    <w:link w:val="Heading7"/>
    <w:rsid w:val="008070CD"/>
    <w:rPr>
      <w:rFonts w:ascii="Arial" w:eastAsia="Times New Roman" w:hAnsi="Arial" w:cs="Times New Roman"/>
      <w:b/>
      <w:sz w:val="24"/>
      <w:szCs w:val="20"/>
      <w:u w:val="single"/>
    </w:rPr>
  </w:style>
  <w:style w:type="character" w:customStyle="1" w:styleId="Heading8Char">
    <w:name w:val="Heading 8 Char"/>
    <w:basedOn w:val="DefaultParagraphFont"/>
    <w:link w:val="Heading8"/>
    <w:rsid w:val="008070CD"/>
    <w:rPr>
      <w:rFonts w:ascii="Arial" w:eastAsia="Times New Roman" w:hAnsi="Arial" w:cs="Times New Roman"/>
      <w:i/>
      <w:sz w:val="20"/>
      <w:szCs w:val="20"/>
    </w:rPr>
  </w:style>
  <w:style w:type="character" w:customStyle="1" w:styleId="Heading9Char">
    <w:name w:val="Heading 9 Char"/>
    <w:basedOn w:val="DefaultParagraphFont"/>
    <w:link w:val="Heading9"/>
    <w:rsid w:val="008070CD"/>
    <w:rPr>
      <w:rFonts w:ascii="Arial" w:eastAsia="Times New Roman" w:hAnsi="Arial" w:cs="Times New Roman"/>
      <w:b/>
      <w:i/>
      <w:sz w:val="18"/>
      <w:szCs w:val="20"/>
    </w:rPr>
  </w:style>
  <w:style w:type="character" w:styleId="PageNumber">
    <w:name w:val="page number"/>
    <w:rsid w:val="008070CD"/>
    <w:rPr>
      <w:b/>
      <w:sz w:val="32"/>
    </w:rPr>
  </w:style>
  <w:style w:type="paragraph" w:styleId="Header">
    <w:name w:val="header"/>
    <w:basedOn w:val="Normal"/>
    <w:link w:val="HeaderChar"/>
    <w:rsid w:val="008070CD"/>
    <w:pPr>
      <w:tabs>
        <w:tab w:val="center" w:pos="4320"/>
        <w:tab w:val="right" w:pos="8640"/>
      </w:tabs>
    </w:pPr>
    <w:rPr>
      <w:rFonts w:ascii="Times New Roman" w:hAnsi="Times New Roman"/>
      <w:sz w:val="20"/>
      <w:lang w:val="en-US"/>
    </w:rPr>
  </w:style>
  <w:style w:type="character" w:customStyle="1" w:styleId="HeaderChar">
    <w:name w:val="Header Char"/>
    <w:basedOn w:val="DefaultParagraphFont"/>
    <w:link w:val="Header"/>
    <w:rsid w:val="008070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8070CD"/>
    <w:pPr>
      <w:tabs>
        <w:tab w:val="center" w:pos="4320"/>
        <w:tab w:val="right" w:pos="8640"/>
      </w:tabs>
    </w:pPr>
    <w:rPr>
      <w:rFonts w:ascii="Times New Roman" w:hAnsi="Times New Roman"/>
      <w:sz w:val="20"/>
      <w:lang w:val="en-US"/>
    </w:rPr>
  </w:style>
  <w:style w:type="character" w:customStyle="1" w:styleId="FooterChar">
    <w:name w:val="Footer Char"/>
    <w:basedOn w:val="DefaultParagraphFont"/>
    <w:link w:val="Footer"/>
    <w:uiPriority w:val="99"/>
    <w:rsid w:val="008070CD"/>
    <w:rPr>
      <w:rFonts w:ascii="Times New Roman" w:eastAsia="Times New Roman" w:hAnsi="Times New Roman" w:cs="Times New Roman"/>
      <w:sz w:val="20"/>
      <w:szCs w:val="20"/>
      <w:lang w:val="en-US"/>
    </w:rPr>
  </w:style>
  <w:style w:type="paragraph" w:styleId="List">
    <w:name w:val="List"/>
    <w:basedOn w:val="Normal"/>
    <w:rsid w:val="008070CD"/>
    <w:pPr>
      <w:ind w:left="360" w:hanging="360"/>
    </w:pPr>
  </w:style>
  <w:style w:type="paragraph" w:styleId="List2">
    <w:name w:val="List 2"/>
    <w:basedOn w:val="Normal"/>
    <w:rsid w:val="008070CD"/>
    <w:pPr>
      <w:ind w:left="720" w:hanging="360"/>
    </w:pPr>
  </w:style>
  <w:style w:type="paragraph" w:styleId="ListBullet2">
    <w:name w:val="List Bullet 2"/>
    <w:basedOn w:val="Normal"/>
    <w:rsid w:val="008070CD"/>
    <w:pPr>
      <w:numPr>
        <w:numId w:val="3"/>
      </w:numPr>
      <w:tabs>
        <w:tab w:val="clear" w:pos="643"/>
      </w:tabs>
      <w:ind w:left="720"/>
    </w:pPr>
  </w:style>
  <w:style w:type="paragraph" w:styleId="Title">
    <w:name w:val="Title"/>
    <w:basedOn w:val="Normal"/>
    <w:link w:val="TitleChar"/>
    <w:qFormat/>
    <w:rsid w:val="008070CD"/>
    <w:pPr>
      <w:spacing w:before="240" w:after="60"/>
      <w:jc w:val="center"/>
    </w:pPr>
    <w:rPr>
      <w:b/>
      <w:kern w:val="28"/>
      <w:sz w:val="32"/>
    </w:rPr>
  </w:style>
  <w:style w:type="character" w:customStyle="1" w:styleId="TitleChar">
    <w:name w:val="Title Char"/>
    <w:basedOn w:val="DefaultParagraphFont"/>
    <w:link w:val="Title"/>
    <w:rsid w:val="008070CD"/>
    <w:rPr>
      <w:rFonts w:ascii="Arial" w:eastAsia="Times New Roman" w:hAnsi="Arial" w:cs="Times New Roman"/>
      <w:b/>
      <w:kern w:val="28"/>
      <w:sz w:val="32"/>
      <w:szCs w:val="20"/>
    </w:rPr>
  </w:style>
  <w:style w:type="paragraph" w:styleId="BodyText">
    <w:name w:val="Body Text"/>
    <w:basedOn w:val="Normal"/>
    <w:link w:val="BodyTextChar"/>
    <w:rsid w:val="008070CD"/>
    <w:pPr>
      <w:spacing w:after="120"/>
    </w:pPr>
    <w:rPr>
      <w:b/>
    </w:rPr>
  </w:style>
  <w:style w:type="character" w:customStyle="1" w:styleId="BodyTextChar">
    <w:name w:val="Body Text Char"/>
    <w:basedOn w:val="DefaultParagraphFont"/>
    <w:link w:val="BodyText"/>
    <w:rsid w:val="008070CD"/>
    <w:rPr>
      <w:rFonts w:ascii="Arial" w:eastAsia="Times New Roman" w:hAnsi="Arial" w:cs="Times New Roman"/>
      <w:b/>
      <w:sz w:val="24"/>
      <w:szCs w:val="20"/>
    </w:rPr>
  </w:style>
  <w:style w:type="paragraph" w:styleId="Subtitle">
    <w:name w:val="Subtitle"/>
    <w:basedOn w:val="Normal"/>
    <w:link w:val="SubtitleChar"/>
    <w:qFormat/>
    <w:rsid w:val="008070CD"/>
    <w:pPr>
      <w:spacing w:after="60"/>
      <w:jc w:val="center"/>
    </w:pPr>
  </w:style>
  <w:style w:type="character" w:customStyle="1" w:styleId="SubtitleChar">
    <w:name w:val="Subtitle Char"/>
    <w:basedOn w:val="DefaultParagraphFont"/>
    <w:link w:val="Subtitle"/>
    <w:rsid w:val="008070CD"/>
    <w:rPr>
      <w:rFonts w:ascii="Arial" w:eastAsia="Times New Roman" w:hAnsi="Arial" w:cs="Times New Roman"/>
      <w:sz w:val="24"/>
      <w:szCs w:val="20"/>
    </w:rPr>
  </w:style>
  <w:style w:type="paragraph" w:styleId="TOC1">
    <w:name w:val="toc 1"/>
    <w:basedOn w:val="Normal"/>
    <w:next w:val="Normal"/>
    <w:uiPriority w:val="39"/>
    <w:qFormat/>
    <w:rsid w:val="008070CD"/>
    <w:pPr>
      <w:tabs>
        <w:tab w:val="right" w:leader="dot" w:pos="8640"/>
      </w:tabs>
      <w:spacing w:before="120"/>
    </w:pPr>
    <w:rPr>
      <w:rFonts w:ascii="Times New (W1)" w:hAnsi="Times New (W1)"/>
      <w:b/>
      <w:smallCaps/>
      <w:szCs w:val="24"/>
    </w:rPr>
  </w:style>
  <w:style w:type="paragraph" w:styleId="TOC2">
    <w:name w:val="toc 2"/>
    <w:basedOn w:val="Normal"/>
    <w:next w:val="Normal"/>
    <w:uiPriority w:val="39"/>
    <w:qFormat/>
    <w:rsid w:val="008070CD"/>
    <w:pPr>
      <w:tabs>
        <w:tab w:val="right" w:leader="dot" w:pos="8640"/>
      </w:tabs>
      <w:spacing w:before="120"/>
      <w:ind w:left="240"/>
    </w:pPr>
    <w:rPr>
      <w:rFonts w:ascii="Times New Roman" w:hAnsi="Times New Roman"/>
      <w:b/>
      <w:sz w:val="22"/>
    </w:rPr>
  </w:style>
  <w:style w:type="paragraph" w:styleId="TOC3">
    <w:name w:val="toc 3"/>
    <w:basedOn w:val="Normal"/>
    <w:next w:val="Normal"/>
    <w:uiPriority w:val="39"/>
    <w:qFormat/>
    <w:rsid w:val="008070CD"/>
    <w:pPr>
      <w:tabs>
        <w:tab w:val="right" w:leader="dot" w:pos="8640"/>
      </w:tabs>
      <w:ind w:left="480"/>
    </w:pPr>
    <w:rPr>
      <w:rFonts w:ascii="Times New Roman" w:hAnsi="Times New Roman"/>
      <w:sz w:val="20"/>
    </w:rPr>
  </w:style>
  <w:style w:type="paragraph" w:styleId="TOC4">
    <w:name w:val="toc 4"/>
    <w:basedOn w:val="Normal"/>
    <w:next w:val="Normal"/>
    <w:semiHidden/>
    <w:rsid w:val="008070CD"/>
    <w:pPr>
      <w:tabs>
        <w:tab w:val="right" w:leader="dot" w:pos="8640"/>
      </w:tabs>
      <w:ind w:left="720"/>
    </w:pPr>
    <w:rPr>
      <w:rFonts w:ascii="Times New Roman" w:hAnsi="Times New Roman"/>
      <w:sz w:val="20"/>
    </w:rPr>
  </w:style>
  <w:style w:type="paragraph" w:styleId="TOC5">
    <w:name w:val="toc 5"/>
    <w:basedOn w:val="Normal"/>
    <w:next w:val="Normal"/>
    <w:semiHidden/>
    <w:rsid w:val="008070CD"/>
    <w:pPr>
      <w:tabs>
        <w:tab w:val="right" w:leader="dot" w:pos="8640"/>
      </w:tabs>
      <w:ind w:left="960"/>
    </w:pPr>
    <w:rPr>
      <w:rFonts w:ascii="Times New Roman" w:hAnsi="Times New Roman"/>
      <w:sz w:val="20"/>
    </w:rPr>
  </w:style>
  <w:style w:type="paragraph" w:styleId="TOC6">
    <w:name w:val="toc 6"/>
    <w:basedOn w:val="Normal"/>
    <w:next w:val="Normal"/>
    <w:semiHidden/>
    <w:rsid w:val="008070CD"/>
    <w:pPr>
      <w:tabs>
        <w:tab w:val="right" w:leader="dot" w:pos="8640"/>
      </w:tabs>
      <w:ind w:left="1200"/>
    </w:pPr>
    <w:rPr>
      <w:rFonts w:ascii="Times New Roman" w:hAnsi="Times New Roman"/>
      <w:sz w:val="20"/>
    </w:rPr>
  </w:style>
  <w:style w:type="paragraph" w:styleId="TOC7">
    <w:name w:val="toc 7"/>
    <w:basedOn w:val="Normal"/>
    <w:next w:val="Normal"/>
    <w:semiHidden/>
    <w:rsid w:val="008070CD"/>
    <w:pPr>
      <w:tabs>
        <w:tab w:val="right" w:leader="dot" w:pos="8640"/>
      </w:tabs>
      <w:ind w:left="1440"/>
    </w:pPr>
    <w:rPr>
      <w:rFonts w:ascii="Times New Roman" w:hAnsi="Times New Roman"/>
      <w:sz w:val="20"/>
    </w:rPr>
  </w:style>
  <w:style w:type="paragraph" w:styleId="TOC8">
    <w:name w:val="toc 8"/>
    <w:basedOn w:val="Normal"/>
    <w:next w:val="Normal"/>
    <w:semiHidden/>
    <w:rsid w:val="008070CD"/>
    <w:pPr>
      <w:tabs>
        <w:tab w:val="right" w:leader="dot" w:pos="8640"/>
      </w:tabs>
      <w:ind w:left="1680"/>
    </w:pPr>
    <w:rPr>
      <w:rFonts w:ascii="Times New Roman" w:hAnsi="Times New Roman"/>
      <w:sz w:val="20"/>
    </w:rPr>
  </w:style>
  <w:style w:type="paragraph" w:styleId="TOC9">
    <w:name w:val="toc 9"/>
    <w:basedOn w:val="Normal"/>
    <w:next w:val="Normal"/>
    <w:semiHidden/>
    <w:rsid w:val="008070CD"/>
    <w:pPr>
      <w:tabs>
        <w:tab w:val="right" w:leader="dot" w:pos="8640"/>
      </w:tabs>
      <w:ind w:left="1920"/>
    </w:pPr>
    <w:rPr>
      <w:rFonts w:ascii="Times New Roman" w:hAnsi="Times New Roman"/>
      <w:sz w:val="20"/>
    </w:rPr>
  </w:style>
  <w:style w:type="paragraph" w:styleId="NormalWeb">
    <w:name w:val="Normal (Web)"/>
    <w:basedOn w:val="Normal"/>
    <w:uiPriority w:val="99"/>
    <w:rsid w:val="008070CD"/>
    <w:pPr>
      <w:spacing w:before="100" w:beforeAutospacing="1" w:after="100" w:afterAutospacing="1"/>
    </w:pPr>
    <w:rPr>
      <w:rFonts w:ascii="Times New Roman" w:hAnsi="Times New Roman"/>
      <w:color w:val="000000"/>
      <w:szCs w:val="24"/>
      <w:lang w:val="en-US"/>
    </w:rPr>
  </w:style>
  <w:style w:type="paragraph" w:styleId="ListNumber2">
    <w:name w:val="List Number 2"/>
    <w:basedOn w:val="Normal"/>
    <w:rsid w:val="008070CD"/>
    <w:pPr>
      <w:ind w:left="720" w:hanging="360"/>
    </w:pPr>
  </w:style>
  <w:style w:type="paragraph" w:styleId="BalloonText">
    <w:name w:val="Balloon Text"/>
    <w:basedOn w:val="Normal"/>
    <w:link w:val="BalloonTextChar"/>
    <w:semiHidden/>
    <w:rsid w:val="008070CD"/>
    <w:rPr>
      <w:rFonts w:ascii="Tahoma" w:hAnsi="Tahoma" w:cs="Tahoma"/>
      <w:sz w:val="16"/>
      <w:szCs w:val="16"/>
    </w:rPr>
  </w:style>
  <w:style w:type="character" w:customStyle="1" w:styleId="BalloonTextChar">
    <w:name w:val="Balloon Text Char"/>
    <w:basedOn w:val="DefaultParagraphFont"/>
    <w:link w:val="BalloonText"/>
    <w:semiHidden/>
    <w:rsid w:val="008070CD"/>
    <w:rPr>
      <w:rFonts w:ascii="Tahoma" w:eastAsia="Times New Roman" w:hAnsi="Tahoma" w:cs="Tahoma"/>
      <w:sz w:val="16"/>
      <w:szCs w:val="16"/>
    </w:rPr>
  </w:style>
  <w:style w:type="character" w:styleId="Hyperlink">
    <w:name w:val="Hyperlink"/>
    <w:uiPriority w:val="99"/>
    <w:rsid w:val="008070CD"/>
    <w:rPr>
      <w:color w:val="0000FF"/>
      <w:u w:val="single"/>
    </w:rPr>
  </w:style>
  <w:style w:type="paragraph" w:customStyle="1" w:styleId="Heading47">
    <w:name w:val="Heading 47"/>
    <w:basedOn w:val="Normal"/>
    <w:rsid w:val="008070CD"/>
    <w:pPr>
      <w:outlineLvl w:val="4"/>
    </w:pPr>
    <w:rPr>
      <w:rFonts w:ascii="Times New Roman" w:hAnsi="Times New Roman"/>
      <w:b/>
      <w:bCs/>
      <w:color w:val="000000"/>
      <w:sz w:val="29"/>
      <w:szCs w:val="29"/>
      <w:lang w:eastAsia="en-CA"/>
    </w:rPr>
  </w:style>
  <w:style w:type="paragraph" w:customStyle="1" w:styleId="NormalWeb2">
    <w:name w:val="Normal (Web)2"/>
    <w:basedOn w:val="Normal"/>
    <w:rsid w:val="008070CD"/>
    <w:pPr>
      <w:spacing w:before="132" w:after="132"/>
      <w:ind w:left="132" w:right="132"/>
    </w:pPr>
    <w:rPr>
      <w:rFonts w:ascii="Times New Roman" w:hAnsi="Times New Roman"/>
      <w:szCs w:val="24"/>
      <w:lang w:eastAsia="en-CA"/>
    </w:rPr>
  </w:style>
  <w:style w:type="character" w:styleId="Emphasis">
    <w:name w:val="Emphasis"/>
    <w:uiPriority w:val="20"/>
    <w:qFormat/>
    <w:rsid w:val="008070CD"/>
    <w:rPr>
      <w:i/>
      <w:iCs/>
    </w:rPr>
  </w:style>
  <w:style w:type="paragraph" w:styleId="ListParagraph">
    <w:name w:val="List Paragraph"/>
    <w:basedOn w:val="Normal"/>
    <w:uiPriority w:val="34"/>
    <w:qFormat/>
    <w:rsid w:val="00052F9C"/>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B9C"/>
    <w:rPr>
      <w:color w:val="800080" w:themeColor="followedHyperlink"/>
      <w:u w:val="single"/>
    </w:rPr>
  </w:style>
  <w:style w:type="paragraph" w:styleId="TOCHeading">
    <w:name w:val="TOC Heading"/>
    <w:basedOn w:val="Heading1"/>
    <w:next w:val="Normal"/>
    <w:uiPriority w:val="39"/>
    <w:semiHidden/>
    <w:unhideWhenUsed/>
    <w:qFormat/>
    <w:rsid w:val="000801DE"/>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character" w:styleId="CommentReference">
    <w:name w:val="annotation reference"/>
    <w:basedOn w:val="DefaultParagraphFont"/>
    <w:uiPriority w:val="99"/>
    <w:semiHidden/>
    <w:unhideWhenUsed/>
    <w:rsid w:val="00651488"/>
    <w:rPr>
      <w:sz w:val="16"/>
      <w:szCs w:val="16"/>
    </w:rPr>
  </w:style>
  <w:style w:type="paragraph" w:styleId="CommentText">
    <w:name w:val="annotation text"/>
    <w:basedOn w:val="Normal"/>
    <w:link w:val="CommentTextChar"/>
    <w:uiPriority w:val="99"/>
    <w:semiHidden/>
    <w:unhideWhenUsed/>
    <w:rsid w:val="00651488"/>
    <w:rPr>
      <w:sz w:val="20"/>
    </w:rPr>
  </w:style>
  <w:style w:type="character" w:customStyle="1" w:styleId="CommentTextChar">
    <w:name w:val="Comment Text Char"/>
    <w:basedOn w:val="DefaultParagraphFont"/>
    <w:link w:val="CommentText"/>
    <w:uiPriority w:val="99"/>
    <w:semiHidden/>
    <w:rsid w:val="0065148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51488"/>
    <w:rPr>
      <w:b/>
      <w:bCs/>
    </w:rPr>
  </w:style>
  <w:style w:type="character" w:customStyle="1" w:styleId="CommentSubjectChar">
    <w:name w:val="Comment Subject Char"/>
    <w:basedOn w:val="CommentTextChar"/>
    <w:link w:val="CommentSubject"/>
    <w:uiPriority w:val="99"/>
    <w:semiHidden/>
    <w:rsid w:val="00651488"/>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4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070CD"/>
    <w:pPr>
      <w:keepNext/>
      <w:numPr>
        <w:numId w:val="2"/>
      </w:numPr>
      <w:spacing w:before="240" w:after="60"/>
      <w:outlineLvl w:val="0"/>
    </w:pPr>
    <w:rPr>
      <w:b/>
      <w:kern w:val="28"/>
      <w:sz w:val="28"/>
    </w:rPr>
  </w:style>
  <w:style w:type="paragraph" w:styleId="Heading2">
    <w:name w:val="heading 2"/>
    <w:basedOn w:val="Normal"/>
    <w:next w:val="Normal"/>
    <w:link w:val="Heading2Char"/>
    <w:qFormat/>
    <w:rsid w:val="008070CD"/>
    <w:pPr>
      <w:keepNext/>
      <w:numPr>
        <w:ilvl w:val="1"/>
        <w:numId w:val="2"/>
      </w:numPr>
      <w:tabs>
        <w:tab w:val="clear" w:pos="1582"/>
        <w:tab w:val="num" w:pos="1440"/>
      </w:tabs>
      <w:spacing w:before="240" w:after="60"/>
      <w:ind w:left="0"/>
      <w:outlineLvl w:val="1"/>
    </w:pPr>
    <w:rPr>
      <w:b/>
      <w:i/>
    </w:rPr>
  </w:style>
  <w:style w:type="paragraph" w:styleId="Heading3">
    <w:name w:val="heading 3"/>
    <w:basedOn w:val="Normal"/>
    <w:next w:val="Normal"/>
    <w:link w:val="Heading3Char"/>
    <w:qFormat/>
    <w:rsid w:val="008070CD"/>
    <w:pPr>
      <w:keepNext/>
      <w:numPr>
        <w:ilvl w:val="2"/>
        <w:numId w:val="2"/>
      </w:numPr>
      <w:spacing w:before="240" w:after="60"/>
      <w:outlineLvl w:val="2"/>
    </w:pPr>
  </w:style>
  <w:style w:type="paragraph" w:styleId="Heading4">
    <w:name w:val="heading 4"/>
    <w:basedOn w:val="Normal"/>
    <w:next w:val="Normal"/>
    <w:link w:val="Heading4Char"/>
    <w:qFormat/>
    <w:rsid w:val="008070CD"/>
    <w:pPr>
      <w:keepNext/>
      <w:numPr>
        <w:ilvl w:val="3"/>
        <w:numId w:val="2"/>
      </w:numPr>
      <w:spacing w:before="240" w:after="60"/>
      <w:outlineLvl w:val="3"/>
    </w:pPr>
    <w:rPr>
      <w:b/>
    </w:rPr>
  </w:style>
  <w:style w:type="paragraph" w:styleId="Heading5">
    <w:name w:val="heading 5"/>
    <w:basedOn w:val="Normal"/>
    <w:next w:val="Normal"/>
    <w:link w:val="Heading5Char"/>
    <w:qFormat/>
    <w:rsid w:val="008070CD"/>
    <w:pPr>
      <w:numPr>
        <w:ilvl w:val="4"/>
        <w:numId w:val="2"/>
      </w:numPr>
      <w:spacing w:before="240" w:after="60"/>
      <w:outlineLvl w:val="4"/>
    </w:pPr>
    <w:rPr>
      <w:sz w:val="22"/>
    </w:rPr>
  </w:style>
  <w:style w:type="paragraph" w:styleId="Heading6">
    <w:name w:val="heading 6"/>
    <w:basedOn w:val="Normal"/>
    <w:next w:val="Normal"/>
    <w:link w:val="Heading6Char"/>
    <w:qFormat/>
    <w:rsid w:val="008070CD"/>
    <w:pPr>
      <w:numPr>
        <w:ilvl w:val="5"/>
        <w:numId w:val="2"/>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8070CD"/>
    <w:pPr>
      <w:numPr>
        <w:ilvl w:val="6"/>
        <w:numId w:val="2"/>
      </w:numPr>
      <w:spacing w:before="240" w:after="60"/>
      <w:outlineLvl w:val="6"/>
    </w:pPr>
    <w:rPr>
      <w:b/>
      <w:u w:val="single"/>
    </w:rPr>
  </w:style>
  <w:style w:type="paragraph" w:styleId="Heading8">
    <w:name w:val="heading 8"/>
    <w:basedOn w:val="Normal"/>
    <w:next w:val="Normal"/>
    <w:link w:val="Heading8Char"/>
    <w:qFormat/>
    <w:rsid w:val="008070CD"/>
    <w:pPr>
      <w:numPr>
        <w:ilvl w:val="7"/>
        <w:numId w:val="2"/>
      </w:numPr>
      <w:spacing w:before="240" w:after="60"/>
      <w:outlineLvl w:val="7"/>
    </w:pPr>
    <w:rPr>
      <w:i/>
      <w:sz w:val="20"/>
    </w:rPr>
  </w:style>
  <w:style w:type="paragraph" w:styleId="Heading9">
    <w:name w:val="heading 9"/>
    <w:basedOn w:val="Normal"/>
    <w:next w:val="Normal"/>
    <w:link w:val="Heading9Char"/>
    <w:qFormat/>
    <w:rsid w:val="008070CD"/>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0C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8070CD"/>
    <w:rPr>
      <w:rFonts w:ascii="Arial" w:eastAsia="Times New Roman" w:hAnsi="Arial" w:cs="Times New Roman"/>
      <w:b/>
      <w:i/>
      <w:sz w:val="24"/>
      <w:szCs w:val="20"/>
    </w:rPr>
  </w:style>
  <w:style w:type="character" w:customStyle="1" w:styleId="Heading3Char">
    <w:name w:val="Heading 3 Char"/>
    <w:basedOn w:val="DefaultParagraphFont"/>
    <w:link w:val="Heading3"/>
    <w:rsid w:val="008070CD"/>
    <w:rPr>
      <w:rFonts w:ascii="Arial" w:eastAsia="Times New Roman" w:hAnsi="Arial" w:cs="Times New Roman"/>
      <w:sz w:val="24"/>
      <w:szCs w:val="20"/>
    </w:rPr>
  </w:style>
  <w:style w:type="character" w:customStyle="1" w:styleId="Heading4Char">
    <w:name w:val="Heading 4 Char"/>
    <w:basedOn w:val="DefaultParagraphFont"/>
    <w:link w:val="Heading4"/>
    <w:rsid w:val="008070CD"/>
    <w:rPr>
      <w:rFonts w:ascii="Arial" w:eastAsia="Times New Roman" w:hAnsi="Arial" w:cs="Times New Roman"/>
      <w:b/>
      <w:sz w:val="24"/>
      <w:szCs w:val="20"/>
    </w:rPr>
  </w:style>
  <w:style w:type="character" w:customStyle="1" w:styleId="Heading5Char">
    <w:name w:val="Heading 5 Char"/>
    <w:basedOn w:val="DefaultParagraphFont"/>
    <w:link w:val="Heading5"/>
    <w:rsid w:val="008070CD"/>
    <w:rPr>
      <w:rFonts w:ascii="Arial" w:eastAsia="Times New Roman" w:hAnsi="Arial" w:cs="Times New Roman"/>
      <w:szCs w:val="20"/>
    </w:rPr>
  </w:style>
  <w:style w:type="character" w:customStyle="1" w:styleId="Heading6Char">
    <w:name w:val="Heading 6 Char"/>
    <w:basedOn w:val="DefaultParagraphFont"/>
    <w:link w:val="Heading6"/>
    <w:rsid w:val="008070CD"/>
    <w:rPr>
      <w:rFonts w:ascii="Times New Roman" w:eastAsia="Times New Roman" w:hAnsi="Times New Roman" w:cs="Times New Roman"/>
      <w:i/>
      <w:szCs w:val="20"/>
    </w:rPr>
  </w:style>
  <w:style w:type="character" w:customStyle="1" w:styleId="Heading7Char">
    <w:name w:val="Heading 7 Char"/>
    <w:basedOn w:val="DefaultParagraphFont"/>
    <w:link w:val="Heading7"/>
    <w:rsid w:val="008070CD"/>
    <w:rPr>
      <w:rFonts w:ascii="Arial" w:eastAsia="Times New Roman" w:hAnsi="Arial" w:cs="Times New Roman"/>
      <w:b/>
      <w:sz w:val="24"/>
      <w:szCs w:val="20"/>
      <w:u w:val="single"/>
    </w:rPr>
  </w:style>
  <w:style w:type="character" w:customStyle="1" w:styleId="Heading8Char">
    <w:name w:val="Heading 8 Char"/>
    <w:basedOn w:val="DefaultParagraphFont"/>
    <w:link w:val="Heading8"/>
    <w:rsid w:val="008070CD"/>
    <w:rPr>
      <w:rFonts w:ascii="Arial" w:eastAsia="Times New Roman" w:hAnsi="Arial" w:cs="Times New Roman"/>
      <w:i/>
      <w:sz w:val="20"/>
      <w:szCs w:val="20"/>
    </w:rPr>
  </w:style>
  <w:style w:type="character" w:customStyle="1" w:styleId="Heading9Char">
    <w:name w:val="Heading 9 Char"/>
    <w:basedOn w:val="DefaultParagraphFont"/>
    <w:link w:val="Heading9"/>
    <w:rsid w:val="008070CD"/>
    <w:rPr>
      <w:rFonts w:ascii="Arial" w:eastAsia="Times New Roman" w:hAnsi="Arial" w:cs="Times New Roman"/>
      <w:b/>
      <w:i/>
      <w:sz w:val="18"/>
      <w:szCs w:val="20"/>
    </w:rPr>
  </w:style>
  <w:style w:type="character" w:styleId="PageNumber">
    <w:name w:val="page number"/>
    <w:rsid w:val="008070CD"/>
    <w:rPr>
      <w:b/>
      <w:sz w:val="32"/>
    </w:rPr>
  </w:style>
  <w:style w:type="paragraph" w:styleId="Header">
    <w:name w:val="header"/>
    <w:basedOn w:val="Normal"/>
    <w:link w:val="HeaderChar"/>
    <w:rsid w:val="008070CD"/>
    <w:pPr>
      <w:tabs>
        <w:tab w:val="center" w:pos="4320"/>
        <w:tab w:val="right" w:pos="8640"/>
      </w:tabs>
    </w:pPr>
    <w:rPr>
      <w:rFonts w:ascii="Times New Roman" w:hAnsi="Times New Roman"/>
      <w:sz w:val="20"/>
      <w:lang w:val="en-US"/>
    </w:rPr>
  </w:style>
  <w:style w:type="character" w:customStyle="1" w:styleId="HeaderChar">
    <w:name w:val="Header Char"/>
    <w:basedOn w:val="DefaultParagraphFont"/>
    <w:link w:val="Header"/>
    <w:rsid w:val="008070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8070CD"/>
    <w:pPr>
      <w:tabs>
        <w:tab w:val="center" w:pos="4320"/>
        <w:tab w:val="right" w:pos="8640"/>
      </w:tabs>
    </w:pPr>
    <w:rPr>
      <w:rFonts w:ascii="Times New Roman" w:hAnsi="Times New Roman"/>
      <w:sz w:val="20"/>
      <w:lang w:val="en-US"/>
    </w:rPr>
  </w:style>
  <w:style w:type="character" w:customStyle="1" w:styleId="FooterChar">
    <w:name w:val="Footer Char"/>
    <w:basedOn w:val="DefaultParagraphFont"/>
    <w:link w:val="Footer"/>
    <w:uiPriority w:val="99"/>
    <w:rsid w:val="008070CD"/>
    <w:rPr>
      <w:rFonts w:ascii="Times New Roman" w:eastAsia="Times New Roman" w:hAnsi="Times New Roman" w:cs="Times New Roman"/>
      <w:sz w:val="20"/>
      <w:szCs w:val="20"/>
      <w:lang w:val="en-US"/>
    </w:rPr>
  </w:style>
  <w:style w:type="paragraph" w:styleId="List">
    <w:name w:val="List"/>
    <w:basedOn w:val="Normal"/>
    <w:rsid w:val="008070CD"/>
    <w:pPr>
      <w:ind w:left="360" w:hanging="360"/>
    </w:pPr>
  </w:style>
  <w:style w:type="paragraph" w:styleId="List2">
    <w:name w:val="List 2"/>
    <w:basedOn w:val="Normal"/>
    <w:rsid w:val="008070CD"/>
    <w:pPr>
      <w:ind w:left="720" w:hanging="360"/>
    </w:pPr>
  </w:style>
  <w:style w:type="paragraph" w:styleId="ListBullet2">
    <w:name w:val="List Bullet 2"/>
    <w:basedOn w:val="Normal"/>
    <w:rsid w:val="008070CD"/>
    <w:pPr>
      <w:numPr>
        <w:numId w:val="3"/>
      </w:numPr>
      <w:tabs>
        <w:tab w:val="clear" w:pos="643"/>
      </w:tabs>
      <w:ind w:left="720"/>
    </w:pPr>
  </w:style>
  <w:style w:type="paragraph" w:styleId="Title">
    <w:name w:val="Title"/>
    <w:basedOn w:val="Normal"/>
    <w:link w:val="TitleChar"/>
    <w:qFormat/>
    <w:rsid w:val="008070CD"/>
    <w:pPr>
      <w:spacing w:before="240" w:after="60"/>
      <w:jc w:val="center"/>
    </w:pPr>
    <w:rPr>
      <w:b/>
      <w:kern w:val="28"/>
      <w:sz w:val="32"/>
    </w:rPr>
  </w:style>
  <w:style w:type="character" w:customStyle="1" w:styleId="TitleChar">
    <w:name w:val="Title Char"/>
    <w:basedOn w:val="DefaultParagraphFont"/>
    <w:link w:val="Title"/>
    <w:rsid w:val="008070CD"/>
    <w:rPr>
      <w:rFonts w:ascii="Arial" w:eastAsia="Times New Roman" w:hAnsi="Arial" w:cs="Times New Roman"/>
      <w:b/>
      <w:kern w:val="28"/>
      <w:sz w:val="32"/>
      <w:szCs w:val="20"/>
    </w:rPr>
  </w:style>
  <w:style w:type="paragraph" w:styleId="BodyText">
    <w:name w:val="Body Text"/>
    <w:basedOn w:val="Normal"/>
    <w:link w:val="BodyTextChar"/>
    <w:rsid w:val="008070CD"/>
    <w:pPr>
      <w:spacing w:after="120"/>
    </w:pPr>
    <w:rPr>
      <w:b/>
    </w:rPr>
  </w:style>
  <w:style w:type="character" w:customStyle="1" w:styleId="BodyTextChar">
    <w:name w:val="Body Text Char"/>
    <w:basedOn w:val="DefaultParagraphFont"/>
    <w:link w:val="BodyText"/>
    <w:rsid w:val="008070CD"/>
    <w:rPr>
      <w:rFonts w:ascii="Arial" w:eastAsia="Times New Roman" w:hAnsi="Arial" w:cs="Times New Roman"/>
      <w:b/>
      <w:sz w:val="24"/>
      <w:szCs w:val="20"/>
    </w:rPr>
  </w:style>
  <w:style w:type="paragraph" w:styleId="Subtitle">
    <w:name w:val="Subtitle"/>
    <w:basedOn w:val="Normal"/>
    <w:link w:val="SubtitleChar"/>
    <w:qFormat/>
    <w:rsid w:val="008070CD"/>
    <w:pPr>
      <w:spacing w:after="60"/>
      <w:jc w:val="center"/>
    </w:pPr>
  </w:style>
  <w:style w:type="character" w:customStyle="1" w:styleId="SubtitleChar">
    <w:name w:val="Subtitle Char"/>
    <w:basedOn w:val="DefaultParagraphFont"/>
    <w:link w:val="Subtitle"/>
    <w:rsid w:val="008070CD"/>
    <w:rPr>
      <w:rFonts w:ascii="Arial" w:eastAsia="Times New Roman" w:hAnsi="Arial" w:cs="Times New Roman"/>
      <w:sz w:val="24"/>
      <w:szCs w:val="20"/>
    </w:rPr>
  </w:style>
  <w:style w:type="paragraph" w:styleId="TOC1">
    <w:name w:val="toc 1"/>
    <w:basedOn w:val="Normal"/>
    <w:next w:val="Normal"/>
    <w:uiPriority w:val="39"/>
    <w:qFormat/>
    <w:rsid w:val="008070CD"/>
    <w:pPr>
      <w:tabs>
        <w:tab w:val="right" w:leader="dot" w:pos="8640"/>
      </w:tabs>
      <w:spacing w:before="120"/>
    </w:pPr>
    <w:rPr>
      <w:rFonts w:ascii="Times New (W1)" w:hAnsi="Times New (W1)"/>
      <w:b/>
      <w:smallCaps/>
      <w:szCs w:val="24"/>
    </w:rPr>
  </w:style>
  <w:style w:type="paragraph" w:styleId="TOC2">
    <w:name w:val="toc 2"/>
    <w:basedOn w:val="Normal"/>
    <w:next w:val="Normal"/>
    <w:uiPriority w:val="39"/>
    <w:qFormat/>
    <w:rsid w:val="008070CD"/>
    <w:pPr>
      <w:tabs>
        <w:tab w:val="right" w:leader="dot" w:pos="8640"/>
      </w:tabs>
      <w:spacing w:before="120"/>
      <w:ind w:left="240"/>
    </w:pPr>
    <w:rPr>
      <w:rFonts w:ascii="Times New Roman" w:hAnsi="Times New Roman"/>
      <w:b/>
      <w:sz w:val="22"/>
    </w:rPr>
  </w:style>
  <w:style w:type="paragraph" w:styleId="TOC3">
    <w:name w:val="toc 3"/>
    <w:basedOn w:val="Normal"/>
    <w:next w:val="Normal"/>
    <w:uiPriority w:val="39"/>
    <w:qFormat/>
    <w:rsid w:val="008070CD"/>
    <w:pPr>
      <w:tabs>
        <w:tab w:val="right" w:leader="dot" w:pos="8640"/>
      </w:tabs>
      <w:ind w:left="480"/>
    </w:pPr>
    <w:rPr>
      <w:rFonts w:ascii="Times New Roman" w:hAnsi="Times New Roman"/>
      <w:sz w:val="20"/>
    </w:rPr>
  </w:style>
  <w:style w:type="paragraph" w:styleId="TOC4">
    <w:name w:val="toc 4"/>
    <w:basedOn w:val="Normal"/>
    <w:next w:val="Normal"/>
    <w:semiHidden/>
    <w:rsid w:val="008070CD"/>
    <w:pPr>
      <w:tabs>
        <w:tab w:val="right" w:leader="dot" w:pos="8640"/>
      </w:tabs>
      <w:ind w:left="720"/>
    </w:pPr>
    <w:rPr>
      <w:rFonts w:ascii="Times New Roman" w:hAnsi="Times New Roman"/>
      <w:sz w:val="20"/>
    </w:rPr>
  </w:style>
  <w:style w:type="paragraph" w:styleId="TOC5">
    <w:name w:val="toc 5"/>
    <w:basedOn w:val="Normal"/>
    <w:next w:val="Normal"/>
    <w:semiHidden/>
    <w:rsid w:val="008070CD"/>
    <w:pPr>
      <w:tabs>
        <w:tab w:val="right" w:leader="dot" w:pos="8640"/>
      </w:tabs>
      <w:ind w:left="960"/>
    </w:pPr>
    <w:rPr>
      <w:rFonts w:ascii="Times New Roman" w:hAnsi="Times New Roman"/>
      <w:sz w:val="20"/>
    </w:rPr>
  </w:style>
  <w:style w:type="paragraph" w:styleId="TOC6">
    <w:name w:val="toc 6"/>
    <w:basedOn w:val="Normal"/>
    <w:next w:val="Normal"/>
    <w:semiHidden/>
    <w:rsid w:val="008070CD"/>
    <w:pPr>
      <w:tabs>
        <w:tab w:val="right" w:leader="dot" w:pos="8640"/>
      </w:tabs>
      <w:ind w:left="1200"/>
    </w:pPr>
    <w:rPr>
      <w:rFonts w:ascii="Times New Roman" w:hAnsi="Times New Roman"/>
      <w:sz w:val="20"/>
    </w:rPr>
  </w:style>
  <w:style w:type="paragraph" w:styleId="TOC7">
    <w:name w:val="toc 7"/>
    <w:basedOn w:val="Normal"/>
    <w:next w:val="Normal"/>
    <w:semiHidden/>
    <w:rsid w:val="008070CD"/>
    <w:pPr>
      <w:tabs>
        <w:tab w:val="right" w:leader="dot" w:pos="8640"/>
      </w:tabs>
      <w:ind w:left="1440"/>
    </w:pPr>
    <w:rPr>
      <w:rFonts w:ascii="Times New Roman" w:hAnsi="Times New Roman"/>
      <w:sz w:val="20"/>
    </w:rPr>
  </w:style>
  <w:style w:type="paragraph" w:styleId="TOC8">
    <w:name w:val="toc 8"/>
    <w:basedOn w:val="Normal"/>
    <w:next w:val="Normal"/>
    <w:semiHidden/>
    <w:rsid w:val="008070CD"/>
    <w:pPr>
      <w:tabs>
        <w:tab w:val="right" w:leader="dot" w:pos="8640"/>
      </w:tabs>
      <w:ind w:left="1680"/>
    </w:pPr>
    <w:rPr>
      <w:rFonts w:ascii="Times New Roman" w:hAnsi="Times New Roman"/>
      <w:sz w:val="20"/>
    </w:rPr>
  </w:style>
  <w:style w:type="paragraph" w:styleId="TOC9">
    <w:name w:val="toc 9"/>
    <w:basedOn w:val="Normal"/>
    <w:next w:val="Normal"/>
    <w:semiHidden/>
    <w:rsid w:val="008070CD"/>
    <w:pPr>
      <w:tabs>
        <w:tab w:val="right" w:leader="dot" w:pos="8640"/>
      </w:tabs>
      <w:ind w:left="1920"/>
    </w:pPr>
    <w:rPr>
      <w:rFonts w:ascii="Times New Roman" w:hAnsi="Times New Roman"/>
      <w:sz w:val="20"/>
    </w:rPr>
  </w:style>
  <w:style w:type="paragraph" w:styleId="NormalWeb">
    <w:name w:val="Normal (Web)"/>
    <w:basedOn w:val="Normal"/>
    <w:uiPriority w:val="99"/>
    <w:rsid w:val="008070CD"/>
    <w:pPr>
      <w:spacing w:before="100" w:beforeAutospacing="1" w:after="100" w:afterAutospacing="1"/>
    </w:pPr>
    <w:rPr>
      <w:rFonts w:ascii="Times New Roman" w:hAnsi="Times New Roman"/>
      <w:color w:val="000000"/>
      <w:szCs w:val="24"/>
      <w:lang w:val="en-US"/>
    </w:rPr>
  </w:style>
  <w:style w:type="paragraph" w:styleId="ListNumber2">
    <w:name w:val="List Number 2"/>
    <w:basedOn w:val="Normal"/>
    <w:rsid w:val="008070CD"/>
    <w:pPr>
      <w:ind w:left="720" w:hanging="360"/>
    </w:pPr>
  </w:style>
  <w:style w:type="paragraph" w:styleId="BalloonText">
    <w:name w:val="Balloon Text"/>
    <w:basedOn w:val="Normal"/>
    <w:link w:val="BalloonTextChar"/>
    <w:semiHidden/>
    <w:rsid w:val="008070CD"/>
    <w:rPr>
      <w:rFonts w:ascii="Tahoma" w:hAnsi="Tahoma" w:cs="Tahoma"/>
      <w:sz w:val="16"/>
      <w:szCs w:val="16"/>
    </w:rPr>
  </w:style>
  <w:style w:type="character" w:customStyle="1" w:styleId="BalloonTextChar">
    <w:name w:val="Balloon Text Char"/>
    <w:basedOn w:val="DefaultParagraphFont"/>
    <w:link w:val="BalloonText"/>
    <w:semiHidden/>
    <w:rsid w:val="008070CD"/>
    <w:rPr>
      <w:rFonts w:ascii="Tahoma" w:eastAsia="Times New Roman" w:hAnsi="Tahoma" w:cs="Tahoma"/>
      <w:sz w:val="16"/>
      <w:szCs w:val="16"/>
    </w:rPr>
  </w:style>
  <w:style w:type="character" w:styleId="Hyperlink">
    <w:name w:val="Hyperlink"/>
    <w:uiPriority w:val="99"/>
    <w:rsid w:val="008070CD"/>
    <w:rPr>
      <w:color w:val="0000FF"/>
      <w:u w:val="single"/>
    </w:rPr>
  </w:style>
  <w:style w:type="paragraph" w:customStyle="1" w:styleId="Heading47">
    <w:name w:val="Heading 47"/>
    <w:basedOn w:val="Normal"/>
    <w:rsid w:val="008070CD"/>
    <w:pPr>
      <w:outlineLvl w:val="4"/>
    </w:pPr>
    <w:rPr>
      <w:rFonts w:ascii="Times New Roman" w:hAnsi="Times New Roman"/>
      <w:b/>
      <w:bCs/>
      <w:color w:val="000000"/>
      <w:sz w:val="29"/>
      <w:szCs w:val="29"/>
      <w:lang w:eastAsia="en-CA"/>
    </w:rPr>
  </w:style>
  <w:style w:type="paragraph" w:customStyle="1" w:styleId="NormalWeb2">
    <w:name w:val="Normal (Web)2"/>
    <w:basedOn w:val="Normal"/>
    <w:rsid w:val="008070CD"/>
    <w:pPr>
      <w:spacing w:before="132" w:after="132"/>
      <w:ind w:left="132" w:right="132"/>
    </w:pPr>
    <w:rPr>
      <w:rFonts w:ascii="Times New Roman" w:hAnsi="Times New Roman"/>
      <w:szCs w:val="24"/>
      <w:lang w:eastAsia="en-CA"/>
    </w:rPr>
  </w:style>
  <w:style w:type="character" w:styleId="Emphasis">
    <w:name w:val="Emphasis"/>
    <w:uiPriority w:val="20"/>
    <w:qFormat/>
    <w:rsid w:val="008070CD"/>
    <w:rPr>
      <w:i/>
      <w:iCs/>
    </w:rPr>
  </w:style>
  <w:style w:type="paragraph" w:styleId="ListParagraph">
    <w:name w:val="List Paragraph"/>
    <w:basedOn w:val="Normal"/>
    <w:uiPriority w:val="34"/>
    <w:qFormat/>
    <w:rsid w:val="00052F9C"/>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B9C"/>
    <w:rPr>
      <w:color w:val="800080" w:themeColor="followedHyperlink"/>
      <w:u w:val="single"/>
    </w:rPr>
  </w:style>
  <w:style w:type="paragraph" w:styleId="TOCHeading">
    <w:name w:val="TOC Heading"/>
    <w:basedOn w:val="Heading1"/>
    <w:next w:val="Normal"/>
    <w:uiPriority w:val="39"/>
    <w:semiHidden/>
    <w:unhideWhenUsed/>
    <w:qFormat/>
    <w:rsid w:val="000801DE"/>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character" w:styleId="CommentReference">
    <w:name w:val="annotation reference"/>
    <w:basedOn w:val="DefaultParagraphFont"/>
    <w:uiPriority w:val="99"/>
    <w:semiHidden/>
    <w:unhideWhenUsed/>
    <w:rsid w:val="00651488"/>
    <w:rPr>
      <w:sz w:val="16"/>
      <w:szCs w:val="16"/>
    </w:rPr>
  </w:style>
  <w:style w:type="paragraph" w:styleId="CommentText">
    <w:name w:val="annotation text"/>
    <w:basedOn w:val="Normal"/>
    <w:link w:val="CommentTextChar"/>
    <w:uiPriority w:val="99"/>
    <w:semiHidden/>
    <w:unhideWhenUsed/>
    <w:rsid w:val="00651488"/>
    <w:rPr>
      <w:sz w:val="20"/>
    </w:rPr>
  </w:style>
  <w:style w:type="character" w:customStyle="1" w:styleId="CommentTextChar">
    <w:name w:val="Comment Text Char"/>
    <w:basedOn w:val="DefaultParagraphFont"/>
    <w:link w:val="CommentText"/>
    <w:uiPriority w:val="99"/>
    <w:semiHidden/>
    <w:rsid w:val="0065148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51488"/>
    <w:rPr>
      <w:b/>
      <w:bCs/>
    </w:rPr>
  </w:style>
  <w:style w:type="character" w:customStyle="1" w:styleId="CommentSubjectChar">
    <w:name w:val="Comment Subject Char"/>
    <w:basedOn w:val="CommentTextChar"/>
    <w:link w:val="CommentSubject"/>
    <w:uiPriority w:val="99"/>
    <w:semiHidden/>
    <w:rsid w:val="0065148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7811">
      <w:bodyDiv w:val="1"/>
      <w:marLeft w:val="0"/>
      <w:marRight w:val="0"/>
      <w:marTop w:val="0"/>
      <w:marBottom w:val="0"/>
      <w:divBdr>
        <w:top w:val="none" w:sz="0" w:space="0" w:color="auto"/>
        <w:left w:val="none" w:sz="0" w:space="0" w:color="auto"/>
        <w:bottom w:val="none" w:sz="0" w:space="0" w:color="auto"/>
        <w:right w:val="none" w:sz="0" w:space="0" w:color="auto"/>
      </w:divBdr>
      <w:divsChild>
        <w:div w:id="1439371169">
          <w:marLeft w:val="1267"/>
          <w:marRight w:val="0"/>
          <w:marTop w:val="0"/>
          <w:marBottom w:val="0"/>
          <w:divBdr>
            <w:top w:val="none" w:sz="0" w:space="0" w:color="auto"/>
            <w:left w:val="none" w:sz="0" w:space="0" w:color="auto"/>
            <w:bottom w:val="none" w:sz="0" w:space="0" w:color="auto"/>
            <w:right w:val="none" w:sz="0" w:space="0" w:color="auto"/>
          </w:divBdr>
        </w:div>
        <w:div w:id="541484237">
          <w:marLeft w:val="1267"/>
          <w:marRight w:val="0"/>
          <w:marTop w:val="0"/>
          <w:marBottom w:val="0"/>
          <w:divBdr>
            <w:top w:val="none" w:sz="0" w:space="0" w:color="auto"/>
            <w:left w:val="none" w:sz="0" w:space="0" w:color="auto"/>
            <w:bottom w:val="none" w:sz="0" w:space="0" w:color="auto"/>
            <w:right w:val="none" w:sz="0" w:space="0" w:color="auto"/>
          </w:divBdr>
        </w:div>
        <w:div w:id="633297025">
          <w:marLeft w:val="1267"/>
          <w:marRight w:val="0"/>
          <w:marTop w:val="0"/>
          <w:marBottom w:val="0"/>
          <w:divBdr>
            <w:top w:val="none" w:sz="0" w:space="0" w:color="auto"/>
            <w:left w:val="none" w:sz="0" w:space="0" w:color="auto"/>
            <w:bottom w:val="none" w:sz="0" w:space="0" w:color="auto"/>
            <w:right w:val="none" w:sz="0" w:space="0" w:color="auto"/>
          </w:divBdr>
        </w:div>
        <w:div w:id="22705691">
          <w:marLeft w:val="1267"/>
          <w:marRight w:val="0"/>
          <w:marTop w:val="0"/>
          <w:marBottom w:val="0"/>
          <w:divBdr>
            <w:top w:val="none" w:sz="0" w:space="0" w:color="auto"/>
            <w:left w:val="none" w:sz="0" w:space="0" w:color="auto"/>
            <w:bottom w:val="none" w:sz="0" w:space="0" w:color="auto"/>
            <w:right w:val="none" w:sz="0" w:space="0" w:color="auto"/>
          </w:divBdr>
        </w:div>
        <w:div w:id="319771357">
          <w:marLeft w:val="1267"/>
          <w:marRight w:val="0"/>
          <w:marTop w:val="0"/>
          <w:marBottom w:val="0"/>
          <w:divBdr>
            <w:top w:val="none" w:sz="0" w:space="0" w:color="auto"/>
            <w:left w:val="none" w:sz="0" w:space="0" w:color="auto"/>
            <w:bottom w:val="none" w:sz="0" w:space="0" w:color="auto"/>
            <w:right w:val="none" w:sz="0" w:space="0" w:color="auto"/>
          </w:divBdr>
        </w:div>
        <w:div w:id="142240589">
          <w:marLeft w:val="1267"/>
          <w:marRight w:val="0"/>
          <w:marTop w:val="0"/>
          <w:marBottom w:val="0"/>
          <w:divBdr>
            <w:top w:val="none" w:sz="0" w:space="0" w:color="auto"/>
            <w:left w:val="none" w:sz="0" w:space="0" w:color="auto"/>
            <w:bottom w:val="none" w:sz="0" w:space="0" w:color="auto"/>
            <w:right w:val="none" w:sz="0" w:space="0" w:color="auto"/>
          </w:divBdr>
        </w:div>
        <w:div w:id="2145080140">
          <w:marLeft w:val="1267"/>
          <w:marRight w:val="0"/>
          <w:marTop w:val="0"/>
          <w:marBottom w:val="0"/>
          <w:divBdr>
            <w:top w:val="none" w:sz="0" w:space="0" w:color="auto"/>
            <w:left w:val="none" w:sz="0" w:space="0" w:color="auto"/>
            <w:bottom w:val="none" w:sz="0" w:space="0" w:color="auto"/>
            <w:right w:val="none" w:sz="0" w:space="0" w:color="auto"/>
          </w:divBdr>
        </w:div>
        <w:div w:id="683047328">
          <w:marLeft w:val="1267"/>
          <w:marRight w:val="0"/>
          <w:marTop w:val="0"/>
          <w:marBottom w:val="0"/>
          <w:divBdr>
            <w:top w:val="none" w:sz="0" w:space="0" w:color="auto"/>
            <w:left w:val="none" w:sz="0" w:space="0" w:color="auto"/>
            <w:bottom w:val="none" w:sz="0" w:space="0" w:color="auto"/>
            <w:right w:val="none" w:sz="0" w:space="0" w:color="auto"/>
          </w:divBdr>
        </w:div>
      </w:divsChild>
    </w:div>
    <w:div w:id="419064342">
      <w:bodyDiv w:val="1"/>
      <w:marLeft w:val="0"/>
      <w:marRight w:val="0"/>
      <w:marTop w:val="0"/>
      <w:marBottom w:val="0"/>
      <w:divBdr>
        <w:top w:val="none" w:sz="0" w:space="0" w:color="auto"/>
        <w:left w:val="none" w:sz="0" w:space="0" w:color="auto"/>
        <w:bottom w:val="none" w:sz="0" w:space="0" w:color="auto"/>
        <w:right w:val="none" w:sz="0" w:space="0" w:color="auto"/>
      </w:divBdr>
      <w:divsChild>
        <w:div w:id="1777287643">
          <w:marLeft w:val="1267"/>
          <w:marRight w:val="0"/>
          <w:marTop w:val="0"/>
          <w:marBottom w:val="0"/>
          <w:divBdr>
            <w:top w:val="none" w:sz="0" w:space="0" w:color="auto"/>
            <w:left w:val="none" w:sz="0" w:space="0" w:color="auto"/>
            <w:bottom w:val="none" w:sz="0" w:space="0" w:color="auto"/>
            <w:right w:val="none" w:sz="0" w:space="0" w:color="auto"/>
          </w:divBdr>
        </w:div>
        <w:div w:id="243496106">
          <w:marLeft w:val="1267"/>
          <w:marRight w:val="0"/>
          <w:marTop w:val="0"/>
          <w:marBottom w:val="0"/>
          <w:divBdr>
            <w:top w:val="none" w:sz="0" w:space="0" w:color="auto"/>
            <w:left w:val="none" w:sz="0" w:space="0" w:color="auto"/>
            <w:bottom w:val="none" w:sz="0" w:space="0" w:color="auto"/>
            <w:right w:val="none" w:sz="0" w:space="0" w:color="auto"/>
          </w:divBdr>
        </w:div>
        <w:div w:id="1167328447">
          <w:marLeft w:val="1267"/>
          <w:marRight w:val="0"/>
          <w:marTop w:val="0"/>
          <w:marBottom w:val="0"/>
          <w:divBdr>
            <w:top w:val="none" w:sz="0" w:space="0" w:color="auto"/>
            <w:left w:val="none" w:sz="0" w:space="0" w:color="auto"/>
            <w:bottom w:val="none" w:sz="0" w:space="0" w:color="auto"/>
            <w:right w:val="none" w:sz="0" w:space="0" w:color="auto"/>
          </w:divBdr>
        </w:div>
        <w:div w:id="475534168">
          <w:marLeft w:val="1267"/>
          <w:marRight w:val="0"/>
          <w:marTop w:val="0"/>
          <w:marBottom w:val="0"/>
          <w:divBdr>
            <w:top w:val="none" w:sz="0" w:space="0" w:color="auto"/>
            <w:left w:val="none" w:sz="0" w:space="0" w:color="auto"/>
            <w:bottom w:val="none" w:sz="0" w:space="0" w:color="auto"/>
            <w:right w:val="none" w:sz="0" w:space="0" w:color="auto"/>
          </w:divBdr>
        </w:div>
        <w:div w:id="693650827">
          <w:marLeft w:val="1267"/>
          <w:marRight w:val="0"/>
          <w:marTop w:val="0"/>
          <w:marBottom w:val="0"/>
          <w:divBdr>
            <w:top w:val="none" w:sz="0" w:space="0" w:color="auto"/>
            <w:left w:val="none" w:sz="0" w:space="0" w:color="auto"/>
            <w:bottom w:val="none" w:sz="0" w:space="0" w:color="auto"/>
            <w:right w:val="none" w:sz="0" w:space="0" w:color="auto"/>
          </w:divBdr>
        </w:div>
        <w:div w:id="302010110">
          <w:marLeft w:val="1267"/>
          <w:marRight w:val="0"/>
          <w:marTop w:val="0"/>
          <w:marBottom w:val="0"/>
          <w:divBdr>
            <w:top w:val="none" w:sz="0" w:space="0" w:color="auto"/>
            <w:left w:val="none" w:sz="0" w:space="0" w:color="auto"/>
            <w:bottom w:val="none" w:sz="0" w:space="0" w:color="auto"/>
            <w:right w:val="none" w:sz="0" w:space="0" w:color="auto"/>
          </w:divBdr>
        </w:div>
        <w:div w:id="89011755">
          <w:marLeft w:val="1267"/>
          <w:marRight w:val="0"/>
          <w:marTop w:val="0"/>
          <w:marBottom w:val="0"/>
          <w:divBdr>
            <w:top w:val="none" w:sz="0" w:space="0" w:color="auto"/>
            <w:left w:val="none" w:sz="0" w:space="0" w:color="auto"/>
            <w:bottom w:val="none" w:sz="0" w:space="0" w:color="auto"/>
            <w:right w:val="none" w:sz="0" w:space="0" w:color="auto"/>
          </w:divBdr>
        </w:div>
      </w:divsChild>
    </w:div>
    <w:div w:id="502203953">
      <w:bodyDiv w:val="1"/>
      <w:marLeft w:val="0"/>
      <w:marRight w:val="0"/>
      <w:marTop w:val="0"/>
      <w:marBottom w:val="0"/>
      <w:divBdr>
        <w:top w:val="none" w:sz="0" w:space="0" w:color="auto"/>
        <w:left w:val="none" w:sz="0" w:space="0" w:color="auto"/>
        <w:bottom w:val="none" w:sz="0" w:space="0" w:color="auto"/>
        <w:right w:val="none" w:sz="0" w:space="0" w:color="auto"/>
      </w:divBdr>
    </w:div>
    <w:div w:id="627782068">
      <w:bodyDiv w:val="1"/>
      <w:marLeft w:val="0"/>
      <w:marRight w:val="0"/>
      <w:marTop w:val="0"/>
      <w:marBottom w:val="0"/>
      <w:divBdr>
        <w:top w:val="none" w:sz="0" w:space="0" w:color="auto"/>
        <w:left w:val="none" w:sz="0" w:space="0" w:color="auto"/>
        <w:bottom w:val="none" w:sz="0" w:space="0" w:color="auto"/>
        <w:right w:val="none" w:sz="0" w:space="0" w:color="auto"/>
      </w:divBdr>
    </w:div>
    <w:div w:id="705183358">
      <w:bodyDiv w:val="1"/>
      <w:marLeft w:val="0"/>
      <w:marRight w:val="0"/>
      <w:marTop w:val="0"/>
      <w:marBottom w:val="0"/>
      <w:divBdr>
        <w:top w:val="none" w:sz="0" w:space="0" w:color="auto"/>
        <w:left w:val="none" w:sz="0" w:space="0" w:color="auto"/>
        <w:bottom w:val="none" w:sz="0" w:space="0" w:color="auto"/>
        <w:right w:val="none" w:sz="0" w:space="0" w:color="auto"/>
      </w:divBdr>
      <w:divsChild>
        <w:div w:id="363486322">
          <w:marLeft w:val="1267"/>
          <w:marRight w:val="0"/>
          <w:marTop w:val="0"/>
          <w:marBottom w:val="0"/>
          <w:divBdr>
            <w:top w:val="none" w:sz="0" w:space="0" w:color="auto"/>
            <w:left w:val="none" w:sz="0" w:space="0" w:color="auto"/>
            <w:bottom w:val="none" w:sz="0" w:space="0" w:color="auto"/>
            <w:right w:val="none" w:sz="0" w:space="0" w:color="auto"/>
          </w:divBdr>
        </w:div>
        <w:div w:id="494801944">
          <w:marLeft w:val="1267"/>
          <w:marRight w:val="0"/>
          <w:marTop w:val="0"/>
          <w:marBottom w:val="0"/>
          <w:divBdr>
            <w:top w:val="none" w:sz="0" w:space="0" w:color="auto"/>
            <w:left w:val="none" w:sz="0" w:space="0" w:color="auto"/>
            <w:bottom w:val="none" w:sz="0" w:space="0" w:color="auto"/>
            <w:right w:val="none" w:sz="0" w:space="0" w:color="auto"/>
          </w:divBdr>
        </w:div>
        <w:div w:id="1870410996">
          <w:marLeft w:val="1267"/>
          <w:marRight w:val="0"/>
          <w:marTop w:val="0"/>
          <w:marBottom w:val="0"/>
          <w:divBdr>
            <w:top w:val="none" w:sz="0" w:space="0" w:color="auto"/>
            <w:left w:val="none" w:sz="0" w:space="0" w:color="auto"/>
            <w:bottom w:val="none" w:sz="0" w:space="0" w:color="auto"/>
            <w:right w:val="none" w:sz="0" w:space="0" w:color="auto"/>
          </w:divBdr>
        </w:div>
        <w:div w:id="74013005">
          <w:marLeft w:val="1267"/>
          <w:marRight w:val="0"/>
          <w:marTop w:val="0"/>
          <w:marBottom w:val="0"/>
          <w:divBdr>
            <w:top w:val="none" w:sz="0" w:space="0" w:color="auto"/>
            <w:left w:val="none" w:sz="0" w:space="0" w:color="auto"/>
            <w:bottom w:val="none" w:sz="0" w:space="0" w:color="auto"/>
            <w:right w:val="none" w:sz="0" w:space="0" w:color="auto"/>
          </w:divBdr>
        </w:div>
        <w:div w:id="319772238">
          <w:marLeft w:val="1267"/>
          <w:marRight w:val="0"/>
          <w:marTop w:val="0"/>
          <w:marBottom w:val="0"/>
          <w:divBdr>
            <w:top w:val="none" w:sz="0" w:space="0" w:color="auto"/>
            <w:left w:val="none" w:sz="0" w:space="0" w:color="auto"/>
            <w:bottom w:val="none" w:sz="0" w:space="0" w:color="auto"/>
            <w:right w:val="none" w:sz="0" w:space="0" w:color="auto"/>
          </w:divBdr>
        </w:div>
        <w:div w:id="493953989">
          <w:marLeft w:val="1267"/>
          <w:marRight w:val="0"/>
          <w:marTop w:val="0"/>
          <w:marBottom w:val="0"/>
          <w:divBdr>
            <w:top w:val="none" w:sz="0" w:space="0" w:color="auto"/>
            <w:left w:val="none" w:sz="0" w:space="0" w:color="auto"/>
            <w:bottom w:val="none" w:sz="0" w:space="0" w:color="auto"/>
            <w:right w:val="none" w:sz="0" w:space="0" w:color="auto"/>
          </w:divBdr>
        </w:div>
        <w:div w:id="1536229643">
          <w:marLeft w:val="1267"/>
          <w:marRight w:val="0"/>
          <w:marTop w:val="0"/>
          <w:marBottom w:val="0"/>
          <w:divBdr>
            <w:top w:val="none" w:sz="0" w:space="0" w:color="auto"/>
            <w:left w:val="none" w:sz="0" w:space="0" w:color="auto"/>
            <w:bottom w:val="none" w:sz="0" w:space="0" w:color="auto"/>
            <w:right w:val="none" w:sz="0" w:space="0" w:color="auto"/>
          </w:divBdr>
        </w:div>
        <w:div w:id="251623421">
          <w:marLeft w:val="1267"/>
          <w:marRight w:val="0"/>
          <w:marTop w:val="0"/>
          <w:marBottom w:val="0"/>
          <w:divBdr>
            <w:top w:val="none" w:sz="0" w:space="0" w:color="auto"/>
            <w:left w:val="none" w:sz="0" w:space="0" w:color="auto"/>
            <w:bottom w:val="none" w:sz="0" w:space="0" w:color="auto"/>
            <w:right w:val="none" w:sz="0" w:space="0" w:color="auto"/>
          </w:divBdr>
        </w:div>
        <w:div w:id="1162744970">
          <w:marLeft w:val="1267"/>
          <w:marRight w:val="0"/>
          <w:marTop w:val="0"/>
          <w:marBottom w:val="0"/>
          <w:divBdr>
            <w:top w:val="none" w:sz="0" w:space="0" w:color="auto"/>
            <w:left w:val="none" w:sz="0" w:space="0" w:color="auto"/>
            <w:bottom w:val="none" w:sz="0" w:space="0" w:color="auto"/>
            <w:right w:val="none" w:sz="0" w:space="0" w:color="auto"/>
          </w:divBdr>
        </w:div>
        <w:div w:id="213389724">
          <w:marLeft w:val="1267"/>
          <w:marRight w:val="0"/>
          <w:marTop w:val="0"/>
          <w:marBottom w:val="0"/>
          <w:divBdr>
            <w:top w:val="none" w:sz="0" w:space="0" w:color="auto"/>
            <w:left w:val="none" w:sz="0" w:space="0" w:color="auto"/>
            <w:bottom w:val="none" w:sz="0" w:space="0" w:color="auto"/>
            <w:right w:val="none" w:sz="0" w:space="0" w:color="auto"/>
          </w:divBdr>
        </w:div>
      </w:divsChild>
    </w:div>
    <w:div w:id="757411943">
      <w:bodyDiv w:val="1"/>
      <w:marLeft w:val="0"/>
      <w:marRight w:val="0"/>
      <w:marTop w:val="0"/>
      <w:marBottom w:val="0"/>
      <w:divBdr>
        <w:top w:val="none" w:sz="0" w:space="0" w:color="auto"/>
        <w:left w:val="none" w:sz="0" w:space="0" w:color="auto"/>
        <w:bottom w:val="none" w:sz="0" w:space="0" w:color="auto"/>
        <w:right w:val="none" w:sz="0" w:space="0" w:color="auto"/>
      </w:divBdr>
      <w:divsChild>
        <w:div w:id="503739435">
          <w:marLeft w:val="0"/>
          <w:marRight w:val="0"/>
          <w:marTop w:val="0"/>
          <w:marBottom w:val="0"/>
          <w:divBdr>
            <w:top w:val="none" w:sz="0" w:space="0" w:color="auto"/>
            <w:left w:val="none" w:sz="0" w:space="0" w:color="auto"/>
            <w:bottom w:val="none" w:sz="0" w:space="0" w:color="auto"/>
            <w:right w:val="none" w:sz="0" w:space="0" w:color="auto"/>
          </w:divBdr>
          <w:divsChild>
            <w:div w:id="1494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5586">
      <w:bodyDiv w:val="1"/>
      <w:marLeft w:val="0"/>
      <w:marRight w:val="0"/>
      <w:marTop w:val="0"/>
      <w:marBottom w:val="0"/>
      <w:divBdr>
        <w:top w:val="none" w:sz="0" w:space="0" w:color="auto"/>
        <w:left w:val="none" w:sz="0" w:space="0" w:color="auto"/>
        <w:bottom w:val="none" w:sz="0" w:space="0" w:color="auto"/>
        <w:right w:val="none" w:sz="0" w:space="0" w:color="auto"/>
      </w:divBdr>
    </w:div>
    <w:div w:id="798299472">
      <w:bodyDiv w:val="1"/>
      <w:marLeft w:val="0"/>
      <w:marRight w:val="0"/>
      <w:marTop w:val="0"/>
      <w:marBottom w:val="0"/>
      <w:divBdr>
        <w:top w:val="none" w:sz="0" w:space="0" w:color="auto"/>
        <w:left w:val="none" w:sz="0" w:space="0" w:color="auto"/>
        <w:bottom w:val="none" w:sz="0" w:space="0" w:color="auto"/>
        <w:right w:val="none" w:sz="0" w:space="0" w:color="auto"/>
      </w:divBdr>
      <w:divsChild>
        <w:div w:id="2032293913">
          <w:marLeft w:val="1267"/>
          <w:marRight w:val="0"/>
          <w:marTop w:val="0"/>
          <w:marBottom w:val="0"/>
          <w:divBdr>
            <w:top w:val="none" w:sz="0" w:space="0" w:color="auto"/>
            <w:left w:val="none" w:sz="0" w:space="0" w:color="auto"/>
            <w:bottom w:val="none" w:sz="0" w:space="0" w:color="auto"/>
            <w:right w:val="none" w:sz="0" w:space="0" w:color="auto"/>
          </w:divBdr>
        </w:div>
        <w:div w:id="1311321718">
          <w:marLeft w:val="1267"/>
          <w:marRight w:val="0"/>
          <w:marTop w:val="0"/>
          <w:marBottom w:val="0"/>
          <w:divBdr>
            <w:top w:val="none" w:sz="0" w:space="0" w:color="auto"/>
            <w:left w:val="none" w:sz="0" w:space="0" w:color="auto"/>
            <w:bottom w:val="none" w:sz="0" w:space="0" w:color="auto"/>
            <w:right w:val="none" w:sz="0" w:space="0" w:color="auto"/>
          </w:divBdr>
        </w:div>
        <w:div w:id="1886793009">
          <w:marLeft w:val="1267"/>
          <w:marRight w:val="0"/>
          <w:marTop w:val="0"/>
          <w:marBottom w:val="0"/>
          <w:divBdr>
            <w:top w:val="none" w:sz="0" w:space="0" w:color="auto"/>
            <w:left w:val="none" w:sz="0" w:space="0" w:color="auto"/>
            <w:bottom w:val="none" w:sz="0" w:space="0" w:color="auto"/>
            <w:right w:val="none" w:sz="0" w:space="0" w:color="auto"/>
          </w:divBdr>
        </w:div>
        <w:div w:id="995497529">
          <w:marLeft w:val="1267"/>
          <w:marRight w:val="0"/>
          <w:marTop w:val="0"/>
          <w:marBottom w:val="0"/>
          <w:divBdr>
            <w:top w:val="none" w:sz="0" w:space="0" w:color="auto"/>
            <w:left w:val="none" w:sz="0" w:space="0" w:color="auto"/>
            <w:bottom w:val="none" w:sz="0" w:space="0" w:color="auto"/>
            <w:right w:val="none" w:sz="0" w:space="0" w:color="auto"/>
          </w:divBdr>
        </w:div>
        <w:div w:id="136339952">
          <w:marLeft w:val="1267"/>
          <w:marRight w:val="0"/>
          <w:marTop w:val="0"/>
          <w:marBottom w:val="0"/>
          <w:divBdr>
            <w:top w:val="none" w:sz="0" w:space="0" w:color="auto"/>
            <w:left w:val="none" w:sz="0" w:space="0" w:color="auto"/>
            <w:bottom w:val="none" w:sz="0" w:space="0" w:color="auto"/>
            <w:right w:val="none" w:sz="0" w:space="0" w:color="auto"/>
          </w:divBdr>
        </w:div>
        <w:div w:id="1449810319">
          <w:marLeft w:val="1267"/>
          <w:marRight w:val="0"/>
          <w:marTop w:val="0"/>
          <w:marBottom w:val="0"/>
          <w:divBdr>
            <w:top w:val="none" w:sz="0" w:space="0" w:color="auto"/>
            <w:left w:val="none" w:sz="0" w:space="0" w:color="auto"/>
            <w:bottom w:val="none" w:sz="0" w:space="0" w:color="auto"/>
            <w:right w:val="none" w:sz="0" w:space="0" w:color="auto"/>
          </w:divBdr>
        </w:div>
        <w:div w:id="1647659264">
          <w:marLeft w:val="1267"/>
          <w:marRight w:val="0"/>
          <w:marTop w:val="0"/>
          <w:marBottom w:val="0"/>
          <w:divBdr>
            <w:top w:val="none" w:sz="0" w:space="0" w:color="auto"/>
            <w:left w:val="none" w:sz="0" w:space="0" w:color="auto"/>
            <w:bottom w:val="none" w:sz="0" w:space="0" w:color="auto"/>
            <w:right w:val="none" w:sz="0" w:space="0" w:color="auto"/>
          </w:divBdr>
        </w:div>
      </w:divsChild>
    </w:div>
    <w:div w:id="914897065">
      <w:bodyDiv w:val="1"/>
      <w:marLeft w:val="0"/>
      <w:marRight w:val="0"/>
      <w:marTop w:val="0"/>
      <w:marBottom w:val="0"/>
      <w:divBdr>
        <w:top w:val="none" w:sz="0" w:space="0" w:color="auto"/>
        <w:left w:val="none" w:sz="0" w:space="0" w:color="auto"/>
        <w:bottom w:val="none" w:sz="0" w:space="0" w:color="auto"/>
        <w:right w:val="none" w:sz="0" w:space="0" w:color="auto"/>
      </w:divBdr>
      <w:divsChild>
        <w:div w:id="1431853148">
          <w:marLeft w:val="1267"/>
          <w:marRight w:val="0"/>
          <w:marTop w:val="0"/>
          <w:marBottom w:val="0"/>
          <w:divBdr>
            <w:top w:val="none" w:sz="0" w:space="0" w:color="auto"/>
            <w:left w:val="none" w:sz="0" w:space="0" w:color="auto"/>
            <w:bottom w:val="none" w:sz="0" w:space="0" w:color="auto"/>
            <w:right w:val="none" w:sz="0" w:space="0" w:color="auto"/>
          </w:divBdr>
        </w:div>
        <w:div w:id="1435711787">
          <w:marLeft w:val="1267"/>
          <w:marRight w:val="0"/>
          <w:marTop w:val="0"/>
          <w:marBottom w:val="0"/>
          <w:divBdr>
            <w:top w:val="none" w:sz="0" w:space="0" w:color="auto"/>
            <w:left w:val="none" w:sz="0" w:space="0" w:color="auto"/>
            <w:bottom w:val="none" w:sz="0" w:space="0" w:color="auto"/>
            <w:right w:val="none" w:sz="0" w:space="0" w:color="auto"/>
          </w:divBdr>
        </w:div>
        <w:div w:id="1216893001">
          <w:marLeft w:val="1267"/>
          <w:marRight w:val="0"/>
          <w:marTop w:val="0"/>
          <w:marBottom w:val="0"/>
          <w:divBdr>
            <w:top w:val="none" w:sz="0" w:space="0" w:color="auto"/>
            <w:left w:val="none" w:sz="0" w:space="0" w:color="auto"/>
            <w:bottom w:val="none" w:sz="0" w:space="0" w:color="auto"/>
            <w:right w:val="none" w:sz="0" w:space="0" w:color="auto"/>
          </w:divBdr>
        </w:div>
        <w:div w:id="731660307">
          <w:marLeft w:val="1267"/>
          <w:marRight w:val="0"/>
          <w:marTop w:val="0"/>
          <w:marBottom w:val="0"/>
          <w:divBdr>
            <w:top w:val="none" w:sz="0" w:space="0" w:color="auto"/>
            <w:left w:val="none" w:sz="0" w:space="0" w:color="auto"/>
            <w:bottom w:val="none" w:sz="0" w:space="0" w:color="auto"/>
            <w:right w:val="none" w:sz="0" w:space="0" w:color="auto"/>
          </w:divBdr>
        </w:div>
        <w:div w:id="1110055446">
          <w:marLeft w:val="1267"/>
          <w:marRight w:val="0"/>
          <w:marTop w:val="0"/>
          <w:marBottom w:val="0"/>
          <w:divBdr>
            <w:top w:val="none" w:sz="0" w:space="0" w:color="auto"/>
            <w:left w:val="none" w:sz="0" w:space="0" w:color="auto"/>
            <w:bottom w:val="none" w:sz="0" w:space="0" w:color="auto"/>
            <w:right w:val="none" w:sz="0" w:space="0" w:color="auto"/>
          </w:divBdr>
        </w:div>
        <w:div w:id="1472937346">
          <w:marLeft w:val="1267"/>
          <w:marRight w:val="0"/>
          <w:marTop w:val="0"/>
          <w:marBottom w:val="0"/>
          <w:divBdr>
            <w:top w:val="none" w:sz="0" w:space="0" w:color="auto"/>
            <w:left w:val="none" w:sz="0" w:space="0" w:color="auto"/>
            <w:bottom w:val="none" w:sz="0" w:space="0" w:color="auto"/>
            <w:right w:val="none" w:sz="0" w:space="0" w:color="auto"/>
          </w:divBdr>
        </w:div>
        <w:div w:id="778186043">
          <w:marLeft w:val="1267"/>
          <w:marRight w:val="0"/>
          <w:marTop w:val="0"/>
          <w:marBottom w:val="0"/>
          <w:divBdr>
            <w:top w:val="none" w:sz="0" w:space="0" w:color="auto"/>
            <w:left w:val="none" w:sz="0" w:space="0" w:color="auto"/>
            <w:bottom w:val="none" w:sz="0" w:space="0" w:color="auto"/>
            <w:right w:val="none" w:sz="0" w:space="0" w:color="auto"/>
          </w:divBdr>
        </w:div>
        <w:div w:id="1370643463">
          <w:marLeft w:val="1267"/>
          <w:marRight w:val="0"/>
          <w:marTop w:val="0"/>
          <w:marBottom w:val="0"/>
          <w:divBdr>
            <w:top w:val="none" w:sz="0" w:space="0" w:color="auto"/>
            <w:left w:val="none" w:sz="0" w:space="0" w:color="auto"/>
            <w:bottom w:val="none" w:sz="0" w:space="0" w:color="auto"/>
            <w:right w:val="none" w:sz="0" w:space="0" w:color="auto"/>
          </w:divBdr>
        </w:div>
        <w:div w:id="255752903">
          <w:marLeft w:val="1267"/>
          <w:marRight w:val="0"/>
          <w:marTop w:val="0"/>
          <w:marBottom w:val="0"/>
          <w:divBdr>
            <w:top w:val="none" w:sz="0" w:space="0" w:color="auto"/>
            <w:left w:val="none" w:sz="0" w:space="0" w:color="auto"/>
            <w:bottom w:val="none" w:sz="0" w:space="0" w:color="auto"/>
            <w:right w:val="none" w:sz="0" w:space="0" w:color="auto"/>
          </w:divBdr>
        </w:div>
        <w:div w:id="1679041493">
          <w:marLeft w:val="1267"/>
          <w:marRight w:val="0"/>
          <w:marTop w:val="0"/>
          <w:marBottom w:val="0"/>
          <w:divBdr>
            <w:top w:val="none" w:sz="0" w:space="0" w:color="auto"/>
            <w:left w:val="none" w:sz="0" w:space="0" w:color="auto"/>
            <w:bottom w:val="none" w:sz="0" w:space="0" w:color="auto"/>
            <w:right w:val="none" w:sz="0" w:space="0" w:color="auto"/>
          </w:divBdr>
        </w:div>
      </w:divsChild>
    </w:div>
    <w:div w:id="1352487023">
      <w:bodyDiv w:val="1"/>
      <w:marLeft w:val="0"/>
      <w:marRight w:val="0"/>
      <w:marTop w:val="0"/>
      <w:marBottom w:val="0"/>
      <w:divBdr>
        <w:top w:val="none" w:sz="0" w:space="0" w:color="auto"/>
        <w:left w:val="none" w:sz="0" w:space="0" w:color="auto"/>
        <w:bottom w:val="none" w:sz="0" w:space="0" w:color="auto"/>
        <w:right w:val="none" w:sz="0" w:space="0" w:color="auto"/>
      </w:divBdr>
    </w:div>
    <w:div w:id="1517773347">
      <w:bodyDiv w:val="1"/>
      <w:marLeft w:val="0"/>
      <w:marRight w:val="0"/>
      <w:marTop w:val="0"/>
      <w:marBottom w:val="0"/>
      <w:divBdr>
        <w:top w:val="none" w:sz="0" w:space="0" w:color="auto"/>
        <w:left w:val="none" w:sz="0" w:space="0" w:color="auto"/>
        <w:bottom w:val="none" w:sz="0" w:space="0" w:color="auto"/>
        <w:right w:val="none" w:sz="0" w:space="0" w:color="auto"/>
      </w:divBdr>
      <w:divsChild>
        <w:div w:id="44378558">
          <w:marLeft w:val="1267"/>
          <w:marRight w:val="0"/>
          <w:marTop w:val="0"/>
          <w:marBottom w:val="0"/>
          <w:divBdr>
            <w:top w:val="none" w:sz="0" w:space="0" w:color="auto"/>
            <w:left w:val="none" w:sz="0" w:space="0" w:color="auto"/>
            <w:bottom w:val="none" w:sz="0" w:space="0" w:color="auto"/>
            <w:right w:val="none" w:sz="0" w:space="0" w:color="auto"/>
          </w:divBdr>
        </w:div>
        <w:div w:id="1766487770">
          <w:marLeft w:val="1267"/>
          <w:marRight w:val="0"/>
          <w:marTop w:val="0"/>
          <w:marBottom w:val="0"/>
          <w:divBdr>
            <w:top w:val="none" w:sz="0" w:space="0" w:color="auto"/>
            <w:left w:val="none" w:sz="0" w:space="0" w:color="auto"/>
            <w:bottom w:val="none" w:sz="0" w:space="0" w:color="auto"/>
            <w:right w:val="none" w:sz="0" w:space="0" w:color="auto"/>
          </w:divBdr>
        </w:div>
        <w:div w:id="777868782">
          <w:marLeft w:val="1267"/>
          <w:marRight w:val="0"/>
          <w:marTop w:val="0"/>
          <w:marBottom w:val="0"/>
          <w:divBdr>
            <w:top w:val="none" w:sz="0" w:space="0" w:color="auto"/>
            <w:left w:val="none" w:sz="0" w:space="0" w:color="auto"/>
            <w:bottom w:val="none" w:sz="0" w:space="0" w:color="auto"/>
            <w:right w:val="none" w:sz="0" w:space="0" w:color="auto"/>
          </w:divBdr>
        </w:div>
        <w:div w:id="943145465">
          <w:marLeft w:val="1267"/>
          <w:marRight w:val="0"/>
          <w:marTop w:val="0"/>
          <w:marBottom w:val="0"/>
          <w:divBdr>
            <w:top w:val="none" w:sz="0" w:space="0" w:color="auto"/>
            <w:left w:val="none" w:sz="0" w:space="0" w:color="auto"/>
            <w:bottom w:val="none" w:sz="0" w:space="0" w:color="auto"/>
            <w:right w:val="none" w:sz="0" w:space="0" w:color="auto"/>
          </w:divBdr>
        </w:div>
        <w:div w:id="313216845">
          <w:marLeft w:val="1267"/>
          <w:marRight w:val="0"/>
          <w:marTop w:val="0"/>
          <w:marBottom w:val="0"/>
          <w:divBdr>
            <w:top w:val="none" w:sz="0" w:space="0" w:color="auto"/>
            <w:left w:val="none" w:sz="0" w:space="0" w:color="auto"/>
            <w:bottom w:val="none" w:sz="0" w:space="0" w:color="auto"/>
            <w:right w:val="none" w:sz="0" w:space="0" w:color="auto"/>
          </w:divBdr>
        </w:div>
        <w:div w:id="1617251568">
          <w:marLeft w:val="1267"/>
          <w:marRight w:val="0"/>
          <w:marTop w:val="0"/>
          <w:marBottom w:val="0"/>
          <w:divBdr>
            <w:top w:val="none" w:sz="0" w:space="0" w:color="auto"/>
            <w:left w:val="none" w:sz="0" w:space="0" w:color="auto"/>
            <w:bottom w:val="none" w:sz="0" w:space="0" w:color="auto"/>
            <w:right w:val="none" w:sz="0" w:space="0" w:color="auto"/>
          </w:divBdr>
        </w:div>
        <w:div w:id="651253413">
          <w:marLeft w:val="1267"/>
          <w:marRight w:val="0"/>
          <w:marTop w:val="0"/>
          <w:marBottom w:val="0"/>
          <w:divBdr>
            <w:top w:val="none" w:sz="0" w:space="0" w:color="auto"/>
            <w:left w:val="none" w:sz="0" w:space="0" w:color="auto"/>
            <w:bottom w:val="none" w:sz="0" w:space="0" w:color="auto"/>
            <w:right w:val="none" w:sz="0" w:space="0" w:color="auto"/>
          </w:divBdr>
        </w:div>
        <w:div w:id="726689982">
          <w:marLeft w:val="1267"/>
          <w:marRight w:val="0"/>
          <w:marTop w:val="0"/>
          <w:marBottom w:val="0"/>
          <w:divBdr>
            <w:top w:val="none" w:sz="0" w:space="0" w:color="auto"/>
            <w:left w:val="none" w:sz="0" w:space="0" w:color="auto"/>
            <w:bottom w:val="none" w:sz="0" w:space="0" w:color="auto"/>
            <w:right w:val="none" w:sz="0" w:space="0" w:color="auto"/>
          </w:divBdr>
        </w:div>
      </w:divsChild>
    </w:div>
    <w:div w:id="1529028115">
      <w:bodyDiv w:val="1"/>
      <w:marLeft w:val="0"/>
      <w:marRight w:val="0"/>
      <w:marTop w:val="0"/>
      <w:marBottom w:val="0"/>
      <w:divBdr>
        <w:top w:val="none" w:sz="0" w:space="0" w:color="auto"/>
        <w:left w:val="none" w:sz="0" w:space="0" w:color="auto"/>
        <w:bottom w:val="none" w:sz="0" w:space="0" w:color="auto"/>
        <w:right w:val="none" w:sz="0" w:space="0" w:color="auto"/>
      </w:divBdr>
    </w:div>
    <w:div w:id="15580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bs-sct.gc.ca/pol/doc-eng.aspx?id=25049" TargetMode="Externa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openxmlformats.org/officeDocument/2006/relationships/hyperlink" Target="http://cbm-gac.prv/pls/cbm/ui_ltk_lplan_step1.ViewInstructions" TargetMode="External"/><Relationship Id="rId2" Type="http://schemas.openxmlformats.org/officeDocument/2006/relationships/numbering" Target="numbering.xml"/><Relationship Id="rId16" Type="http://schemas.openxmlformats.org/officeDocument/2006/relationships/hyperlink" Target="http://esdc.prv/en/department/service-strategy/reports/2016-2017/index.shtm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gif"/><Relationship Id="rId5" Type="http://schemas.openxmlformats.org/officeDocument/2006/relationships/settings" Target="settings.xml"/><Relationship Id="rId15" Type="http://schemas.openxmlformats.org/officeDocument/2006/relationships/hyperlink" Target="http://www.ipmamc.org/assets/documents/IPMA.Spring.Publications.pdf" TargetMode="External"/><Relationship Id="rId23" Type="http://schemas.openxmlformats.org/officeDocument/2006/relationships/image" Target="media/image8.jpeg"/><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a/url?sa=i&amp;rct=j&amp;q=&amp;esrc=s&amp;source=images&amp;cd=&amp;cad=rja&amp;uact=8&amp;ved=0ahUKEwjq3-Lo-7HXAhVkyoMKHVPGA0UQjRwIBw&amp;url=http://www.filmtraining.mb.ca/about/funding/&amp;psig=AOvVaw33lzfW9_WjV--HCWIPrvI7&amp;ust=1510333168529959"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C920-8229-4608-9478-8926C851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33</Pages>
  <Words>8358</Words>
  <Characters>47642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55889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Arieh Bonder</dc:creator>
  <cp:lastModifiedBy>Mund, Shasta L. [NC]</cp:lastModifiedBy>
  <cp:revision>25</cp:revision>
  <cp:lastPrinted>2016-05-26T16:54:00Z</cp:lastPrinted>
  <dcterms:created xsi:type="dcterms:W3CDTF">2017-11-09T16:27:00Z</dcterms:created>
  <dcterms:modified xsi:type="dcterms:W3CDTF">2018-04-30T17:10:00Z</dcterms:modified>
</cp:coreProperties>
</file>